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4" w:type="dxa"/>
        <w:tblLook w:val="00A0" w:firstRow="1" w:lastRow="0" w:firstColumn="1" w:lastColumn="0" w:noHBand="0" w:noVBand="0"/>
      </w:tblPr>
      <w:tblGrid>
        <w:gridCol w:w="13531"/>
        <w:gridCol w:w="222"/>
      </w:tblGrid>
      <w:tr w:rsidR="00B00D18" w:rsidRPr="00CA24AA" w14:paraId="63F67F5E" w14:textId="77777777" w:rsidTr="00F92B64">
        <w:tc>
          <w:tcPr>
            <w:tcW w:w="7371" w:type="dxa"/>
          </w:tcPr>
          <w:p w14:paraId="40736B7A" w14:textId="7E7D99A8" w:rsidR="00B00D18" w:rsidRPr="009E7FD5" w:rsidRDefault="009E7FD5" w:rsidP="00B00D18">
            <w:pPr>
              <w:widowControl w:val="0"/>
              <w:tabs>
                <w:tab w:val="left" w:pos="9781"/>
              </w:tabs>
              <w:snapToGrid w:val="0"/>
              <w:spacing w:after="0" w:line="240" w:lineRule="auto"/>
              <w:rPr>
                <w:rFonts w:ascii="Times New Roman" w:hAnsi="Times New Roman" w:cs="Times New Roman"/>
                <w:sz w:val="24"/>
                <w:szCs w:val="24"/>
                <w:lang w:val="en-US" w:eastAsia="ar-SA"/>
              </w:rPr>
            </w:pPr>
            <w:r>
              <w:rPr>
                <w:rFonts w:ascii="Times New Roman" w:hAnsi="Times New Roman" w:cs="Times New Roman"/>
                <w:sz w:val="24"/>
                <w:szCs w:val="24"/>
                <w:lang w:val="en-US" w:eastAsia="ar-SA"/>
              </w:rPr>
              <w:t xml:space="preserve">  </w:t>
            </w:r>
            <w:r>
              <w:rPr>
                <w:noProof/>
              </w:rPr>
              <w:drawing>
                <wp:inline distT="0" distB="0" distL="0" distR="0" wp14:anchorId="337CC6BB" wp14:editId="54E0C1C8">
                  <wp:extent cx="9072245" cy="2755265"/>
                  <wp:effectExtent l="0" t="0" r="0" b="6985"/>
                  <wp:docPr id="174049190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91909" name=""/>
                          <pic:cNvPicPr/>
                        </pic:nvPicPr>
                        <pic:blipFill>
                          <a:blip r:embed="rId8"/>
                          <a:stretch>
                            <a:fillRect/>
                          </a:stretch>
                        </pic:blipFill>
                        <pic:spPr>
                          <a:xfrm>
                            <a:off x="0" y="0"/>
                            <a:ext cx="9072245" cy="2755265"/>
                          </a:xfrm>
                          <a:prstGeom prst="rect">
                            <a:avLst/>
                          </a:prstGeom>
                        </pic:spPr>
                      </pic:pic>
                    </a:graphicData>
                  </a:graphic>
                </wp:inline>
              </w:drawing>
            </w:r>
          </w:p>
        </w:tc>
        <w:tc>
          <w:tcPr>
            <w:tcW w:w="6804" w:type="dxa"/>
          </w:tcPr>
          <w:p w14:paraId="657ECD66" w14:textId="7C9EC796" w:rsidR="00B00D18" w:rsidRPr="009E7FD5" w:rsidRDefault="009E7FD5" w:rsidP="00B00D18">
            <w:pPr>
              <w:widowControl w:val="0"/>
              <w:tabs>
                <w:tab w:val="left" w:pos="9781"/>
              </w:tabs>
              <w:snapToGrid w:val="0"/>
              <w:spacing w:after="0" w:line="240" w:lineRule="auto"/>
              <w:jc w:val="right"/>
              <w:rPr>
                <w:rFonts w:ascii="Times New Roman" w:hAnsi="Times New Roman" w:cs="Times New Roman"/>
                <w:sz w:val="24"/>
                <w:szCs w:val="24"/>
                <w:lang w:val="en-US" w:eastAsia="ar-SA"/>
              </w:rPr>
            </w:pPr>
            <w:r>
              <w:rPr>
                <w:rFonts w:ascii="Times New Roman" w:hAnsi="Times New Roman" w:cs="Times New Roman"/>
                <w:sz w:val="24"/>
                <w:szCs w:val="24"/>
                <w:lang w:val="en-US" w:eastAsia="ar-SA"/>
              </w:rPr>
              <w:t xml:space="preserve"> </w:t>
            </w:r>
          </w:p>
          <w:p w14:paraId="4C9AA69C" w14:textId="77777777" w:rsidR="00B00D18" w:rsidRPr="00CA24AA"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14:paraId="5EBFEAA2" w14:textId="77777777" w:rsidR="00E9222C" w:rsidRPr="009E7FD5" w:rsidRDefault="00E9222C" w:rsidP="009E7FD5">
      <w:pPr>
        <w:pStyle w:val="22"/>
        <w:keepNext/>
        <w:keepLines/>
        <w:shd w:val="clear" w:color="auto" w:fill="auto"/>
        <w:spacing w:before="0" w:after="0" w:line="276" w:lineRule="auto"/>
        <w:jc w:val="left"/>
        <w:rPr>
          <w:i/>
          <w:iCs/>
          <w:sz w:val="24"/>
          <w:szCs w:val="24"/>
          <w:lang w:val="en-US"/>
        </w:rPr>
      </w:pPr>
    </w:p>
    <w:p w14:paraId="03991FFF" w14:textId="77777777" w:rsidR="00E9222C" w:rsidRPr="00674755" w:rsidRDefault="00E9222C" w:rsidP="005E33CE">
      <w:pPr>
        <w:pStyle w:val="22"/>
        <w:keepNext/>
        <w:keepLines/>
        <w:shd w:val="clear" w:color="auto" w:fill="auto"/>
        <w:spacing w:before="0" w:after="0" w:line="276" w:lineRule="auto"/>
        <w:rPr>
          <w:i/>
          <w:iCs/>
          <w:sz w:val="24"/>
          <w:szCs w:val="24"/>
        </w:rPr>
      </w:pPr>
    </w:p>
    <w:p w14:paraId="246D36A1" w14:textId="77777777" w:rsidR="00E9222C" w:rsidRPr="00674755" w:rsidRDefault="00E9222C" w:rsidP="005E33CE">
      <w:pPr>
        <w:pStyle w:val="22"/>
        <w:keepNext/>
        <w:keepLines/>
        <w:shd w:val="clear" w:color="auto" w:fill="auto"/>
        <w:spacing w:before="0" w:after="0" w:line="276" w:lineRule="auto"/>
        <w:rPr>
          <w:i/>
          <w:iCs/>
          <w:sz w:val="24"/>
          <w:szCs w:val="24"/>
        </w:rPr>
      </w:pPr>
    </w:p>
    <w:p w14:paraId="0CD592C9" w14:textId="77777777" w:rsidR="00B00D18" w:rsidRPr="00674755" w:rsidRDefault="00B00D18" w:rsidP="005E33CE">
      <w:pPr>
        <w:pStyle w:val="22"/>
        <w:keepNext/>
        <w:keepLines/>
        <w:shd w:val="clear" w:color="auto" w:fill="auto"/>
        <w:spacing w:before="0" w:after="0" w:line="276" w:lineRule="auto"/>
        <w:rPr>
          <w:i/>
          <w:iCs/>
          <w:sz w:val="24"/>
          <w:szCs w:val="24"/>
        </w:rPr>
      </w:pPr>
    </w:p>
    <w:p w14:paraId="17960612" w14:textId="77777777" w:rsidR="00992980" w:rsidRDefault="00992980" w:rsidP="003A1B79">
      <w:pPr>
        <w:pStyle w:val="af8"/>
        <w:ind w:left="851"/>
        <w:jc w:val="center"/>
        <w:rPr>
          <w:rFonts w:ascii="Times New Roman" w:hAnsi="Times New Roman" w:cs="Times New Roman"/>
          <w:b/>
          <w:bCs/>
          <w:sz w:val="44"/>
          <w:szCs w:val="44"/>
        </w:rPr>
      </w:pPr>
      <w:bookmarkStart w:id="0" w:name="_Hlk85270701"/>
      <w:r w:rsidRPr="00992980">
        <w:rPr>
          <w:rFonts w:ascii="Times New Roman" w:hAnsi="Times New Roman" w:cs="Times New Roman"/>
          <w:b/>
          <w:bCs/>
          <w:sz w:val="44"/>
          <w:szCs w:val="44"/>
        </w:rPr>
        <w:t xml:space="preserve">Рабочая программа </w:t>
      </w:r>
    </w:p>
    <w:p w14:paraId="40C40149" w14:textId="489BAF04" w:rsidR="00992980" w:rsidRPr="00992980" w:rsidRDefault="00992980" w:rsidP="003A1B79">
      <w:pPr>
        <w:pStyle w:val="af8"/>
        <w:ind w:left="851"/>
        <w:jc w:val="center"/>
        <w:rPr>
          <w:rFonts w:ascii="Times New Roman" w:hAnsi="Times New Roman" w:cs="Times New Roman"/>
          <w:b/>
          <w:bCs/>
          <w:sz w:val="44"/>
          <w:szCs w:val="44"/>
        </w:rPr>
      </w:pPr>
      <w:r w:rsidRPr="00992980">
        <w:rPr>
          <w:rFonts w:ascii="Times New Roman" w:hAnsi="Times New Roman" w:cs="Times New Roman"/>
          <w:b/>
          <w:bCs/>
          <w:sz w:val="44"/>
          <w:szCs w:val="44"/>
        </w:rPr>
        <w:t>младшей группы</w:t>
      </w:r>
    </w:p>
    <w:p w14:paraId="7E87A64F" w14:textId="3AEE9E9D" w:rsidR="00B00D18" w:rsidRPr="00C12E83" w:rsidRDefault="00C12E83" w:rsidP="003A1B79">
      <w:pPr>
        <w:pStyle w:val="af8"/>
        <w:ind w:left="851"/>
        <w:jc w:val="center"/>
        <w:rPr>
          <w:rFonts w:ascii="Times New Roman" w:hAnsi="Times New Roman" w:cs="Times New Roman"/>
          <w:b/>
          <w:bCs/>
          <w:sz w:val="36"/>
          <w:szCs w:val="36"/>
        </w:rPr>
      </w:pPr>
      <w:r w:rsidRPr="00C12E83">
        <w:rPr>
          <w:rFonts w:ascii="Times New Roman" w:hAnsi="Times New Roman" w:cs="Times New Roman"/>
          <w:b/>
          <w:bCs/>
          <w:sz w:val="36"/>
          <w:szCs w:val="36"/>
        </w:rPr>
        <w:t>муниципального автономного дошкольного образовательного учреждения города Калининграда детского сада №95</w:t>
      </w:r>
    </w:p>
    <w:p w14:paraId="350415D8" w14:textId="77777777" w:rsidR="00B00D18" w:rsidRPr="00C12E83" w:rsidRDefault="00B00D18" w:rsidP="00B00D18">
      <w:pPr>
        <w:rPr>
          <w:b/>
          <w:bCs/>
          <w:i/>
          <w:iCs/>
          <w:sz w:val="32"/>
          <w:szCs w:val="32"/>
        </w:rPr>
      </w:pPr>
    </w:p>
    <w:bookmarkEnd w:id="0"/>
    <w:p w14:paraId="78C6BDBB" w14:textId="77777777" w:rsidR="00B00D18" w:rsidRPr="00674755" w:rsidRDefault="00B00D18" w:rsidP="00B00D18">
      <w:pPr>
        <w:rPr>
          <w:i/>
          <w:iCs/>
          <w:sz w:val="32"/>
          <w:szCs w:val="32"/>
        </w:rPr>
      </w:pPr>
    </w:p>
    <w:p w14:paraId="7B69ACF6" w14:textId="77777777" w:rsidR="00556E68" w:rsidRPr="00674755" w:rsidRDefault="00556E68">
      <w:pPr>
        <w:rPr>
          <w:rFonts w:ascii="Times New Roman" w:hAnsi="Times New Roman" w:cs="Times New Roman"/>
          <w:i/>
          <w:iCs/>
          <w:sz w:val="24"/>
          <w:szCs w:val="24"/>
        </w:rPr>
      </w:pPr>
    </w:p>
    <w:p w14:paraId="4AD49D0E" w14:textId="77777777" w:rsidR="005E33CE" w:rsidRPr="00674755" w:rsidRDefault="005E33CE">
      <w:pPr>
        <w:rPr>
          <w:rFonts w:ascii="Times New Roman" w:hAnsi="Times New Roman" w:cs="Times New Roman"/>
          <w:i/>
          <w:iCs/>
          <w:sz w:val="24"/>
          <w:szCs w:val="24"/>
        </w:rPr>
      </w:pPr>
    </w:p>
    <w:p w14:paraId="599A03DE" w14:textId="77777777" w:rsidR="005E33CE" w:rsidRPr="00674755" w:rsidRDefault="005E33CE">
      <w:pPr>
        <w:rPr>
          <w:rFonts w:ascii="Times New Roman" w:hAnsi="Times New Roman" w:cs="Times New Roman"/>
          <w:i/>
          <w:iCs/>
          <w:sz w:val="24"/>
          <w:szCs w:val="24"/>
        </w:rPr>
      </w:pPr>
    </w:p>
    <w:p w14:paraId="185E86F2" w14:textId="77777777" w:rsidR="001728BD" w:rsidRPr="00EC06C0" w:rsidRDefault="001728BD" w:rsidP="001728BD">
      <w:pPr>
        <w:spacing w:after="0" w:line="240" w:lineRule="auto"/>
        <w:jc w:val="center"/>
        <w:rPr>
          <w:rFonts w:ascii="Times New Roman" w:hAnsi="Times New Roman" w:cs="Times New Roman"/>
          <w:b/>
          <w:sz w:val="24"/>
          <w:szCs w:val="24"/>
        </w:rPr>
      </w:pPr>
      <w:r w:rsidRPr="00EC06C0">
        <w:rPr>
          <w:rFonts w:ascii="Times New Roman" w:hAnsi="Times New Roman" w:cs="Times New Roman"/>
          <w:b/>
          <w:sz w:val="24"/>
          <w:szCs w:val="24"/>
        </w:rPr>
        <w:t>СОДЕРЖАНИЕ</w:t>
      </w:r>
    </w:p>
    <w:p w14:paraId="7D6B9F51" w14:textId="77777777" w:rsidR="001728BD" w:rsidRPr="00212ACA" w:rsidRDefault="001728BD" w:rsidP="00212ACA">
      <w:pPr>
        <w:spacing w:after="0" w:line="240" w:lineRule="auto"/>
        <w:jc w:val="center"/>
        <w:rPr>
          <w:rFonts w:ascii="Times New Roman" w:hAnsi="Times New Roman" w:cs="Times New Roman"/>
          <w:b/>
          <w:i/>
          <w:iCs/>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1728BD" w:rsidRPr="00212ACA" w14:paraId="58C71600"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24CBE97A" w14:textId="77777777" w:rsidR="001728BD" w:rsidRPr="00212ACA" w:rsidRDefault="001728BD" w:rsidP="00212ACA">
            <w:pPr>
              <w:pStyle w:val="34"/>
              <w:keepNext/>
              <w:keepLines/>
              <w:numPr>
                <w:ilvl w:val="0"/>
                <w:numId w:val="1"/>
              </w:numPr>
              <w:shd w:val="clear" w:color="auto" w:fill="auto"/>
              <w:tabs>
                <w:tab w:val="left" w:pos="355"/>
              </w:tabs>
              <w:spacing w:before="0" w:after="0" w:line="240" w:lineRule="auto"/>
              <w:rPr>
                <w:sz w:val="24"/>
                <w:szCs w:val="24"/>
              </w:rPr>
            </w:pPr>
            <w:r w:rsidRPr="00212ACA">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3DC8BB5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14:paraId="1A3F26D2" w14:textId="77777777" w:rsidTr="009054B9">
        <w:tc>
          <w:tcPr>
            <w:tcW w:w="1134" w:type="dxa"/>
            <w:tcBorders>
              <w:top w:val="single" w:sz="4" w:space="0" w:color="auto"/>
              <w:left w:val="single" w:sz="4" w:space="0" w:color="auto"/>
              <w:bottom w:val="single" w:sz="4" w:space="0" w:color="auto"/>
              <w:right w:val="single" w:sz="4" w:space="0" w:color="auto"/>
            </w:tcBorders>
          </w:tcPr>
          <w:p w14:paraId="68A3D65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14:paraId="7062A75C" w14:textId="77777777" w:rsidR="001728BD" w:rsidRPr="00212ACA" w:rsidRDefault="001728BD" w:rsidP="00212ACA">
            <w:pPr>
              <w:pStyle w:val="23"/>
              <w:shd w:val="clear" w:color="auto" w:fill="auto"/>
              <w:tabs>
                <w:tab w:val="left" w:pos="1129"/>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13BB7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w:t>
            </w:r>
          </w:p>
        </w:tc>
      </w:tr>
      <w:tr w:rsidR="001728BD" w:rsidRPr="00212ACA" w14:paraId="02E38FF4" w14:textId="77777777" w:rsidTr="009054B9">
        <w:tc>
          <w:tcPr>
            <w:tcW w:w="1134" w:type="dxa"/>
            <w:tcBorders>
              <w:top w:val="single" w:sz="4" w:space="0" w:color="auto"/>
              <w:left w:val="single" w:sz="4" w:space="0" w:color="auto"/>
              <w:bottom w:val="single" w:sz="4" w:space="0" w:color="auto"/>
              <w:right w:val="single" w:sz="4" w:space="0" w:color="auto"/>
            </w:tcBorders>
          </w:tcPr>
          <w:p w14:paraId="03C112B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14:paraId="20F7DAD0" w14:textId="77777777" w:rsidR="001728BD" w:rsidRPr="00212ACA" w:rsidRDefault="001728BD" w:rsidP="00212ACA">
            <w:pPr>
              <w:spacing w:after="0" w:line="240" w:lineRule="auto"/>
              <w:rPr>
                <w:rFonts w:ascii="Times New Roman" w:hAnsi="Times New Roman" w:cs="Times New Roman"/>
                <w:sz w:val="24"/>
                <w:szCs w:val="24"/>
              </w:rPr>
            </w:pPr>
            <w:r w:rsidRPr="00212ACA">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5F92195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w:t>
            </w:r>
          </w:p>
        </w:tc>
      </w:tr>
      <w:tr w:rsidR="001728BD" w:rsidRPr="00212ACA" w14:paraId="22AE8E2D" w14:textId="77777777" w:rsidTr="009054B9">
        <w:tc>
          <w:tcPr>
            <w:tcW w:w="1134" w:type="dxa"/>
            <w:tcBorders>
              <w:top w:val="single" w:sz="4" w:space="0" w:color="auto"/>
              <w:left w:val="single" w:sz="4" w:space="0" w:color="auto"/>
              <w:bottom w:val="single" w:sz="4" w:space="0" w:color="auto"/>
              <w:right w:val="single" w:sz="4" w:space="0" w:color="auto"/>
            </w:tcBorders>
          </w:tcPr>
          <w:p w14:paraId="6F16399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14:paraId="42AC274E" w14:textId="77777777" w:rsidR="001728BD" w:rsidRPr="00212ACA" w:rsidRDefault="001728BD" w:rsidP="00212ACA">
            <w:pPr>
              <w:pStyle w:val="23"/>
              <w:shd w:val="clear" w:color="auto" w:fill="auto"/>
              <w:spacing w:before="0" w:after="0" w:line="240" w:lineRule="auto"/>
              <w:rPr>
                <w:sz w:val="24"/>
                <w:szCs w:val="24"/>
              </w:rPr>
            </w:pPr>
            <w:r w:rsidRPr="00212ACA">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14:paraId="616CB6D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11</w:t>
            </w:r>
          </w:p>
        </w:tc>
      </w:tr>
      <w:tr w:rsidR="001728BD" w:rsidRPr="00212ACA" w14:paraId="2E6C7B9C" w14:textId="77777777" w:rsidTr="009054B9">
        <w:tc>
          <w:tcPr>
            <w:tcW w:w="1134" w:type="dxa"/>
            <w:tcBorders>
              <w:top w:val="single" w:sz="4" w:space="0" w:color="auto"/>
              <w:left w:val="single" w:sz="4" w:space="0" w:color="auto"/>
              <w:bottom w:val="single" w:sz="4" w:space="0" w:color="auto"/>
              <w:right w:val="single" w:sz="4" w:space="0" w:color="auto"/>
            </w:tcBorders>
          </w:tcPr>
          <w:p w14:paraId="1D911FC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14:paraId="637DD1F0" w14:textId="77777777" w:rsidR="001728BD" w:rsidRPr="00212ACA" w:rsidRDefault="001728BD" w:rsidP="00212ACA">
            <w:pPr>
              <w:pStyle w:val="23"/>
              <w:shd w:val="clear" w:color="auto" w:fill="auto"/>
              <w:tabs>
                <w:tab w:val="left" w:pos="1124"/>
              </w:tabs>
              <w:spacing w:before="0" w:after="0" w:line="240" w:lineRule="auto"/>
              <w:rPr>
                <w:sz w:val="24"/>
                <w:szCs w:val="24"/>
              </w:rPr>
            </w:pPr>
            <w:r w:rsidRPr="00212ACA">
              <w:rPr>
                <w:sz w:val="24"/>
                <w:szCs w:val="24"/>
              </w:rPr>
              <w:t>Возрастные особенности детей 3-4 лет</w:t>
            </w:r>
          </w:p>
        </w:tc>
        <w:tc>
          <w:tcPr>
            <w:tcW w:w="850" w:type="dxa"/>
            <w:tcBorders>
              <w:top w:val="single" w:sz="4" w:space="0" w:color="auto"/>
              <w:left w:val="single" w:sz="4" w:space="0" w:color="auto"/>
              <w:bottom w:val="single" w:sz="4" w:space="0" w:color="auto"/>
              <w:right w:val="single" w:sz="4" w:space="0" w:color="auto"/>
            </w:tcBorders>
          </w:tcPr>
          <w:p w14:paraId="6CEBD58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12</w:t>
            </w:r>
          </w:p>
        </w:tc>
      </w:tr>
      <w:tr w:rsidR="001728BD" w:rsidRPr="00212ACA" w14:paraId="1058161C" w14:textId="77777777" w:rsidTr="009054B9">
        <w:tc>
          <w:tcPr>
            <w:tcW w:w="1134" w:type="dxa"/>
            <w:tcBorders>
              <w:top w:val="single" w:sz="4" w:space="0" w:color="auto"/>
              <w:left w:val="single" w:sz="4" w:space="0" w:color="auto"/>
              <w:bottom w:val="single" w:sz="4" w:space="0" w:color="auto"/>
              <w:right w:val="single" w:sz="4" w:space="0" w:color="auto"/>
            </w:tcBorders>
          </w:tcPr>
          <w:p w14:paraId="12CECD0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14:paraId="229CC968" w14:textId="77777777" w:rsidR="001728BD" w:rsidRPr="00212ACA" w:rsidRDefault="001728BD" w:rsidP="00212ACA">
            <w:pPr>
              <w:pStyle w:val="23"/>
              <w:shd w:val="clear" w:color="auto" w:fill="auto"/>
              <w:tabs>
                <w:tab w:val="left" w:pos="1124"/>
              </w:tabs>
              <w:spacing w:before="0" w:after="0" w:line="240" w:lineRule="auto"/>
              <w:rPr>
                <w:i/>
                <w:iCs/>
                <w:sz w:val="24"/>
                <w:szCs w:val="24"/>
              </w:rPr>
            </w:pPr>
            <w:r w:rsidRPr="00212ACA">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73E76D4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15</w:t>
            </w:r>
          </w:p>
        </w:tc>
      </w:tr>
      <w:tr w:rsidR="001728BD" w:rsidRPr="00212ACA" w14:paraId="10341360" w14:textId="77777777" w:rsidTr="009054B9">
        <w:tc>
          <w:tcPr>
            <w:tcW w:w="1134" w:type="dxa"/>
            <w:tcBorders>
              <w:top w:val="single" w:sz="4" w:space="0" w:color="auto"/>
              <w:left w:val="single" w:sz="4" w:space="0" w:color="auto"/>
              <w:bottom w:val="single" w:sz="4" w:space="0" w:color="auto"/>
              <w:right w:val="single" w:sz="4" w:space="0" w:color="auto"/>
            </w:tcBorders>
          </w:tcPr>
          <w:p w14:paraId="1E54F76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14:paraId="3CA506D6" w14:textId="77777777" w:rsidR="001728BD" w:rsidRPr="00212ACA" w:rsidRDefault="001728BD" w:rsidP="00212ACA">
            <w:pPr>
              <w:pStyle w:val="23"/>
              <w:shd w:val="clear" w:color="auto" w:fill="auto"/>
              <w:tabs>
                <w:tab w:val="left" w:pos="1104"/>
              </w:tabs>
              <w:spacing w:before="0" w:after="0" w:line="240" w:lineRule="auto"/>
              <w:rPr>
                <w:bCs/>
                <w:sz w:val="24"/>
                <w:szCs w:val="24"/>
              </w:rPr>
            </w:pPr>
            <w:r w:rsidRPr="00212ACA">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14:paraId="22040B5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19</w:t>
            </w:r>
          </w:p>
        </w:tc>
      </w:tr>
      <w:tr w:rsidR="001728BD" w:rsidRPr="00212ACA" w14:paraId="15B84C3C"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38D80CA3" w14:textId="77777777" w:rsidR="001728BD" w:rsidRPr="00212ACA" w:rsidRDefault="001728BD" w:rsidP="00212ACA">
            <w:pPr>
              <w:pStyle w:val="a7"/>
              <w:numPr>
                <w:ilvl w:val="0"/>
                <w:numId w:val="1"/>
              </w:numPr>
              <w:ind w:left="0"/>
              <w:jc w:val="center"/>
              <w:rPr>
                <w:b/>
                <w:szCs w:val="24"/>
              </w:rPr>
            </w:pPr>
            <w:r w:rsidRPr="00212ACA">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53699CF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0004FA74" w14:textId="77777777" w:rsidTr="009054B9">
        <w:tc>
          <w:tcPr>
            <w:tcW w:w="14033" w:type="dxa"/>
            <w:gridSpan w:val="3"/>
            <w:tcBorders>
              <w:top w:val="single" w:sz="4" w:space="0" w:color="auto"/>
              <w:left w:val="single" w:sz="4" w:space="0" w:color="auto"/>
              <w:bottom w:val="single" w:sz="4" w:space="0" w:color="auto"/>
              <w:right w:val="single" w:sz="4" w:space="0" w:color="auto"/>
            </w:tcBorders>
          </w:tcPr>
          <w:p w14:paraId="5A5167B9" w14:textId="77777777" w:rsidR="001728BD" w:rsidRPr="00212ACA" w:rsidRDefault="001728BD" w:rsidP="00212ACA">
            <w:pPr>
              <w:pStyle w:val="23"/>
              <w:shd w:val="clear" w:color="auto" w:fill="auto"/>
              <w:tabs>
                <w:tab w:val="left" w:pos="1345"/>
              </w:tabs>
              <w:spacing w:before="0" w:after="0" w:line="240" w:lineRule="auto"/>
              <w:jc w:val="center"/>
              <w:rPr>
                <w:sz w:val="24"/>
                <w:szCs w:val="24"/>
              </w:rPr>
            </w:pPr>
            <w:r w:rsidRPr="00212ACA">
              <w:rPr>
                <w:b/>
                <w:sz w:val="24"/>
                <w:szCs w:val="24"/>
              </w:rPr>
              <w:t>Обязательная часть Программы</w:t>
            </w:r>
          </w:p>
        </w:tc>
      </w:tr>
      <w:tr w:rsidR="001728BD" w:rsidRPr="00212ACA" w14:paraId="5209F0DB" w14:textId="77777777" w:rsidTr="009054B9">
        <w:tc>
          <w:tcPr>
            <w:tcW w:w="1134" w:type="dxa"/>
            <w:tcBorders>
              <w:top w:val="single" w:sz="4" w:space="0" w:color="auto"/>
              <w:left w:val="single" w:sz="4" w:space="0" w:color="auto"/>
              <w:bottom w:val="single" w:sz="4" w:space="0" w:color="auto"/>
              <w:right w:val="single" w:sz="4" w:space="0" w:color="auto"/>
            </w:tcBorders>
          </w:tcPr>
          <w:p w14:paraId="5A08EA3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14:paraId="230F058C" w14:textId="77777777" w:rsidR="001728BD" w:rsidRPr="00212ACA" w:rsidRDefault="001728BD" w:rsidP="00212ACA">
            <w:pPr>
              <w:pStyle w:val="23"/>
              <w:shd w:val="clear" w:color="auto" w:fill="auto"/>
              <w:tabs>
                <w:tab w:val="left" w:pos="1345"/>
              </w:tabs>
              <w:spacing w:before="0" w:after="0" w:line="240" w:lineRule="auto"/>
              <w:rPr>
                <w:sz w:val="24"/>
                <w:szCs w:val="24"/>
              </w:rPr>
            </w:pPr>
            <w:r w:rsidRPr="00212ACA">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125495F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2E2FED5E" w14:textId="77777777" w:rsidTr="009054B9">
        <w:tc>
          <w:tcPr>
            <w:tcW w:w="1134" w:type="dxa"/>
            <w:tcBorders>
              <w:top w:val="single" w:sz="4" w:space="0" w:color="auto"/>
              <w:left w:val="single" w:sz="4" w:space="0" w:color="auto"/>
              <w:bottom w:val="single" w:sz="4" w:space="0" w:color="auto"/>
              <w:right w:val="single" w:sz="4" w:space="0" w:color="auto"/>
            </w:tcBorders>
          </w:tcPr>
          <w:p w14:paraId="6269F06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14:paraId="15378585" w14:textId="77777777"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14:paraId="0E09EF5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w:t>
            </w:r>
          </w:p>
        </w:tc>
      </w:tr>
      <w:tr w:rsidR="001728BD" w:rsidRPr="00212ACA" w14:paraId="397E890F" w14:textId="77777777" w:rsidTr="009054B9">
        <w:tc>
          <w:tcPr>
            <w:tcW w:w="1134" w:type="dxa"/>
            <w:tcBorders>
              <w:top w:val="single" w:sz="4" w:space="0" w:color="auto"/>
              <w:left w:val="single" w:sz="4" w:space="0" w:color="auto"/>
              <w:bottom w:val="single" w:sz="4" w:space="0" w:color="auto"/>
              <w:right w:val="single" w:sz="4" w:space="0" w:color="auto"/>
            </w:tcBorders>
          </w:tcPr>
          <w:p w14:paraId="7FB2064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14:paraId="6BA8283C" w14:textId="77777777" w:rsidR="001728BD" w:rsidRPr="00212ACA" w:rsidRDefault="001728BD" w:rsidP="00212ACA">
            <w:pPr>
              <w:pStyle w:val="23"/>
              <w:shd w:val="clear" w:color="auto" w:fill="auto"/>
              <w:tabs>
                <w:tab w:val="left" w:pos="1134"/>
              </w:tabs>
              <w:spacing w:before="0" w:after="0" w:line="240" w:lineRule="auto"/>
              <w:rPr>
                <w:bCs/>
                <w:sz w:val="24"/>
                <w:szCs w:val="24"/>
              </w:rPr>
            </w:pPr>
            <w:r w:rsidRPr="00212ACA">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2D1C809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r>
      <w:tr w:rsidR="001728BD" w:rsidRPr="00212ACA" w14:paraId="510A091C" w14:textId="77777777" w:rsidTr="009054B9">
        <w:tc>
          <w:tcPr>
            <w:tcW w:w="1134" w:type="dxa"/>
            <w:tcBorders>
              <w:top w:val="single" w:sz="4" w:space="0" w:color="auto"/>
              <w:left w:val="single" w:sz="4" w:space="0" w:color="auto"/>
              <w:bottom w:val="single" w:sz="4" w:space="0" w:color="auto"/>
              <w:right w:val="single" w:sz="4" w:space="0" w:color="auto"/>
            </w:tcBorders>
          </w:tcPr>
          <w:p w14:paraId="465CDA9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14:paraId="733BB4E4" w14:textId="77777777" w:rsidR="001728BD" w:rsidRPr="00212ACA" w:rsidRDefault="001728BD" w:rsidP="00212ACA">
            <w:pPr>
              <w:pStyle w:val="a7"/>
              <w:ind w:left="0"/>
              <w:rPr>
                <w:szCs w:val="24"/>
              </w:rPr>
            </w:pPr>
            <w:r w:rsidRPr="00212ACA">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14:paraId="54977255" w14:textId="77777777" w:rsidR="001728BD" w:rsidRPr="00212ACA" w:rsidRDefault="001728BD" w:rsidP="00212ACA">
            <w:pPr>
              <w:spacing w:after="0" w:line="240" w:lineRule="auto"/>
              <w:jc w:val="center"/>
              <w:rPr>
                <w:rFonts w:ascii="Times New Roman" w:hAnsi="Times New Roman" w:cs="Times New Roman"/>
                <w:i/>
                <w:iCs/>
                <w:sz w:val="24"/>
                <w:szCs w:val="24"/>
              </w:rPr>
            </w:pPr>
            <w:r w:rsidRPr="00212ACA">
              <w:rPr>
                <w:rFonts w:ascii="Times New Roman" w:hAnsi="Times New Roman" w:cs="Times New Roman"/>
                <w:i/>
                <w:iCs/>
                <w:sz w:val="24"/>
                <w:szCs w:val="24"/>
              </w:rPr>
              <w:t>27</w:t>
            </w:r>
          </w:p>
        </w:tc>
      </w:tr>
      <w:tr w:rsidR="001728BD" w:rsidRPr="00212ACA" w14:paraId="6927263E" w14:textId="77777777" w:rsidTr="009054B9">
        <w:tc>
          <w:tcPr>
            <w:tcW w:w="1134" w:type="dxa"/>
            <w:tcBorders>
              <w:top w:val="single" w:sz="4" w:space="0" w:color="auto"/>
              <w:left w:val="single" w:sz="4" w:space="0" w:color="auto"/>
              <w:bottom w:val="single" w:sz="4" w:space="0" w:color="auto"/>
              <w:right w:val="single" w:sz="4" w:space="0" w:color="auto"/>
            </w:tcBorders>
          </w:tcPr>
          <w:p w14:paraId="090C560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14:paraId="394D4919" w14:textId="77777777" w:rsidR="001728BD" w:rsidRPr="00212ACA" w:rsidRDefault="001728BD" w:rsidP="00212ACA">
            <w:pPr>
              <w:pStyle w:val="a7"/>
              <w:ind w:left="0"/>
              <w:rPr>
                <w:szCs w:val="24"/>
              </w:rPr>
            </w:pPr>
            <w:r w:rsidRPr="00212ACA">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64FA15E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30</w:t>
            </w:r>
          </w:p>
        </w:tc>
      </w:tr>
      <w:tr w:rsidR="001728BD" w:rsidRPr="00212ACA" w14:paraId="068D0181" w14:textId="77777777" w:rsidTr="009054B9">
        <w:tc>
          <w:tcPr>
            <w:tcW w:w="1134" w:type="dxa"/>
            <w:tcBorders>
              <w:top w:val="single" w:sz="4" w:space="0" w:color="auto"/>
              <w:left w:val="single" w:sz="4" w:space="0" w:color="auto"/>
              <w:bottom w:val="single" w:sz="4" w:space="0" w:color="auto"/>
              <w:right w:val="single" w:sz="4" w:space="0" w:color="auto"/>
            </w:tcBorders>
          </w:tcPr>
          <w:p w14:paraId="1DF304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14:paraId="0F0EAB84" w14:textId="77777777" w:rsidR="001728BD" w:rsidRPr="00212ACA" w:rsidRDefault="001728BD" w:rsidP="00212ACA">
            <w:pPr>
              <w:pStyle w:val="a7"/>
              <w:ind w:left="0"/>
              <w:rPr>
                <w:szCs w:val="24"/>
              </w:rPr>
            </w:pPr>
            <w:r w:rsidRPr="00212ACA">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40D6ABE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r>
      <w:tr w:rsidR="001728BD" w:rsidRPr="00212ACA" w14:paraId="47489A0B" w14:textId="77777777" w:rsidTr="009054B9">
        <w:tc>
          <w:tcPr>
            <w:tcW w:w="1134" w:type="dxa"/>
            <w:tcBorders>
              <w:top w:val="single" w:sz="4" w:space="0" w:color="auto"/>
              <w:left w:val="single" w:sz="4" w:space="0" w:color="auto"/>
              <w:bottom w:val="single" w:sz="4" w:space="0" w:color="auto"/>
              <w:right w:val="single" w:sz="4" w:space="0" w:color="auto"/>
            </w:tcBorders>
          </w:tcPr>
          <w:p w14:paraId="6A7F63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14:paraId="34232EFF" w14:textId="77777777" w:rsidR="001728BD" w:rsidRPr="00212ACA" w:rsidRDefault="001728BD" w:rsidP="00212ACA">
            <w:pPr>
              <w:pStyle w:val="23"/>
              <w:shd w:val="clear" w:color="auto" w:fill="auto"/>
              <w:tabs>
                <w:tab w:val="left" w:pos="1163"/>
              </w:tabs>
              <w:spacing w:before="0" w:after="0" w:line="240" w:lineRule="auto"/>
              <w:rPr>
                <w:sz w:val="24"/>
                <w:szCs w:val="24"/>
              </w:rPr>
            </w:pPr>
            <w:r w:rsidRPr="00212ACA">
              <w:rPr>
                <w:sz w:val="24"/>
                <w:szCs w:val="24"/>
              </w:rPr>
              <w:t>Вариативные формы, методы и средства реализации Программы</w:t>
            </w:r>
            <w:r w:rsidRPr="00212ACA">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44CEA97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39</w:t>
            </w:r>
          </w:p>
        </w:tc>
      </w:tr>
      <w:tr w:rsidR="001728BD" w:rsidRPr="00212ACA" w14:paraId="58E02728" w14:textId="77777777" w:rsidTr="009054B9">
        <w:tc>
          <w:tcPr>
            <w:tcW w:w="1134" w:type="dxa"/>
            <w:tcBorders>
              <w:top w:val="single" w:sz="4" w:space="0" w:color="auto"/>
              <w:left w:val="single" w:sz="4" w:space="0" w:color="auto"/>
              <w:bottom w:val="single" w:sz="4" w:space="0" w:color="auto"/>
              <w:right w:val="single" w:sz="4" w:space="0" w:color="auto"/>
            </w:tcBorders>
          </w:tcPr>
          <w:p w14:paraId="474A60F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14:paraId="0B772D84" w14:textId="77777777" w:rsidR="001728BD" w:rsidRPr="00212ACA" w:rsidRDefault="001728BD" w:rsidP="00212ACA">
            <w:pPr>
              <w:pStyle w:val="23"/>
              <w:shd w:val="clear" w:color="auto" w:fill="auto"/>
              <w:tabs>
                <w:tab w:val="left" w:pos="1196"/>
              </w:tabs>
              <w:spacing w:before="0" w:after="0" w:line="240" w:lineRule="auto"/>
              <w:rPr>
                <w:bCs/>
                <w:sz w:val="24"/>
                <w:szCs w:val="24"/>
              </w:rPr>
            </w:pPr>
            <w:r w:rsidRPr="00212ACA">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7619DA7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43</w:t>
            </w:r>
          </w:p>
        </w:tc>
      </w:tr>
      <w:tr w:rsidR="001728BD" w:rsidRPr="00212ACA" w14:paraId="67B1E277" w14:textId="77777777" w:rsidTr="009054B9">
        <w:tc>
          <w:tcPr>
            <w:tcW w:w="1134" w:type="dxa"/>
            <w:tcBorders>
              <w:top w:val="single" w:sz="4" w:space="0" w:color="auto"/>
              <w:left w:val="single" w:sz="4" w:space="0" w:color="auto"/>
              <w:bottom w:val="single" w:sz="4" w:space="0" w:color="auto"/>
              <w:right w:val="single" w:sz="4" w:space="0" w:color="auto"/>
            </w:tcBorders>
          </w:tcPr>
          <w:p w14:paraId="2A4B0E7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14:paraId="1C76920C" w14:textId="77777777" w:rsidR="001728BD" w:rsidRPr="00212ACA" w:rsidRDefault="001728BD" w:rsidP="00212ACA">
            <w:pPr>
              <w:pStyle w:val="23"/>
              <w:shd w:val="clear" w:color="auto" w:fill="auto"/>
              <w:tabs>
                <w:tab w:val="left" w:pos="1138"/>
              </w:tabs>
              <w:spacing w:before="0" w:after="0" w:line="240" w:lineRule="auto"/>
              <w:rPr>
                <w:bCs/>
                <w:sz w:val="24"/>
                <w:szCs w:val="24"/>
              </w:rPr>
            </w:pPr>
            <w:r w:rsidRPr="00212ACA">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0BCD8D4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49</w:t>
            </w:r>
          </w:p>
        </w:tc>
      </w:tr>
      <w:tr w:rsidR="001728BD" w:rsidRPr="00212ACA" w14:paraId="43B1BDD1" w14:textId="77777777" w:rsidTr="009054B9">
        <w:tc>
          <w:tcPr>
            <w:tcW w:w="1134" w:type="dxa"/>
            <w:tcBorders>
              <w:top w:val="single" w:sz="4" w:space="0" w:color="auto"/>
              <w:left w:val="single" w:sz="4" w:space="0" w:color="auto"/>
              <w:bottom w:val="single" w:sz="4" w:space="0" w:color="auto"/>
              <w:right w:val="single" w:sz="4" w:space="0" w:color="auto"/>
            </w:tcBorders>
          </w:tcPr>
          <w:p w14:paraId="2E49CA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14:paraId="5FF8861B" w14:textId="77777777" w:rsidR="001728BD" w:rsidRPr="00212ACA" w:rsidRDefault="001728BD" w:rsidP="00212ACA">
            <w:pPr>
              <w:pStyle w:val="23"/>
              <w:shd w:val="clear" w:color="auto" w:fill="auto"/>
              <w:tabs>
                <w:tab w:val="left" w:pos="1148"/>
              </w:tabs>
              <w:spacing w:before="0" w:after="0" w:line="240" w:lineRule="auto"/>
              <w:rPr>
                <w:bCs/>
                <w:sz w:val="24"/>
                <w:szCs w:val="24"/>
              </w:rPr>
            </w:pPr>
            <w:r w:rsidRPr="00212ACA">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14:paraId="5C3DA36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50</w:t>
            </w:r>
          </w:p>
        </w:tc>
      </w:tr>
      <w:tr w:rsidR="001728BD" w:rsidRPr="00212ACA" w14:paraId="5F82701C" w14:textId="77777777" w:rsidTr="009054B9">
        <w:tc>
          <w:tcPr>
            <w:tcW w:w="1134" w:type="dxa"/>
            <w:tcBorders>
              <w:top w:val="single" w:sz="4" w:space="0" w:color="auto"/>
              <w:left w:val="single" w:sz="4" w:space="0" w:color="auto"/>
              <w:bottom w:val="single" w:sz="4" w:space="0" w:color="auto"/>
              <w:right w:val="single" w:sz="4" w:space="0" w:color="auto"/>
            </w:tcBorders>
          </w:tcPr>
          <w:p w14:paraId="14CBE54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14:paraId="6D26986C" w14:textId="77777777" w:rsidR="001728BD" w:rsidRPr="00212ACA" w:rsidRDefault="001728BD" w:rsidP="00212ACA">
            <w:pPr>
              <w:pStyle w:val="a9"/>
              <w:rPr>
                <w:rFonts w:ascii="Times New Roman" w:hAnsi="Times New Roman"/>
                <w:bCs/>
                <w:sz w:val="24"/>
                <w:szCs w:val="24"/>
              </w:rPr>
            </w:pPr>
            <w:r w:rsidRPr="00212ACA">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7CB24EB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55</w:t>
            </w:r>
          </w:p>
        </w:tc>
      </w:tr>
      <w:tr w:rsidR="001728BD" w:rsidRPr="00212ACA" w14:paraId="55B2A7A3" w14:textId="77777777" w:rsidTr="009054B9">
        <w:tc>
          <w:tcPr>
            <w:tcW w:w="14033" w:type="dxa"/>
            <w:gridSpan w:val="3"/>
            <w:tcBorders>
              <w:top w:val="single" w:sz="4" w:space="0" w:color="auto"/>
              <w:left w:val="single" w:sz="4" w:space="0" w:color="auto"/>
              <w:bottom w:val="single" w:sz="4" w:space="0" w:color="auto"/>
              <w:right w:val="single" w:sz="4" w:space="0" w:color="auto"/>
            </w:tcBorders>
          </w:tcPr>
          <w:p w14:paraId="2A13D3D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b/>
                <w:sz w:val="24"/>
                <w:szCs w:val="24"/>
              </w:rPr>
              <w:t>Часть, формируемая участниками образовательных отношений</w:t>
            </w:r>
          </w:p>
        </w:tc>
      </w:tr>
      <w:tr w:rsidR="001728BD" w:rsidRPr="00212ACA" w14:paraId="4BC45408" w14:textId="77777777" w:rsidTr="009054B9">
        <w:tc>
          <w:tcPr>
            <w:tcW w:w="1134" w:type="dxa"/>
            <w:tcBorders>
              <w:top w:val="single" w:sz="4" w:space="0" w:color="auto"/>
              <w:left w:val="single" w:sz="4" w:space="0" w:color="auto"/>
              <w:bottom w:val="single" w:sz="4" w:space="0" w:color="auto"/>
              <w:right w:val="single" w:sz="4" w:space="0" w:color="auto"/>
            </w:tcBorders>
          </w:tcPr>
          <w:p w14:paraId="41D5EB7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14:paraId="46B6E023" w14:textId="77777777" w:rsidR="001728BD" w:rsidRPr="00212ACA" w:rsidRDefault="001728BD" w:rsidP="00212ACA">
            <w:pPr>
              <w:spacing w:after="0" w:line="240" w:lineRule="auto"/>
              <w:rPr>
                <w:rFonts w:ascii="Times New Roman" w:hAnsi="Times New Roman" w:cs="Times New Roman"/>
                <w:bCs/>
                <w:sz w:val="24"/>
                <w:szCs w:val="24"/>
              </w:rPr>
            </w:pPr>
            <w:r w:rsidRPr="00212ACA">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14:paraId="70C1897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60</w:t>
            </w:r>
          </w:p>
        </w:tc>
      </w:tr>
      <w:tr w:rsidR="001728BD" w:rsidRPr="00212ACA" w14:paraId="3DCBE952" w14:textId="77777777" w:rsidTr="009054B9">
        <w:tc>
          <w:tcPr>
            <w:tcW w:w="1134" w:type="dxa"/>
            <w:tcBorders>
              <w:top w:val="single" w:sz="4" w:space="0" w:color="auto"/>
              <w:left w:val="single" w:sz="4" w:space="0" w:color="auto"/>
              <w:bottom w:val="single" w:sz="4" w:space="0" w:color="auto"/>
              <w:right w:val="single" w:sz="4" w:space="0" w:color="auto"/>
            </w:tcBorders>
          </w:tcPr>
          <w:p w14:paraId="45D885A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14:paraId="1E8C5433" w14:textId="77777777" w:rsidR="001728BD" w:rsidRPr="00212ACA" w:rsidRDefault="001728BD" w:rsidP="00212ACA">
            <w:pPr>
              <w:pStyle w:val="23"/>
              <w:shd w:val="clear" w:color="auto" w:fill="auto"/>
              <w:tabs>
                <w:tab w:val="left" w:pos="1142"/>
              </w:tabs>
              <w:spacing w:before="0" w:after="0" w:line="240" w:lineRule="auto"/>
              <w:jc w:val="center"/>
              <w:rPr>
                <w:b/>
                <w:sz w:val="24"/>
                <w:szCs w:val="24"/>
              </w:rPr>
            </w:pPr>
            <w:r w:rsidRPr="00212ACA">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0886FE0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14:paraId="7ACF0574" w14:textId="77777777" w:rsidTr="009054B9">
        <w:tc>
          <w:tcPr>
            <w:tcW w:w="1134" w:type="dxa"/>
            <w:tcBorders>
              <w:top w:val="single" w:sz="4" w:space="0" w:color="auto"/>
              <w:left w:val="single" w:sz="4" w:space="0" w:color="auto"/>
              <w:bottom w:val="single" w:sz="4" w:space="0" w:color="auto"/>
              <w:right w:val="single" w:sz="4" w:space="0" w:color="auto"/>
            </w:tcBorders>
          </w:tcPr>
          <w:p w14:paraId="52C2D10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lastRenderedPageBreak/>
              <w:t>2.8.1.</w:t>
            </w:r>
          </w:p>
        </w:tc>
        <w:tc>
          <w:tcPr>
            <w:tcW w:w="12049" w:type="dxa"/>
            <w:tcBorders>
              <w:top w:val="single" w:sz="4" w:space="0" w:color="auto"/>
              <w:left w:val="single" w:sz="4" w:space="0" w:color="auto"/>
              <w:bottom w:val="single" w:sz="4" w:space="0" w:color="auto"/>
              <w:right w:val="single" w:sz="4" w:space="0" w:color="auto"/>
            </w:tcBorders>
          </w:tcPr>
          <w:p w14:paraId="16D98BAE" w14:textId="77777777"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32D0440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63</w:t>
            </w:r>
          </w:p>
        </w:tc>
      </w:tr>
      <w:tr w:rsidR="001728BD" w:rsidRPr="00212ACA" w14:paraId="1E7942D7" w14:textId="77777777" w:rsidTr="009054B9">
        <w:tc>
          <w:tcPr>
            <w:tcW w:w="1134" w:type="dxa"/>
            <w:tcBorders>
              <w:top w:val="single" w:sz="4" w:space="0" w:color="auto"/>
              <w:left w:val="single" w:sz="4" w:space="0" w:color="auto"/>
              <w:bottom w:val="single" w:sz="4" w:space="0" w:color="auto"/>
              <w:right w:val="single" w:sz="4" w:space="0" w:color="auto"/>
            </w:tcBorders>
          </w:tcPr>
          <w:p w14:paraId="73111A7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14:paraId="723133A6" w14:textId="77777777" w:rsidR="001728BD" w:rsidRPr="00212ACA" w:rsidRDefault="001728BD" w:rsidP="00212ACA">
            <w:pPr>
              <w:pStyle w:val="23"/>
              <w:shd w:val="clear" w:color="auto" w:fill="auto"/>
              <w:tabs>
                <w:tab w:val="left" w:pos="1344"/>
              </w:tabs>
              <w:spacing w:before="0" w:after="0" w:line="240" w:lineRule="auto"/>
              <w:rPr>
                <w:sz w:val="24"/>
                <w:szCs w:val="24"/>
              </w:rPr>
            </w:pPr>
            <w:r w:rsidRPr="00212ACA">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6497613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14:paraId="4EF92395" w14:textId="77777777" w:rsidTr="009054B9">
        <w:tc>
          <w:tcPr>
            <w:tcW w:w="1134" w:type="dxa"/>
            <w:tcBorders>
              <w:top w:val="single" w:sz="4" w:space="0" w:color="auto"/>
              <w:left w:val="single" w:sz="4" w:space="0" w:color="auto"/>
              <w:bottom w:val="single" w:sz="4" w:space="0" w:color="auto"/>
              <w:right w:val="single" w:sz="4" w:space="0" w:color="auto"/>
            </w:tcBorders>
          </w:tcPr>
          <w:p w14:paraId="2D05ED0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14:paraId="5761E9FF" w14:textId="77777777" w:rsidR="001728BD" w:rsidRPr="00212ACA" w:rsidRDefault="001728BD" w:rsidP="00212ACA">
            <w:pPr>
              <w:pStyle w:val="23"/>
              <w:shd w:val="clear" w:color="auto" w:fill="auto"/>
              <w:tabs>
                <w:tab w:val="left" w:pos="1142"/>
              </w:tabs>
              <w:spacing w:before="0" w:after="0" w:line="240" w:lineRule="auto"/>
              <w:rPr>
                <w:sz w:val="24"/>
                <w:szCs w:val="24"/>
              </w:rPr>
            </w:pPr>
            <w:r w:rsidRPr="00212ACA">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14:paraId="625AC30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64</w:t>
            </w:r>
          </w:p>
        </w:tc>
      </w:tr>
      <w:tr w:rsidR="001728BD" w:rsidRPr="00212ACA" w14:paraId="0BD4DD05" w14:textId="77777777" w:rsidTr="009054B9">
        <w:tc>
          <w:tcPr>
            <w:tcW w:w="1134" w:type="dxa"/>
            <w:tcBorders>
              <w:top w:val="single" w:sz="4" w:space="0" w:color="auto"/>
              <w:left w:val="single" w:sz="4" w:space="0" w:color="auto"/>
              <w:bottom w:val="single" w:sz="4" w:space="0" w:color="auto"/>
              <w:right w:val="single" w:sz="4" w:space="0" w:color="auto"/>
            </w:tcBorders>
          </w:tcPr>
          <w:p w14:paraId="46D6F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14:paraId="403CCBAF" w14:textId="77777777" w:rsidR="001728BD" w:rsidRPr="00212ACA" w:rsidRDefault="001728BD" w:rsidP="00212ACA">
            <w:pPr>
              <w:pStyle w:val="23"/>
              <w:shd w:val="clear" w:color="auto" w:fill="auto"/>
              <w:tabs>
                <w:tab w:val="left" w:pos="1570"/>
              </w:tabs>
              <w:spacing w:before="0" w:after="0" w:line="240" w:lineRule="auto"/>
              <w:rPr>
                <w:sz w:val="24"/>
                <w:szCs w:val="24"/>
              </w:rPr>
            </w:pPr>
            <w:r w:rsidRPr="00212ACA">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14:paraId="775ED31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65</w:t>
            </w:r>
          </w:p>
        </w:tc>
      </w:tr>
      <w:tr w:rsidR="001728BD" w:rsidRPr="00212ACA" w14:paraId="7F9B51E1" w14:textId="77777777" w:rsidTr="009054B9">
        <w:tc>
          <w:tcPr>
            <w:tcW w:w="1134" w:type="dxa"/>
            <w:tcBorders>
              <w:top w:val="single" w:sz="4" w:space="0" w:color="auto"/>
              <w:left w:val="single" w:sz="4" w:space="0" w:color="auto"/>
              <w:bottom w:val="single" w:sz="4" w:space="0" w:color="auto"/>
              <w:right w:val="single" w:sz="4" w:space="0" w:color="auto"/>
            </w:tcBorders>
          </w:tcPr>
          <w:p w14:paraId="002FBD3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14:paraId="4279D95E"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14:paraId="5794B97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68</w:t>
            </w:r>
          </w:p>
        </w:tc>
      </w:tr>
      <w:tr w:rsidR="001728BD" w:rsidRPr="00212ACA" w14:paraId="2D19D060" w14:textId="77777777" w:rsidTr="009054B9">
        <w:tc>
          <w:tcPr>
            <w:tcW w:w="1134" w:type="dxa"/>
            <w:tcBorders>
              <w:top w:val="single" w:sz="4" w:space="0" w:color="auto"/>
              <w:left w:val="single" w:sz="4" w:space="0" w:color="auto"/>
              <w:bottom w:val="single" w:sz="4" w:space="0" w:color="auto"/>
              <w:right w:val="single" w:sz="4" w:space="0" w:color="auto"/>
            </w:tcBorders>
          </w:tcPr>
          <w:p w14:paraId="04A1348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14:paraId="3768E866" w14:textId="77777777" w:rsidR="001728BD" w:rsidRPr="00212ACA" w:rsidRDefault="001728BD" w:rsidP="00212ACA">
            <w:pPr>
              <w:pStyle w:val="23"/>
              <w:shd w:val="clear" w:color="auto" w:fill="auto"/>
              <w:tabs>
                <w:tab w:val="left" w:pos="1364"/>
              </w:tabs>
              <w:spacing w:before="0" w:after="0" w:line="240" w:lineRule="auto"/>
              <w:rPr>
                <w:rFonts w:eastAsia="Century Schoolbook"/>
                <w:sz w:val="24"/>
                <w:szCs w:val="24"/>
                <w:shd w:val="clear" w:color="auto" w:fill="FFFFFF"/>
              </w:rPr>
            </w:pPr>
            <w:r w:rsidRPr="00212ACA">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4EA8643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14:paraId="7EDFD455" w14:textId="77777777" w:rsidTr="009054B9">
        <w:tc>
          <w:tcPr>
            <w:tcW w:w="1134" w:type="dxa"/>
            <w:tcBorders>
              <w:top w:val="single" w:sz="4" w:space="0" w:color="auto"/>
              <w:left w:val="single" w:sz="4" w:space="0" w:color="auto"/>
              <w:bottom w:val="single" w:sz="4" w:space="0" w:color="auto"/>
              <w:right w:val="single" w:sz="4" w:space="0" w:color="auto"/>
            </w:tcBorders>
          </w:tcPr>
          <w:p w14:paraId="525BBB68" w14:textId="77777777" w:rsidR="001728BD" w:rsidRPr="00212ACA" w:rsidRDefault="001728BD" w:rsidP="00212ACA">
            <w:pPr>
              <w:spacing w:after="0" w:line="240" w:lineRule="auto"/>
              <w:jc w:val="center"/>
              <w:rPr>
                <w:rFonts w:ascii="Times New Roman" w:hAnsi="Times New Roman" w:cs="Times New Roman"/>
                <w:sz w:val="24"/>
                <w:szCs w:val="24"/>
              </w:rPr>
            </w:pPr>
            <w:bookmarkStart w:id="1" w:name="_Hlk140441294"/>
            <w:r w:rsidRPr="00212ACA">
              <w:rPr>
                <w:rFonts w:ascii="Times New Roman" w:hAnsi="Times New Roman" w:cs="Times New Roman"/>
                <w:sz w:val="24"/>
                <w:szCs w:val="24"/>
              </w:rPr>
              <w:t>2.8.3.1.</w:t>
            </w:r>
            <w:bookmarkEnd w:id="1"/>
          </w:p>
        </w:tc>
        <w:tc>
          <w:tcPr>
            <w:tcW w:w="12049" w:type="dxa"/>
            <w:tcBorders>
              <w:top w:val="single" w:sz="4" w:space="0" w:color="auto"/>
              <w:left w:val="single" w:sz="4" w:space="0" w:color="auto"/>
              <w:bottom w:val="single" w:sz="4" w:space="0" w:color="auto"/>
              <w:right w:val="single" w:sz="4" w:space="0" w:color="auto"/>
            </w:tcBorders>
          </w:tcPr>
          <w:p w14:paraId="24315807" w14:textId="77777777" w:rsidR="001728BD" w:rsidRPr="00212ACA" w:rsidRDefault="001728BD" w:rsidP="00212ACA">
            <w:pPr>
              <w:pStyle w:val="23"/>
              <w:shd w:val="clear" w:color="auto" w:fill="auto"/>
              <w:tabs>
                <w:tab w:val="left" w:pos="1575"/>
              </w:tabs>
              <w:spacing w:before="0" w:after="0" w:line="240" w:lineRule="auto"/>
              <w:rPr>
                <w:i/>
                <w:iCs/>
                <w:sz w:val="24"/>
                <w:szCs w:val="24"/>
                <w:shd w:val="clear" w:color="auto" w:fill="FFFFFF"/>
              </w:rPr>
            </w:pPr>
            <w:r w:rsidRPr="00212ACA">
              <w:rPr>
                <w:rStyle w:val="11"/>
                <w:rFonts w:eastAsia="Century Schoolbook"/>
                <w:color w:val="auto"/>
                <w:sz w:val="24"/>
                <w:szCs w:val="24"/>
              </w:rPr>
              <w:t>Уклад младшей группы</w:t>
            </w:r>
          </w:p>
        </w:tc>
        <w:tc>
          <w:tcPr>
            <w:tcW w:w="850" w:type="dxa"/>
            <w:tcBorders>
              <w:top w:val="single" w:sz="4" w:space="0" w:color="auto"/>
              <w:left w:val="single" w:sz="4" w:space="0" w:color="auto"/>
              <w:bottom w:val="single" w:sz="4" w:space="0" w:color="auto"/>
              <w:right w:val="single" w:sz="4" w:space="0" w:color="auto"/>
            </w:tcBorders>
          </w:tcPr>
          <w:p w14:paraId="140AD6D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69</w:t>
            </w:r>
          </w:p>
        </w:tc>
      </w:tr>
      <w:tr w:rsidR="001728BD" w:rsidRPr="00212ACA" w14:paraId="5F02480D" w14:textId="77777777" w:rsidTr="009054B9">
        <w:tc>
          <w:tcPr>
            <w:tcW w:w="1134" w:type="dxa"/>
            <w:tcBorders>
              <w:top w:val="single" w:sz="4" w:space="0" w:color="auto"/>
              <w:left w:val="single" w:sz="4" w:space="0" w:color="auto"/>
              <w:bottom w:val="single" w:sz="4" w:space="0" w:color="auto"/>
              <w:right w:val="single" w:sz="4" w:space="0" w:color="auto"/>
            </w:tcBorders>
          </w:tcPr>
          <w:p w14:paraId="6BE1BADC"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14:paraId="4DCA7F09" w14:textId="77777777" w:rsidR="001728BD" w:rsidRPr="00212ACA" w:rsidRDefault="001728BD" w:rsidP="00212ACA">
            <w:pPr>
              <w:pStyle w:val="23"/>
              <w:shd w:val="clear" w:color="auto" w:fill="auto"/>
              <w:tabs>
                <w:tab w:val="left" w:pos="1575"/>
              </w:tabs>
              <w:spacing w:before="0" w:after="0" w:line="240" w:lineRule="auto"/>
              <w:rPr>
                <w:sz w:val="24"/>
                <w:szCs w:val="24"/>
                <w:shd w:val="clear" w:color="auto" w:fill="FFFFFF"/>
              </w:rPr>
            </w:pPr>
            <w:r w:rsidRPr="00212ACA">
              <w:rPr>
                <w:rStyle w:val="11"/>
                <w:rFonts w:eastAsia="Century Schoolbook"/>
                <w:color w:val="auto"/>
                <w:sz w:val="24"/>
                <w:szCs w:val="24"/>
              </w:rPr>
              <w:t>Воспитывающая среда</w:t>
            </w:r>
            <w:r w:rsidRPr="00212ACA">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14:paraId="6C78528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71</w:t>
            </w:r>
          </w:p>
        </w:tc>
      </w:tr>
      <w:tr w:rsidR="001728BD" w:rsidRPr="00212ACA" w14:paraId="3E7A1191" w14:textId="77777777" w:rsidTr="009054B9">
        <w:tc>
          <w:tcPr>
            <w:tcW w:w="1134" w:type="dxa"/>
            <w:tcBorders>
              <w:top w:val="single" w:sz="4" w:space="0" w:color="auto"/>
              <w:left w:val="single" w:sz="4" w:space="0" w:color="auto"/>
              <w:bottom w:val="single" w:sz="4" w:space="0" w:color="auto"/>
              <w:right w:val="single" w:sz="4" w:space="0" w:color="auto"/>
            </w:tcBorders>
          </w:tcPr>
          <w:p w14:paraId="7592FA4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14:paraId="22978028" w14:textId="77777777" w:rsidR="001728BD" w:rsidRPr="00212ACA" w:rsidRDefault="001728BD" w:rsidP="00212ACA">
            <w:pPr>
              <w:pStyle w:val="23"/>
              <w:shd w:val="clear" w:color="auto" w:fill="auto"/>
              <w:tabs>
                <w:tab w:val="left" w:pos="1565"/>
              </w:tabs>
              <w:spacing w:before="0" w:after="0" w:line="240" w:lineRule="auto"/>
              <w:rPr>
                <w:color w:val="000000"/>
                <w:sz w:val="24"/>
                <w:szCs w:val="24"/>
                <w:shd w:val="clear" w:color="auto" w:fill="FFFFFF"/>
              </w:rPr>
            </w:pPr>
            <w:r w:rsidRPr="00212ACA">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14:paraId="291C51C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72</w:t>
            </w:r>
          </w:p>
        </w:tc>
      </w:tr>
      <w:tr w:rsidR="001728BD" w:rsidRPr="00212ACA" w14:paraId="09EA8944" w14:textId="77777777" w:rsidTr="009054B9">
        <w:tc>
          <w:tcPr>
            <w:tcW w:w="1134" w:type="dxa"/>
            <w:tcBorders>
              <w:top w:val="single" w:sz="4" w:space="0" w:color="auto"/>
              <w:left w:val="single" w:sz="4" w:space="0" w:color="auto"/>
              <w:bottom w:val="single" w:sz="4" w:space="0" w:color="auto"/>
              <w:right w:val="single" w:sz="4" w:space="0" w:color="auto"/>
            </w:tcBorders>
          </w:tcPr>
          <w:p w14:paraId="6C00AC1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14:paraId="70D69B9C" w14:textId="77777777"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14:paraId="741CA4C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73</w:t>
            </w:r>
          </w:p>
        </w:tc>
      </w:tr>
      <w:tr w:rsidR="001728BD" w:rsidRPr="00212ACA" w14:paraId="0621C0E1" w14:textId="77777777" w:rsidTr="009054B9">
        <w:tc>
          <w:tcPr>
            <w:tcW w:w="1134" w:type="dxa"/>
            <w:tcBorders>
              <w:top w:val="single" w:sz="4" w:space="0" w:color="auto"/>
              <w:left w:val="single" w:sz="4" w:space="0" w:color="auto"/>
              <w:bottom w:val="single" w:sz="4" w:space="0" w:color="auto"/>
              <w:right w:val="single" w:sz="4" w:space="0" w:color="auto"/>
            </w:tcBorders>
          </w:tcPr>
          <w:p w14:paraId="05A0ABE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14:paraId="7FEE96B9" w14:textId="77777777" w:rsidR="001728BD" w:rsidRPr="00212ACA" w:rsidRDefault="001728BD" w:rsidP="00212ACA">
            <w:pPr>
              <w:pStyle w:val="23"/>
              <w:shd w:val="clear" w:color="auto" w:fill="auto"/>
              <w:tabs>
                <w:tab w:val="left" w:pos="2419"/>
              </w:tabs>
              <w:spacing w:before="0" w:after="0" w:line="240" w:lineRule="auto"/>
              <w:rPr>
                <w:color w:val="000000"/>
                <w:sz w:val="24"/>
                <w:szCs w:val="24"/>
                <w:shd w:val="clear" w:color="auto" w:fill="FFFFFF"/>
              </w:rPr>
            </w:pPr>
            <w:r w:rsidRPr="00212ACA">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14:paraId="7F193C0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75</w:t>
            </w:r>
          </w:p>
        </w:tc>
      </w:tr>
      <w:tr w:rsidR="001728BD" w:rsidRPr="00212ACA" w14:paraId="7174B8FB" w14:textId="77777777" w:rsidTr="009054B9">
        <w:tc>
          <w:tcPr>
            <w:tcW w:w="1134" w:type="dxa"/>
            <w:tcBorders>
              <w:top w:val="single" w:sz="4" w:space="0" w:color="auto"/>
              <w:left w:val="single" w:sz="4" w:space="0" w:color="auto"/>
              <w:bottom w:val="single" w:sz="4" w:space="0" w:color="auto"/>
              <w:right w:val="single" w:sz="4" w:space="0" w:color="auto"/>
            </w:tcBorders>
          </w:tcPr>
          <w:p w14:paraId="57F1187B"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14:paraId="57450EFC"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0F5CAD6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77</w:t>
            </w:r>
          </w:p>
        </w:tc>
      </w:tr>
      <w:tr w:rsidR="001728BD" w:rsidRPr="00212ACA" w14:paraId="08863D09" w14:textId="77777777" w:rsidTr="009054B9">
        <w:tc>
          <w:tcPr>
            <w:tcW w:w="1134" w:type="dxa"/>
            <w:tcBorders>
              <w:top w:val="single" w:sz="4" w:space="0" w:color="auto"/>
              <w:left w:val="single" w:sz="4" w:space="0" w:color="auto"/>
              <w:bottom w:val="single" w:sz="4" w:space="0" w:color="auto"/>
              <w:right w:val="single" w:sz="4" w:space="0" w:color="auto"/>
            </w:tcBorders>
          </w:tcPr>
          <w:p w14:paraId="25E9655A"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14:paraId="05E20464"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14:paraId="4ACF29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81</w:t>
            </w:r>
          </w:p>
        </w:tc>
      </w:tr>
      <w:tr w:rsidR="001728BD" w:rsidRPr="00212ACA" w14:paraId="49CA8E23" w14:textId="77777777" w:rsidTr="009054B9">
        <w:tc>
          <w:tcPr>
            <w:tcW w:w="1134" w:type="dxa"/>
            <w:tcBorders>
              <w:top w:val="single" w:sz="4" w:space="0" w:color="auto"/>
              <w:left w:val="single" w:sz="4" w:space="0" w:color="auto"/>
              <w:bottom w:val="single" w:sz="4" w:space="0" w:color="auto"/>
              <w:right w:val="single" w:sz="4" w:space="0" w:color="auto"/>
            </w:tcBorders>
          </w:tcPr>
          <w:p w14:paraId="20E040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14:paraId="56213F0C" w14:textId="77777777" w:rsidR="001728BD" w:rsidRPr="00212ACA" w:rsidRDefault="001728BD" w:rsidP="00212ACA">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547C90C4"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14:paraId="4D6DB2A4" w14:textId="77777777" w:rsidTr="009054B9">
        <w:tc>
          <w:tcPr>
            <w:tcW w:w="1134" w:type="dxa"/>
            <w:tcBorders>
              <w:top w:val="single" w:sz="4" w:space="0" w:color="auto"/>
              <w:left w:val="single" w:sz="4" w:space="0" w:color="auto"/>
              <w:bottom w:val="single" w:sz="4" w:space="0" w:color="auto"/>
              <w:right w:val="single" w:sz="4" w:space="0" w:color="auto"/>
            </w:tcBorders>
          </w:tcPr>
          <w:p w14:paraId="7ABBB3D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14:paraId="0DF06614" w14:textId="77777777" w:rsidR="001728BD" w:rsidRPr="00212ACA" w:rsidRDefault="001728BD" w:rsidP="00212ACA">
            <w:pPr>
              <w:pStyle w:val="23"/>
              <w:shd w:val="clear" w:color="auto" w:fill="auto"/>
              <w:tabs>
                <w:tab w:val="left" w:pos="1550"/>
              </w:tabs>
              <w:spacing w:before="0" w:after="0" w:line="240" w:lineRule="auto"/>
              <w:rPr>
                <w:rStyle w:val="11"/>
                <w:sz w:val="24"/>
                <w:szCs w:val="24"/>
                <w:shd w:val="clear" w:color="auto" w:fill="auto"/>
              </w:rPr>
            </w:pPr>
            <w:r w:rsidRPr="00212ACA">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14:paraId="5A88CEA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83</w:t>
            </w:r>
          </w:p>
        </w:tc>
      </w:tr>
      <w:tr w:rsidR="001728BD" w:rsidRPr="00212ACA" w14:paraId="74F28980" w14:textId="77777777" w:rsidTr="009054B9">
        <w:tc>
          <w:tcPr>
            <w:tcW w:w="1134" w:type="dxa"/>
            <w:tcBorders>
              <w:top w:val="single" w:sz="4" w:space="0" w:color="auto"/>
              <w:left w:val="single" w:sz="4" w:space="0" w:color="auto"/>
              <w:bottom w:val="single" w:sz="4" w:space="0" w:color="auto"/>
              <w:right w:val="single" w:sz="4" w:space="0" w:color="auto"/>
            </w:tcBorders>
          </w:tcPr>
          <w:p w14:paraId="046B17B9"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14:paraId="1B79B507" w14:textId="77777777" w:rsidR="001728BD" w:rsidRPr="00212ACA" w:rsidRDefault="001728BD" w:rsidP="00212ACA">
            <w:pPr>
              <w:pStyle w:val="23"/>
              <w:shd w:val="clear" w:color="auto" w:fill="auto"/>
              <w:tabs>
                <w:tab w:val="left" w:pos="1555"/>
              </w:tabs>
              <w:spacing w:before="0" w:after="0" w:line="240" w:lineRule="auto"/>
              <w:rPr>
                <w:sz w:val="24"/>
                <w:szCs w:val="24"/>
              </w:rPr>
            </w:pPr>
            <w:r w:rsidRPr="00212ACA">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2722967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84</w:t>
            </w:r>
          </w:p>
        </w:tc>
      </w:tr>
      <w:tr w:rsidR="001728BD" w:rsidRPr="00212ACA" w14:paraId="35F83BC4" w14:textId="77777777" w:rsidTr="009054B9">
        <w:tc>
          <w:tcPr>
            <w:tcW w:w="1134" w:type="dxa"/>
            <w:tcBorders>
              <w:top w:val="single" w:sz="4" w:space="0" w:color="auto"/>
              <w:left w:val="single" w:sz="4" w:space="0" w:color="auto"/>
              <w:bottom w:val="single" w:sz="4" w:space="0" w:color="auto"/>
              <w:right w:val="single" w:sz="4" w:space="0" w:color="auto"/>
            </w:tcBorders>
          </w:tcPr>
          <w:p w14:paraId="1791D788"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14:paraId="510642C3" w14:textId="77777777" w:rsidR="001728BD" w:rsidRPr="00212ACA" w:rsidRDefault="001728BD" w:rsidP="00212ACA">
            <w:pPr>
              <w:pStyle w:val="23"/>
              <w:shd w:val="clear" w:color="auto" w:fill="auto"/>
              <w:tabs>
                <w:tab w:val="left" w:pos="1555"/>
              </w:tabs>
              <w:spacing w:before="0" w:after="0" w:line="240" w:lineRule="auto"/>
              <w:rPr>
                <w:color w:val="000000"/>
                <w:sz w:val="24"/>
                <w:szCs w:val="24"/>
                <w:shd w:val="clear" w:color="auto" w:fill="FFFFFF"/>
              </w:rPr>
            </w:pPr>
            <w:r w:rsidRPr="00212ACA">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14:paraId="783C222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86</w:t>
            </w:r>
          </w:p>
        </w:tc>
      </w:tr>
      <w:tr w:rsidR="001728BD" w:rsidRPr="00212ACA" w14:paraId="0BCC878C" w14:textId="77777777" w:rsidTr="009054B9">
        <w:tc>
          <w:tcPr>
            <w:tcW w:w="13183" w:type="dxa"/>
            <w:gridSpan w:val="2"/>
            <w:tcBorders>
              <w:top w:val="single" w:sz="4" w:space="0" w:color="auto"/>
              <w:left w:val="single" w:sz="4" w:space="0" w:color="auto"/>
              <w:bottom w:val="single" w:sz="4" w:space="0" w:color="auto"/>
              <w:right w:val="single" w:sz="4" w:space="0" w:color="auto"/>
            </w:tcBorders>
          </w:tcPr>
          <w:p w14:paraId="0F19AE31" w14:textId="77777777" w:rsidR="001728BD" w:rsidRPr="00212ACA" w:rsidRDefault="001728BD" w:rsidP="00212ACA">
            <w:pPr>
              <w:pStyle w:val="42"/>
              <w:keepNext/>
              <w:keepLines/>
              <w:numPr>
                <w:ilvl w:val="0"/>
                <w:numId w:val="1"/>
              </w:numPr>
              <w:shd w:val="clear" w:color="auto" w:fill="auto"/>
              <w:spacing w:before="0" w:after="0" w:line="240" w:lineRule="auto"/>
              <w:rPr>
                <w:sz w:val="24"/>
                <w:szCs w:val="24"/>
              </w:rPr>
            </w:pPr>
            <w:r w:rsidRPr="00212ACA">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673C351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14:paraId="7C39EDFB" w14:textId="77777777" w:rsidTr="009054B9">
        <w:tc>
          <w:tcPr>
            <w:tcW w:w="1134" w:type="dxa"/>
            <w:tcBorders>
              <w:top w:val="single" w:sz="4" w:space="0" w:color="auto"/>
              <w:left w:val="single" w:sz="4" w:space="0" w:color="auto"/>
              <w:bottom w:val="single" w:sz="4" w:space="0" w:color="auto"/>
              <w:right w:val="single" w:sz="4" w:space="0" w:color="auto"/>
            </w:tcBorders>
          </w:tcPr>
          <w:p w14:paraId="4078CC7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14:paraId="7547E8EF" w14:textId="77777777" w:rsidR="001728BD" w:rsidRPr="00212ACA" w:rsidRDefault="001728BD" w:rsidP="00212ACA">
            <w:pPr>
              <w:pStyle w:val="23"/>
              <w:shd w:val="clear" w:color="auto" w:fill="auto"/>
              <w:tabs>
                <w:tab w:val="left" w:pos="1148"/>
              </w:tabs>
              <w:spacing w:before="0" w:after="0" w:line="240" w:lineRule="auto"/>
              <w:rPr>
                <w:sz w:val="24"/>
                <w:szCs w:val="24"/>
              </w:rPr>
            </w:pPr>
            <w:r w:rsidRPr="00212ACA">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62C00984"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87</w:t>
            </w:r>
          </w:p>
        </w:tc>
      </w:tr>
      <w:tr w:rsidR="001728BD" w:rsidRPr="00212ACA" w14:paraId="7732FEA1" w14:textId="77777777" w:rsidTr="009054B9">
        <w:tc>
          <w:tcPr>
            <w:tcW w:w="1134" w:type="dxa"/>
            <w:tcBorders>
              <w:top w:val="single" w:sz="4" w:space="0" w:color="auto"/>
              <w:left w:val="single" w:sz="4" w:space="0" w:color="auto"/>
              <w:bottom w:val="single" w:sz="4" w:space="0" w:color="auto"/>
              <w:right w:val="single" w:sz="4" w:space="0" w:color="auto"/>
            </w:tcBorders>
          </w:tcPr>
          <w:p w14:paraId="556BBF0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14:paraId="218B56EB" w14:textId="77777777" w:rsidR="001728BD" w:rsidRPr="00212ACA" w:rsidRDefault="001728BD" w:rsidP="00212ACA">
            <w:pPr>
              <w:spacing w:after="0" w:line="240" w:lineRule="auto"/>
              <w:rPr>
                <w:rFonts w:ascii="Times New Roman" w:hAnsi="Times New Roman" w:cs="Times New Roman"/>
                <w:sz w:val="24"/>
                <w:szCs w:val="24"/>
              </w:rPr>
            </w:pPr>
            <w:r w:rsidRPr="00212ACA">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799228C5"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88</w:t>
            </w:r>
          </w:p>
        </w:tc>
      </w:tr>
      <w:tr w:rsidR="001728BD" w:rsidRPr="00212ACA" w14:paraId="455878F5" w14:textId="77777777" w:rsidTr="009054B9">
        <w:tc>
          <w:tcPr>
            <w:tcW w:w="1134" w:type="dxa"/>
            <w:tcBorders>
              <w:top w:val="single" w:sz="4" w:space="0" w:color="auto"/>
              <w:left w:val="single" w:sz="4" w:space="0" w:color="auto"/>
              <w:bottom w:val="single" w:sz="4" w:space="0" w:color="auto"/>
              <w:right w:val="single" w:sz="4" w:space="0" w:color="auto"/>
            </w:tcBorders>
          </w:tcPr>
          <w:p w14:paraId="7A5F6A6F"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14:paraId="39831F95" w14:textId="77777777" w:rsidR="001728BD" w:rsidRPr="00212ACA" w:rsidRDefault="001728BD" w:rsidP="00212ACA">
            <w:pPr>
              <w:pStyle w:val="23"/>
              <w:shd w:val="clear" w:color="auto" w:fill="auto"/>
              <w:tabs>
                <w:tab w:val="left" w:pos="1138"/>
              </w:tabs>
              <w:spacing w:before="0" w:after="0" w:line="240" w:lineRule="auto"/>
              <w:rPr>
                <w:color w:val="000000"/>
                <w:sz w:val="24"/>
                <w:szCs w:val="24"/>
                <w:shd w:val="clear" w:color="auto" w:fill="FFFFFF"/>
              </w:rPr>
            </w:pPr>
            <w:r w:rsidRPr="00212ACA">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765F6952"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90</w:t>
            </w:r>
          </w:p>
        </w:tc>
      </w:tr>
      <w:tr w:rsidR="001728BD" w:rsidRPr="00212ACA" w14:paraId="7284C1E1" w14:textId="77777777" w:rsidTr="009054B9">
        <w:tc>
          <w:tcPr>
            <w:tcW w:w="1134" w:type="dxa"/>
            <w:tcBorders>
              <w:top w:val="single" w:sz="4" w:space="0" w:color="auto"/>
              <w:left w:val="single" w:sz="4" w:space="0" w:color="auto"/>
              <w:bottom w:val="single" w:sz="4" w:space="0" w:color="auto"/>
              <w:right w:val="single" w:sz="4" w:space="0" w:color="auto"/>
            </w:tcBorders>
          </w:tcPr>
          <w:p w14:paraId="6E2526BE"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14:paraId="224C3BC4" w14:textId="77777777" w:rsidR="001728BD" w:rsidRPr="00212ACA" w:rsidRDefault="001728BD" w:rsidP="00212ACA">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212ACA">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619D81A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93</w:t>
            </w:r>
          </w:p>
        </w:tc>
      </w:tr>
      <w:tr w:rsidR="001728BD" w:rsidRPr="00212ACA" w14:paraId="27F334FC" w14:textId="77777777" w:rsidTr="009054B9">
        <w:tc>
          <w:tcPr>
            <w:tcW w:w="1134" w:type="dxa"/>
            <w:tcBorders>
              <w:top w:val="single" w:sz="4" w:space="0" w:color="auto"/>
              <w:left w:val="single" w:sz="4" w:space="0" w:color="auto"/>
              <w:bottom w:val="single" w:sz="4" w:space="0" w:color="auto"/>
              <w:right w:val="single" w:sz="4" w:space="0" w:color="auto"/>
            </w:tcBorders>
          </w:tcPr>
          <w:p w14:paraId="6A0ED47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14:paraId="55FAB413" w14:textId="77777777" w:rsidR="001728BD" w:rsidRPr="00212ACA" w:rsidRDefault="001728BD" w:rsidP="00212ACA">
            <w:pPr>
              <w:pStyle w:val="23"/>
              <w:shd w:val="clear" w:color="auto" w:fill="auto"/>
              <w:tabs>
                <w:tab w:val="left" w:pos="1138"/>
              </w:tabs>
              <w:spacing w:before="0" w:after="0" w:line="240" w:lineRule="auto"/>
              <w:rPr>
                <w:sz w:val="24"/>
                <w:szCs w:val="24"/>
              </w:rPr>
            </w:pPr>
            <w:r w:rsidRPr="00212ACA">
              <w:rPr>
                <w:rStyle w:val="11"/>
                <w:rFonts w:eastAsia="Century Schoolbook"/>
                <w:sz w:val="24"/>
                <w:szCs w:val="24"/>
              </w:rPr>
              <w:t>Материально-техническое обеспечение Программы в ч</w:t>
            </w:r>
            <w:r w:rsidRPr="00212ACA">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0DDB0FA0"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95</w:t>
            </w:r>
          </w:p>
        </w:tc>
      </w:tr>
      <w:tr w:rsidR="001728BD" w:rsidRPr="00212ACA" w14:paraId="6B14B6CA" w14:textId="77777777" w:rsidTr="009054B9">
        <w:tc>
          <w:tcPr>
            <w:tcW w:w="1134" w:type="dxa"/>
            <w:tcBorders>
              <w:top w:val="single" w:sz="4" w:space="0" w:color="auto"/>
              <w:left w:val="single" w:sz="4" w:space="0" w:color="auto"/>
              <w:bottom w:val="single" w:sz="4" w:space="0" w:color="auto"/>
              <w:right w:val="single" w:sz="4" w:space="0" w:color="auto"/>
            </w:tcBorders>
          </w:tcPr>
          <w:p w14:paraId="3844627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14:paraId="32815A0D" w14:textId="77777777" w:rsidR="001728BD" w:rsidRPr="00212ACA" w:rsidRDefault="001728BD" w:rsidP="00212ACA">
            <w:pPr>
              <w:pStyle w:val="23"/>
              <w:shd w:val="clear" w:color="auto" w:fill="auto"/>
              <w:tabs>
                <w:tab w:val="left" w:pos="1128"/>
              </w:tabs>
              <w:spacing w:before="0" w:after="0" w:line="240" w:lineRule="auto"/>
              <w:rPr>
                <w:color w:val="000000"/>
                <w:sz w:val="24"/>
                <w:szCs w:val="24"/>
                <w:shd w:val="clear" w:color="auto" w:fill="FFFFFF"/>
              </w:rPr>
            </w:pPr>
            <w:r w:rsidRPr="00212ACA">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276865C3"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99</w:t>
            </w:r>
          </w:p>
        </w:tc>
      </w:tr>
      <w:tr w:rsidR="001728BD" w:rsidRPr="00212ACA" w14:paraId="6C3F3210" w14:textId="77777777" w:rsidTr="009054B9">
        <w:tc>
          <w:tcPr>
            <w:tcW w:w="1134" w:type="dxa"/>
            <w:tcBorders>
              <w:top w:val="single" w:sz="4" w:space="0" w:color="auto"/>
              <w:left w:val="single" w:sz="4" w:space="0" w:color="auto"/>
              <w:bottom w:val="single" w:sz="4" w:space="0" w:color="auto"/>
              <w:right w:val="single" w:sz="4" w:space="0" w:color="auto"/>
            </w:tcBorders>
          </w:tcPr>
          <w:p w14:paraId="14B55221"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14:paraId="0B1C8173" w14:textId="77777777" w:rsidR="001728BD" w:rsidRPr="00212ACA" w:rsidRDefault="001728BD" w:rsidP="00212ACA">
            <w:pPr>
              <w:pStyle w:val="TableParagraph"/>
              <w:tabs>
                <w:tab w:val="left" w:pos="465"/>
              </w:tabs>
              <w:ind w:left="0"/>
              <w:jc w:val="both"/>
              <w:rPr>
                <w:sz w:val="24"/>
                <w:szCs w:val="24"/>
              </w:rPr>
            </w:pPr>
            <w:r w:rsidRPr="00212ACA">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14:paraId="5F9EDADD"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100</w:t>
            </w:r>
          </w:p>
        </w:tc>
      </w:tr>
      <w:tr w:rsidR="001728BD" w:rsidRPr="00212ACA" w14:paraId="7C71BFEF" w14:textId="77777777" w:rsidTr="009054B9">
        <w:tc>
          <w:tcPr>
            <w:tcW w:w="1134" w:type="dxa"/>
            <w:tcBorders>
              <w:top w:val="single" w:sz="4" w:space="0" w:color="auto"/>
              <w:left w:val="single" w:sz="4" w:space="0" w:color="auto"/>
              <w:bottom w:val="single" w:sz="4" w:space="0" w:color="auto"/>
              <w:right w:val="single" w:sz="4" w:space="0" w:color="auto"/>
            </w:tcBorders>
          </w:tcPr>
          <w:p w14:paraId="4F709196"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14:paraId="2C8E1869" w14:textId="77777777" w:rsidR="001728BD" w:rsidRPr="00212ACA" w:rsidRDefault="001728BD" w:rsidP="00212ACA">
            <w:pPr>
              <w:pStyle w:val="23"/>
              <w:shd w:val="clear" w:color="auto" w:fill="auto"/>
              <w:tabs>
                <w:tab w:val="left" w:pos="1133"/>
              </w:tabs>
              <w:spacing w:before="0" w:after="0" w:line="240" w:lineRule="auto"/>
              <w:rPr>
                <w:sz w:val="24"/>
                <w:szCs w:val="24"/>
                <w:highlight w:val="red"/>
              </w:rPr>
            </w:pPr>
            <w:r w:rsidRPr="00212ACA">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14:paraId="624B43B7" w14:textId="77777777" w:rsidR="001728BD" w:rsidRPr="00212ACA" w:rsidRDefault="001728BD" w:rsidP="00212ACA">
            <w:pPr>
              <w:spacing w:after="0" w:line="240" w:lineRule="auto"/>
              <w:jc w:val="center"/>
              <w:rPr>
                <w:rFonts w:ascii="Times New Roman" w:hAnsi="Times New Roman" w:cs="Times New Roman"/>
                <w:sz w:val="24"/>
                <w:szCs w:val="24"/>
              </w:rPr>
            </w:pPr>
            <w:r w:rsidRPr="00212ACA">
              <w:rPr>
                <w:rFonts w:ascii="Times New Roman" w:hAnsi="Times New Roman" w:cs="Times New Roman"/>
                <w:sz w:val="24"/>
                <w:szCs w:val="24"/>
              </w:rPr>
              <w:t>104</w:t>
            </w:r>
          </w:p>
        </w:tc>
      </w:tr>
      <w:tr w:rsidR="001728BD" w:rsidRPr="00212ACA" w14:paraId="7D9C1BE0" w14:textId="77777777" w:rsidTr="009054B9">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32DD28B7" w14:textId="77777777" w:rsidR="001728BD" w:rsidRPr="00212ACA" w:rsidRDefault="001728BD" w:rsidP="00212ACA">
            <w:pPr>
              <w:spacing w:after="0" w:line="240" w:lineRule="auto"/>
              <w:jc w:val="center"/>
              <w:rPr>
                <w:rFonts w:ascii="Times New Roman" w:hAnsi="Times New Roman" w:cs="Times New Roman"/>
                <w:b/>
                <w:sz w:val="24"/>
                <w:szCs w:val="24"/>
              </w:rPr>
            </w:pPr>
            <w:r w:rsidRPr="00212ACA">
              <w:rPr>
                <w:rFonts w:ascii="Times New Roman" w:hAnsi="Times New Roman" w:cs="Times New Roman"/>
                <w:b/>
                <w:sz w:val="24"/>
                <w:szCs w:val="24"/>
                <w:lang w:val="en-US"/>
              </w:rPr>
              <w:t>IV</w:t>
            </w:r>
            <w:r w:rsidRPr="00212ACA">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14:paraId="696FB5BE" w14:textId="77777777" w:rsidR="001728BD" w:rsidRPr="00212ACA" w:rsidRDefault="001728BD" w:rsidP="00212ACA">
            <w:pPr>
              <w:spacing w:after="0" w:line="240" w:lineRule="auto"/>
              <w:jc w:val="center"/>
              <w:rPr>
                <w:rFonts w:ascii="Times New Roman" w:hAnsi="Times New Roman" w:cs="Times New Roman"/>
                <w:sz w:val="24"/>
                <w:szCs w:val="24"/>
                <w:lang w:val="en-US"/>
              </w:rPr>
            </w:pPr>
            <w:r w:rsidRPr="00212ACA">
              <w:rPr>
                <w:rFonts w:ascii="Times New Roman" w:hAnsi="Times New Roman" w:cs="Times New Roman"/>
                <w:sz w:val="24"/>
                <w:szCs w:val="24"/>
                <w:lang w:val="en-US"/>
              </w:rPr>
              <w:t>111</w:t>
            </w:r>
          </w:p>
        </w:tc>
      </w:tr>
      <w:tr w:rsidR="001728BD" w:rsidRPr="00212ACA" w14:paraId="4E5EDF7F" w14:textId="77777777" w:rsidTr="009054B9">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68E6691E" w14:textId="77777777" w:rsidR="001728BD" w:rsidRPr="00212ACA" w:rsidRDefault="001728BD" w:rsidP="00212ACA">
            <w:pPr>
              <w:pStyle w:val="3"/>
              <w:spacing w:before="0" w:line="240" w:lineRule="auto"/>
              <w:rPr>
                <w:rFonts w:ascii="Times New Roman" w:hAnsi="Times New Roman" w:cs="Times New Roman"/>
                <w:bCs/>
                <w:color w:val="auto"/>
              </w:rPr>
            </w:pPr>
            <w:r w:rsidRPr="00212ACA">
              <w:rPr>
                <w:rFonts w:ascii="Times New Roman" w:hAnsi="Times New Roman" w:cs="Times New Roman"/>
                <w:bCs/>
                <w:color w:val="auto"/>
              </w:rPr>
              <w:t>ПРИЛОЖЕНИЕ 1. Диагностика развития детей 3-4 лет</w:t>
            </w:r>
          </w:p>
          <w:p w14:paraId="6A5B90C4" w14:textId="77777777" w:rsidR="001728BD" w:rsidRPr="00212ACA" w:rsidRDefault="001728BD" w:rsidP="00212ACA">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55CDAC7B" w14:textId="77777777" w:rsidR="001728BD" w:rsidRPr="00212ACA" w:rsidRDefault="001728BD" w:rsidP="00212ACA">
            <w:pPr>
              <w:spacing w:after="0" w:line="240" w:lineRule="auto"/>
              <w:jc w:val="center"/>
              <w:rPr>
                <w:rFonts w:ascii="Times New Roman" w:hAnsi="Times New Roman" w:cs="Times New Roman"/>
                <w:bCs/>
                <w:sz w:val="24"/>
                <w:szCs w:val="24"/>
              </w:rPr>
            </w:pPr>
            <w:r w:rsidRPr="00212ACA">
              <w:rPr>
                <w:rFonts w:ascii="Times New Roman" w:hAnsi="Times New Roman" w:cs="Times New Roman"/>
                <w:bCs/>
                <w:sz w:val="24"/>
                <w:szCs w:val="24"/>
              </w:rPr>
              <w:t>114</w:t>
            </w:r>
          </w:p>
        </w:tc>
      </w:tr>
    </w:tbl>
    <w:p w14:paraId="28B0EBCC" w14:textId="77777777" w:rsidR="001728BD" w:rsidRPr="00674755" w:rsidRDefault="001728BD" w:rsidP="001728BD">
      <w:pPr>
        <w:pStyle w:val="23"/>
        <w:shd w:val="clear" w:color="auto" w:fill="auto"/>
        <w:tabs>
          <w:tab w:val="left" w:pos="1364"/>
        </w:tabs>
        <w:spacing w:before="0" w:after="0" w:line="240" w:lineRule="auto"/>
        <w:ind w:left="1700"/>
        <w:rPr>
          <w:rStyle w:val="11"/>
          <w:rFonts w:eastAsia="Century Schoolbook"/>
          <w:b/>
          <w:bCs/>
          <w:i/>
          <w:iCs/>
          <w:sz w:val="24"/>
          <w:szCs w:val="24"/>
        </w:rPr>
      </w:pPr>
    </w:p>
    <w:p w14:paraId="2652B0BA" w14:textId="77777777" w:rsidR="001728BD" w:rsidRPr="00674755" w:rsidRDefault="001728BD" w:rsidP="001728BD">
      <w:pPr>
        <w:spacing w:after="0" w:line="240" w:lineRule="auto"/>
        <w:jc w:val="center"/>
        <w:rPr>
          <w:rFonts w:ascii="Times New Roman" w:hAnsi="Times New Roman" w:cs="Times New Roman"/>
          <w:b/>
          <w:i/>
          <w:iCs/>
          <w:sz w:val="24"/>
          <w:szCs w:val="24"/>
        </w:rPr>
      </w:pPr>
    </w:p>
    <w:p w14:paraId="37897DE2" w14:textId="77777777" w:rsidR="001728BD" w:rsidRDefault="001728BD" w:rsidP="003D3E4C">
      <w:pPr>
        <w:spacing w:after="0" w:line="240" w:lineRule="auto"/>
        <w:jc w:val="center"/>
        <w:rPr>
          <w:rFonts w:ascii="Times New Roman" w:hAnsi="Times New Roman" w:cs="Times New Roman"/>
          <w:b/>
          <w:i/>
          <w:iCs/>
          <w:sz w:val="24"/>
          <w:szCs w:val="24"/>
        </w:rPr>
      </w:pPr>
    </w:p>
    <w:p w14:paraId="46C6AF4C" w14:textId="77777777" w:rsidR="001728BD" w:rsidRDefault="001728BD" w:rsidP="003D3E4C">
      <w:pPr>
        <w:spacing w:after="0" w:line="240" w:lineRule="auto"/>
        <w:jc w:val="center"/>
        <w:rPr>
          <w:rFonts w:ascii="Times New Roman" w:hAnsi="Times New Roman" w:cs="Times New Roman"/>
          <w:b/>
          <w:i/>
          <w:iCs/>
          <w:sz w:val="24"/>
          <w:szCs w:val="24"/>
        </w:rPr>
      </w:pPr>
    </w:p>
    <w:p w14:paraId="7E58F146" w14:textId="77777777" w:rsidR="005177CE" w:rsidRDefault="005177CE" w:rsidP="00E9222C">
      <w:pPr>
        <w:spacing w:after="0" w:line="240" w:lineRule="auto"/>
        <w:jc w:val="center"/>
        <w:rPr>
          <w:rFonts w:ascii="Times New Roman" w:hAnsi="Times New Roman" w:cs="Times New Roman"/>
          <w:b/>
          <w:i/>
          <w:iCs/>
          <w:sz w:val="24"/>
          <w:szCs w:val="24"/>
        </w:rPr>
      </w:pPr>
    </w:p>
    <w:p w14:paraId="64504AF0" w14:textId="77777777" w:rsidR="005177CE" w:rsidRDefault="005177CE" w:rsidP="00E9222C">
      <w:pPr>
        <w:spacing w:after="0" w:line="240" w:lineRule="auto"/>
        <w:jc w:val="center"/>
        <w:rPr>
          <w:rFonts w:ascii="Times New Roman" w:hAnsi="Times New Roman" w:cs="Times New Roman"/>
          <w:b/>
          <w:i/>
          <w:iCs/>
          <w:sz w:val="24"/>
          <w:szCs w:val="24"/>
        </w:rPr>
      </w:pPr>
    </w:p>
    <w:p w14:paraId="311F954F" w14:textId="04E66CAB" w:rsidR="0037710A" w:rsidRDefault="001E5D67" w:rsidP="00044D19">
      <w:pPr>
        <w:pStyle w:val="a7"/>
        <w:numPr>
          <w:ilvl w:val="0"/>
          <w:numId w:val="4"/>
        </w:numPr>
        <w:ind w:left="0" w:firstLine="0"/>
        <w:jc w:val="center"/>
        <w:rPr>
          <w:b/>
          <w:bCs/>
          <w:szCs w:val="24"/>
        </w:rPr>
      </w:pPr>
      <w:r w:rsidRPr="001E5D67">
        <w:rPr>
          <w:b/>
          <w:bCs/>
          <w:szCs w:val="24"/>
        </w:rPr>
        <w:t>ЦЕЛЕВОЙ РАЗДЕЛ</w:t>
      </w:r>
    </w:p>
    <w:p w14:paraId="09BE6DCB" w14:textId="77777777" w:rsidR="001E5D67" w:rsidRPr="001E5D67" w:rsidRDefault="001E5D67" w:rsidP="001E5D67">
      <w:pPr>
        <w:pStyle w:val="a7"/>
        <w:ind w:left="0"/>
        <w:rPr>
          <w:b/>
          <w:bCs/>
          <w:szCs w:val="24"/>
        </w:rPr>
      </w:pPr>
    </w:p>
    <w:p w14:paraId="33703BF9" w14:textId="43DB6D56" w:rsidR="001E5D67" w:rsidRPr="001E5D67" w:rsidRDefault="001E5D67" w:rsidP="00044D19">
      <w:pPr>
        <w:pStyle w:val="a7"/>
        <w:numPr>
          <w:ilvl w:val="1"/>
          <w:numId w:val="4"/>
        </w:numPr>
        <w:ind w:left="0" w:firstLine="0"/>
        <w:jc w:val="center"/>
        <w:rPr>
          <w:b/>
          <w:bCs/>
          <w:szCs w:val="24"/>
        </w:rPr>
      </w:pPr>
      <w:r w:rsidRPr="001E5D67">
        <w:rPr>
          <w:b/>
          <w:bCs/>
          <w:szCs w:val="24"/>
        </w:rPr>
        <w:t xml:space="preserve"> Пояснительная записка</w:t>
      </w:r>
    </w:p>
    <w:p w14:paraId="0E171923" w14:textId="77777777" w:rsidR="00077431" w:rsidRDefault="00077431" w:rsidP="001E5D67">
      <w:pPr>
        <w:pStyle w:val="23"/>
        <w:shd w:val="clear" w:color="auto" w:fill="auto"/>
        <w:tabs>
          <w:tab w:val="left" w:pos="7837"/>
        </w:tabs>
        <w:spacing w:before="0" w:after="0" w:line="240" w:lineRule="auto"/>
        <w:jc w:val="both"/>
        <w:rPr>
          <w:i/>
          <w:iCs/>
          <w:sz w:val="24"/>
          <w:szCs w:val="24"/>
        </w:rPr>
      </w:pPr>
    </w:p>
    <w:p w14:paraId="02D1BEC2" w14:textId="6E750DA2" w:rsidR="00077431" w:rsidRPr="001E5D67" w:rsidRDefault="00077431" w:rsidP="001E5D67">
      <w:pPr>
        <w:spacing w:after="0" w:line="240" w:lineRule="auto"/>
        <w:ind w:firstLine="709"/>
        <w:jc w:val="both"/>
        <w:rPr>
          <w:rFonts w:ascii="Times New Roman" w:hAnsi="Times New Roman" w:cs="Times New Roman"/>
          <w:color w:val="000000"/>
          <w:sz w:val="24"/>
          <w:szCs w:val="24"/>
        </w:rPr>
      </w:pPr>
      <w:bookmarkStart w:id="2" w:name="_Hlk140357770"/>
      <w:r w:rsidRPr="001E5D67">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младшей группе (далее – группа) с детьми 3-4-х лет </w:t>
      </w:r>
      <w:proofErr w:type="gramStart"/>
      <w:r w:rsidRPr="001E5D67">
        <w:rPr>
          <w:rFonts w:ascii="Times New Roman" w:hAnsi="Times New Roman" w:cs="Times New Roman"/>
          <w:sz w:val="24"/>
          <w:szCs w:val="24"/>
        </w:rPr>
        <w:t xml:space="preserve">в </w:t>
      </w:r>
      <w:r w:rsidR="0001798D">
        <w:rPr>
          <w:rFonts w:ascii="Times New Roman" w:hAnsi="Times New Roman" w:cs="Times New Roman"/>
          <w:sz w:val="24"/>
          <w:szCs w:val="24"/>
        </w:rPr>
        <w:t xml:space="preserve"> </w:t>
      </w:r>
      <w:bookmarkStart w:id="3" w:name="_Hlk153790102"/>
      <w:r w:rsidR="0001798D">
        <w:rPr>
          <w:rFonts w:ascii="Times New Roman" w:hAnsi="Times New Roman" w:cs="Times New Roman"/>
          <w:sz w:val="24"/>
          <w:szCs w:val="24"/>
        </w:rPr>
        <w:t>муниципальном</w:t>
      </w:r>
      <w:proofErr w:type="gramEnd"/>
      <w:r w:rsidR="0001798D">
        <w:rPr>
          <w:rFonts w:ascii="Times New Roman" w:hAnsi="Times New Roman" w:cs="Times New Roman"/>
          <w:sz w:val="24"/>
          <w:szCs w:val="24"/>
        </w:rPr>
        <w:t xml:space="preserve"> автономном дошкольном образовательном учреждении города Калининграда</w:t>
      </w:r>
      <w:r w:rsidR="000954B9">
        <w:rPr>
          <w:rFonts w:ascii="Times New Roman" w:hAnsi="Times New Roman" w:cs="Times New Roman"/>
          <w:sz w:val="24"/>
          <w:szCs w:val="24"/>
        </w:rPr>
        <w:t xml:space="preserve"> детского сада № 95 </w:t>
      </w:r>
      <w:r w:rsidR="0001798D">
        <w:rPr>
          <w:rFonts w:ascii="Times New Roman" w:hAnsi="Times New Roman" w:cs="Times New Roman"/>
          <w:sz w:val="24"/>
          <w:szCs w:val="24"/>
        </w:rPr>
        <w:t xml:space="preserve"> (МАДОУ д/с №</w:t>
      </w:r>
      <w:r w:rsidR="000954B9">
        <w:rPr>
          <w:rFonts w:ascii="Times New Roman" w:hAnsi="Times New Roman" w:cs="Times New Roman"/>
          <w:sz w:val="24"/>
          <w:szCs w:val="24"/>
        </w:rPr>
        <w:t xml:space="preserve"> 95).</w:t>
      </w:r>
    </w:p>
    <w:bookmarkEnd w:id="3"/>
    <w:p w14:paraId="42531CA2" w14:textId="77777777" w:rsidR="00AF43DC" w:rsidRPr="001E5D67" w:rsidRDefault="00D44562" w:rsidP="001E5D67">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w:t>
      </w:r>
      <w:r w:rsidR="00CA7B07" w:rsidRPr="001E5D67">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1E5D67">
        <w:rPr>
          <w:sz w:val="24"/>
          <w:szCs w:val="24"/>
        </w:rPr>
        <w:t xml:space="preserve"> (</w:t>
      </w:r>
      <w:r w:rsidR="002229F7" w:rsidRPr="001E5D67">
        <w:rPr>
          <w:sz w:val="24"/>
          <w:szCs w:val="24"/>
        </w:rPr>
        <w:t xml:space="preserve">утвержден </w:t>
      </w:r>
      <w:r w:rsidR="002229F7" w:rsidRPr="001E5D67">
        <w:rPr>
          <w:bCs/>
          <w:sz w:val="24"/>
          <w:szCs w:val="24"/>
        </w:rPr>
        <w:t>п</w:t>
      </w:r>
      <w:r w:rsidR="00CA7B07" w:rsidRPr="001E5D67">
        <w:rPr>
          <w:bCs/>
          <w:sz w:val="24"/>
          <w:szCs w:val="24"/>
        </w:rPr>
        <w:t>риказ</w:t>
      </w:r>
      <w:r w:rsidR="002229F7" w:rsidRPr="001E5D67">
        <w:rPr>
          <w:bCs/>
          <w:sz w:val="24"/>
          <w:szCs w:val="24"/>
        </w:rPr>
        <w:t>о</w:t>
      </w:r>
      <w:r w:rsidR="00D436F8" w:rsidRPr="001E5D67">
        <w:rPr>
          <w:bCs/>
          <w:sz w:val="24"/>
          <w:szCs w:val="24"/>
        </w:rPr>
        <w:t>м</w:t>
      </w:r>
      <w:r w:rsidR="00CA7B07" w:rsidRPr="001E5D67">
        <w:rPr>
          <w:bCs/>
          <w:sz w:val="24"/>
          <w:szCs w:val="24"/>
        </w:rPr>
        <w:t xml:space="preserve"> Министерства образования и науки Российской Федерации от 17.10.2013 г. № 1155</w:t>
      </w:r>
      <w:r w:rsidR="00F61C00" w:rsidRPr="001E5D67">
        <w:rPr>
          <w:bCs/>
          <w:sz w:val="24"/>
          <w:szCs w:val="24"/>
        </w:rPr>
        <w:t>, в редакции</w:t>
      </w:r>
      <w:r w:rsidR="00F61C00" w:rsidRPr="001E5D67">
        <w:rPr>
          <w:rStyle w:val="fontstyle01"/>
          <w:sz w:val="24"/>
          <w:szCs w:val="24"/>
        </w:rPr>
        <w:t xml:space="preserve"> от 08.11.2022)</w:t>
      </w:r>
      <w:r w:rsidR="00D436F8" w:rsidRPr="001E5D67">
        <w:rPr>
          <w:bCs/>
          <w:sz w:val="24"/>
          <w:szCs w:val="24"/>
        </w:rPr>
        <w:t>, (далее – ФГОС ДО).</w:t>
      </w:r>
      <w:r w:rsidR="00CA7B07" w:rsidRPr="001E5D67">
        <w:rPr>
          <w:bCs/>
          <w:sz w:val="24"/>
          <w:szCs w:val="24"/>
        </w:rPr>
        <w:t xml:space="preserve"> </w:t>
      </w:r>
    </w:p>
    <w:p w14:paraId="097E4FA7" w14:textId="77777777" w:rsidR="00175095" w:rsidRPr="001E5D67" w:rsidRDefault="00B95531" w:rsidP="001E5D67">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4DC27EE7" w14:textId="77777777" w:rsidR="00DE52BC" w:rsidRPr="001E5D67" w:rsidRDefault="002F6A91" w:rsidP="001E5D67">
      <w:pPr>
        <w:pStyle w:val="a7"/>
        <w:ind w:left="0" w:firstLine="709"/>
        <w:jc w:val="both"/>
        <w:rPr>
          <w:color w:val="000000"/>
          <w:szCs w:val="24"/>
        </w:rPr>
      </w:pPr>
      <w:r w:rsidRPr="001E5D67">
        <w:rPr>
          <w:rStyle w:val="fontstyle01"/>
          <w:sz w:val="24"/>
          <w:szCs w:val="24"/>
        </w:rPr>
        <w:t xml:space="preserve">1. </w:t>
      </w:r>
      <w:r w:rsidR="003A39E4" w:rsidRPr="001E5D67">
        <w:rPr>
          <w:rStyle w:val="fontstyle01"/>
          <w:sz w:val="24"/>
          <w:szCs w:val="24"/>
        </w:rPr>
        <w:t>Конвенция о правах ребенка (одобрена Генеральной Ассамблеей</w:t>
      </w:r>
      <w:r w:rsidR="003A39E4" w:rsidRPr="001E5D67">
        <w:rPr>
          <w:color w:val="000000"/>
          <w:szCs w:val="24"/>
        </w:rPr>
        <w:t xml:space="preserve"> </w:t>
      </w:r>
      <w:r w:rsidR="003A39E4" w:rsidRPr="001E5D67">
        <w:rPr>
          <w:rStyle w:val="fontstyle01"/>
          <w:sz w:val="24"/>
          <w:szCs w:val="24"/>
        </w:rPr>
        <w:t>ООН 20.11.1989) (вступила в силу для СССР 15.09.1990)</w:t>
      </w:r>
      <w:r w:rsidR="003A39E4" w:rsidRPr="001E5D67">
        <w:rPr>
          <w:color w:val="000000"/>
          <w:szCs w:val="24"/>
        </w:rPr>
        <w:t>.</w:t>
      </w:r>
    </w:p>
    <w:p w14:paraId="398B3777" w14:textId="77777777" w:rsidR="003A39E4" w:rsidRPr="001E5D67" w:rsidRDefault="002F6A91" w:rsidP="001E5D67">
      <w:pPr>
        <w:pStyle w:val="a7"/>
        <w:ind w:left="0" w:firstLine="709"/>
        <w:jc w:val="both"/>
        <w:rPr>
          <w:rStyle w:val="fontstyle01"/>
          <w:sz w:val="24"/>
          <w:szCs w:val="24"/>
        </w:rPr>
      </w:pPr>
      <w:r w:rsidRPr="001E5D67">
        <w:rPr>
          <w:color w:val="000000"/>
          <w:szCs w:val="24"/>
        </w:rPr>
        <w:t xml:space="preserve">2. </w:t>
      </w:r>
      <w:r w:rsidR="00DE52BC" w:rsidRPr="001E5D67">
        <w:rPr>
          <w:rStyle w:val="fontstyle01"/>
          <w:sz w:val="24"/>
          <w:szCs w:val="24"/>
        </w:rPr>
        <w:t>Федеральный закон от 29 декабря 2012 г. № 273-ФЗ «Об образовании в Российской Федерации»</w:t>
      </w:r>
      <w:r w:rsidR="00980632" w:rsidRPr="001E5D67">
        <w:rPr>
          <w:rStyle w:val="fontstyle01"/>
          <w:sz w:val="24"/>
          <w:szCs w:val="24"/>
        </w:rPr>
        <w:t>,</w:t>
      </w:r>
      <w:r w:rsidR="00DE52BC" w:rsidRPr="001E5D67">
        <w:rPr>
          <w:color w:val="000000"/>
          <w:szCs w:val="24"/>
          <w:shd w:val="clear" w:color="auto" w:fill="FFFFFF"/>
        </w:rPr>
        <w:t xml:space="preserve"> </w:t>
      </w:r>
      <w:r w:rsidR="00DE52BC" w:rsidRPr="001E5D67">
        <w:rPr>
          <w:szCs w:val="24"/>
        </w:rPr>
        <w:t>(</w:t>
      </w:r>
      <w:r w:rsidR="00DE52BC" w:rsidRPr="001E5D67">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3. </w:t>
      </w:r>
      <w:r w:rsidR="003A39E4" w:rsidRPr="001E5D67">
        <w:rPr>
          <w:rStyle w:val="fontstyle01"/>
          <w:sz w:val="24"/>
          <w:szCs w:val="24"/>
        </w:rPr>
        <w:t>Федеральный закон 24 июля 1998 г. № 124-ФЗ (актуальная ред. от</w:t>
      </w:r>
      <w:r w:rsidR="003A39E4" w:rsidRPr="001E5D67">
        <w:rPr>
          <w:color w:val="000000"/>
          <w:szCs w:val="24"/>
        </w:rPr>
        <w:t xml:space="preserve"> </w:t>
      </w:r>
      <w:r w:rsidR="003A39E4" w:rsidRPr="001E5D67">
        <w:rPr>
          <w:rStyle w:val="fontstyle01"/>
          <w:sz w:val="24"/>
          <w:szCs w:val="24"/>
        </w:rPr>
        <w:t>14.07.2022) «Об основных гарантиях прав ребенка в Российской Федерации»</w:t>
      </w:r>
      <w:r w:rsidR="00980632" w:rsidRPr="001E5D67">
        <w:rPr>
          <w:rStyle w:val="fontstyle01"/>
          <w:sz w:val="24"/>
          <w:szCs w:val="24"/>
        </w:rPr>
        <w:t>, (ред.</w:t>
      </w:r>
      <w:r w:rsidR="00980632" w:rsidRPr="001E5D67">
        <w:rPr>
          <w:rFonts w:eastAsiaTheme="minorHAnsi"/>
          <w:b/>
          <w:bCs/>
          <w:color w:val="000000"/>
          <w:kern w:val="2"/>
          <w:szCs w:val="24"/>
          <w:shd w:val="clear" w:color="auto" w:fill="FFFFFF"/>
          <w14:ligatures w14:val="standardContextual"/>
        </w:rPr>
        <w:t xml:space="preserve"> </w:t>
      </w:r>
      <w:r w:rsidR="00980632" w:rsidRPr="001E5D67">
        <w:rPr>
          <w:rFonts w:eastAsiaTheme="minorHAnsi"/>
          <w:color w:val="000000"/>
          <w:kern w:val="2"/>
          <w:szCs w:val="24"/>
          <w:shd w:val="clear" w:color="auto" w:fill="FFFFFF"/>
          <w14:ligatures w14:val="standardContextual"/>
        </w:rPr>
        <w:t>от 28.04.2023).</w:t>
      </w:r>
    </w:p>
    <w:p w14:paraId="7F638560"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4.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сентября 2020 года № 28 Об утверждении</w:t>
      </w:r>
      <w:r w:rsidR="003A39E4" w:rsidRPr="001E5D67">
        <w:rPr>
          <w:color w:val="000000"/>
          <w:szCs w:val="24"/>
        </w:rPr>
        <w:t xml:space="preserve"> </w:t>
      </w:r>
      <w:r w:rsidR="003A39E4" w:rsidRPr="001E5D67">
        <w:rPr>
          <w:rStyle w:val="fontstyle01"/>
          <w:sz w:val="24"/>
          <w:szCs w:val="24"/>
        </w:rPr>
        <w:t>санитарных правил СП 2.4.3648-20 «Санитарно-эпидемиологические</w:t>
      </w:r>
      <w:r w:rsidR="003A39E4" w:rsidRPr="001E5D67">
        <w:rPr>
          <w:color w:val="000000"/>
          <w:szCs w:val="24"/>
        </w:rPr>
        <w:t xml:space="preserve"> </w:t>
      </w:r>
      <w:r w:rsidR="003A39E4" w:rsidRPr="001E5D67">
        <w:rPr>
          <w:rStyle w:val="fontstyle01"/>
          <w:sz w:val="24"/>
          <w:szCs w:val="24"/>
        </w:rPr>
        <w:t>требования к организациям воспитания и обучения, отдыха и оздоровления</w:t>
      </w:r>
      <w:r w:rsidR="003A39E4" w:rsidRPr="001E5D67">
        <w:rPr>
          <w:color w:val="000000"/>
          <w:szCs w:val="24"/>
        </w:rPr>
        <w:t xml:space="preserve"> </w:t>
      </w:r>
      <w:r w:rsidR="003A39E4" w:rsidRPr="001E5D67">
        <w:rPr>
          <w:rStyle w:val="fontstyle01"/>
          <w:sz w:val="24"/>
          <w:szCs w:val="24"/>
        </w:rPr>
        <w:t>детей и молодежи».</w:t>
      </w:r>
    </w:p>
    <w:p w14:paraId="2800AF5C" w14:textId="77777777" w:rsidR="003A39E4" w:rsidRPr="001E5D67" w:rsidRDefault="002F6A91" w:rsidP="001E5D67">
      <w:pPr>
        <w:pStyle w:val="a7"/>
        <w:ind w:left="0" w:firstLine="709"/>
        <w:jc w:val="both"/>
        <w:rPr>
          <w:rStyle w:val="fontstyle01"/>
          <w:sz w:val="24"/>
          <w:szCs w:val="24"/>
        </w:rPr>
      </w:pPr>
      <w:r w:rsidRPr="001E5D67">
        <w:rPr>
          <w:rStyle w:val="fontstyle01"/>
          <w:sz w:val="24"/>
          <w:szCs w:val="24"/>
        </w:rPr>
        <w:t xml:space="preserve">5.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27 октября 2020 г. № 32 Об утверждении</w:t>
      </w:r>
      <w:r w:rsidR="003A39E4" w:rsidRPr="001E5D67">
        <w:rPr>
          <w:color w:val="000000"/>
          <w:szCs w:val="24"/>
        </w:rPr>
        <w:t xml:space="preserve"> </w:t>
      </w:r>
      <w:r w:rsidR="003A39E4" w:rsidRPr="001E5D67">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1E5D67">
        <w:rPr>
          <w:color w:val="000000"/>
          <w:szCs w:val="24"/>
        </w:rPr>
        <w:t xml:space="preserve"> </w:t>
      </w:r>
      <w:r w:rsidR="003A39E4" w:rsidRPr="001E5D67">
        <w:rPr>
          <w:rStyle w:val="fontstyle01"/>
          <w:sz w:val="24"/>
          <w:szCs w:val="24"/>
        </w:rPr>
        <w:t>населения».</w:t>
      </w:r>
    </w:p>
    <w:p w14:paraId="3D541D16"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t xml:space="preserve">6. </w:t>
      </w:r>
      <w:r w:rsidR="003A39E4" w:rsidRPr="001E5D67">
        <w:rPr>
          <w:rStyle w:val="fontstyle01"/>
          <w:sz w:val="24"/>
          <w:szCs w:val="24"/>
        </w:rPr>
        <w:t>Постановление Главного государственного санитарного врача</w:t>
      </w:r>
      <w:r w:rsidR="003A39E4" w:rsidRPr="001E5D67">
        <w:rPr>
          <w:color w:val="000000"/>
          <w:szCs w:val="24"/>
        </w:rPr>
        <w:t xml:space="preserve"> </w:t>
      </w:r>
      <w:r w:rsidR="003A39E4" w:rsidRPr="001E5D67">
        <w:rPr>
          <w:rStyle w:val="fontstyle01"/>
          <w:sz w:val="24"/>
          <w:szCs w:val="24"/>
        </w:rPr>
        <w:t>Российской Федерации от 28 января 2021 г. № 2 Об утверждении санитарных</w:t>
      </w:r>
      <w:r w:rsidR="003A39E4" w:rsidRPr="001E5D67">
        <w:rPr>
          <w:color w:val="000000"/>
          <w:szCs w:val="24"/>
        </w:rPr>
        <w:t xml:space="preserve"> </w:t>
      </w:r>
      <w:r w:rsidR="003A39E4" w:rsidRPr="001E5D67">
        <w:rPr>
          <w:rStyle w:val="fontstyle01"/>
          <w:sz w:val="24"/>
          <w:szCs w:val="24"/>
        </w:rPr>
        <w:t>правил и норм СанПиН 1.2.3685-21 «Гигиенические нормативы и требования</w:t>
      </w:r>
      <w:r w:rsidR="003A39E4" w:rsidRPr="001E5D67">
        <w:rPr>
          <w:szCs w:val="24"/>
        </w:rPr>
        <w:t xml:space="preserve"> </w:t>
      </w:r>
      <w:r w:rsidR="003A39E4" w:rsidRPr="001E5D67">
        <w:rPr>
          <w:rStyle w:val="fontstyle01"/>
          <w:sz w:val="24"/>
          <w:szCs w:val="24"/>
        </w:rPr>
        <w:t>к обеспечению безопасности и (или)</w:t>
      </w:r>
      <w:r w:rsidR="002F6A91" w:rsidRPr="001E5D67">
        <w:rPr>
          <w:rStyle w:val="fontstyle01"/>
          <w:sz w:val="24"/>
          <w:szCs w:val="24"/>
        </w:rPr>
        <w:t xml:space="preserve"> </w:t>
      </w:r>
      <w:r w:rsidR="003A39E4" w:rsidRPr="001E5D67">
        <w:rPr>
          <w:rStyle w:val="fontstyle01"/>
          <w:sz w:val="24"/>
          <w:szCs w:val="24"/>
        </w:rPr>
        <w:t>безвредности для человека факторов</w:t>
      </w:r>
      <w:r w:rsidR="003A39E4" w:rsidRPr="001E5D67">
        <w:rPr>
          <w:color w:val="000000"/>
          <w:szCs w:val="24"/>
        </w:rPr>
        <w:t xml:space="preserve"> </w:t>
      </w:r>
      <w:r w:rsidR="003A39E4" w:rsidRPr="001E5D67">
        <w:rPr>
          <w:rStyle w:val="fontstyle01"/>
          <w:sz w:val="24"/>
          <w:szCs w:val="24"/>
        </w:rPr>
        <w:t>среды обитания».</w:t>
      </w:r>
    </w:p>
    <w:p w14:paraId="5EECA577" w14:textId="77777777" w:rsidR="003A39E4" w:rsidRPr="001E5D67" w:rsidRDefault="004E048A" w:rsidP="001E5D67">
      <w:pPr>
        <w:pStyle w:val="a7"/>
        <w:ind w:left="0" w:firstLine="709"/>
        <w:jc w:val="both"/>
        <w:rPr>
          <w:rStyle w:val="fontstyle01"/>
          <w:sz w:val="24"/>
          <w:szCs w:val="24"/>
        </w:rPr>
      </w:pPr>
      <w:r w:rsidRPr="001E5D67">
        <w:rPr>
          <w:rStyle w:val="fontstyle01"/>
          <w:sz w:val="24"/>
          <w:szCs w:val="24"/>
        </w:rPr>
        <w:lastRenderedPageBreak/>
        <w:t xml:space="preserve">7. </w:t>
      </w:r>
      <w:r w:rsidR="003A39E4" w:rsidRPr="001E5D67">
        <w:rPr>
          <w:rStyle w:val="fontstyle01"/>
          <w:sz w:val="24"/>
          <w:szCs w:val="24"/>
        </w:rPr>
        <w:t>Приказ Министерства просвещения Российской Федерации от</w:t>
      </w:r>
      <w:r w:rsidR="002F6A91" w:rsidRPr="001E5D67">
        <w:rPr>
          <w:color w:val="000000"/>
          <w:szCs w:val="24"/>
        </w:rPr>
        <w:t xml:space="preserve"> </w:t>
      </w:r>
      <w:r w:rsidR="003A39E4" w:rsidRPr="001E5D67">
        <w:rPr>
          <w:rStyle w:val="fontstyle01"/>
          <w:sz w:val="24"/>
          <w:szCs w:val="24"/>
        </w:rPr>
        <w:t>31.07.2020 № 373 «Об утверждении Порядка организации и</w:t>
      </w:r>
      <w:r w:rsidR="002F6A91" w:rsidRPr="001E5D67">
        <w:rPr>
          <w:rStyle w:val="fontstyle01"/>
          <w:sz w:val="24"/>
          <w:szCs w:val="24"/>
        </w:rPr>
        <w:t xml:space="preserve"> </w:t>
      </w:r>
      <w:r w:rsidR="003A39E4" w:rsidRPr="001E5D67">
        <w:rPr>
          <w:rStyle w:val="fontstyle01"/>
          <w:sz w:val="24"/>
          <w:szCs w:val="24"/>
        </w:rPr>
        <w:t>осуществления</w:t>
      </w:r>
      <w:r w:rsidR="003A39E4" w:rsidRPr="001E5D67">
        <w:rPr>
          <w:color w:val="000000"/>
          <w:szCs w:val="24"/>
        </w:rPr>
        <w:t xml:space="preserve"> </w:t>
      </w:r>
      <w:r w:rsidR="003A39E4" w:rsidRPr="001E5D67">
        <w:rPr>
          <w:rStyle w:val="fontstyle01"/>
          <w:sz w:val="24"/>
          <w:szCs w:val="24"/>
        </w:rPr>
        <w:t>образовательной деятельности по основным общеобразовательным</w:t>
      </w:r>
      <w:r w:rsidR="003A39E4" w:rsidRPr="001E5D67">
        <w:rPr>
          <w:color w:val="000000"/>
          <w:szCs w:val="24"/>
        </w:rPr>
        <w:t xml:space="preserve"> </w:t>
      </w:r>
      <w:r w:rsidR="003A39E4" w:rsidRPr="001E5D67">
        <w:rPr>
          <w:rStyle w:val="fontstyle01"/>
          <w:sz w:val="24"/>
          <w:szCs w:val="24"/>
        </w:rPr>
        <w:t>программам - образовательным программам</w:t>
      </w:r>
      <w:r w:rsidR="002F6A91" w:rsidRPr="001E5D67">
        <w:rPr>
          <w:rStyle w:val="fontstyle01"/>
          <w:sz w:val="24"/>
          <w:szCs w:val="24"/>
        </w:rPr>
        <w:t xml:space="preserve"> </w:t>
      </w:r>
      <w:r w:rsidR="003A39E4" w:rsidRPr="001E5D67">
        <w:rPr>
          <w:rStyle w:val="fontstyle01"/>
          <w:sz w:val="24"/>
          <w:szCs w:val="24"/>
        </w:rPr>
        <w:t>дошкольного образования».</w:t>
      </w:r>
    </w:p>
    <w:p w14:paraId="6E70B0BA" w14:textId="254D2854" w:rsidR="00077431" w:rsidRPr="001E5D67" w:rsidRDefault="004E048A" w:rsidP="001E5D67">
      <w:pPr>
        <w:pStyle w:val="a7"/>
        <w:ind w:left="0" w:firstLine="709"/>
        <w:jc w:val="both"/>
        <w:rPr>
          <w:rStyle w:val="fontstyle01"/>
          <w:sz w:val="24"/>
          <w:szCs w:val="24"/>
        </w:rPr>
      </w:pPr>
      <w:r w:rsidRPr="001E5D67">
        <w:rPr>
          <w:rStyle w:val="fontstyle01"/>
          <w:sz w:val="24"/>
          <w:szCs w:val="24"/>
        </w:rPr>
        <w:t xml:space="preserve">8. </w:t>
      </w:r>
      <w:r w:rsidR="003A39E4" w:rsidRPr="001E5D67">
        <w:rPr>
          <w:rStyle w:val="fontstyle01"/>
          <w:sz w:val="24"/>
          <w:szCs w:val="24"/>
        </w:rPr>
        <w:t>Приказ Министерство здравоохранения и социального развития</w:t>
      </w:r>
      <w:r w:rsidR="002F6A91" w:rsidRPr="001E5D67">
        <w:rPr>
          <w:color w:val="000000"/>
          <w:szCs w:val="24"/>
        </w:rPr>
        <w:t xml:space="preserve"> </w:t>
      </w:r>
      <w:r w:rsidR="003A39E4" w:rsidRPr="001E5D67">
        <w:rPr>
          <w:rStyle w:val="fontstyle01"/>
          <w:sz w:val="24"/>
          <w:szCs w:val="24"/>
        </w:rPr>
        <w:t>Российской Федерации от 26 августа 2010 г. № 761н (ред. от 31.05.2011) «Об</w:t>
      </w:r>
      <w:r w:rsidR="003A39E4" w:rsidRPr="001E5D67">
        <w:rPr>
          <w:color w:val="000000"/>
          <w:szCs w:val="24"/>
        </w:rPr>
        <w:t xml:space="preserve"> </w:t>
      </w:r>
      <w:r w:rsidR="003A39E4" w:rsidRPr="001E5D67">
        <w:rPr>
          <w:rStyle w:val="fontstyle01"/>
          <w:sz w:val="24"/>
          <w:szCs w:val="24"/>
        </w:rPr>
        <w:t>утверждении Единого квалификационного справочника должностей</w:t>
      </w:r>
      <w:r w:rsidR="003A39E4" w:rsidRPr="001E5D67">
        <w:rPr>
          <w:color w:val="000000"/>
          <w:szCs w:val="24"/>
        </w:rPr>
        <w:t xml:space="preserve"> </w:t>
      </w:r>
      <w:r w:rsidR="003A39E4" w:rsidRPr="001E5D67">
        <w:rPr>
          <w:rStyle w:val="fontstyle01"/>
          <w:sz w:val="24"/>
          <w:szCs w:val="24"/>
        </w:rPr>
        <w:t>руководителей, специалистов и служащих, раздел</w:t>
      </w:r>
      <w:r w:rsidR="002F6A91" w:rsidRPr="001E5D67">
        <w:rPr>
          <w:rStyle w:val="fontstyle01"/>
          <w:sz w:val="24"/>
          <w:szCs w:val="24"/>
        </w:rPr>
        <w:t xml:space="preserve"> </w:t>
      </w:r>
      <w:r w:rsidR="003A39E4" w:rsidRPr="001E5D67">
        <w:rPr>
          <w:rStyle w:val="fontstyle01"/>
          <w:sz w:val="24"/>
          <w:szCs w:val="24"/>
        </w:rPr>
        <w:t>«Квалификационные</w:t>
      </w:r>
      <w:r w:rsidR="003A39E4" w:rsidRPr="001E5D67">
        <w:rPr>
          <w:color w:val="000000"/>
          <w:szCs w:val="24"/>
        </w:rPr>
        <w:t xml:space="preserve"> </w:t>
      </w:r>
      <w:r w:rsidR="003A39E4" w:rsidRPr="001E5D67">
        <w:rPr>
          <w:rStyle w:val="fontstyle01"/>
          <w:sz w:val="24"/>
          <w:szCs w:val="24"/>
        </w:rPr>
        <w:t>характеристики должностей работников образования».</w:t>
      </w:r>
    </w:p>
    <w:p w14:paraId="5C465EC7" w14:textId="77777777" w:rsidR="00B95531" w:rsidRPr="001E5D67" w:rsidRDefault="004E048A" w:rsidP="001E5D67">
      <w:pPr>
        <w:pStyle w:val="a7"/>
        <w:ind w:left="0" w:firstLine="709"/>
        <w:jc w:val="both"/>
        <w:rPr>
          <w:rStyle w:val="fontstyle01"/>
          <w:sz w:val="24"/>
          <w:szCs w:val="24"/>
        </w:rPr>
      </w:pPr>
      <w:r w:rsidRPr="001E5D67">
        <w:rPr>
          <w:rStyle w:val="fontstyle01"/>
          <w:sz w:val="24"/>
          <w:szCs w:val="24"/>
        </w:rPr>
        <w:t xml:space="preserve">9. </w:t>
      </w:r>
      <w:r w:rsidR="003A39E4" w:rsidRPr="001E5D67">
        <w:rPr>
          <w:rStyle w:val="fontstyle01"/>
          <w:sz w:val="24"/>
          <w:szCs w:val="24"/>
        </w:rPr>
        <w:t>Приказ Министерства образования и науки Российской</w:t>
      </w:r>
      <w:r w:rsidR="003A39E4" w:rsidRPr="001E5D67">
        <w:rPr>
          <w:color w:val="000000"/>
          <w:szCs w:val="24"/>
        </w:rPr>
        <w:t xml:space="preserve"> </w:t>
      </w:r>
      <w:r w:rsidR="003A39E4" w:rsidRPr="001E5D67">
        <w:rPr>
          <w:rStyle w:val="fontstyle01"/>
          <w:sz w:val="24"/>
          <w:szCs w:val="24"/>
        </w:rPr>
        <w:t>Федерации от 20 сентября 2013 г. № 1082 «Об утверждении</w:t>
      </w:r>
      <w:r w:rsidR="002F6A91" w:rsidRPr="001E5D67">
        <w:rPr>
          <w:rStyle w:val="fontstyle01"/>
          <w:sz w:val="24"/>
          <w:szCs w:val="24"/>
        </w:rPr>
        <w:t xml:space="preserve"> </w:t>
      </w:r>
      <w:r w:rsidR="003A39E4" w:rsidRPr="001E5D67">
        <w:rPr>
          <w:rStyle w:val="fontstyle01"/>
          <w:sz w:val="24"/>
          <w:szCs w:val="24"/>
        </w:rPr>
        <w:t>Положения о</w:t>
      </w:r>
      <w:r w:rsidR="003A39E4" w:rsidRPr="001E5D67">
        <w:rPr>
          <w:color w:val="000000"/>
          <w:szCs w:val="24"/>
        </w:rPr>
        <w:t xml:space="preserve"> </w:t>
      </w:r>
      <w:r w:rsidR="003A39E4" w:rsidRPr="001E5D67">
        <w:rPr>
          <w:rStyle w:val="fontstyle01"/>
          <w:sz w:val="24"/>
          <w:szCs w:val="24"/>
        </w:rPr>
        <w:t>психолого-медико-педагогической комиссии».</w:t>
      </w:r>
    </w:p>
    <w:p w14:paraId="0AD76BC6" w14:textId="77777777" w:rsidR="00804DE4" w:rsidRPr="006045DC" w:rsidRDefault="00804DE4" w:rsidP="006045DC">
      <w:pPr>
        <w:pStyle w:val="a7"/>
        <w:ind w:left="0" w:firstLine="709"/>
        <w:jc w:val="both"/>
        <w:rPr>
          <w:rStyle w:val="fontstyle01"/>
          <w:b/>
          <w:bCs/>
          <w:sz w:val="24"/>
          <w:szCs w:val="24"/>
        </w:rPr>
      </w:pPr>
      <w:r w:rsidRPr="006045DC">
        <w:rPr>
          <w:rStyle w:val="fontstyle01"/>
          <w:b/>
          <w:bCs/>
          <w:sz w:val="24"/>
          <w:szCs w:val="24"/>
        </w:rPr>
        <w:t>На уровне ДОО:</w:t>
      </w:r>
    </w:p>
    <w:p w14:paraId="054E4AB3" w14:textId="73F1D615" w:rsidR="00804DE4" w:rsidRPr="000954B9" w:rsidRDefault="00804DE4" w:rsidP="000954B9">
      <w:pPr>
        <w:spacing w:after="0" w:line="240" w:lineRule="auto"/>
        <w:ind w:firstLine="709"/>
        <w:jc w:val="both"/>
        <w:rPr>
          <w:rFonts w:ascii="Times New Roman" w:hAnsi="Times New Roman" w:cs="Times New Roman"/>
          <w:color w:val="000000"/>
          <w:sz w:val="24"/>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bookmarkStart w:id="4" w:name="_Hlk153790228"/>
      <w:proofErr w:type="gramStart"/>
      <w:r w:rsidR="000954B9">
        <w:rPr>
          <w:rFonts w:ascii="Times New Roman" w:hAnsi="Times New Roman" w:cs="Times New Roman"/>
          <w:sz w:val="24"/>
          <w:szCs w:val="24"/>
        </w:rPr>
        <w:t>муниципального  автономного</w:t>
      </w:r>
      <w:proofErr w:type="gramEnd"/>
      <w:r w:rsidR="000954B9">
        <w:rPr>
          <w:rFonts w:ascii="Times New Roman" w:hAnsi="Times New Roman" w:cs="Times New Roman"/>
          <w:sz w:val="24"/>
          <w:szCs w:val="24"/>
        </w:rPr>
        <w:t xml:space="preserve"> дошкольного образовательного учреждении города Калининграда детского сада № 95  (МАДОУ д/с № 95).</w:t>
      </w:r>
    </w:p>
    <w:bookmarkEnd w:id="4"/>
    <w:p w14:paraId="2794583F" w14:textId="1F6291B4" w:rsidR="00804DE4" w:rsidRPr="006045DC" w:rsidRDefault="00804DE4" w:rsidP="006045DC">
      <w:pPr>
        <w:pStyle w:val="a7"/>
        <w:ind w:left="0" w:firstLine="709"/>
        <w:jc w:val="both"/>
        <w:rPr>
          <w:rStyle w:val="fontstyle01"/>
          <w:sz w:val="24"/>
          <w:szCs w:val="24"/>
        </w:rPr>
      </w:pPr>
      <w:r w:rsidRPr="006045DC">
        <w:t xml:space="preserve">- Положение о Рабочей программе педагога </w:t>
      </w:r>
    </w:p>
    <w:p w14:paraId="75E0BC30" w14:textId="49A06763" w:rsidR="000954B9" w:rsidRPr="000954B9" w:rsidRDefault="000954B9" w:rsidP="000954B9">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  автономного</w:t>
      </w:r>
      <w:proofErr w:type="gramEnd"/>
      <w:r>
        <w:rPr>
          <w:rFonts w:ascii="Times New Roman" w:hAnsi="Times New Roman" w:cs="Times New Roman"/>
          <w:sz w:val="24"/>
          <w:szCs w:val="24"/>
        </w:rPr>
        <w:t xml:space="preserve"> дошкольного образовательного учреждении города Калининграда детского сада № 95  (МАДОУ д/с № 95).</w:t>
      </w:r>
    </w:p>
    <w:p w14:paraId="305D8534" w14:textId="77777777" w:rsidR="00CF3002" w:rsidRDefault="00CF3002" w:rsidP="006045DC">
      <w:pPr>
        <w:spacing w:after="0" w:line="240" w:lineRule="auto"/>
        <w:ind w:firstLine="709"/>
        <w:jc w:val="both"/>
        <w:rPr>
          <w:rFonts w:ascii="Times New Roman" w:hAnsi="Times New Roman" w:cs="Times New Roman"/>
          <w:sz w:val="24"/>
          <w:szCs w:val="24"/>
        </w:rPr>
      </w:pPr>
    </w:p>
    <w:p w14:paraId="4F414949" w14:textId="49B7EF20" w:rsidR="001E5D67" w:rsidRPr="006045DC" w:rsidRDefault="001E5D67" w:rsidP="006045DC">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4D14C123" w:rsidR="00184388" w:rsidRPr="00DE4C6F" w:rsidRDefault="001E5D67" w:rsidP="000954B9">
      <w:pPr>
        <w:spacing w:after="0" w:line="240" w:lineRule="auto"/>
        <w:ind w:firstLine="709"/>
        <w:jc w:val="both"/>
        <w:rPr>
          <w:rFonts w:ascii="Times New Roman" w:hAnsi="Times New Roman" w:cs="Times New Roman"/>
          <w:color w:val="000000"/>
          <w:sz w:val="24"/>
          <w:szCs w:val="24"/>
        </w:rPr>
      </w:pPr>
      <w:r w:rsidRPr="00DE4C6F">
        <w:rPr>
          <w:rFonts w:ascii="Times New Roman" w:hAnsi="Times New Roman" w:cs="Times New Roman"/>
          <w:b/>
          <w:sz w:val="24"/>
          <w:szCs w:val="24"/>
        </w:rPr>
        <w:t>Обязательная часть</w:t>
      </w:r>
      <w:r w:rsidRPr="006045DC">
        <w:rPr>
          <w:b/>
          <w:sz w:val="24"/>
          <w:szCs w:val="24"/>
        </w:rPr>
        <w:t xml:space="preserve"> </w:t>
      </w:r>
      <w:r w:rsidRPr="00DE4C6F">
        <w:rPr>
          <w:rFonts w:ascii="Times New Roman" w:hAnsi="Times New Roman" w:cs="Times New Roman"/>
          <w:sz w:val="24"/>
          <w:szCs w:val="24"/>
        </w:rPr>
        <w:t>разработана на основе Образовательной программы дошкольного образования</w:t>
      </w:r>
      <w:r w:rsidR="000954B9" w:rsidRPr="000954B9">
        <w:rPr>
          <w:rFonts w:ascii="Times New Roman" w:hAnsi="Times New Roman" w:cs="Times New Roman"/>
          <w:sz w:val="24"/>
          <w:szCs w:val="24"/>
        </w:rPr>
        <w:t xml:space="preserve"> </w:t>
      </w:r>
      <w:proofErr w:type="gramStart"/>
      <w:r w:rsidR="000954B9">
        <w:rPr>
          <w:rFonts w:ascii="Times New Roman" w:hAnsi="Times New Roman" w:cs="Times New Roman"/>
          <w:sz w:val="24"/>
          <w:szCs w:val="24"/>
        </w:rPr>
        <w:t>муниципального  автономного</w:t>
      </w:r>
      <w:proofErr w:type="gramEnd"/>
      <w:r w:rsidR="000954B9">
        <w:rPr>
          <w:rFonts w:ascii="Times New Roman" w:hAnsi="Times New Roman" w:cs="Times New Roman"/>
          <w:sz w:val="24"/>
          <w:szCs w:val="24"/>
        </w:rPr>
        <w:t xml:space="preserve"> дошкольного образовательного учреждении города Калининграда детского сада № 95  (МАДОУ д/с № 95) </w:t>
      </w:r>
      <w:r w:rsidRPr="00CF3002">
        <w:rPr>
          <w:sz w:val="24"/>
          <w:szCs w:val="24"/>
        </w:rPr>
        <w:t xml:space="preserve"> </w:t>
      </w:r>
      <w:r w:rsidRPr="00DE4C6F">
        <w:rPr>
          <w:rFonts w:ascii="Times New Roman" w:hAnsi="Times New Roman" w:cs="Times New Roman"/>
          <w:sz w:val="28"/>
          <w:szCs w:val="28"/>
        </w:rPr>
        <w:t xml:space="preserve">и, </w:t>
      </w:r>
      <w:r w:rsidRPr="00DE4C6F">
        <w:rPr>
          <w:rFonts w:ascii="Times New Roman" w:hAnsi="Times New Roman" w:cs="Times New Roman"/>
          <w:sz w:val="24"/>
          <w:szCs w:val="24"/>
        </w:rPr>
        <w:t>согласно ФГОС ДО, составляет не менее 60% от общего объема Программы.</w:t>
      </w:r>
    </w:p>
    <w:p w14:paraId="5B9B2483" w14:textId="77777777" w:rsidR="00CF3002" w:rsidRDefault="001E5D67" w:rsidP="006045DC">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sidR="00CF3002">
        <w:rPr>
          <w:sz w:val="24"/>
          <w:szCs w:val="24"/>
        </w:rPr>
        <w:t>региональных</w:t>
      </w:r>
      <w:r w:rsidRPr="006045DC">
        <w:rPr>
          <w:sz w:val="24"/>
          <w:szCs w:val="24"/>
        </w:rPr>
        <w:t xml:space="preserve"> условий, в которых осуществляется образовательная деятель</w:t>
      </w:r>
      <w:r w:rsidR="00CF3002">
        <w:rPr>
          <w:sz w:val="24"/>
          <w:szCs w:val="24"/>
        </w:rPr>
        <w:t xml:space="preserve">ность. </w:t>
      </w:r>
    </w:p>
    <w:p w14:paraId="40881805" w14:textId="4A86EDED" w:rsidR="009C6DF8" w:rsidRPr="006045DC" w:rsidRDefault="00CF3002" w:rsidP="006045DC">
      <w:pPr>
        <w:pStyle w:val="23"/>
        <w:shd w:val="clear" w:color="auto" w:fill="auto"/>
        <w:tabs>
          <w:tab w:val="left" w:pos="999"/>
        </w:tabs>
        <w:spacing w:before="0" w:after="0" w:line="240" w:lineRule="auto"/>
        <w:ind w:firstLine="709"/>
        <w:jc w:val="both"/>
        <w:rPr>
          <w:sz w:val="24"/>
          <w:szCs w:val="24"/>
        </w:rPr>
      </w:pPr>
      <w:r>
        <w:rPr>
          <w:sz w:val="24"/>
          <w:szCs w:val="24"/>
        </w:rPr>
        <w:t>В</w:t>
      </w:r>
      <w:r w:rsidR="001E5D67"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001E5D67" w:rsidRPr="006045DC">
        <w:rPr>
          <w:sz w:val="24"/>
          <w:szCs w:val="24"/>
        </w:rPr>
        <w:t>, а также возможностям педагог</w:t>
      </w:r>
      <w:r w:rsidR="007C3B84">
        <w:rPr>
          <w:sz w:val="24"/>
          <w:szCs w:val="24"/>
        </w:rPr>
        <w:t>ов</w:t>
      </w:r>
      <w:r w:rsidR="001E5D67" w:rsidRPr="006045DC">
        <w:rPr>
          <w:sz w:val="24"/>
          <w:szCs w:val="24"/>
        </w:rPr>
        <w:t>.</w:t>
      </w:r>
      <w:bookmarkStart w:id="5" w:name="_Hlk78962987"/>
    </w:p>
    <w:p w14:paraId="1D125342" w14:textId="0EFDFAB8" w:rsidR="00EF2C59" w:rsidRPr="006045DC" w:rsidRDefault="00EF2C59" w:rsidP="006045DC">
      <w:pPr>
        <w:pStyle w:val="a7"/>
        <w:ind w:left="0" w:firstLine="709"/>
        <w:jc w:val="both"/>
        <w:rPr>
          <w:rFonts w:eastAsia="Times New Roman"/>
          <w:szCs w:val="24"/>
        </w:rPr>
      </w:pPr>
      <w:r w:rsidRPr="006045DC">
        <w:rPr>
          <w:szCs w:val="24"/>
        </w:rPr>
        <w:t xml:space="preserve">Часть Программы, формируемая участниками образовательных отношений </w:t>
      </w:r>
      <w:r w:rsidRPr="00D66CE7">
        <w:rPr>
          <w:b/>
          <w:bCs/>
          <w:szCs w:val="24"/>
        </w:rPr>
        <w:t xml:space="preserve">разработана </w:t>
      </w:r>
      <w:r w:rsidR="00FA7D16" w:rsidRPr="00D66CE7">
        <w:rPr>
          <w:b/>
          <w:bCs/>
          <w:szCs w:val="24"/>
        </w:rPr>
        <w:t>на основе</w:t>
      </w:r>
      <w:r w:rsidRPr="00D66CE7">
        <w:rPr>
          <w:b/>
          <w:bCs/>
          <w:szCs w:val="24"/>
        </w:rPr>
        <w:t>:</w:t>
      </w:r>
    </w:p>
    <w:p w14:paraId="13A6B97C" w14:textId="77777777" w:rsidR="006E494F" w:rsidRPr="006045DC" w:rsidRDefault="00EF2C59" w:rsidP="001534B1">
      <w:pPr>
        <w:pStyle w:val="a7"/>
        <w:numPr>
          <w:ilvl w:val="0"/>
          <w:numId w:val="6"/>
        </w:numPr>
        <w:ind w:left="0" w:firstLine="709"/>
        <w:jc w:val="both"/>
        <w:rPr>
          <w:szCs w:val="24"/>
        </w:rPr>
      </w:pPr>
      <w:bookmarkStart w:id="6" w:name="_Hlk96164403"/>
      <w:r w:rsidRPr="006045DC">
        <w:rPr>
          <w:szCs w:val="24"/>
        </w:rPr>
        <w:t>Парциальной программы «Программа художественного воспитания, обучения и развития детей 2-7 лет «Цветные ладошки», автор И.А. Лыкова.</w:t>
      </w:r>
    </w:p>
    <w:p w14:paraId="255F92B7" w14:textId="57DBF3D7" w:rsidR="006E494F" w:rsidRPr="006045DC" w:rsidRDefault="00DE4C6F" w:rsidP="001534B1">
      <w:pPr>
        <w:pStyle w:val="a7"/>
        <w:numPr>
          <w:ilvl w:val="0"/>
          <w:numId w:val="6"/>
        </w:numPr>
        <w:ind w:left="0" w:firstLine="709"/>
        <w:jc w:val="both"/>
        <w:rPr>
          <w:szCs w:val="24"/>
        </w:rPr>
      </w:pPr>
      <w:r>
        <w:rPr>
          <w:szCs w:val="24"/>
        </w:rPr>
        <w:t>Парциальной программы О.С. Ушаковой «Развитие речи детей 3-5 лет, 5-7 лет»</w:t>
      </w:r>
    </w:p>
    <w:p w14:paraId="5E8C47ED" w14:textId="77777777" w:rsidR="006E494F" w:rsidRPr="006045DC" w:rsidRDefault="00602163" w:rsidP="001534B1">
      <w:pPr>
        <w:pStyle w:val="a7"/>
        <w:numPr>
          <w:ilvl w:val="0"/>
          <w:numId w:val="6"/>
        </w:numPr>
        <w:ind w:left="0" w:firstLine="709"/>
        <w:jc w:val="both"/>
        <w:rPr>
          <w:szCs w:val="24"/>
        </w:rPr>
      </w:pPr>
      <w:r w:rsidRPr="006045DC">
        <w:rPr>
          <w:bCs/>
          <w:szCs w:val="24"/>
        </w:rPr>
        <w:t>Р</w:t>
      </w:r>
      <w:r w:rsidRPr="006045DC">
        <w:rPr>
          <w:rFonts w:eastAsia="Times New Roman"/>
          <w:szCs w:val="24"/>
        </w:rPr>
        <w:t>егионального содержания.</w:t>
      </w:r>
      <w:bookmarkEnd w:id="5"/>
      <w:bookmarkEnd w:id="6"/>
    </w:p>
    <w:bookmarkEnd w:id="2"/>
    <w:p w14:paraId="25C7F33F" w14:textId="0BCDCD6D" w:rsidR="000A4DE6" w:rsidRDefault="00D436F8" w:rsidP="000A4DE6">
      <w:pPr>
        <w:pStyle w:val="23"/>
        <w:shd w:val="clear" w:color="auto" w:fill="auto"/>
        <w:tabs>
          <w:tab w:val="left" w:pos="999"/>
        </w:tabs>
        <w:spacing w:before="0" w:after="0" w:line="240" w:lineRule="auto"/>
        <w:ind w:firstLine="680"/>
        <w:jc w:val="both"/>
        <w:rPr>
          <w:sz w:val="24"/>
          <w:szCs w:val="24"/>
        </w:rPr>
      </w:pPr>
      <w:r w:rsidRPr="00B57F6A">
        <w:rPr>
          <w:sz w:val="24"/>
          <w:szCs w:val="24"/>
        </w:rPr>
        <w:t>П</w:t>
      </w:r>
      <w:r w:rsidR="00B222AB" w:rsidRPr="00B57F6A">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B57F6A">
        <w:rPr>
          <w:sz w:val="24"/>
          <w:szCs w:val="24"/>
        </w:rPr>
        <w:t>ля детей 3-4 лет,</w:t>
      </w:r>
      <w:r w:rsidR="00B222AB" w:rsidRPr="00B57F6A">
        <w:rPr>
          <w:sz w:val="24"/>
          <w:szCs w:val="24"/>
        </w:rPr>
        <w:t xml:space="preserve"> календарный план воспитательной работы (далее – План) и иные компоненты.</w:t>
      </w:r>
    </w:p>
    <w:p w14:paraId="5B8BA99C" w14:textId="77777777" w:rsidR="000A4DE6" w:rsidRPr="00A045C2" w:rsidRDefault="000A4DE6" w:rsidP="000A4DE6">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7F6B325" w14:textId="77777777" w:rsidR="000A4DE6" w:rsidRPr="001D44F2" w:rsidRDefault="000A4DE6" w:rsidP="000A4DE6">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w:t>
      </w:r>
      <w:r w:rsidRPr="001D44F2">
        <w:rPr>
          <w:sz w:val="24"/>
          <w:szCs w:val="24"/>
        </w:rPr>
        <w:lastRenderedPageBreak/>
        <w:t>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6E435460" w14:textId="77777777" w:rsidR="000A4DE6" w:rsidRPr="001D44F2" w:rsidRDefault="000A4DE6" w:rsidP="000A4DE6">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1D44F2" w:rsidRDefault="000A4DE6" w:rsidP="000A1A97">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14:paraId="77AFC65B" w14:textId="77777777" w:rsidR="000A4DE6" w:rsidRPr="001D44F2" w:rsidRDefault="000A4DE6" w:rsidP="000A1A97">
      <w:pPr>
        <w:pStyle w:val="Default"/>
        <w:numPr>
          <w:ilvl w:val="0"/>
          <w:numId w:val="33"/>
        </w:numPr>
        <w:tabs>
          <w:tab w:val="left" w:pos="709"/>
        </w:tabs>
        <w:ind w:left="0" w:firstLine="709"/>
        <w:jc w:val="both"/>
        <w:rPr>
          <w:color w:val="auto"/>
        </w:rPr>
      </w:pPr>
      <w:r w:rsidRPr="001D44F2">
        <w:rPr>
          <w:color w:val="auto"/>
        </w:rPr>
        <w:t>познавательное развитие;</w:t>
      </w:r>
    </w:p>
    <w:p w14:paraId="2D598832" w14:textId="77777777" w:rsidR="000A4DE6" w:rsidRPr="001D44F2" w:rsidRDefault="000A4DE6" w:rsidP="000A1A97">
      <w:pPr>
        <w:pStyle w:val="Default"/>
        <w:numPr>
          <w:ilvl w:val="0"/>
          <w:numId w:val="33"/>
        </w:numPr>
        <w:tabs>
          <w:tab w:val="left" w:pos="709"/>
        </w:tabs>
        <w:ind w:left="0" w:firstLine="709"/>
        <w:jc w:val="both"/>
        <w:rPr>
          <w:color w:val="auto"/>
        </w:rPr>
      </w:pPr>
      <w:r w:rsidRPr="001D44F2">
        <w:rPr>
          <w:color w:val="auto"/>
        </w:rPr>
        <w:t>речевое развитие;</w:t>
      </w:r>
    </w:p>
    <w:p w14:paraId="5ECAB8CF" w14:textId="77777777" w:rsidR="000A4DE6" w:rsidRPr="001D44F2" w:rsidRDefault="000A4DE6" w:rsidP="000A1A97">
      <w:pPr>
        <w:pStyle w:val="Default"/>
        <w:numPr>
          <w:ilvl w:val="0"/>
          <w:numId w:val="33"/>
        </w:numPr>
        <w:tabs>
          <w:tab w:val="left" w:pos="709"/>
        </w:tabs>
        <w:ind w:left="0" w:firstLine="709"/>
        <w:jc w:val="both"/>
        <w:rPr>
          <w:color w:val="auto"/>
        </w:rPr>
      </w:pPr>
      <w:r w:rsidRPr="001D44F2">
        <w:rPr>
          <w:color w:val="auto"/>
        </w:rPr>
        <w:t>физическое развитие;</w:t>
      </w:r>
    </w:p>
    <w:p w14:paraId="2220C474" w14:textId="77777777" w:rsidR="000A4DE6" w:rsidRPr="001D44F2" w:rsidRDefault="000A4DE6" w:rsidP="000A1A97">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14:paraId="5E1D5527" w14:textId="77777777" w:rsidR="000A4DE6" w:rsidRPr="00D11E2D" w:rsidRDefault="000A4DE6" w:rsidP="000A4DE6">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461783" w:rsidRDefault="000A4DE6" w:rsidP="000A4DE6">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8055A9" w:rsidRDefault="000A4DE6" w:rsidP="000A4DE6">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b/>
          <w:bCs/>
          <w:sz w:val="24"/>
          <w:szCs w:val="24"/>
        </w:rPr>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0E5D8985" w14:textId="77777777" w:rsidR="000A4DE6" w:rsidRPr="008055A9" w:rsidRDefault="000A4DE6" w:rsidP="000A4DE6">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357163DF" w14:textId="77777777" w:rsidR="000A4DE6" w:rsidRPr="008055A9" w:rsidRDefault="000A4DE6" w:rsidP="000A4DE6">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5A113076" w14:textId="77777777" w:rsidR="000A4DE6" w:rsidRPr="000C78C4" w:rsidRDefault="000A4DE6" w:rsidP="000A4DE6">
      <w:pPr>
        <w:pStyle w:val="23"/>
        <w:shd w:val="clear" w:color="auto" w:fill="auto"/>
        <w:spacing w:before="0" w:after="0" w:line="240" w:lineRule="auto"/>
        <w:ind w:firstLine="709"/>
        <w:rPr>
          <w:sz w:val="24"/>
          <w:szCs w:val="24"/>
        </w:rPr>
      </w:pPr>
      <w:r w:rsidRPr="000A4DE6">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13531CCA" w14:textId="77777777" w:rsidR="008D15AC" w:rsidRPr="00674755" w:rsidRDefault="008D15AC" w:rsidP="000F747D">
      <w:pPr>
        <w:pStyle w:val="34"/>
        <w:keepNext/>
        <w:keepLines/>
        <w:shd w:val="clear" w:color="auto" w:fill="auto"/>
        <w:tabs>
          <w:tab w:val="left" w:pos="355"/>
        </w:tabs>
        <w:spacing w:before="0" w:after="0" w:line="240" w:lineRule="auto"/>
        <w:jc w:val="left"/>
        <w:rPr>
          <w:i/>
          <w:iCs/>
          <w:sz w:val="24"/>
          <w:szCs w:val="24"/>
        </w:rPr>
      </w:pPr>
      <w:bookmarkStart w:id="7" w:name="_Hlk133520802"/>
    </w:p>
    <w:p w14:paraId="3BBBF44D" w14:textId="20335350" w:rsidR="00AE2BA5" w:rsidRPr="00AE2BA5" w:rsidRDefault="004B1AA4" w:rsidP="0011548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00AE2BA5" w:rsidRPr="00AE2BA5">
        <w:rPr>
          <w:rFonts w:ascii="Times New Roman" w:hAnsi="Times New Roman" w:cs="Times New Roman"/>
          <w:b/>
          <w:bCs/>
          <w:sz w:val="24"/>
          <w:szCs w:val="24"/>
        </w:rPr>
        <w:t>.</w:t>
      </w:r>
      <w:r w:rsidR="00C742D9" w:rsidRPr="00AE2BA5">
        <w:rPr>
          <w:rFonts w:ascii="Times New Roman" w:hAnsi="Times New Roman" w:cs="Times New Roman"/>
          <w:b/>
          <w:bCs/>
          <w:sz w:val="24"/>
          <w:szCs w:val="24"/>
        </w:rPr>
        <w:t xml:space="preserve"> </w:t>
      </w:r>
      <w:r w:rsidR="00AE2BA5" w:rsidRPr="00AE2BA5">
        <w:rPr>
          <w:rFonts w:ascii="Times New Roman" w:hAnsi="Times New Roman" w:cs="Times New Roman"/>
          <w:b/>
          <w:bCs/>
          <w:sz w:val="24"/>
          <w:szCs w:val="24"/>
        </w:rPr>
        <w:t xml:space="preserve">Цели и задачи реализации Программы в обязательной части и </w:t>
      </w:r>
    </w:p>
    <w:p w14:paraId="3497F4DB" w14:textId="1472C7CA" w:rsidR="00AE2BA5" w:rsidRPr="00AE2BA5" w:rsidRDefault="00AE2BA5" w:rsidP="00115480">
      <w:pPr>
        <w:spacing w:after="0" w:line="240" w:lineRule="auto"/>
        <w:jc w:val="center"/>
        <w:rPr>
          <w:rFonts w:ascii="Times New Roman" w:hAnsi="Times New Roman" w:cs="Times New Roman"/>
          <w:b/>
          <w:bCs/>
          <w:sz w:val="24"/>
          <w:szCs w:val="24"/>
        </w:rPr>
      </w:pPr>
      <w:r w:rsidRPr="00AE2BA5">
        <w:rPr>
          <w:rFonts w:ascii="Times New Roman" w:hAnsi="Times New Roman" w:cs="Times New Roman"/>
          <w:b/>
          <w:bCs/>
          <w:sz w:val="24"/>
          <w:szCs w:val="24"/>
        </w:rPr>
        <w:t>в части, формируемой участниками образовательных отношений</w:t>
      </w:r>
    </w:p>
    <w:p w14:paraId="449948F4" w14:textId="77777777" w:rsidR="00AE2BA5" w:rsidRPr="003E2072" w:rsidRDefault="00AE2BA5" w:rsidP="00115480">
      <w:pPr>
        <w:spacing w:after="0" w:line="240" w:lineRule="auto"/>
      </w:pPr>
    </w:p>
    <w:p w14:paraId="11449F5E" w14:textId="63788419" w:rsidR="00AE2BA5" w:rsidRDefault="00AE2BA5" w:rsidP="00115480">
      <w:pPr>
        <w:spacing w:after="0" w:line="240" w:lineRule="auto"/>
        <w:ind w:firstLine="709"/>
        <w:jc w:val="both"/>
        <w:rPr>
          <w:rFonts w:ascii="Times New Roman" w:hAnsi="Times New Roman" w:cs="Times New Roman"/>
          <w:sz w:val="24"/>
          <w:szCs w:val="24"/>
        </w:rPr>
      </w:pPr>
      <w:r w:rsidRPr="0099195C">
        <w:rPr>
          <w:rFonts w:ascii="Times New Roman" w:hAnsi="Times New Roman" w:cs="Times New Roman"/>
          <w:sz w:val="24"/>
          <w:szCs w:val="24"/>
        </w:rPr>
        <w:t>Содержание Программы направлено на реализацию цели и задач:</w:t>
      </w:r>
    </w:p>
    <w:p w14:paraId="31286DEC" w14:textId="77777777" w:rsidR="00EB44B7" w:rsidRPr="0099195C"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99195C" w14:paraId="0092E47C" w14:textId="77777777" w:rsidTr="00D05FEB">
        <w:tc>
          <w:tcPr>
            <w:tcW w:w="14282" w:type="dxa"/>
          </w:tcPr>
          <w:p w14:paraId="7D3E62E3" w14:textId="77777777" w:rsidR="003E2072" w:rsidRPr="0099195C" w:rsidRDefault="003E2072" w:rsidP="00115480">
            <w:pPr>
              <w:pStyle w:val="23"/>
              <w:shd w:val="clear" w:color="auto" w:fill="auto"/>
              <w:tabs>
                <w:tab w:val="left" w:pos="1129"/>
              </w:tabs>
              <w:spacing w:before="0" w:after="0" w:line="240" w:lineRule="auto"/>
              <w:jc w:val="center"/>
              <w:rPr>
                <w:b/>
                <w:bCs/>
                <w:sz w:val="24"/>
                <w:szCs w:val="24"/>
              </w:rPr>
            </w:pPr>
            <w:bookmarkStart w:id="8" w:name="_Hlk140357818"/>
            <w:r w:rsidRPr="0099195C">
              <w:rPr>
                <w:b/>
                <w:bCs/>
                <w:sz w:val="24"/>
                <w:szCs w:val="24"/>
              </w:rPr>
              <w:lastRenderedPageBreak/>
              <w:t>Цель Программы в обязательной части</w:t>
            </w:r>
          </w:p>
          <w:p w14:paraId="4627D13D" w14:textId="317554AE" w:rsidR="00AE2BA5" w:rsidRPr="0099195C" w:rsidRDefault="00AE2BA5" w:rsidP="00115480">
            <w:pPr>
              <w:spacing w:after="0" w:line="240" w:lineRule="auto"/>
              <w:jc w:val="center"/>
              <w:rPr>
                <w:rFonts w:ascii="Times New Roman" w:hAnsi="Times New Roman" w:cs="Times New Roman"/>
                <w:b/>
                <w:sz w:val="24"/>
                <w:szCs w:val="24"/>
              </w:rPr>
            </w:pPr>
          </w:p>
        </w:tc>
      </w:tr>
      <w:tr w:rsidR="00AE2BA5" w:rsidRPr="0099195C" w14:paraId="1BC01364" w14:textId="77777777" w:rsidTr="00D05FEB">
        <w:tc>
          <w:tcPr>
            <w:tcW w:w="14282" w:type="dxa"/>
          </w:tcPr>
          <w:p w14:paraId="476A2812" w14:textId="274665C0" w:rsidR="003E2072" w:rsidRPr="0099195C" w:rsidRDefault="003E2072" w:rsidP="00115480">
            <w:pPr>
              <w:pStyle w:val="23"/>
              <w:shd w:val="clear" w:color="auto" w:fill="auto"/>
              <w:tabs>
                <w:tab w:val="left" w:pos="1359"/>
              </w:tabs>
              <w:spacing w:before="0" w:after="0" w:line="240" w:lineRule="auto"/>
              <w:jc w:val="both"/>
              <w:rPr>
                <w:sz w:val="24"/>
                <w:szCs w:val="24"/>
              </w:rPr>
            </w:pPr>
            <w:r w:rsidRPr="0099195C">
              <w:rPr>
                <w:sz w:val="24"/>
                <w:szCs w:val="24"/>
              </w:rPr>
              <w:t xml:space="preserve">Разностороннее развитие ребёнка </w:t>
            </w:r>
            <w:r w:rsidR="00D05FEB">
              <w:rPr>
                <w:sz w:val="24"/>
                <w:szCs w:val="24"/>
              </w:rPr>
              <w:t>младшего дошкольного возраста</w:t>
            </w:r>
            <w:r w:rsidRPr="0099195C">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541BED" w14:textId="13A2A4E3" w:rsidR="000A103C" w:rsidRPr="0099195C" w:rsidRDefault="000A103C" w:rsidP="00115480">
            <w:pPr>
              <w:pStyle w:val="23"/>
              <w:shd w:val="clear" w:color="auto" w:fill="auto"/>
              <w:tabs>
                <w:tab w:val="left" w:pos="1359"/>
              </w:tabs>
              <w:spacing w:before="0" w:after="0" w:line="240" w:lineRule="auto"/>
              <w:jc w:val="both"/>
              <w:rPr>
                <w:sz w:val="24"/>
                <w:szCs w:val="24"/>
              </w:rPr>
            </w:pPr>
          </w:p>
        </w:tc>
      </w:tr>
      <w:tr w:rsidR="0054684C" w:rsidRPr="0099195C" w14:paraId="773ECE01" w14:textId="77777777" w:rsidTr="00D05FEB">
        <w:tc>
          <w:tcPr>
            <w:tcW w:w="14282" w:type="dxa"/>
          </w:tcPr>
          <w:p w14:paraId="09583300" w14:textId="422D95DC" w:rsidR="0054684C" w:rsidRDefault="0054684C" w:rsidP="0054684C">
            <w:pPr>
              <w:pStyle w:val="23"/>
              <w:shd w:val="clear" w:color="auto" w:fill="auto"/>
              <w:tabs>
                <w:tab w:val="left" w:pos="1359"/>
              </w:tabs>
              <w:spacing w:before="0" w:after="0" w:line="240" w:lineRule="auto"/>
              <w:jc w:val="center"/>
              <w:rPr>
                <w:b/>
                <w:bCs/>
                <w:sz w:val="24"/>
                <w:szCs w:val="24"/>
              </w:rPr>
            </w:pPr>
            <w:r w:rsidRPr="0099195C">
              <w:rPr>
                <w:b/>
                <w:bCs/>
                <w:sz w:val="24"/>
                <w:szCs w:val="24"/>
              </w:rPr>
              <w:t xml:space="preserve">Задачи для детей </w:t>
            </w:r>
            <w:r w:rsidR="00303DC5">
              <w:rPr>
                <w:b/>
                <w:bCs/>
                <w:sz w:val="24"/>
                <w:szCs w:val="24"/>
              </w:rPr>
              <w:t>3</w:t>
            </w:r>
            <w:r w:rsidRPr="0099195C">
              <w:rPr>
                <w:b/>
                <w:bCs/>
                <w:sz w:val="24"/>
                <w:szCs w:val="24"/>
              </w:rPr>
              <w:t>-</w:t>
            </w:r>
            <w:r w:rsidR="00303DC5">
              <w:rPr>
                <w:b/>
                <w:bCs/>
                <w:sz w:val="24"/>
                <w:szCs w:val="24"/>
              </w:rPr>
              <w:t>4</w:t>
            </w:r>
            <w:r w:rsidRPr="0099195C">
              <w:rPr>
                <w:b/>
                <w:bCs/>
                <w:sz w:val="24"/>
                <w:szCs w:val="24"/>
              </w:rPr>
              <w:t xml:space="preserve"> лет</w:t>
            </w:r>
          </w:p>
          <w:p w14:paraId="0124AE49" w14:textId="48C58AB4" w:rsidR="00CD729F" w:rsidRPr="0099195C" w:rsidRDefault="00CD729F" w:rsidP="0054684C">
            <w:pPr>
              <w:pStyle w:val="23"/>
              <w:shd w:val="clear" w:color="auto" w:fill="auto"/>
              <w:tabs>
                <w:tab w:val="left" w:pos="1359"/>
              </w:tabs>
              <w:spacing w:before="0" w:after="0" w:line="240" w:lineRule="auto"/>
              <w:jc w:val="center"/>
              <w:rPr>
                <w:sz w:val="24"/>
                <w:szCs w:val="24"/>
              </w:rPr>
            </w:pPr>
          </w:p>
        </w:tc>
      </w:tr>
      <w:tr w:rsidR="0054684C" w:rsidRPr="0099195C" w14:paraId="57EC4138" w14:textId="77777777" w:rsidTr="00D05FEB">
        <w:tc>
          <w:tcPr>
            <w:tcW w:w="14282" w:type="dxa"/>
          </w:tcPr>
          <w:p w14:paraId="5D6700D8" w14:textId="77777777" w:rsidR="0054684C" w:rsidRPr="001E2D35" w:rsidRDefault="0054684C" w:rsidP="000A1A97">
            <w:pPr>
              <w:pStyle w:val="a7"/>
              <w:widowControl w:val="0"/>
              <w:numPr>
                <w:ilvl w:val="0"/>
                <w:numId w:val="35"/>
              </w:numPr>
              <w:overflowPunct w:val="0"/>
              <w:autoSpaceDE w:val="0"/>
              <w:autoSpaceDN w:val="0"/>
              <w:adjustRightInd w:val="0"/>
              <w:ind w:left="0" w:firstLine="0"/>
              <w:jc w:val="both"/>
              <w:rPr>
                <w:szCs w:val="24"/>
              </w:rPr>
            </w:pPr>
            <w:r w:rsidRPr="001E2D35">
              <w:rPr>
                <w:szCs w:val="24"/>
              </w:rPr>
              <w:t>Создать условия для охраны и укрепления физического и психического здоровья детей, в том числе их эмоционального благополучия.</w:t>
            </w:r>
          </w:p>
          <w:p w14:paraId="5398360F" w14:textId="77777777" w:rsidR="0054684C" w:rsidRPr="0054684C" w:rsidRDefault="0054684C" w:rsidP="000A1A97">
            <w:pPr>
              <w:pStyle w:val="a7"/>
              <w:widowControl w:val="0"/>
              <w:numPr>
                <w:ilvl w:val="0"/>
                <w:numId w:val="35"/>
              </w:numPr>
              <w:overflowPunct w:val="0"/>
              <w:autoSpaceDE w:val="0"/>
              <w:autoSpaceDN w:val="0"/>
              <w:adjustRightInd w:val="0"/>
              <w:ind w:left="0" w:firstLine="0"/>
              <w:jc w:val="both"/>
              <w:rPr>
                <w:szCs w:val="24"/>
              </w:rPr>
            </w:pPr>
            <w:r w:rsidRPr="001E2D35">
              <w:rPr>
                <w:szCs w:val="24"/>
              </w:rPr>
              <w:t xml:space="preserve"> </w:t>
            </w:r>
            <w:r>
              <w:rPr>
                <w:szCs w:val="24"/>
              </w:rPr>
              <w:t>О</w:t>
            </w:r>
            <w:r w:rsidRPr="001E2D35">
              <w:rPr>
                <w:szCs w:val="24"/>
              </w:rPr>
              <w:t>беспеч</w:t>
            </w:r>
            <w:r>
              <w:rPr>
                <w:szCs w:val="24"/>
              </w:rPr>
              <w:t>ить</w:t>
            </w:r>
            <w:r w:rsidRPr="001E2D35">
              <w:rPr>
                <w:szCs w:val="24"/>
              </w:rPr>
              <w:t xml:space="preserve"> </w:t>
            </w:r>
            <w:r w:rsidRPr="0054684C">
              <w:rPr>
                <w:szCs w:val="24"/>
              </w:rPr>
              <w:t>равн</w:t>
            </w:r>
            <w:r>
              <w:rPr>
                <w:szCs w:val="24"/>
              </w:rPr>
              <w:t>ый</w:t>
            </w:r>
            <w:r w:rsidRPr="0054684C">
              <w:rPr>
                <w:szCs w:val="24"/>
              </w:rPr>
              <w:t xml:space="preserve"> доступ к образованию для всех детей младшей группы с учётом разнообразия образовательных потребностей и индивидуальных возможностей.</w:t>
            </w:r>
          </w:p>
          <w:p w14:paraId="115EC441" w14:textId="77777777" w:rsidR="0054684C" w:rsidRPr="0054684C" w:rsidRDefault="0054684C" w:rsidP="000A1A97">
            <w:pPr>
              <w:pStyle w:val="a7"/>
              <w:widowControl w:val="0"/>
              <w:numPr>
                <w:ilvl w:val="0"/>
                <w:numId w:val="35"/>
              </w:numPr>
              <w:overflowPunct w:val="0"/>
              <w:autoSpaceDE w:val="0"/>
              <w:autoSpaceDN w:val="0"/>
              <w:adjustRightInd w:val="0"/>
              <w:ind w:left="0" w:firstLine="0"/>
              <w:jc w:val="both"/>
              <w:rPr>
                <w:szCs w:val="24"/>
              </w:rPr>
            </w:pPr>
            <w:r w:rsidRPr="0054684C">
              <w:rPr>
                <w:rStyle w:val="ae"/>
                <w:b w:val="0"/>
                <w:bCs/>
                <w:szCs w:val="24"/>
              </w:rPr>
              <w:t>Приобщ</w:t>
            </w:r>
            <w:r>
              <w:rPr>
                <w:rStyle w:val="ae"/>
                <w:b w:val="0"/>
                <w:bCs/>
                <w:szCs w:val="24"/>
              </w:rPr>
              <w:t>и</w:t>
            </w:r>
            <w:r w:rsidRPr="0054684C">
              <w:rPr>
                <w:rStyle w:val="ae"/>
                <w:b w:val="0"/>
                <w:bCs/>
                <w:szCs w:val="24"/>
              </w:rPr>
              <w:t xml:space="preserve">ть к традициям, истории и культуре своей Родины, своего народа и родного края на основе </w:t>
            </w:r>
            <w:r w:rsidRPr="0054684C">
              <w:rPr>
                <w:szCs w:val="24"/>
              </w:rPr>
              <w:t>базовых ценностей российского народа.</w:t>
            </w:r>
          </w:p>
          <w:p w14:paraId="7B9BAD2E" w14:textId="77777777" w:rsidR="0054684C" w:rsidRPr="0054684C" w:rsidRDefault="0054684C" w:rsidP="000A1A97">
            <w:pPr>
              <w:pStyle w:val="a7"/>
              <w:widowControl w:val="0"/>
              <w:numPr>
                <w:ilvl w:val="0"/>
                <w:numId w:val="35"/>
              </w:numPr>
              <w:overflowPunct w:val="0"/>
              <w:autoSpaceDE w:val="0"/>
              <w:autoSpaceDN w:val="0"/>
              <w:adjustRightInd w:val="0"/>
              <w:ind w:left="0" w:firstLine="0"/>
              <w:jc w:val="both"/>
              <w:rPr>
                <w:szCs w:val="24"/>
              </w:rPr>
            </w:pPr>
            <w:r w:rsidRPr="0054684C">
              <w:rPr>
                <w:szCs w:val="24"/>
              </w:rPr>
              <w:t xml:space="preserve">Развивать физические, личностные, нравственные качества и основы патриотизма, интеллектуальные и художественно-творческие способности </w:t>
            </w:r>
            <w:r>
              <w:rPr>
                <w:szCs w:val="24"/>
              </w:rPr>
              <w:t xml:space="preserve">каждого </w:t>
            </w:r>
            <w:r w:rsidRPr="0054684C">
              <w:rPr>
                <w:szCs w:val="24"/>
              </w:rPr>
              <w:t>ребёнка, его инициативность, самостоятельность и ответственность.</w:t>
            </w:r>
          </w:p>
          <w:p w14:paraId="115DD620" w14:textId="55AD0C3A" w:rsidR="0054684C" w:rsidRPr="00115480" w:rsidRDefault="0054684C" w:rsidP="000A1A97">
            <w:pPr>
              <w:pStyle w:val="23"/>
              <w:numPr>
                <w:ilvl w:val="0"/>
                <w:numId w:val="35"/>
              </w:numPr>
              <w:shd w:val="clear" w:color="auto" w:fill="auto"/>
              <w:spacing w:before="0" w:after="0" w:line="240" w:lineRule="auto"/>
              <w:ind w:left="0" w:firstLine="0"/>
              <w:jc w:val="both"/>
              <w:rPr>
                <w:sz w:val="24"/>
                <w:szCs w:val="24"/>
              </w:rPr>
            </w:pPr>
            <w:r w:rsidRPr="0054684C">
              <w:rPr>
                <w:sz w:val="24"/>
                <w:szCs w:val="24"/>
              </w:rPr>
              <w:t>Обеспечить психолого-педагогическ</w:t>
            </w:r>
            <w:r>
              <w:rPr>
                <w:sz w:val="24"/>
                <w:szCs w:val="24"/>
              </w:rPr>
              <w:t>ую</w:t>
            </w:r>
            <w:r w:rsidRPr="0054684C">
              <w:rPr>
                <w:sz w:val="24"/>
                <w:szCs w:val="24"/>
              </w:rPr>
              <w:t xml:space="preserve"> поддержк</w:t>
            </w:r>
            <w:r>
              <w:rPr>
                <w:sz w:val="24"/>
                <w:szCs w:val="24"/>
              </w:rPr>
              <w:t>у</w:t>
            </w:r>
            <w:r w:rsidRPr="0054684C">
              <w:rPr>
                <w:sz w:val="24"/>
                <w:szCs w:val="24"/>
              </w:rPr>
              <w:t xml:space="preserve">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4"/>
                <w:szCs w:val="24"/>
              </w:rPr>
              <w:t>.</w:t>
            </w:r>
          </w:p>
        </w:tc>
      </w:tr>
    </w:tbl>
    <w:p w14:paraId="1C7F9175" w14:textId="77777777" w:rsidR="00C742D9" w:rsidRPr="00674755"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F34B46" w14:paraId="432DDA3D" w14:textId="77777777" w:rsidTr="00A6465E">
        <w:tc>
          <w:tcPr>
            <w:tcW w:w="14317" w:type="dxa"/>
            <w:gridSpan w:val="3"/>
            <w:tcBorders>
              <w:top w:val="single" w:sz="4" w:space="0" w:color="auto"/>
            </w:tcBorders>
          </w:tcPr>
          <w:p w14:paraId="72E4FE39" w14:textId="77777777" w:rsidR="000E0E20" w:rsidRDefault="000E0E20" w:rsidP="000E0E20">
            <w:pPr>
              <w:spacing w:after="0" w:line="240" w:lineRule="auto"/>
              <w:jc w:val="center"/>
              <w:rPr>
                <w:rFonts w:ascii="Times New Roman" w:hAnsi="Times New Roman" w:cs="Times New Roman"/>
                <w:b/>
                <w:bCs/>
                <w:sz w:val="24"/>
                <w:szCs w:val="24"/>
              </w:rPr>
            </w:pPr>
            <w:r w:rsidRPr="00D92746">
              <w:rPr>
                <w:rFonts w:ascii="Times New Roman" w:hAnsi="Times New Roman" w:cs="Times New Roman"/>
                <w:b/>
                <w:bCs/>
                <w:sz w:val="24"/>
                <w:szCs w:val="24"/>
              </w:rPr>
              <w:t>Цель Программы в части, формируемой участниками образовательных отношений</w:t>
            </w:r>
          </w:p>
          <w:p w14:paraId="1AF85050" w14:textId="7A7ED19C" w:rsidR="000E0E20" w:rsidRPr="000E0E20" w:rsidRDefault="000E0E20" w:rsidP="000E0E20">
            <w:pPr>
              <w:spacing w:after="0" w:line="240" w:lineRule="auto"/>
              <w:jc w:val="center"/>
              <w:rPr>
                <w:rFonts w:ascii="Times New Roman" w:hAnsi="Times New Roman" w:cs="Times New Roman"/>
                <w:b/>
                <w:bCs/>
                <w:sz w:val="24"/>
                <w:szCs w:val="24"/>
              </w:rPr>
            </w:pPr>
          </w:p>
        </w:tc>
      </w:tr>
      <w:tr w:rsidR="000E0E20" w:rsidRPr="00F34B46" w14:paraId="3A00E379" w14:textId="77777777" w:rsidTr="00A6465E">
        <w:tc>
          <w:tcPr>
            <w:tcW w:w="14317" w:type="dxa"/>
            <w:gridSpan w:val="3"/>
            <w:tcBorders>
              <w:top w:val="single" w:sz="4" w:space="0" w:color="auto"/>
            </w:tcBorders>
          </w:tcPr>
          <w:p w14:paraId="6D6B27BE" w14:textId="77777777" w:rsidR="000E0E20" w:rsidRPr="00D92746" w:rsidRDefault="000E0E20" w:rsidP="000E0E20">
            <w:pPr>
              <w:pStyle w:val="23"/>
              <w:shd w:val="clear" w:color="auto" w:fill="auto"/>
              <w:tabs>
                <w:tab w:val="left" w:pos="1129"/>
              </w:tabs>
              <w:spacing w:before="0" w:after="0" w:line="240" w:lineRule="auto"/>
              <w:jc w:val="both"/>
              <w:rPr>
                <w:sz w:val="24"/>
                <w:szCs w:val="24"/>
              </w:rPr>
            </w:pPr>
            <w:r w:rsidRPr="00D92746">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F34B46" w:rsidRDefault="000E0E20" w:rsidP="000E0E20">
            <w:pPr>
              <w:spacing w:after="0" w:line="240" w:lineRule="auto"/>
              <w:jc w:val="center"/>
              <w:rPr>
                <w:rFonts w:ascii="Times New Roman" w:hAnsi="Times New Roman" w:cs="Times New Roman"/>
                <w:b/>
                <w:sz w:val="24"/>
                <w:szCs w:val="24"/>
              </w:rPr>
            </w:pPr>
          </w:p>
        </w:tc>
      </w:tr>
      <w:tr w:rsidR="000E0E20" w:rsidRPr="00F34B46" w14:paraId="14370392" w14:textId="77777777" w:rsidTr="00A6465E">
        <w:tc>
          <w:tcPr>
            <w:tcW w:w="14317" w:type="dxa"/>
            <w:gridSpan w:val="3"/>
            <w:tcBorders>
              <w:top w:val="single" w:sz="4" w:space="0" w:color="auto"/>
            </w:tcBorders>
          </w:tcPr>
          <w:p w14:paraId="528B6236" w14:textId="77777777" w:rsidR="000E0E20" w:rsidRDefault="000E0E20" w:rsidP="000E0E20">
            <w:pPr>
              <w:spacing w:after="0" w:line="240" w:lineRule="auto"/>
              <w:jc w:val="center"/>
              <w:rPr>
                <w:rFonts w:ascii="Times New Roman" w:hAnsi="Times New Roman" w:cs="Times New Roman"/>
                <w:b/>
                <w:sz w:val="24"/>
                <w:szCs w:val="24"/>
              </w:rPr>
            </w:pPr>
            <w:bookmarkStart w:id="9" w:name="_Hlk137879716"/>
            <w:bookmarkEnd w:id="8"/>
            <w:r w:rsidRPr="00F34B46">
              <w:rPr>
                <w:rFonts w:ascii="Times New Roman" w:hAnsi="Times New Roman" w:cs="Times New Roman"/>
                <w:b/>
                <w:sz w:val="24"/>
                <w:szCs w:val="24"/>
              </w:rPr>
              <w:t>Цели, задачи парциальных программ и регионального содержания</w:t>
            </w:r>
            <w:bookmarkEnd w:id="9"/>
          </w:p>
          <w:p w14:paraId="5C892400" w14:textId="77777777" w:rsidR="000E0E20" w:rsidRPr="00F34B46" w:rsidRDefault="000E0E20" w:rsidP="000E0E20">
            <w:pPr>
              <w:pStyle w:val="a9"/>
              <w:jc w:val="center"/>
              <w:rPr>
                <w:rFonts w:ascii="Times New Roman" w:hAnsi="Times New Roman"/>
                <w:b/>
                <w:sz w:val="24"/>
                <w:szCs w:val="24"/>
              </w:rPr>
            </w:pPr>
          </w:p>
        </w:tc>
      </w:tr>
      <w:bookmarkEnd w:id="7"/>
      <w:tr w:rsidR="00F34B46" w:rsidRPr="00F34B46" w14:paraId="41F8DD76" w14:textId="77777777" w:rsidTr="00393FBB">
        <w:tc>
          <w:tcPr>
            <w:tcW w:w="4678" w:type="dxa"/>
            <w:tcBorders>
              <w:top w:val="single" w:sz="4" w:space="0" w:color="auto"/>
            </w:tcBorders>
          </w:tcPr>
          <w:p w14:paraId="1EAB0223"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Парциальная программа</w:t>
            </w:r>
          </w:p>
          <w:p w14:paraId="217DC2AC" w14:textId="77777777" w:rsidR="00393FBB" w:rsidRPr="00F34B46" w:rsidRDefault="00393FBB" w:rsidP="000E0E20">
            <w:pPr>
              <w:pStyle w:val="a9"/>
              <w:jc w:val="center"/>
              <w:rPr>
                <w:rFonts w:ascii="Times New Roman" w:hAnsi="Times New Roman"/>
                <w:b/>
                <w:sz w:val="24"/>
                <w:szCs w:val="24"/>
              </w:rPr>
            </w:pPr>
          </w:p>
        </w:tc>
        <w:tc>
          <w:tcPr>
            <w:tcW w:w="3969" w:type="dxa"/>
            <w:tcBorders>
              <w:top w:val="single" w:sz="4" w:space="0" w:color="auto"/>
            </w:tcBorders>
          </w:tcPr>
          <w:p w14:paraId="70A1FEAC" w14:textId="77777777" w:rsidR="00393FBB" w:rsidRPr="00F34B46" w:rsidRDefault="00393FBB" w:rsidP="000E0E20">
            <w:pPr>
              <w:pStyle w:val="a9"/>
              <w:jc w:val="center"/>
              <w:rPr>
                <w:rFonts w:ascii="Times New Roman" w:hAnsi="Times New Roman"/>
                <w:b/>
                <w:sz w:val="24"/>
                <w:szCs w:val="24"/>
              </w:rPr>
            </w:pPr>
            <w:r w:rsidRPr="00F34B46">
              <w:rPr>
                <w:rFonts w:ascii="Times New Roman" w:hAnsi="Times New Roman"/>
                <w:b/>
                <w:sz w:val="24"/>
                <w:szCs w:val="24"/>
              </w:rPr>
              <w:t>Цель</w:t>
            </w:r>
          </w:p>
        </w:tc>
        <w:tc>
          <w:tcPr>
            <w:tcW w:w="5670" w:type="dxa"/>
            <w:tcBorders>
              <w:top w:val="single" w:sz="4" w:space="0" w:color="auto"/>
            </w:tcBorders>
          </w:tcPr>
          <w:p w14:paraId="11B4038C" w14:textId="55886C1E" w:rsidR="00393FBB" w:rsidRPr="00F34B46" w:rsidRDefault="00393FBB" w:rsidP="00F34B46">
            <w:pPr>
              <w:pStyle w:val="a9"/>
              <w:jc w:val="center"/>
              <w:rPr>
                <w:rFonts w:ascii="Times New Roman" w:hAnsi="Times New Roman"/>
                <w:b/>
                <w:sz w:val="24"/>
                <w:szCs w:val="24"/>
              </w:rPr>
            </w:pPr>
            <w:r w:rsidRPr="00F34B46">
              <w:rPr>
                <w:rFonts w:ascii="Times New Roman" w:hAnsi="Times New Roman"/>
                <w:b/>
                <w:sz w:val="24"/>
                <w:szCs w:val="24"/>
              </w:rPr>
              <w:t>Задачи</w:t>
            </w:r>
            <w:r w:rsidR="00857569" w:rsidRPr="00F34B46">
              <w:rPr>
                <w:rFonts w:ascii="Times New Roman" w:hAnsi="Times New Roman"/>
                <w:b/>
                <w:sz w:val="24"/>
                <w:szCs w:val="24"/>
              </w:rPr>
              <w:t xml:space="preserve"> для детей </w:t>
            </w:r>
            <w:r w:rsidR="00303DC5">
              <w:rPr>
                <w:rFonts w:ascii="Times New Roman" w:hAnsi="Times New Roman"/>
                <w:b/>
                <w:sz w:val="24"/>
                <w:szCs w:val="24"/>
              </w:rPr>
              <w:t>3</w:t>
            </w:r>
            <w:r w:rsidR="00857569" w:rsidRPr="00F34B46">
              <w:rPr>
                <w:rFonts w:ascii="Times New Roman" w:hAnsi="Times New Roman"/>
                <w:b/>
                <w:sz w:val="24"/>
                <w:szCs w:val="24"/>
              </w:rPr>
              <w:t>-</w:t>
            </w:r>
            <w:r w:rsidR="00303DC5">
              <w:rPr>
                <w:rFonts w:ascii="Times New Roman" w:hAnsi="Times New Roman"/>
                <w:b/>
                <w:sz w:val="24"/>
                <w:szCs w:val="24"/>
              </w:rPr>
              <w:t>4</w:t>
            </w:r>
            <w:r w:rsidR="00857569" w:rsidRPr="00F34B46">
              <w:rPr>
                <w:rFonts w:ascii="Times New Roman" w:hAnsi="Times New Roman"/>
                <w:b/>
                <w:sz w:val="24"/>
                <w:szCs w:val="24"/>
              </w:rPr>
              <w:t xml:space="preserve"> лет</w:t>
            </w:r>
          </w:p>
        </w:tc>
      </w:tr>
      <w:tr w:rsidR="00F34B46" w:rsidRPr="00F34B46" w14:paraId="3F0B6234" w14:textId="77777777" w:rsidTr="00393FBB">
        <w:tc>
          <w:tcPr>
            <w:tcW w:w="4678" w:type="dxa"/>
          </w:tcPr>
          <w:p w14:paraId="0354DC46" w14:textId="77777777" w:rsidR="00393FBB" w:rsidRPr="00F34B46" w:rsidRDefault="00393FBB" w:rsidP="00F34B46">
            <w:pPr>
              <w:pStyle w:val="a7"/>
              <w:ind w:left="0"/>
              <w:jc w:val="both"/>
              <w:rPr>
                <w:szCs w:val="24"/>
              </w:rPr>
            </w:pPr>
            <w:r w:rsidRPr="00F34B46">
              <w:rPr>
                <w:szCs w:val="24"/>
              </w:rPr>
              <w:t>Парциальная программа по физическому развитию детей 3-7 лет «Малыши-крепыши», авторы О.В. Бережнова, В.В. Бойко</w:t>
            </w:r>
          </w:p>
          <w:p w14:paraId="69932C30" w14:textId="77777777" w:rsidR="00393FBB" w:rsidRPr="00F34B46" w:rsidRDefault="00393FBB" w:rsidP="00F34B46">
            <w:pPr>
              <w:pStyle w:val="a7"/>
              <w:tabs>
                <w:tab w:val="left" w:pos="1206"/>
              </w:tabs>
              <w:ind w:left="0"/>
              <w:jc w:val="both"/>
              <w:rPr>
                <w:szCs w:val="24"/>
              </w:rPr>
            </w:pPr>
          </w:p>
        </w:tc>
        <w:tc>
          <w:tcPr>
            <w:tcW w:w="3969" w:type="dxa"/>
          </w:tcPr>
          <w:p w14:paraId="4E132793" w14:textId="19271791" w:rsidR="00393FBB" w:rsidRPr="00F34B46" w:rsidRDefault="00393FBB" w:rsidP="00F34B46">
            <w:pPr>
              <w:pStyle w:val="a9"/>
              <w:jc w:val="both"/>
              <w:rPr>
                <w:rFonts w:ascii="Times New Roman" w:hAnsi="Times New Roman"/>
                <w:sz w:val="24"/>
                <w:szCs w:val="24"/>
              </w:rPr>
            </w:pPr>
            <w:r w:rsidRPr="00F34B46">
              <w:rPr>
                <w:rFonts w:ascii="Times New Roman" w:hAnsi="Times New Roman"/>
                <w:sz w:val="24"/>
                <w:szCs w:val="24"/>
              </w:rPr>
              <w:t xml:space="preserve">Охрана и укрепление здоровья ребенка, формирование привычки к ЗОЖ, развитие его физических качеств и совершенствование двигательных навыков на основе </w:t>
            </w:r>
            <w:r w:rsidRPr="00F34B46">
              <w:rPr>
                <w:rFonts w:ascii="Times New Roman" w:hAnsi="Times New Roman"/>
                <w:sz w:val="24"/>
                <w:szCs w:val="24"/>
              </w:rPr>
              <w:lastRenderedPageBreak/>
              <w:t>индивидуально</w:t>
            </w:r>
            <w:r w:rsidR="00733884" w:rsidRPr="00F34B46">
              <w:rPr>
                <w:rFonts w:ascii="Times New Roman" w:hAnsi="Times New Roman"/>
                <w:sz w:val="24"/>
                <w:szCs w:val="24"/>
              </w:rPr>
              <w:t>-</w:t>
            </w:r>
            <w:r w:rsidRPr="00F34B46">
              <w:rPr>
                <w:rFonts w:ascii="Times New Roman" w:hAnsi="Times New Roman"/>
                <w:sz w:val="24"/>
                <w:szCs w:val="24"/>
              </w:rPr>
              <w:t>дифференцированного подхода.</w:t>
            </w:r>
          </w:p>
        </w:tc>
        <w:tc>
          <w:tcPr>
            <w:tcW w:w="5670" w:type="dxa"/>
          </w:tcPr>
          <w:p w14:paraId="61AD0638" w14:textId="6788CF89" w:rsidR="00D6328F" w:rsidRPr="00F34B46" w:rsidRDefault="00D6328F" w:rsidP="000A1A97">
            <w:pPr>
              <w:pStyle w:val="5"/>
              <w:numPr>
                <w:ilvl w:val="0"/>
                <w:numId w:val="34"/>
              </w:numPr>
              <w:tabs>
                <w:tab w:val="left" w:pos="123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w w:val="105"/>
                <w:sz w:val="24"/>
                <w:szCs w:val="24"/>
              </w:rPr>
              <w:lastRenderedPageBreak/>
              <w:t>Создание</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условий</w:t>
            </w:r>
            <w:r w:rsidRPr="00F34B46">
              <w:rPr>
                <w:rFonts w:ascii="Times New Roman" w:hAnsi="Times New Roman" w:cs="Times New Roman"/>
                <w:b/>
                <w:bCs/>
                <w:color w:val="auto"/>
                <w:spacing w:val="1"/>
                <w:w w:val="105"/>
                <w:sz w:val="24"/>
                <w:szCs w:val="24"/>
              </w:rPr>
              <w:t xml:space="preserve"> </w:t>
            </w:r>
            <w:r w:rsidRPr="00F34B46">
              <w:rPr>
                <w:rFonts w:ascii="Times New Roman" w:hAnsi="Times New Roman" w:cs="Times New Roman"/>
                <w:b/>
                <w:bCs/>
                <w:color w:val="auto"/>
                <w:w w:val="105"/>
                <w:sz w:val="24"/>
                <w:szCs w:val="24"/>
              </w:rPr>
              <w:t>для</w:t>
            </w:r>
            <w:r w:rsidRPr="00F34B46">
              <w:rPr>
                <w:rFonts w:ascii="Times New Roman" w:hAnsi="Times New Roman" w:cs="Times New Roman"/>
                <w:b/>
                <w:bCs/>
                <w:color w:val="auto"/>
                <w:spacing w:val="-62"/>
                <w:w w:val="105"/>
                <w:sz w:val="24"/>
                <w:szCs w:val="24"/>
              </w:rPr>
              <w:t xml:space="preserve"> </w:t>
            </w:r>
            <w:r w:rsidRPr="00F34B46">
              <w:rPr>
                <w:rFonts w:ascii="Times New Roman" w:hAnsi="Times New Roman" w:cs="Times New Roman"/>
                <w:b/>
                <w:bCs/>
                <w:color w:val="auto"/>
                <w:sz w:val="24"/>
                <w:szCs w:val="24"/>
              </w:rPr>
              <w:t>охраны и укрепления здоровья</w:t>
            </w:r>
            <w:r w:rsidRPr="00F34B46">
              <w:rPr>
                <w:rFonts w:ascii="Times New Roman" w:hAnsi="Times New Roman" w:cs="Times New Roman"/>
                <w:b/>
                <w:bCs/>
                <w:color w:val="auto"/>
                <w:spacing w:val="-59"/>
                <w:sz w:val="24"/>
                <w:szCs w:val="24"/>
              </w:rPr>
              <w:t xml:space="preserve"> </w:t>
            </w:r>
            <w:r w:rsidRPr="00F34B46">
              <w:rPr>
                <w:rFonts w:ascii="Times New Roman" w:hAnsi="Times New Roman" w:cs="Times New Roman"/>
                <w:b/>
                <w:bCs/>
                <w:color w:val="auto"/>
                <w:w w:val="105"/>
                <w:sz w:val="24"/>
                <w:szCs w:val="24"/>
              </w:rPr>
              <w:t>детей:</w:t>
            </w:r>
          </w:p>
          <w:p w14:paraId="45D4849C" w14:textId="4397AD68" w:rsidR="00D6328F" w:rsidRPr="00F34B46" w:rsidRDefault="00733884" w:rsidP="00F34B46">
            <w:pPr>
              <w:pStyle w:val="a7"/>
              <w:widowControl w:val="0"/>
              <w:tabs>
                <w:tab w:val="left" w:pos="1186"/>
              </w:tabs>
              <w:autoSpaceDE w:val="0"/>
              <w:autoSpaceDN w:val="0"/>
              <w:ind w:left="0"/>
              <w:contextualSpacing w:val="0"/>
              <w:jc w:val="both"/>
              <w:rPr>
                <w:szCs w:val="24"/>
              </w:rPr>
            </w:pPr>
            <w:r w:rsidRPr="00F34B46">
              <w:rPr>
                <w:w w:val="105"/>
                <w:szCs w:val="24"/>
              </w:rPr>
              <w:t xml:space="preserve">- </w:t>
            </w:r>
            <w:r w:rsidR="00D6328F" w:rsidRPr="00F34B46">
              <w:rPr>
                <w:w w:val="105"/>
                <w:szCs w:val="24"/>
              </w:rPr>
              <w:t>организовывать работу по</w:t>
            </w:r>
            <w:r w:rsidR="00D6328F" w:rsidRPr="00F34B46">
              <w:rPr>
                <w:spacing w:val="-67"/>
                <w:w w:val="105"/>
                <w:szCs w:val="24"/>
              </w:rPr>
              <w:t xml:space="preserve"> </w:t>
            </w:r>
            <w:r w:rsidR="00D6328F" w:rsidRPr="00F34B46">
              <w:rPr>
                <w:w w:val="105"/>
                <w:szCs w:val="24"/>
              </w:rPr>
              <w:t>осуществлению</w:t>
            </w:r>
            <w:r w:rsidR="00D6328F" w:rsidRPr="00F34B46">
              <w:rPr>
                <w:spacing w:val="1"/>
                <w:w w:val="105"/>
                <w:szCs w:val="24"/>
              </w:rPr>
              <w:t xml:space="preserve"> </w:t>
            </w:r>
            <w:r w:rsidR="00D6328F" w:rsidRPr="00F34B46">
              <w:rPr>
                <w:w w:val="105"/>
                <w:szCs w:val="24"/>
              </w:rPr>
              <w:t>мероприятий,</w:t>
            </w:r>
            <w:r w:rsidR="00D6328F" w:rsidRPr="00F34B46">
              <w:rPr>
                <w:spacing w:val="-67"/>
                <w:w w:val="105"/>
                <w:szCs w:val="24"/>
              </w:rPr>
              <w:t xml:space="preserve"> </w:t>
            </w:r>
            <w:r w:rsidR="00D6328F" w:rsidRPr="00F34B46">
              <w:rPr>
                <w:spacing w:val="-5"/>
                <w:w w:val="105"/>
                <w:szCs w:val="24"/>
              </w:rPr>
              <w:t>способствующих</w:t>
            </w:r>
            <w:r w:rsidR="00D6328F" w:rsidRPr="00F34B46">
              <w:rPr>
                <w:spacing w:val="-32"/>
                <w:w w:val="105"/>
                <w:szCs w:val="24"/>
              </w:rPr>
              <w:t xml:space="preserve"> </w:t>
            </w:r>
            <w:r w:rsidR="00D6328F" w:rsidRPr="00F34B46">
              <w:rPr>
                <w:spacing w:val="-5"/>
                <w:w w:val="105"/>
                <w:szCs w:val="24"/>
              </w:rPr>
              <w:t>укреплению</w:t>
            </w:r>
            <w:r w:rsidR="00D6328F" w:rsidRPr="00F34B46">
              <w:rPr>
                <w:spacing w:val="-31"/>
                <w:w w:val="105"/>
                <w:szCs w:val="24"/>
              </w:rPr>
              <w:t xml:space="preserve"> </w:t>
            </w:r>
            <w:r w:rsidR="00D6328F" w:rsidRPr="00F34B46">
              <w:rPr>
                <w:spacing w:val="-4"/>
                <w:w w:val="105"/>
                <w:szCs w:val="24"/>
              </w:rPr>
              <w:t>здо</w:t>
            </w:r>
            <w:r w:rsidR="00D6328F" w:rsidRPr="00F34B46">
              <w:rPr>
                <w:w w:val="105"/>
                <w:szCs w:val="24"/>
              </w:rPr>
              <w:t>ровья</w:t>
            </w:r>
            <w:r w:rsidR="00D6328F" w:rsidRPr="00F34B46">
              <w:rPr>
                <w:spacing w:val="-9"/>
                <w:w w:val="105"/>
                <w:szCs w:val="24"/>
              </w:rPr>
              <w:t xml:space="preserve"> </w:t>
            </w:r>
            <w:r w:rsidR="00D6328F" w:rsidRPr="00F34B46">
              <w:rPr>
                <w:w w:val="105"/>
                <w:szCs w:val="24"/>
              </w:rPr>
              <w:t>детей,</w:t>
            </w:r>
            <w:r w:rsidR="00D6328F" w:rsidRPr="00F34B46">
              <w:rPr>
                <w:spacing w:val="-9"/>
                <w:w w:val="105"/>
                <w:szCs w:val="24"/>
              </w:rPr>
              <w:t xml:space="preserve"> </w:t>
            </w:r>
            <w:r w:rsidR="00D6328F" w:rsidRPr="00F34B46">
              <w:rPr>
                <w:w w:val="105"/>
                <w:szCs w:val="24"/>
              </w:rPr>
              <w:t>иммунной</w:t>
            </w:r>
            <w:r w:rsidR="00D6328F" w:rsidRPr="00F34B46">
              <w:rPr>
                <w:spacing w:val="-9"/>
                <w:w w:val="105"/>
                <w:szCs w:val="24"/>
              </w:rPr>
              <w:t xml:space="preserve"> </w:t>
            </w:r>
            <w:r w:rsidR="00D6328F" w:rsidRPr="00F34B46">
              <w:rPr>
                <w:w w:val="105"/>
                <w:szCs w:val="24"/>
              </w:rPr>
              <w:t>системы</w:t>
            </w:r>
            <w:r w:rsidR="00D6328F" w:rsidRPr="00F34B46">
              <w:rPr>
                <w:spacing w:val="-67"/>
                <w:w w:val="105"/>
                <w:szCs w:val="24"/>
              </w:rPr>
              <w:t xml:space="preserve"> </w:t>
            </w:r>
            <w:r w:rsidR="00D6328F" w:rsidRPr="00F34B46">
              <w:rPr>
                <w:spacing w:val="-1"/>
                <w:w w:val="105"/>
                <w:szCs w:val="24"/>
              </w:rPr>
              <w:t>организма;</w:t>
            </w:r>
            <w:r w:rsidR="00D6328F" w:rsidRPr="00F34B46">
              <w:rPr>
                <w:spacing w:val="-20"/>
                <w:w w:val="105"/>
                <w:szCs w:val="24"/>
              </w:rPr>
              <w:t xml:space="preserve"> </w:t>
            </w:r>
            <w:r w:rsidR="00D6328F" w:rsidRPr="00F34B46">
              <w:rPr>
                <w:w w:val="105"/>
                <w:szCs w:val="24"/>
              </w:rPr>
              <w:lastRenderedPageBreak/>
              <w:t>систематически</w:t>
            </w:r>
            <w:r w:rsidR="00D6328F" w:rsidRPr="00F34B46">
              <w:rPr>
                <w:spacing w:val="-19"/>
                <w:w w:val="105"/>
                <w:szCs w:val="24"/>
              </w:rPr>
              <w:t xml:space="preserve"> </w:t>
            </w:r>
            <w:r w:rsidR="00D6328F" w:rsidRPr="00F34B46">
              <w:rPr>
                <w:w w:val="105"/>
                <w:szCs w:val="24"/>
              </w:rPr>
              <w:t>проводить</w:t>
            </w:r>
            <w:r w:rsidR="00D6328F" w:rsidRPr="00F34B46">
              <w:rPr>
                <w:spacing w:val="-6"/>
                <w:w w:val="105"/>
                <w:szCs w:val="24"/>
              </w:rPr>
              <w:t xml:space="preserve"> </w:t>
            </w:r>
            <w:r w:rsidR="00D6328F" w:rsidRPr="00F34B46">
              <w:rPr>
                <w:w w:val="105"/>
                <w:szCs w:val="24"/>
              </w:rPr>
              <w:t>оздоровительные</w:t>
            </w:r>
            <w:r w:rsidR="00D6328F" w:rsidRPr="00F34B46">
              <w:rPr>
                <w:spacing w:val="-5"/>
                <w:w w:val="105"/>
                <w:szCs w:val="24"/>
              </w:rPr>
              <w:t xml:space="preserve"> </w:t>
            </w:r>
            <w:r w:rsidR="00D6328F" w:rsidRPr="00F34B46">
              <w:rPr>
                <w:w w:val="105"/>
                <w:szCs w:val="24"/>
              </w:rPr>
              <w:t>и</w:t>
            </w:r>
            <w:r w:rsidR="00D6328F" w:rsidRPr="00F34B46">
              <w:rPr>
                <w:spacing w:val="-5"/>
                <w:w w:val="105"/>
                <w:szCs w:val="24"/>
              </w:rPr>
              <w:t xml:space="preserve"> </w:t>
            </w:r>
            <w:r w:rsidR="00D6328F" w:rsidRPr="00F34B46">
              <w:rPr>
                <w:w w:val="105"/>
                <w:szCs w:val="24"/>
              </w:rPr>
              <w:t>зака</w:t>
            </w:r>
            <w:r w:rsidR="00D6328F" w:rsidRPr="00F34B46">
              <w:rPr>
                <w:szCs w:val="24"/>
              </w:rPr>
              <w:t>ливающие</w:t>
            </w:r>
            <w:r w:rsidR="00D6328F" w:rsidRPr="00F34B46">
              <w:rPr>
                <w:spacing w:val="-10"/>
                <w:szCs w:val="24"/>
              </w:rPr>
              <w:t xml:space="preserve"> </w:t>
            </w:r>
            <w:r w:rsidR="00D6328F" w:rsidRPr="00F34B46">
              <w:rPr>
                <w:szCs w:val="24"/>
              </w:rPr>
              <w:t>мероприятия;</w:t>
            </w:r>
          </w:p>
          <w:p w14:paraId="04F02E97" w14:textId="39CD76A9" w:rsidR="00D6328F" w:rsidRPr="00F34B46" w:rsidRDefault="00733884" w:rsidP="00F34B46">
            <w:pPr>
              <w:pStyle w:val="a7"/>
              <w:widowControl w:val="0"/>
              <w:tabs>
                <w:tab w:val="left" w:pos="1177"/>
              </w:tabs>
              <w:autoSpaceDE w:val="0"/>
              <w:autoSpaceDN w:val="0"/>
              <w:ind w:left="0"/>
              <w:contextualSpacing w:val="0"/>
              <w:jc w:val="both"/>
              <w:rPr>
                <w:szCs w:val="24"/>
              </w:rPr>
            </w:pPr>
            <w:r w:rsidRPr="00F34B46">
              <w:rPr>
                <w:w w:val="105"/>
                <w:szCs w:val="24"/>
              </w:rPr>
              <w:t xml:space="preserve">- </w:t>
            </w:r>
            <w:r w:rsidR="00D6328F" w:rsidRPr="00F34B46">
              <w:rPr>
                <w:w w:val="105"/>
                <w:szCs w:val="24"/>
              </w:rPr>
              <w:t>создавать условия, стимулирующие двигательную активность детей; формировать и с</w:t>
            </w:r>
            <w:r w:rsidRPr="00F34B46">
              <w:rPr>
                <w:w w:val="105"/>
                <w:szCs w:val="24"/>
              </w:rPr>
              <w:t>о</w:t>
            </w:r>
            <w:r w:rsidR="00D6328F" w:rsidRPr="00F34B46">
              <w:rPr>
                <w:w w:val="105"/>
                <w:szCs w:val="24"/>
              </w:rPr>
              <w:t>вершенствовать основные виды</w:t>
            </w:r>
            <w:r w:rsidR="00D6328F" w:rsidRPr="00F34B46">
              <w:rPr>
                <w:spacing w:val="-67"/>
                <w:w w:val="105"/>
                <w:szCs w:val="24"/>
              </w:rPr>
              <w:t xml:space="preserve"> </w:t>
            </w:r>
            <w:r w:rsidR="00D6328F" w:rsidRPr="00F34B46">
              <w:rPr>
                <w:w w:val="105"/>
                <w:szCs w:val="24"/>
              </w:rPr>
              <w:t>движений, способствовать формированию</w:t>
            </w:r>
            <w:r w:rsidR="00D6328F" w:rsidRPr="00F34B46">
              <w:rPr>
                <w:spacing w:val="26"/>
                <w:w w:val="105"/>
                <w:szCs w:val="24"/>
              </w:rPr>
              <w:t xml:space="preserve"> </w:t>
            </w:r>
            <w:r w:rsidR="00D6328F" w:rsidRPr="00F34B46">
              <w:rPr>
                <w:w w:val="105"/>
                <w:szCs w:val="24"/>
              </w:rPr>
              <w:t>правильной</w:t>
            </w:r>
            <w:r w:rsidR="00D6328F" w:rsidRPr="00F34B46">
              <w:rPr>
                <w:spacing w:val="27"/>
                <w:w w:val="105"/>
                <w:szCs w:val="24"/>
              </w:rPr>
              <w:t xml:space="preserve"> </w:t>
            </w:r>
            <w:r w:rsidR="00D6328F" w:rsidRPr="00F34B46">
              <w:rPr>
                <w:w w:val="105"/>
                <w:szCs w:val="24"/>
              </w:rPr>
              <w:t>осанки;</w:t>
            </w:r>
          </w:p>
          <w:p w14:paraId="0D380923" w14:textId="527B0DB6" w:rsidR="00D6328F" w:rsidRPr="00F34B46" w:rsidRDefault="00733884" w:rsidP="00F34B46">
            <w:pPr>
              <w:pStyle w:val="a7"/>
              <w:widowControl w:val="0"/>
              <w:tabs>
                <w:tab w:val="left" w:pos="1211"/>
              </w:tabs>
              <w:autoSpaceDE w:val="0"/>
              <w:autoSpaceDN w:val="0"/>
              <w:ind w:left="0"/>
              <w:contextualSpacing w:val="0"/>
              <w:jc w:val="both"/>
              <w:rPr>
                <w:szCs w:val="24"/>
              </w:rPr>
            </w:pPr>
            <w:r w:rsidRPr="00F34B46">
              <w:rPr>
                <w:w w:val="105"/>
                <w:szCs w:val="24"/>
              </w:rPr>
              <w:t xml:space="preserve">- </w:t>
            </w:r>
            <w:r w:rsidR="00D6328F" w:rsidRPr="00F34B46">
              <w:rPr>
                <w:w w:val="105"/>
                <w:szCs w:val="24"/>
              </w:rPr>
              <w:t>обеспечивать</w:t>
            </w:r>
            <w:r w:rsidR="00D6328F" w:rsidRPr="00F34B46">
              <w:rPr>
                <w:spacing w:val="1"/>
                <w:w w:val="105"/>
                <w:szCs w:val="24"/>
              </w:rPr>
              <w:t xml:space="preserve"> </w:t>
            </w:r>
            <w:r w:rsidR="00D6328F" w:rsidRPr="00F34B46">
              <w:rPr>
                <w:w w:val="105"/>
                <w:szCs w:val="24"/>
              </w:rPr>
              <w:t>психолого-</w:t>
            </w:r>
            <w:r w:rsidR="00D6328F" w:rsidRPr="00F34B46">
              <w:rPr>
                <w:spacing w:val="-67"/>
                <w:w w:val="105"/>
                <w:szCs w:val="24"/>
              </w:rPr>
              <w:t xml:space="preserve"> </w:t>
            </w:r>
            <w:r w:rsidR="00D6328F" w:rsidRPr="00F34B46">
              <w:rPr>
                <w:szCs w:val="24"/>
              </w:rPr>
              <w:t>педагогическую поддержку роди</w:t>
            </w:r>
            <w:r w:rsidR="00D6328F" w:rsidRPr="00F34B46">
              <w:rPr>
                <w:w w:val="105"/>
                <w:szCs w:val="24"/>
              </w:rPr>
              <w:t>телей в деле повышения компетентности в вопросах охраны и</w:t>
            </w:r>
            <w:r w:rsidR="00D6328F" w:rsidRPr="00F34B46">
              <w:rPr>
                <w:spacing w:val="1"/>
                <w:w w:val="105"/>
                <w:szCs w:val="24"/>
              </w:rPr>
              <w:t xml:space="preserve"> </w:t>
            </w:r>
            <w:r w:rsidR="00D6328F" w:rsidRPr="00F34B46">
              <w:rPr>
                <w:szCs w:val="24"/>
              </w:rPr>
              <w:t>укрепления</w:t>
            </w:r>
            <w:r w:rsidR="00D6328F" w:rsidRPr="00F34B46">
              <w:rPr>
                <w:spacing w:val="-8"/>
                <w:szCs w:val="24"/>
              </w:rPr>
              <w:t xml:space="preserve"> </w:t>
            </w:r>
            <w:r w:rsidR="00D6328F" w:rsidRPr="00F34B46">
              <w:rPr>
                <w:szCs w:val="24"/>
              </w:rPr>
              <w:t>здоровья</w:t>
            </w:r>
            <w:r w:rsidR="00D6328F" w:rsidRPr="00F34B46">
              <w:rPr>
                <w:spacing w:val="-7"/>
                <w:szCs w:val="24"/>
              </w:rPr>
              <w:t xml:space="preserve"> </w:t>
            </w:r>
            <w:r w:rsidR="00D6328F" w:rsidRPr="00F34B46">
              <w:rPr>
                <w:szCs w:val="24"/>
              </w:rPr>
              <w:t>детей.</w:t>
            </w:r>
          </w:p>
          <w:p w14:paraId="39C3329F" w14:textId="416829C5" w:rsidR="00D6328F" w:rsidRPr="00F34B46" w:rsidRDefault="00D6328F" w:rsidP="000A1A97">
            <w:pPr>
              <w:pStyle w:val="5"/>
              <w:numPr>
                <w:ilvl w:val="0"/>
                <w:numId w:val="34"/>
              </w:numPr>
              <w:tabs>
                <w:tab w:val="left" w:pos="1223"/>
              </w:tabs>
              <w:spacing w:before="0" w:line="240" w:lineRule="auto"/>
              <w:ind w:left="0" w:firstLine="0"/>
              <w:jc w:val="both"/>
              <w:rPr>
                <w:rFonts w:ascii="Times New Roman" w:hAnsi="Times New Roman" w:cs="Times New Roman"/>
                <w:b/>
                <w:bCs/>
                <w:color w:val="auto"/>
                <w:sz w:val="24"/>
                <w:szCs w:val="24"/>
              </w:rPr>
            </w:pPr>
            <w:r w:rsidRPr="00F34B46">
              <w:rPr>
                <w:rFonts w:ascii="Times New Roman" w:hAnsi="Times New Roman" w:cs="Times New Roman"/>
                <w:b/>
                <w:bCs/>
                <w:color w:val="auto"/>
                <w:sz w:val="24"/>
                <w:szCs w:val="24"/>
              </w:rPr>
              <w:t>Формирование</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у</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детей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начальных</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представлений</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о</w:t>
            </w:r>
            <w:r w:rsidRPr="00F34B46">
              <w:rPr>
                <w:rFonts w:ascii="Times New Roman" w:hAnsi="Times New Roman" w:cs="Times New Roman"/>
                <w:b/>
                <w:bCs/>
                <w:color w:val="auto"/>
                <w:spacing w:val="1"/>
                <w:sz w:val="24"/>
                <w:szCs w:val="24"/>
              </w:rPr>
              <w:t xml:space="preserve"> </w:t>
            </w:r>
            <w:r w:rsidRPr="00F34B46">
              <w:rPr>
                <w:rFonts w:ascii="Times New Roman" w:hAnsi="Times New Roman" w:cs="Times New Roman"/>
                <w:b/>
                <w:bCs/>
                <w:color w:val="auto"/>
                <w:sz w:val="24"/>
                <w:szCs w:val="24"/>
              </w:rPr>
              <w:t>ЗОЖ:</w:t>
            </w:r>
          </w:p>
          <w:p w14:paraId="1079CC5D" w14:textId="3AA94B48" w:rsidR="00D6328F" w:rsidRPr="00F34B46" w:rsidRDefault="00733884" w:rsidP="00F34B46">
            <w:pPr>
              <w:pStyle w:val="a7"/>
              <w:widowControl w:val="0"/>
              <w:tabs>
                <w:tab w:val="left" w:pos="1207"/>
              </w:tabs>
              <w:autoSpaceDE w:val="0"/>
              <w:autoSpaceDN w:val="0"/>
              <w:ind w:left="0"/>
              <w:contextualSpacing w:val="0"/>
              <w:jc w:val="both"/>
              <w:rPr>
                <w:szCs w:val="24"/>
              </w:rPr>
            </w:pPr>
            <w:r w:rsidRPr="00F34B46">
              <w:rPr>
                <w:w w:val="105"/>
                <w:szCs w:val="24"/>
              </w:rPr>
              <w:t xml:space="preserve">- </w:t>
            </w:r>
            <w:r w:rsidR="00D6328F" w:rsidRPr="00F34B46">
              <w:rPr>
                <w:w w:val="105"/>
                <w:szCs w:val="24"/>
              </w:rPr>
              <w:t>формировать у детей на</w:t>
            </w:r>
            <w:r w:rsidR="00D6328F" w:rsidRPr="00F34B46">
              <w:rPr>
                <w:spacing w:val="-1"/>
                <w:w w:val="105"/>
                <w:szCs w:val="24"/>
              </w:rPr>
              <w:t>чальные</w:t>
            </w:r>
            <w:r w:rsidR="00D6328F" w:rsidRPr="00F34B46">
              <w:rPr>
                <w:spacing w:val="-19"/>
                <w:w w:val="105"/>
                <w:szCs w:val="24"/>
              </w:rPr>
              <w:t xml:space="preserve"> </w:t>
            </w:r>
            <w:r w:rsidR="00D6328F" w:rsidRPr="00F34B46">
              <w:rPr>
                <w:spacing w:val="-1"/>
                <w:w w:val="105"/>
                <w:szCs w:val="24"/>
              </w:rPr>
              <w:t>представления</w:t>
            </w:r>
            <w:r w:rsidR="00D6328F" w:rsidRPr="00F34B46">
              <w:rPr>
                <w:spacing w:val="-19"/>
                <w:w w:val="105"/>
                <w:szCs w:val="24"/>
              </w:rPr>
              <w:t xml:space="preserve"> </w:t>
            </w:r>
            <w:r w:rsidR="00D6328F" w:rsidRPr="00F34B46">
              <w:rPr>
                <w:w w:val="105"/>
                <w:szCs w:val="24"/>
              </w:rPr>
              <w:t>о</w:t>
            </w:r>
            <w:r w:rsidR="00D6328F" w:rsidRPr="00F34B46">
              <w:rPr>
                <w:spacing w:val="-19"/>
                <w:w w:val="105"/>
                <w:szCs w:val="24"/>
              </w:rPr>
              <w:t xml:space="preserve"> </w:t>
            </w:r>
            <w:r w:rsidR="00D6328F" w:rsidRPr="00F34B46">
              <w:rPr>
                <w:w w:val="105"/>
                <w:szCs w:val="24"/>
              </w:rPr>
              <w:t>здоро</w:t>
            </w:r>
            <w:r w:rsidR="00D6328F" w:rsidRPr="00F34B46">
              <w:rPr>
                <w:spacing w:val="-67"/>
                <w:w w:val="105"/>
                <w:szCs w:val="24"/>
              </w:rPr>
              <w:t xml:space="preserve"> </w:t>
            </w:r>
            <w:r w:rsidR="00D6328F" w:rsidRPr="00F34B46">
              <w:rPr>
                <w:szCs w:val="24"/>
              </w:rPr>
              <w:t>вом</w:t>
            </w:r>
            <w:r w:rsidR="00D6328F" w:rsidRPr="00F34B46">
              <w:rPr>
                <w:spacing w:val="-14"/>
                <w:szCs w:val="24"/>
              </w:rPr>
              <w:t xml:space="preserve"> </w:t>
            </w:r>
            <w:r w:rsidR="00D6328F" w:rsidRPr="00F34B46">
              <w:rPr>
                <w:szCs w:val="24"/>
              </w:rPr>
              <w:t>образе</w:t>
            </w:r>
            <w:r w:rsidR="00D6328F" w:rsidRPr="00F34B46">
              <w:rPr>
                <w:spacing w:val="-13"/>
                <w:szCs w:val="24"/>
              </w:rPr>
              <w:t xml:space="preserve"> </w:t>
            </w:r>
            <w:r w:rsidR="00D6328F" w:rsidRPr="00F34B46">
              <w:rPr>
                <w:szCs w:val="24"/>
              </w:rPr>
              <w:t>жизни;</w:t>
            </w:r>
          </w:p>
          <w:p w14:paraId="2BA1D405" w14:textId="741B2FC1" w:rsidR="00D6328F" w:rsidRPr="00F34B46" w:rsidRDefault="00733884" w:rsidP="00F34B46">
            <w:pPr>
              <w:pStyle w:val="a7"/>
              <w:widowControl w:val="0"/>
              <w:tabs>
                <w:tab w:val="left" w:pos="1188"/>
              </w:tabs>
              <w:autoSpaceDE w:val="0"/>
              <w:autoSpaceDN w:val="0"/>
              <w:ind w:left="0"/>
              <w:contextualSpacing w:val="0"/>
              <w:jc w:val="both"/>
              <w:rPr>
                <w:szCs w:val="24"/>
              </w:rPr>
            </w:pPr>
            <w:r w:rsidRPr="00F34B46">
              <w:rPr>
                <w:w w:val="105"/>
                <w:szCs w:val="24"/>
              </w:rPr>
              <w:t xml:space="preserve">- </w:t>
            </w:r>
            <w:r w:rsidR="00D6328F" w:rsidRPr="00F34B46">
              <w:rPr>
                <w:w w:val="105"/>
                <w:szCs w:val="24"/>
              </w:rPr>
              <w:t>поддерживать у детей интерес</w:t>
            </w:r>
            <w:r w:rsidR="00D6328F" w:rsidRPr="00F34B46">
              <w:rPr>
                <w:spacing w:val="-12"/>
                <w:w w:val="105"/>
                <w:szCs w:val="24"/>
              </w:rPr>
              <w:t xml:space="preserve"> </w:t>
            </w:r>
            <w:r w:rsidR="00D6328F" w:rsidRPr="00F34B46">
              <w:rPr>
                <w:w w:val="105"/>
                <w:szCs w:val="24"/>
              </w:rPr>
              <w:t>к</w:t>
            </w:r>
            <w:r w:rsidR="00D6328F" w:rsidRPr="00F34B46">
              <w:rPr>
                <w:spacing w:val="-11"/>
                <w:w w:val="105"/>
                <w:szCs w:val="24"/>
              </w:rPr>
              <w:t xml:space="preserve"> </w:t>
            </w:r>
            <w:r w:rsidR="00D6328F" w:rsidRPr="00F34B46">
              <w:rPr>
                <w:w w:val="105"/>
                <w:szCs w:val="24"/>
              </w:rPr>
              <w:t>изучению</w:t>
            </w:r>
            <w:r w:rsidR="00D6328F" w:rsidRPr="00F34B46">
              <w:rPr>
                <w:spacing w:val="-12"/>
                <w:w w:val="105"/>
                <w:szCs w:val="24"/>
              </w:rPr>
              <w:t xml:space="preserve"> </w:t>
            </w:r>
            <w:r w:rsidR="00D6328F" w:rsidRPr="00F34B46">
              <w:rPr>
                <w:w w:val="105"/>
                <w:szCs w:val="24"/>
              </w:rPr>
              <w:t>своих</w:t>
            </w:r>
            <w:r w:rsidR="00D6328F" w:rsidRPr="00F34B46">
              <w:rPr>
                <w:spacing w:val="-11"/>
                <w:w w:val="105"/>
                <w:szCs w:val="24"/>
              </w:rPr>
              <w:t xml:space="preserve"> </w:t>
            </w:r>
            <w:r w:rsidR="00D6328F" w:rsidRPr="00F34B46">
              <w:rPr>
                <w:w w:val="105"/>
                <w:szCs w:val="24"/>
              </w:rPr>
              <w:t>физич</w:t>
            </w:r>
            <w:r w:rsidRPr="00F34B46">
              <w:rPr>
                <w:w w:val="105"/>
                <w:szCs w:val="24"/>
              </w:rPr>
              <w:t>е</w:t>
            </w:r>
            <w:r w:rsidR="00D6328F" w:rsidRPr="00F34B46">
              <w:rPr>
                <w:spacing w:val="-67"/>
                <w:w w:val="105"/>
                <w:szCs w:val="24"/>
              </w:rPr>
              <w:t xml:space="preserve"> </w:t>
            </w:r>
            <w:r w:rsidR="00D6328F" w:rsidRPr="00F34B46">
              <w:rPr>
                <w:szCs w:val="24"/>
              </w:rPr>
              <w:t>ских</w:t>
            </w:r>
            <w:r w:rsidR="00D6328F" w:rsidRPr="00F34B46">
              <w:rPr>
                <w:spacing w:val="-14"/>
                <w:szCs w:val="24"/>
              </w:rPr>
              <w:t xml:space="preserve"> </w:t>
            </w:r>
            <w:r w:rsidR="00D6328F" w:rsidRPr="00F34B46">
              <w:rPr>
                <w:szCs w:val="24"/>
              </w:rPr>
              <w:t>возможностей;</w:t>
            </w:r>
          </w:p>
          <w:p w14:paraId="14FCB890" w14:textId="7F524D90" w:rsidR="00733884" w:rsidRPr="00F34B46" w:rsidRDefault="00733884"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szCs w:val="24"/>
              </w:rPr>
              <w:t>воспитывать</w:t>
            </w:r>
            <w:r w:rsidR="00D6328F" w:rsidRPr="00F34B46">
              <w:rPr>
                <w:spacing w:val="-15"/>
                <w:szCs w:val="24"/>
              </w:rPr>
              <w:t xml:space="preserve"> </w:t>
            </w:r>
            <w:r w:rsidR="00D6328F" w:rsidRPr="00F34B46">
              <w:rPr>
                <w:szCs w:val="24"/>
              </w:rPr>
              <w:t>у</w:t>
            </w:r>
            <w:r w:rsidR="00D6328F" w:rsidRPr="00F34B46">
              <w:rPr>
                <w:spacing w:val="-14"/>
                <w:szCs w:val="24"/>
              </w:rPr>
              <w:t xml:space="preserve"> </w:t>
            </w:r>
            <w:r w:rsidR="00D6328F" w:rsidRPr="00F34B46">
              <w:rPr>
                <w:szCs w:val="24"/>
              </w:rPr>
              <w:t>детей</w:t>
            </w:r>
            <w:r w:rsidR="00D6328F" w:rsidRPr="00F34B46">
              <w:rPr>
                <w:spacing w:val="-14"/>
                <w:szCs w:val="24"/>
              </w:rPr>
              <w:t xml:space="preserve"> </w:t>
            </w:r>
            <w:r w:rsidR="00D6328F" w:rsidRPr="00F34B46">
              <w:rPr>
                <w:szCs w:val="24"/>
              </w:rPr>
              <w:t>береж</w:t>
            </w:r>
            <w:r w:rsidR="00D6328F" w:rsidRPr="00F34B46">
              <w:rPr>
                <w:w w:val="105"/>
                <w:szCs w:val="24"/>
              </w:rPr>
              <w:t>ное отношение к своему здоровью;</w:t>
            </w:r>
          </w:p>
          <w:p w14:paraId="444D0FCE" w14:textId="2C9EC103"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интерес</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к правилам здоровьесберегающего поведения.</w:t>
            </w:r>
          </w:p>
          <w:p w14:paraId="38D911E3" w14:textId="2F900CF0" w:rsidR="00733884" w:rsidRPr="00F34B46" w:rsidRDefault="00D6328F"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b/>
                <w:bCs/>
                <w:kern w:val="2"/>
                <w:szCs w:val="24"/>
                <w14:ligatures w14:val="standardContextual"/>
              </w:rPr>
              <w:t>3. Приобщение детей к физической культуре:</w:t>
            </w:r>
            <w:r w:rsidRPr="00F34B46">
              <w:rPr>
                <w:rFonts w:eastAsiaTheme="minorHAnsi"/>
                <w:b/>
                <w:bCs/>
                <w:kern w:val="2"/>
                <w:szCs w:val="24"/>
                <w14:ligatures w14:val="standardContextual"/>
              </w:rPr>
              <w:br/>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удовлетворять потребность</w:t>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детей в движении и развивать положительные эмоции, активность</w:t>
            </w:r>
            <w:r w:rsidR="00733884" w:rsidRPr="00F34B46">
              <w:rPr>
                <w:rFonts w:eastAsiaTheme="minorHAnsi"/>
                <w:kern w:val="2"/>
                <w:szCs w:val="24"/>
                <w14:ligatures w14:val="standardContextual"/>
              </w:rPr>
              <w:t xml:space="preserve"> </w:t>
            </w:r>
            <w:r w:rsidRPr="00F34B46">
              <w:rPr>
                <w:rFonts w:eastAsiaTheme="minorHAnsi"/>
                <w:kern w:val="2"/>
                <w:szCs w:val="24"/>
                <w14:ligatures w14:val="standardContextual"/>
              </w:rPr>
              <w:t>и самостоятельность;</w:t>
            </w:r>
          </w:p>
          <w:p w14:paraId="23ED0537"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знакомить детей с подвижными играми различной интенсивности, разными видами основных</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движений;</w:t>
            </w:r>
          </w:p>
          <w:p w14:paraId="172F0193"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ходить и бегать свободно, естественно, согласовывая движения</w:t>
            </w:r>
            <w:r w:rsidR="00D6328F" w:rsidRPr="00F34B46">
              <w:rPr>
                <w:rFonts w:eastAsiaTheme="minorHAnsi"/>
                <w:kern w:val="2"/>
                <w:szCs w:val="24"/>
                <w14:ligatures w14:val="standardContextual"/>
              </w:rPr>
              <w:br/>
              <w:t xml:space="preserve">рук и ног; </w:t>
            </w:r>
          </w:p>
          <w:p w14:paraId="1DF1350B"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выполнять во время ходьбы двигательные задания: повернуться, присесть и остановиться;</w:t>
            </w:r>
          </w:p>
          <w:p w14:paraId="4FF29A14" w14:textId="77777777" w:rsidR="00733884"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lastRenderedPageBreak/>
              <w:t>-</w:t>
            </w:r>
            <w:r w:rsidR="00D6328F" w:rsidRPr="00F34B46">
              <w:rPr>
                <w:rFonts w:eastAsiaTheme="minorHAnsi"/>
                <w:kern w:val="2"/>
                <w:szCs w:val="24"/>
                <w14:ligatures w14:val="standardContextual"/>
              </w:rPr>
              <w:t xml:space="preserve"> 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бегать, держа темп в соответствии</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с указанием педагога (медленно,</w:t>
            </w:r>
            <w:r w:rsidR="00D6328F" w:rsidRPr="00F34B46">
              <w:rPr>
                <w:rFonts w:eastAsiaTheme="minorHAnsi"/>
                <w:kern w:val="2"/>
                <w:szCs w:val="24"/>
                <w14:ligatures w14:val="standardContextual"/>
              </w:rPr>
              <w:br/>
              <w:t>быстро);</w:t>
            </w:r>
          </w:p>
          <w:p w14:paraId="46C4F38A"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формировать у детей умение сохранять правильную осанку</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в различных положениях: сидя,</w:t>
            </w:r>
            <w:r w:rsidR="00D6328F" w:rsidRPr="00F34B46">
              <w:rPr>
                <w:rFonts w:eastAsiaTheme="minorHAnsi"/>
                <w:kern w:val="2"/>
                <w:szCs w:val="24"/>
                <w14:ligatures w14:val="standardContextual"/>
              </w:rPr>
              <w:br/>
              <w:t>стоя, в движении;</w:t>
            </w:r>
            <w:r w:rsidR="00F34B46" w:rsidRPr="00F34B46">
              <w:rPr>
                <w:rFonts w:eastAsiaTheme="minorHAnsi"/>
                <w:kern w:val="2"/>
                <w:szCs w:val="24"/>
                <w14:ligatures w14:val="standardContextual"/>
              </w:rPr>
              <w:t xml:space="preserve"> </w:t>
            </w:r>
          </w:p>
          <w:p w14:paraId="38D7C3EE"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развивать у детей чувство</w:t>
            </w:r>
            <w:r w:rsidR="00D6328F" w:rsidRPr="00F34B46">
              <w:rPr>
                <w:rFonts w:eastAsiaTheme="minorHAnsi"/>
                <w:kern w:val="2"/>
                <w:szCs w:val="24"/>
                <w14:ligatures w14:val="standardContextual"/>
              </w:rPr>
              <w:br/>
              <w:t>равновесия и ориентировку в пространстве;</w:t>
            </w:r>
          </w:p>
          <w:p w14:paraId="2CE3CBE9" w14:textId="77777777" w:rsidR="00F34B46" w:rsidRPr="00F34B46" w:rsidRDefault="00733884" w:rsidP="00F34B46">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F34B46">
              <w:rPr>
                <w:rFonts w:eastAsiaTheme="minorHAnsi"/>
                <w:kern w:val="2"/>
                <w:szCs w:val="24"/>
                <w14:ligatures w14:val="standardContextual"/>
              </w:rPr>
              <w:t>-</w:t>
            </w:r>
            <w:r w:rsidR="00D6328F" w:rsidRPr="00F34B46">
              <w:rPr>
                <w:rFonts w:eastAsiaTheme="minorHAnsi"/>
                <w:kern w:val="2"/>
                <w:szCs w:val="24"/>
                <w14:ligatures w14:val="standardContextual"/>
              </w:rPr>
              <w:t xml:space="preserve"> развивать у детей навыки</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энергичного отталкивания двумя</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ногами и правильного приземления</w:t>
            </w:r>
            <w:r w:rsidR="00D6328F" w:rsidRPr="00F34B46">
              <w:rPr>
                <w:szCs w:val="24"/>
              </w:rPr>
              <w:t xml:space="preserve"> </w:t>
            </w:r>
            <w:r w:rsidR="00D6328F" w:rsidRPr="00F34B46">
              <w:rPr>
                <w:rFonts w:eastAsiaTheme="minorHAnsi"/>
                <w:kern w:val="2"/>
                <w:szCs w:val="24"/>
                <w14:ligatures w14:val="standardContextual"/>
              </w:rPr>
              <w:t>во время прыжков с высоты, на</w:t>
            </w:r>
            <w:r w:rsidR="00F34B46"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месте и с продвижением вперед;</w:t>
            </w:r>
          </w:p>
          <w:p w14:paraId="25D84549" w14:textId="77777777" w:rsidR="00F34B46" w:rsidRPr="00F34B46" w:rsidRDefault="00F34B46" w:rsidP="00F34B46">
            <w:pPr>
              <w:pStyle w:val="a7"/>
              <w:widowControl w:val="0"/>
              <w:tabs>
                <w:tab w:val="left" w:pos="1145"/>
              </w:tabs>
              <w:autoSpaceDE w:val="0"/>
              <w:autoSpaceDN w:val="0"/>
              <w:ind w:left="0"/>
              <w:contextualSpacing w:val="0"/>
              <w:jc w:val="both"/>
              <w:rPr>
                <w:szCs w:val="24"/>
              </w:rPr>
            </w:pP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развивать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бросать и ловить мяч кистями рук,</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не прижимая его к груди; отталкивать предметы во время их катания;</w:t>
            </w:r>
          </w:p>
          <w:p w14:paraId="19C3749E" w14:textId="1C5A9F16" w:rsidR="00D6328F" w:rsidRPr="00F34B46" w:rsidRDefault="00F34B46" w:rsidP="00F34B46">
            <w:pPr>
              <w:pStyle w:val="a7"/>
              <w:widowControl w:val="0"/>
              <w:tabs>
                <w:tab w:val="left" w:pos="1145"/>
              </w:tabs>
              <w:autoSpaceDE w:val="0"/>
              <w:autoSpaceDN w:val="0"/>
              <w:ind w:left="0"/>
              <w:contextualSpacing w:val="0"/>
              <w:jc w:val="both"/>
              <w:rPr>
                <w:szCs w:val="24"/>
              </w:rPr>
            </w:pPr>
            <w:r w:rsidRPr="00F34B46">
              <w:rPr>
                <w:szCs w:val="24"/>
              </w:rPr>
              <w:t xml:space="preserve">- </w:t>
            </w:r>
            <w:r w:rsidR="00D6328F" w:rsidRPr="00F34B46">
              <w:rPr>
                <w:rFonts w:eastAsiaTheme="minorHAnsi"/>
                <w:kern w:val="2"/>
                <w:szCs w:val="24"/>
                <w14:ligatures w14:val="standardContextual"/>
              </w:rPr>
              <w:t>закреплять у детей умение</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ползать на четвереньках, толкая</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мяч головой, перелезать через</w:t>
            </w:r>
            <w:r w:rsidRPr="00F34B46">
              <w:rPr>
                <w:rFonts w:eastAsiaTheme="minorHAnsi"/>
                <w:kern w:val="2"/>
                <w:szCs w:val="24"/>
                <w14:ligatures w14:val="standardContextual"/>
              </w:rPr>
              <w:t xml:space="preserve"> </w:t>
            </w:r>
            <w:r w:rsidR="00D6328F" w:rsidRPr="00F34B46">
              <w:rPr>
                <w:rFonts w:eastAsiaTheme="minorHAnsi"/>
                <w:kern w:val="2"/>
                <w:szCs w:val="24"/>
                <w14:ligatures w14:val="standardContextual"/>
              </w:rPr>
              <w:t>препятствия, лазать по лесенке-стремянке и гимнастической стенке (высота 1,5 м).</w:t>
            </w:r>
          </w:p>
          <w:p w14:paraId="1C854095" w14:textId="77777777" w:rsidR="00B26620" w:rsidRPr="00F34B46" w:rsidRDefault="00B26620" w:rsidP="00F34B46">
            <w:pPr>
              <w:pStyle w:val="a7"/>
              <w:ind w:left="0"/>
              <w:jc w:val="both"/>
              <w:rPr>
                <w:i/>
                <w:iCs/>
                <w:szCs w:val="24"/>
              </w:rPr>
            </w:pPr>
          </w:p>
        </w:tc>
      </w:tr>
      <w:tr w:rsidR="00F34B46" w:rsidRPr="00F34B46" w14:paraId="6B3677B5" w14:textId="77777777" w:rsidTr="00393FBB">
        <w:tc>
          <w:tcPr>
            <w:tcW w:w="4678" w:type="dxa"/>
          </w:tcPr>
          <w:p w14:paraId="32C34912" w14:textId="77777777" w:rsidR="00393FBB" w:rsidRPr="00F34B46" w:rsidRDefault="00393FBB" w:rsidP="00F34B46">
            <w:pPr>
              <w:pStyle w:val="a7"/>
              <w:tabs>
                <w:tab w:val="left" w:pos="1206"/>
              </w:tabs>
              <w:ind w:left="0"/>
              <w:jc w:val="both"/>
              <w:rPr>
                <w:szCs w:val="24"/>
              </w:rPr>
            </w:pPr>
            <w:r w:rsidRPr="00F34B46">
              <w:rPr>
                <w:szCs w:val="24"/>
              </w:rPr>
              <w:lastRenderedPageBreak/>
              <w:t>Парциальная программа</w:t>
            </w:r>
            <w:r w:rsidRPr="00F34B46">
              <w:rPr>
                <w:rFonts w:eastAsia="Times New Roman"/>
                <w:szCs w:val="24"/>
              </w:rPr>
              <w:t xml:space="preserve"> </w:t>
            </w:r>
            <w:r w:rsidRPr="00F34B46">
              <w:rPr>
                <w:szCs w:val="24"/>
              </w:rPr>
              <w:t>«Формирование культуры безопасности у детей от 3 до 8 лет», автор Л.Л. Тимофеева</w:t>
            </w:r>
          </w:p>
          <w:p w14:paraId="08D70BC3" w14:textId="77777777" w:rsidR="00393FBB" w:rsidRPr="00F34B46" w:rsidRDefault="00393FBB" w:rsidP="00F34B46">
            <w:pPr>
              <w:pStyle w:val="a9"/>
              <w:jc w:val="both"/>
              <w:rPr>
                <w:rFonts w:ascii="Times New Roman" w:hAnsi="Times New Roman"/>
                <w:sz w:val="24"/>
                <w:szCs w:val="24"/>
              </w:rPr>
            </w:pPr>
          </w:p>
        </w:tc>
        <w:tc>
          <w:tcPr>
            <w:tcW w:w="3969" w:type="dxa"/>
          </w:tcPr>
          <w:p w14:paraId="3CEAF19C" w14:textId="77777777" w:rsidR="00393FBB" w:rsidRPr="00F34B46" w:rsidRDefault="00393FBB" w:rsidP="00F34B46">
            <w:pPr>
              <w:pStyle w:val="a9"/>
              <w:jc w:val="both"/>
              <w:rPr>
                <w:rFonts w:ascii="Times New Roman" w:hAnsi="Times New Roman"/>
                <w:b/>
                <w:sz w:val="24"/>
                <w:szCs w:val="24"/>
              </w:rPr>
            </w:pPr>
            <w:r w:rsidRPr="00F34B46">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w:t>
            </w:r>
            <w:r w:rsidRPr="00F34B46">
              <w:rPr>
                <w:rFonts w:ascii="Times New Roman" w:hAnsi="Times New Roman"/>
                <w:sz w:val="24"/>
                <w:szCs w:val="24"/>
              </w:rPr>
              <w:lastRenderedPageBreak/>
              <w:t>находить ответы на актуальные вопросы собственной безопасности.</w:t>
            </w:r>
          </w:p>
        </w:tc>
        <w:tc>
          <w:tcPr>
            <w:tcW w:w="5670" w:type="dxa"/>
          </w:tcPr>
          <w:p w14:paraId="78073A4E" w14:textId="00D32381"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lastRenderedPageBreak/>
              <w:t xml:space="preserve">- </w:t>
            </w:r>
            <w:r w:rsidR="00FF7E5D" w:rsidRPr="00F34B46">
              <w:rPr>
                <w:rFonts w:ascii="Times New Roman" w:hAnsi="Times New Roman" w:cs="Times New Roman"/>
                <w:sz w:val="24"/>
                <w:szCs w:val="24"/>
              </w:rPr>
              <w:t>формировать умение различать действия, одобряемые и не одобряемые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(родителями,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педагогами),</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понимать,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можно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делать</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6"/>
                <w:sz w:val="24"/>
                <w:szCs w:val="24"/>
              </w:rPr>
              <w:t xml:space="preserve"> </w:t>
            </w:r>
            <w:r w:rsidR="00FF7E5D" w:rsidRPr="00F34B46">
              <w:rPr>
                <w:rFonts w:ascii="Times New Roman" w:hAnsi="Times New Roman" w:cs="Times New Roman"/>
                <w:sz w:val="24"/>
                <w:szCs w:val="24"/>
              </w:rPr>
              <w:t>что</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нельзя (опасно);</w:t>
            </w:r>
          </w:p>
          <w:p w14:paraId="4854B74C" w14:textId="09040637"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умение безопасно осуществлять манипулирование (экспериментирование)</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доступными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для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изучения</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материалами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веществами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(песок, вода, тесто и пр.), природными объектами, предметами быта, игрушками;</w:t>
            </w:r>
          </w:p>
          <w:p w14:paraId="7508CD47" w14:textId="7ADC6E4A"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w:t>
            </w:r>
            <w:r w:rsidR="00FF7E5D" w:rsidRPr="00F34B46">
              <w:rPr>
                <w:rFonts w:ascii="Times New Roman" w:hAnsi="Times New Roman" w:cs="Times New Roman"/>
                <w:spacing w:val="88"/>
                <w:sz w:val="24"/>
                <w:szCs w:val="24"/>
              </w:rPr>
              <w:t xml:space="preserve"> </w:t>
            </w:r>
            <w:r w:rsidR="00FF7E5D" w:rsidRPr="00F34B46">
              <w:rPr>
                <w:rFonts w:ascii="Times New Roman" w:hAnsi="Times New Roman" w:cs="Times New Roman"/>
                <w:sz w:val="24"/>
                <w:szCs w:val="24"/>
              </w:rPr>
              <w:t>умение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безопасно</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осуществлять</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практические</w:t>
            </w:r>
            <w:r w:rsidR="00FF7E5D" w:rsidRPr="00F34B46">
              <w:rPr>
                <w:rFonts w:ascii="Times New Roman" w:hAnsi="Times New Roman" w:cs="Times New Roman"/>
                <w:spacing w:val="89"/>
                <w:sz w:val="24"/>
                <w:szCs w:val="24"/>
              </w:rPr>
              <w:t xml:space="preserve"> </w:t>
            </w:r>
            <w:r w:rsidR="00FF7E5D" w:rsidRPr="00F34B46">
              <w:rPr>
                <w:rFonts w:ascii="Times New Roman" w:hAnsi="Times New Roman" w:cs="Times New Roman"/>
                <w:sz w:val="24"/>
                <w:szCs w:val="24"/>
              </w:rPr>
              <w:t>действия</w:t>
            </w:r>
            <w:r w:rsidR="00FF7E5D" w:rsidRPr="00F34B46">
              <w:rPr>
                <w:rFonts w:ascii="Times New Roman" w:hAnsi="Times New Roman" w:cs="Times New Roman"/>
                <w:spacing w:val="-53"/>
                <w:sz w:val="24"/>
                <w:szCs w:val="24"/>
              </w:rPr>
              <w:t xml:space="preserve"> </w:t>
            </w:r>
            <w:r w:rsidR="00FF7E5D" w:rsidRPr="00F34B46">
              <w:rPr>
                <w:rFonts w:ascii="Times New Roman" w:hAnsi="Times New Roman" w:cs="Times New Roman"/>
                <w:spacing w:val="-1"/>
                <w:sz w:val="24"/>
                <w:szCs w:val="24"/>
              </w:rPr>
              <w:t>в</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процессе</w:t>
            </w:r>
            <w:r w:rsidR="00FF7E5D" w:rsidRPr="00F34B46">
              <w:rPr>
                <w:rFonts w:ascii="Times New Roman" w:hAnsi="Times New Roman" w:cs="Times New Roman"/>
                <w:spacing w:val="-12"/>
                <w:sz w:val="24"/>
                <w:szCs w:val="24"/>
              </w:rPr>
              <w:t xml:space="preserve"> </w:t>
            </w:r>
            <w:r w:rsidR="00FF7E5D" w:rsidRPr="00F34B46">
              <w:rPr>
                <w:rFonts w:ascii="Times New Roman" w:hAnsi="Times New Roman" w:cs="Times New Roman"/>
                <w:spacing w:val="-1"/>
                <w:sz w:val="24"/>
                <w:szCs w:val="24"/>
              </w:rPr>
              <w:t>самообслуживания,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pacing w:val="-1"/>
                <w:sz w:val="24"/>
                <w:szCs w:val="24"/>
              </w:rPr>
              <w:t>использования</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бытовых</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предметов-орудий,</w:t>
            </w:r>
            <w:r w:rsidR="00FF7E5D" w:rsidRPr="00F34B46">
              <w:rPr>
                <w:rFonts w:ascii="Times New Roman" w:hAnsi="Times New Roman" w:cs="Times New Roman"/>
                <w:spacing w:val="-11"/>
                <w:sz w:val="24"/>
                <w:szCs w:val="24"/>
              </w:rPr>
              <w:t xml:space="preserve"> </w:t>
            </w:r>
            <w:r w:rsidR="00FF7E5D" w:rsidRPr="00F34B46">
              <w:rPr>
                <w:rFonts w:ascii="Times New Roman" w:hAnsi="Times New Roman" w:cs="Times New Roman"/>
                <w:sz w:val="24"/>
                <w:szCs w:val="24"/>
              </w:rPr>
              <w:t>в</w:t>
            </w:r>
            <w:r w:rsidRPr="00F34B46">
              <w:rPr>
                <w:rFonts w:ascii="Times New Roman" w:hAnsi="Times New Roman" w:cs="Times New Roman"/>
                <w:sz w:val="24"/>
                <w:szCs w:val="24"/>
              </w:rPr>
              <w:t>ы</w:t>
            </w:r>
            <w:r w:rsidR="00FF7E5D" w:rsidRPr="00F34B46">
              <w:rPr>
                <w:rFonts w:ascii="Times New Roman" w:hAnsi="Times New Roman" w:cs="Times New Roman"/>
                <w:sz w:val="24"/>
                <w:szCs w:val="24"/>
              </w:rPr>
              <w:t xml:space="preserve">полнения гигиенических </w:t>
            </w:r>
            <w:r w:rsidR="00FF7E5D" w:rsidRPr="00F34B46">
              <w:rPr>
                <w:rFonts w:ascii="Times New Roman" w:hAnsi="Times New Roman" w:cs="Times New Roman"/>
                <w:sz w:val="24"/>
                <w:szCs w:val="24"/>
              </w:rPr>
              <w:lastRenderedPageBreak/>
              <w:t>процедур, в ходе игровой, изобразительной, двигательной деятельности;</w:t>
            </w:r>
          </w:p>
          <w:p w14:paraId="6DB8017E" w14:textId="0358E59D"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подводить к пониманию элементарных наиболее общих правил поведения</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в групповом помещении, в домашних условиях, на участке дошкольной образовательной организации, на улице, в общественных местах, при взаимодействии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со сверстниками и</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взрослыми;</w:t>
            </w:r>
          </w:p>
          <w:p w14:paraId="471E43C5" w14:textId="541C347B"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сенсорный, исследовательский, коммуникативный опыт, начальные представления об окружающем мире, лежащие в основе безопасного</w:t>
            </w:r>
            <w:r w:rsidR="00FF7E5D" w:rsidRPr="00F34B46">
              <w:rPr>
                <w:rFonts w:ascii="Times New Roman" w:hAnsi="Times New Roman" w:cs="Times New Roman"/>
                <w:spacing w:val="-52"/>
                <w:sz w:val="24"/>
                <w:szCs w:val="24"/>
              </w:rPr>
              <w:t xml:space="preserve"> </w:t>
            </w:r>
            <w:r w:rsidR="00FF7E5D" w:rsidRPr="00F34B46">
              <w:rPr>
                <w:rFonts w:ascii="Times New Roman" w:hAnsi="Times New Roman" w:cs="Times New Roman"/>
                <w:sz w:val="24"/>
                <w:szCs w:val="24"/>
              </w:rPr>
              <w:t>поведения;</w:t>
            </w:r>
          </w:p>
          <w:p w14:paraId="6F1AC64A" w14:textId="79F8DC05" w:rsidR="00FF7E5D" w:rsidRPr="00F34B46"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формировать основы мотивационной готовности к соблюдению правил</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безопасного</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поведения;</w:t>
            </w:r>
          </w:p>
          <w:p w14:paraId="43E47F0D" w14:textId="77777777" w:rsidR="00B066CF" w:rsidRDefault="00274105" w:rsidP="00F34B46">
            <w:pPr>
              <w:pStyle w:val="af8"/>
              <w:spacing w:after="0" w:line="240" w:lineRule="auto"/>
              <w:jc w:val="both"/>
              <w:rPr>
                <w:rFonts w:ascii="Times New Roman" w:hAnsi="Times New Roman" w:cs="Times New Roman"/>
                <w:sz w:val="24"/>
                <w:szCs w:val="24"/>
              </w:rPr>
            </w:pPr>
            <w:r w:rsidRPr="00F34B46">
              <w:rPr>
                <w:rFonts w:ascii="Times New Roman" w:hAnsi="Times New Roman" w:cs="Times New Roman"/>
                <w:sz w:val="24"/>
                <w:szCs w:val="24"/>
              </w:rPr>
              <w:t xml:space="preserve">- </w:t>
            </w:r>
            <w:r w:rsidR="00FF7E5D" w:rsidRPr="00F34B46">
              <w:rPr>
                <w:rFonts w:ascii="Times New Roman" w:hAnsi="Times New Roman" w:cs="Times New Roman"/>
                <w:sz w:val="24"/>
                <w:szCs w:val="24"/>
              </w:rPr>
              <w:t>закладывать</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основы</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физических</w:t>
            </w:r>
            <w:r w:rsidR="00FF7E5D" w:rsidRPr="00F34B46">
              <w:rPr>
                <w:rFonts w:ascii="Times New Roman" w:hAnsi="Times New Roman" w:cs="Times New Roman"/>
                <w:spacing w:val="-5"/>
                <w:sz w:val="24"/>
                <w:szCs w:val="24"/>
              </w:rPr>
              <w:t xml:space="preserve"> </w:t>
            </w:r>
            <w:r w:rsidR="00FF7E5D" w:rsidRPr="00F34B46">
              <w:rPr>
                <w:rFonts w:ascii="Times New Roman" w:hAnsi="Times New Roman" w:cs="Times New Roman"/>
                <w:sz w:val="24"/>
                <w:szCs w:val="24"/>
              </w:rPr>
              <w:t>качеств,</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двигательных</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умений,</w:t>
            </w:r>
            <w:r w:rsidR="00FF7E5D" w:rsidRPr="00F34B46">
              <w:rPr>
                <w:rFonts w:ascii="Times New Roman" w:hAnsi="Times New Roman" w:cs="Times New Roman"/>
                <w:spacing w:val="-4"/>
                <w:sz w:val="24"/>
                <w:szCs w:val="24"/>
              </w:rPr>
              <w:t xml:space="preserve"> </w:t>
            </w:r>
            <w:r w:rsidR="00FF7E5D" w:rsidRPr="00F34B46">
              <w:rPr>
                <w:rFonts w:ascii="Times New Roman" w:hAnsi="Times New Roman" w:cs="Times New Roman"/>
                <w:sz w:val="24"/>
                <w:szCs w:val="24"/>
              </w:rPr>
              <w:t>определяющих</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возможность</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выхода из</w:t>
            </w:r>
            <w:r w:rsidR="00FF7E5D" w:rsidRPr="00F34B46">
              <w:rPr>
                <w:rFonts w:ascii="Times New Roman" w:hAnsi="Times New Roman" w:cs="Times New Roman"/>
                <w:spacing w:val="-2"/>
                <w:sz w:val="24"/>
                <w:szCs w:val="24"/>
              </w:rPr>
              <w:t xml:space="preserve"> </w:t>
            </w:r>
            <w:r w:rsidR="00FF7E5D" w:rsidRPr="00F34B46">
              <w:rPr>
                <w:rFonts w:ascii="Times New Roman" w:hAnsi="Times New Roman" w:cs="Times New Roman"/>
                <w:sz w:val="24"/>
                <w:szCs w:val="24"/>
              </w:rPr>
              <w:t>опасных</w:t>
            </w:r>
            <w:r w:rsidR="00FF7E5D" w:rsidRPr="00F34B46">
              <w:rPr>
                <w:rFonts w:ascii="Times New Roman" w:hAnsi="Times New Roman" w:cs="Times New Roman"/>
                <w:spacing w:val="-1"/>
                <w:sz w:val="24"/>
                <w:szCs w:val="24"/>
              </w:rPr>
              <w:t xml:space="preserve"> </w:t>
            </w:r>
            <w:r w:rsidR="00FF7E5D" w:rsidRPr="00F34B46">
              <w:rPr>
                <w:rFonts w:ascii="Times New Roman" w:hAnsi="Times New Roman" w:cs="Times New Roman"/>
                <w:sz w:val="24"/>
                <w:szCs w:val="24"/>
              </w:rPr>
              <w:t>ситуаций.</w:t>
            </w:r>
          </w:p>
          <w:p w14:paraId="524CE693" w14:textId="312FC843" w:rsidR="007F6A78" w:rsidRPr="00F34B46" w:rsidRDefault="007F6A78" w:rsidP="00F34B46">
            <w:pPr>
              <w:pStyle w:val="af8"/>
              <w:spacing w:after="0" w:line="240" w:lineRule="auto"/>
              <w:jc w:val="both"/>
              <w:rPr>
                <w:rFonts w:ascii="Times New Roman" w:hAnsi="Times New Roman" w:cs="Times New Roman"/>
                <w:sz w:val="24"/>
                <w:szCs w:val="24"/>
              </w:rPr>
            </w:pPr>
          </w:p>
        </w:tc>
      </w:tr>
      <w:tr w:rsidR="00F34B46" w:rsidRPr="00F34B46" w14:paraId="2DFD414E" w14:textId="77777777" w:rsidTr="00393FBB">
        <w:tc>
          <w:tcPr>
            <w:tcW w:w="4678" w:type="dxa"/>
          </w:tcPr>
          <w:p w14:paraId="6CC7E7C8" w14:textId="77777777" w:rsidR="00393FBB" w:rsidRPr="00F34B46" w:rsidRDefault="00393FBB" w:rsidP="00F34B46">
            <w:pPr>
              <w:pStyle w:val="af8"/>
              <w:spacing w:after="0" w:line="240" w:lineRule="auto"/>
              <w:jc w:val="both"/>
              <w:rPr>
                <w:rFonts w:ascii="Times New Roman" w:hAnsi="Times New Roman" w:cs="Times New Roman"/>
                <w:bCs/>
                <w:sz w:val="24"/>
                <w:szCs w:val="24"/>
              </w:rPr>
            </w:pPr>
            <w:r w:rsidRPr="00F34B4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F34B46" w:rsidRDefault="00393FBB" w:rsidP="00F34B46">
            <w:pPr>
              <w:pStyle w:val="af8"/>
              <w:spacing w:after="0" w:line="240" w:lineRule="auto"/>
              <w:jc w:val="both"/>
              <w:rPr>
                <w:rFonts w:ascii="Times New Roman" w:hAnsi="Times New Roman" w:cs="Times New Roman"/>
                <w:bCs/>
                <w:sz w:val="24"/>
                <w:szCs w:val="24"/>
              </w:rPr>
            </w:pPr>
          </w:p>
          <w:p w14:paraId="2DA9D3AE" w14:textId="77777777" w:rsidR="00393FBB" w:rsidRPr="00F34B46" w:rsidRDefault="00393FBB" w:rsidP="00F34B46">
            <w:pPr>
              <w:spacing w:after="0" w:line="240" w:lineRule="auto"/>
              <w:jc w:val="both"/>
              <w:rPr>
                <w:rFonts w:ascii="Times New Roman" w:hAnsi="Times New Roman" w:cs="Times New Roman"/>
                <w:bCs/>
                <w:sz w:val="24"/>
                <w:szCs w:val="24"/>
              </w:rPr>
            </w:pPr>
          </w:p>
        </w:tc>
        <w:tc>
          <w:tcPr>
            <w:tcW w:w="3969" w:type="dxa"/>
          </w:tcPr>
          <w:p w14:paraId="672A7DCB"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F34B46"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F34B46" w:rsidRDefault="00393FBB" w:rsidP="00F34B46">
            <w:pPr>
              <w:spacing w:after="0" w:line="240" w:lineRule="auto"/>
              <w:jc w:val="both"/>
              <w:rPr>
                <w:rFonts w:ascii="Times New Roman" w:hAnsi="Times New Roman" w:cs="Times New Roman"/>
                <w:sz w:val="24"/>
                <w:szCs w:val="24"/>
              </w:rPr>
            </w:pPr>
          </w:p>
          <w:p w14:paraId="6CDA3BA1" w14:textId="77777777" w:rsidR="00393FBB" w:rsidRPr="00F34B46" w:rsidRDefault="00393FBB" w:rsidP="00F34B46">
            <w:pPr>
              <w:spacing w:after="0" w:line="240" w:lineRule="auto"/>
              <w:jc w:val="both"/>
              <w:rPr>
                <w:rFonts w:ascii="Times New Roman" w:hAnsi="Times New Roman" w:cs="Times New Roman"/>
                <w:sz w:val="24"/>
                <w:szCs w:val="24"/>
              </w:rPr>
            </w:pPr>
          </w:p>
          <w:p w14:paraId="0B2E8BB9" w14:textId="77777777" w:rsidR="00393FBB" w:rsidRPr="00F34B46" w:rsidRDefault="00393FBB" w:rsidP="00F34B46">
            <w:pPr>
              <w:pStyle w:val="a9"/>
              <w:jc w:val="both"/>
              <w:rPr>
                <w:rFonts w:ascii="Times New Roman" w:hAnsi="Times New Roman"/>
                <w:sz w:val="24"/>
                <w:szCs w:val="24"/>
              </w:rPr>
            </w:pPr>
          </w:p>
        </w:tc>
        <w:tc>
          <w:tcPr>
            <w:tcW w:w="5670" w:type="dxa"/>
          </w:tcPr>
          <w:p w14:paraId="24909221" w14:textId="2FD8F621"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декоративно-прикладного искусства (книжные иллюстрации, мелкая пластика, народные игрушки, посуда, одежда); ознакомление с «языком искусства» и поддержка интереса к его освоению;</w:t>
            </w:r>
          </w:p>
          <w:p w14:paraId="467F7A85" w14:textId="3E07E493"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xml:space="preserve">- обеспечение перехода каждого ребенка с доизобразительного этапа на изобразительный и создание условий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w:t>
            </w:r>
            <w:r w:rsidRPr="00F34B46">
              <w:rPr>
                <w:sz w:val="24"/>
                <w:szCs w:val="24"/>
              </w:rPr>
              <w:lastRenderedPageBreak/>
              <w:t>дождик, солнышко), называние словом;</w:t>
            </w:r>
          </w:p>
          <w:p w14:paraId="40640D56" w14:textId="04DC0F02" w:rsidR="00F95295" w:rsidRPr="00F34B46" w:rsidRDefault="00F95295" w:rsidP="00F34B46">
            <w:pPr>
              <w:pStyle w:val="23"/>
              <w:shd w:val="clear" w:color="auto" w:fill="auto"/>
              <w:tabs>
                <w:tab w:val="left" w:pos="1359"/>
              </w:tabs>
              <w:spacing w:before="0" w:after="0" w:line="240" w:lineRule="auto"/>
              <w:jc w:val="both"/>
              <w:rPr>
                <w:sz w:val="24"/>
                <w:szCs w:val="24"/>
              </w:rPr>
            </w:pPr>
            <w:r w:rsidRPr="00F34B46">
              <w:rPr>
                <w:sz w:val="24"/>
                <w:szCs w:val="24"/>
              </w:rPr>
              <w:t>- формирование устойчивого интереса к изобразительной деятельности; расширение художественного опыта в процессе экспериментирования с различными материалами (краски, тесто, глина, пластилин, бумага, ткань, фольга, снег, песок) и инструментами (кар</w:t>
            </w:r>
            <w:r w:rsidR="00C160BA" w:rsidRPr="00F34B46">
              <w:rPr>
                <w:sz w:val="24"/>
                <w:szCs w:val="24"/>
              </w:rPr>
              <w:t>а</w:t>
            </w:r>
            <w:r w:rsidRPr="00F34B46">
              <w:rPr>
                <w:sz w:val="24"/>
                <w:szCs w:val="24"/>
              </w:rPr>
              <w:t>ндаш, фломастер,</w:t>
            </w:r>
            <w:r w:rsidR="00C160BA" w:rsidRPr="00F34B46">
              <w:rPr>
                <w:sz w:val="24"/>
                <w:szCs w:val="24"/>
              </w:rPr>
              <w:t xml:space="preserve"> маркер, кисть, </w:t>
            </w:r>
            <w:r w:rsidR="0048378A" w:rsidRPr="00F34B46">
              <w:rPr>
                <w:sz w:val="24"/>
                <w:szCs w:val="24"/>
              </w:rPr>
              <w:t>мел, стека, деревянная палочка);</w:t>
            </w:r>
          </w:p>
          <w:p w14:paraId="5557E72F" w14:textId="4317B929" w:rsidR="0048378A" w:rsidRPr="00F34B46" w:rsidRDefault="0048378A" w:rsidP="00F34B46">
            <w:pPr>
              <w:pStyle w:val="23"/>
              <w:shd w:val="clear" w:color="auto" w:fill="auto"/>
              <w:tabs>
                <w:tab w:val="left" w:pos="1359"/>
              </w:tabs>
              <w:spacing w:before="0" w:after="0" w:line="240" w:lineRule="auto"/>
              <w:jc w:val="both"/>
              <w:rPr>
                <w:sz w:val="24"/>
                <w:szCs w:val="24"/>
              </w:rPr>
            </w:pPr>
            <w:r w:rsidRPr="00F34B46">
              <w:rPr>
                <w:sz w:val="24"/>
                <w:szCs w:val="24"/>
              </w:rPr>
              <w:t>- создание условий для творческого освоения детьми художественных техник разных видов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14:paraId="3B15B680" w14:textId="77777777" w:rsidR="0048378A" w:rsidRPr="00F34B46" w:rsidRDefault="0048378A" w:rsidP="00F34B46">
            <w:pPr>
              <w:pStyle w:val="23"/>
              <w:shd w:val="clear" w:color="auto" w:fill="auto"/>
              <w:tabs>
                <w:tab w:val="left" w:pos="1359"/>
              </w:tabs>
              <w:spacing w:before="0" w:after="0" w:line="240" w:lineRule="auto"/>
              <w:jc w:val="both"/>
              <w:rPr>
                <w:rFonts w:eastAsiaTheme="minorHAnsi"/>
                <w:sz w:val="24"/>
                <w:szCs w:val="24"/>
              </w:rPr>
            </w:pPr>
            <w:r w:rsidRPr="00F34B46">
              <w:rPr>
                <w:sz w:val="24"/>
                <w:szCs w:val="24"/>
              </w:rPr>
              <w:t xml:space="preserve">- ознакомление </w:t>
            </w:r>
            <w:r w:rsidR="00F95295" w:rsidRPr="00F34B46">
              <w:rPr>
                <w:rFonts w:eastAsiaTheme="minorHAnsi"/>
                <w:sz w:val="24"/>
                <w:szCs w:val="24"/>
              </w:rPr>
              <w:t>с доступными изобразительно-выразительными средствами (цвет, линия, пятно, форма, ритм) в разных видах изобразительной, конструктивной и декоративно</w:t>
            </w:r>
            <w:r w:rsidRPr="00F34B46">
              <w:rPr>
                <w:rFonts w:eastAsiaTheme="minorHAnsi"/>
                <w:sz w:val="24"/>
                <w:szCs w:val="24"/>
              </w:rPr>
              <w:t>-</w:t>
            </w:r>
            <w:r w:rsidR="00F95295" w:rsidRPr="00F34B46">
              <w:rPr>
                <w:rFonts w:eastAsiaTheme="minorHAnsi"/>
                <w:sz w:val="24"/>
                <w:szCs w:val="24"/>
              </w:rPr>
              <w:t>оформительской деятельности;</w:t>
            </w:r>
          </w:p>
          <w:p w14:paraId="2124FC41" w14:textId="1CA97A3F" w:rsidR="00777A33" w:rsidRPr="00F34B46" w:rsidRDefault="0048378A" w:rsidP="00F34B46">
            <w:pPr>
              <w:pStyle w:val="23"/>
              <w:shd w:val="clear" w:color="auto" w:fill="auto"/>
              <w:tabs>
                <w:tab w:val="left" w:pos="1359"/>
              </w:tabs>
              <w:spacing w:before="0" w:after="0" w:line="240" w:lineRule="auto"/>
              <w:jc w:val="both"/>
              <w:rPr>
                <w:sz w:val="24"/>
                <w:szCs w:val="24"/>
              </w:rPr>
            </w:pPr>
            <w:r w:rsidRPr="00F34B46">
              <w:rPr>
                <w:rFonts w:eastAsiaTheme="minorHAnsi"/>
                <w:sz w:val="24"/>
                <w:szCs w:val="24"/>
              </w:rPr>
              <w:t xml:space="preserve">- </w:t>
            </w:r>
            <w:r w:rsidR="00F95295" w:rsidRPr="00F34B46">
              <w:rPr>
                <w:rFonts w:eastAsiaTheme="minorHAnsi"/>
                <w:sz w:val="24"/>
                <w:szCs w:val="24"/>
              </w:rPr>
              <w:t>поддержка творческих проявлений детей</w:t>
            </w:r>
            <w:r w:rsidR="00F95295" w:rsidRPr="00F34B46">
              <w:rPr>
                <w:rFonts w:eastAsiaTheme="minorHAnsi"/>
                <w:sz w:val="24"/>
                <w:szCs w:val="24"/>
              </w:rPr>
              <w:br/>
              <w:t>с учетом возрастных, гендерных, индивидуальных особенностей</w:t>
            </w:r>
            <w:r w:rsidRPr="00F34B46">
              <w:rPr>
                <w:rFonts w:eastAsiaTheme="minorHAnsi"/>
                <w:sz w:val="24"/>
                <w:szCs w:val="24"/>
              </w:rPr>
              <w:t>.</w:t>
            </w:r>
          </w:p>
          <w:p w14:paraId="4084494F" w14:textId="77777777" w:rsidR="00393FBB" w:rsidRPr="00F34B46" w:rsidRDefault="00393FBB" w:rsidP="00F34B46">
            <w:pPr>
              <w:pStyle w:val="23"/>
              <w:shd w:val="clear" w:color="auto" w:fill="auto"/>
              <w:tabs>
                <w:tab w:val="left" w:pos="1359"/>
              </w:tabs>
              <w:spacing w:before="0" w:after="0" w:line="240" w:lineRule="auto"/>
              <w:jc w:val="both"/>
              <w:rPr>
                <w:i/>
                <w:iCs/>
                <w:sz w:val="24"/>
                <w:szCs w:val="24"/>
              </w:rPr>
            </w:pPr>
          </w:p>
        </w:tc>
      </w:tr>
      <w:tr w:rsidR="00393FBB" w:rsidRPr="00674755" w14:paraId="0DBDD468" w14:textId="77777777" w:rsidTr="00393FBB">
        <w:tc>
          <w:tcPr>
            <w:tcW w:w="4678" w:type="dxa"/>
          </w:tcPr>
          <w:p w14:paraId="67BF0C80" w14:textId="77777777" w:rsidR="00393FBB" w:rsidRPr="00B066CF" w:rsidRDefault="00393FBB" w:rsidP="0071795F">
            <w:pPr>
              <w:pStyle w:val="af8"/>
              <w:spacing w:after="0" w:line="240" w:lineRule="auto"/>
              <w:jc w:val="center"/>
              <w:rPr>
                <w:rFonts w:ascii="Times New Roman" w:hAnsi="Times New Roman" w:cs="Times New Roman"/>
                <w:bCs/>
                <w:sz w:val="24"/>
                <w:szCs w:val="24"/>
              </w:rPr>
            </w:pPr>
            <w:r w:rsidRPr="00B066CF">
              <w:rPr>
                <w:rFonts w:ascii="Times New Roman" w:hAnsi="Times New Roman" w:cs="Times New Roman"/>
                <w:bCs/>
                <w:sz w:val="24"/>
                <w:szCs w:val="24"/>
              </w:rPr>
              <w:lastRenderedPageBreak/>
              <w:t>Региональное содержание</w:t>
            </w:r>
          </w:p>
        </w:tc>
        <w:tc>
          <w:tcPr>
            <w:tcW w:w="3969" w:type="dxa"/>
          </w:tcPr>
          <w:p w14:paraId="274F6910" w14:textId="77777777" w:rsidR="00393FBB" w:rsidRPr="00B066CF" w:rsidRDefault="00393FBB" w:rsidP="0071795F">
            <w:pPr>
              <w:spacing w:after="0" w:line="240" w:lineRule="auto"/>
              <w:jc w:val="both"/>
              <w:rPr>
                <w:rFonts w:ascii="Times New Roman" w:hAnsi="Times New Roman" w:cs="Times New Roman"/>
                <w:sz w:val="24"/>
                <w:szCs w:val="24"/>
              </w:rPr>
            </w:pPr>
            <w:r w:rsidRPr="00B066CF">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14:paraId="7246CBD2" w14:textId="5402E09D"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ознакомить с ближайшим окружением ребенка: детским садом, школой, улицей, на которой живет</w:t>
            </w:r>
            <w:r>
              <w:rPr>
                <w:szCs w:val="24"/>
              </w:rPr>
              <w:t>;</w:t>
            </w:r>
          </w:p>
          <w:p w14:paraId="0640CE82" w14:textId="58E6073A" w:rsidR="00044D19" w:rsidRDefault="00044D19" w:rsidP="00044D19">
            <w:pPr>
              <w:pStyle w:val="a7"/>
              <w:widowControl w:val="0"/>
              <w:autoSpaceDE w:val="0"/>
              <w:autoSpaceDN w:val="0"/>
              <w:adjustRightInd w:val="0"/>
              <w:ind w:left="0"/>
              <w:jc w:val="both"/>
              <w:rPr>
                <w:szCs w:val="24"/>
              </w:rPr>
            </w:pPr>
            <w:r>
              <w:rPr>
                <w:szCs w:val="24"/>
              </w:rPr>
              <w:t>- д</w:t>
            </w:r>
            <w:r w:rsidRPr="00044D19">
              <w:rPr>
                <w:szCs w:val="24"/>
              </w:rPr>
              <w:t>ать представления о географическом расположении, сезонных изменениях, животном и растительном мире родного края</w:t>
            </w:r>
            <w:r>
              <w:rPr>
                <w:szCs w:val="24"/>
              </w:rPr>
              <w:t>;</w:t>
            </w:r>
          </w:p>
          <w:p w14:paraId="748F29DD" w14:textId="24D72644" w:rsidR="00044D19" w:rsidRPr="00044D19" w:rsidRDefault="00044D19" w:rsidP="00044D19">
            <w:pPr>
              <w:pStyle w:val="a7"/>
              <w:widowControl w:val="0"/>
              <w:autoSpaceDE w:val="0"/>
              <w:autoSpaceDN w:val="0"/>
              <w:adjustRightInd w:val="0"/>
              <w:ind w:left="0"/>
              <w:jc w:val="both"/>
              <w:rPr>
                <w:szCs w:val="24"/>
              </w:rPr>
            </w:pPr>
            <w:r>
              <w:rPr>
                <w:szCs w:val="24"/>
              </w:rPr>
              <w:t>-  с</w:t>
            </w:r>
            <w:r w:rsidRPr="00044D19">
              <w:rPr>
                <w:szCs w:val="24"/>
              </w:rPr>
              <w:t>формировать элементарное представление о родном городе (поселке)</w:t>
            </w:r>
            <w:r>
              <w:rPr>
                <w:szCs w:val="24"/>
              </w:rPr>
              <w:t>;</w:t>
            </w:r>
          </w:p>
          <w:p w14:paraId="522E661D" w14:textId="0107ACE9" w:rsidR="00044D19" w:rsidRPr="00044D19" w:rsidRDefault="00044D19" w:rsidP="00044D19">
            <w:pPr>
              <w:pStyle w:val="a7"/>
              <w:widowControl w:val="0"/>
              <w:autoSpaceDE w:val="0"/>
              <w:autoSpaceDN w:val="0"/>
              <w:adjustRightInd w:val="0"/>
              <w:ind w:left="0"/>
              <w:jc w:val="both"/>
              <w:rPr>
                <w:szCs w:val="24"/>
              </w:rPr>
            </w:pPr>
            <w:r>
              <w:rPr>
                <w:szCs w:val="24"/>
              </w:rPr>
              <w:t>- п</w:t>
            </w:r>
            <w:r w:rsidRPr="00044D19">
              <w:rPr>
                <w:szCs w:val="24"/>
              </w:rPr>
              <w:t>риобщить к основам культурного наследия региона: местн</w:t>
            </w:r>
            <w:r w:rsidR="009E40EE">
              <w:rPr>
                <w:szCs w:val="24"/>
              </w:rPr>
              <w:t>о</w:t>
            </w:r>
            <w:r w:rsidRPr="00044D19">
              <w:rPr>
                <w:szCs w:val="24"/>
              </w:rPr>
              <w:t>м</w:t>
            </w:r>
            <w:r w:rsidR="009E40EE">
              <w:rPr>
                <w:szCs w:val="24"/>
              </w:rPr>
              <w:t>у</w:t>
            </w:r>
            <w:r w:rsidRPr="00044D19">
              <w:rPr>
                <w:szCs w:val="24"/>
              </w:rPr>
              <w:t xml:space="preserve"> фольклор</w:t>
            </w:r>
            <w:r w:rsidR="009E40EE">
              <w:rPr>
                <w:szCs w:val="24"/>
              </w:rPr>
              <w:t>у</w:t>
            </w:r>
            <w:r w:rsidRPr="00044D19">
              <w:rPr>
                <w:szCs w:val="24"/>
              </w:rPr>
              <w:t xml:space="preserve">, традициям, народным </w:t>
            </w:r>
            <w:r w:rsidRPr="00044D19">
              <w:rPr>
                <w:szCs w:val="24"/>
              </w:rPr>
              <w:lastRenderedPageBreak/>
              <w:t>промыслам</w:t>
            </w:r>
            <w:r>
              <w:rPr>
                <w:szCs w:val="24"/>
              </w:rPr>
              <w:t>;</w:t>
            </w:r>
          </w:p>
          <w:p w14:paraId="781D1B2E" w14:textId="2C355B41" w:rsidR="003D3CD0" w:rsidRPr="00044D19" w:rsidRDefault="003D3CD0" w:rsidP="003D3CD0">
            <w:pPr>
              <w:pStyle w:val="a7"/>
              <w:widowControl w:val="0"/>
              <w:autoSpaceDE w:val="0"/>
              <w:autoSpaceDN w:val="0"/>
              <w:adjustRightInd w:val="0"/>
              <w:ind w:left="0"/>
              <w:jc w:val="both"/>
              <w:rPr>
                <w:szCs w:val="24"/>
              </w:rPr>
            </w:pPr>
            <w:r>
              <w:rPr>
                <w:szCs w:val="24"/>
              </w:rPr>
              <w:t>- р</w:t>
            </w:r>
            <w:r w:rsidR="00044D19" w:rsidRPr="00044D19">
              <w:rPr>
                <w:szCs w:val="24"/>
              </w:rPr>
              <w:t xml:space="preserve">азвивать интерес </w:t>
            </w:r>
            <w:r>
              <w:rPr>
                <w:szCs w:val="24"/>
              </w:rPr>
              <w:t xml:space="preserve">и эмоционально-ценностное отношение </w:t>
            </w:r>
            <w:r w:rsidR="00044D19" w:rsidRPr="00044D19">
              <w:rPr>
                <w:szCs w:val="24"/>
              </w:rPr>
              <w:t>к своей малой Родине</w:t>
            </w:r>
            <w:r>
              <w:rPr>
                <w:szCs w:val="24"/>
              </w:rPr>
              <w:t>.</w:t>
            </w:r>
          </w:p>
          <w:p w14:paraId="26C5CFB3" w14:textId="77777777" w:rsidR="00393FBB" w:rsidRPr="00674755" w:rsidRDefault="00393FBB" w:rsidP="00962392">
            <w:pPr>
              <w:pStyle w:val="a7"/>
              <w:widowControl w:val="0"/>
              <w:autoSpaceDE w:val="0"/>
              <w:autoSpaceDN w:val="0"/>
              <w:adjustRightInd w:val="0"/>
              <w:ind w:left="0"/>
              <w:jc w:val="both"/>
              <w:rPr>
                <w:i/>
                <w:iCs/>
                <w:color w:val="000000"/>
                <w:szCs w:val="24"/>
              </w:rPr>
            </w:pPr>
          </w:p>
        </w:tc>
      </w:tr>
    </w:tbl>
    <w:p w14:paraId="468A4D1B" w14:textId="77777777" w:rsidR="00393FBB" w:rsidRPr="00674755" w:rsidRDefault="00393FBB" w:rsidP="00C742D9">
      <w:pPr>
        <w:pStyle w:val="23"/>
        <w:shd w:val="clear" w:color="auto" w:fill="auto"/>
        <w:spacing w:before="0" w:after="0" w:line="240" w:lineRule="auto"/>
        <w:jc w:val="both"/>
        <w:rPr>
          <w:i/>
          <w:iCs/>
          <w:sz w:val="24"/>
          <w:szCs w:val="24"/>
        </w:rPr>
      </w:pPr>
    </w:p>
    <w:p w14:paraId="78EE765A" w14:textId="77777777" w:rsidR="00303DC5" w:rsidRDefault="00303DC5" w:rsidP="00F27871">
      <w:pPr>
        <w:pStyle w:val="23"/>
        <w:shd w:val="clear" w:color="auto" w:fill="auto"/>
        <w:spacing w:before="0" w:after="0" w:line="240" w:lineRule="auto"/>
        <w:jc w:val="center"/>
        <w:rPr>
          <w:b/>
          <w:bCs/>
          <w:sz w:val="24"/>
          <w:szCs w:val="24"/>
        </w:rPr>
      </w:pPr>
    </w:p>
    <w:p w14:paraId="2D39EF23" w14:textId="6DA89F26" w:rsidR="00F27871" w:rsidRPr="00B964F5" w:rsidRDefault="00E87BF9" w:rsidP="00F27871">
      <w:pPr>
        <w:pStyle w:val="23"/>
        <w:shd w:val="clear" w:color="auto" w:fill="auto"/>
        <w:spacing w:before="0" w:after="0" w:line="240" w:lineRule="auto"/>
        <w:jc w:val="center"/>
        <w:rPr>
          <w:b/>
          <w:bCs/>
          <w:sz w:val="24"/>
          <w:szCs w:val="24"/>
        </w:rPr>
      </w:pPr>
      <w:r>
        <w:rPr>
          <w:b/>
          <w:bCs/>
          <w:sz w:val="24"/>
          <w:szCs w:val="24"/>
        </w:rPr>
        <w:t xml:space="preserve">1.3. </w:t>
      </w:r>
      <w:r w:rsidR="00F27871" w:rsidRPr="00B964F5">
        <w:rPr>
          <w:b/>
          <w:bCs/>
          <w:sz w:val="24"/>
          <w:szCs w:val="24"/>
        </w:rPr>
        <w:t>Принципы дошкольного образования</w:t>
      </w:r>
      <w:r w:rsidR="000114B7">
        <w:rPr>
          <w:b/>
          <w:bCs/>
          <w:sz w:val="24"/>
          <w:szCs w:val="24"/>
        </w:rPr>
        <w:t>, реализованные в Программе</w:t>
      </w:r>
    </w:p>
    <w:p w14:paraId="328522D5" w14:textId="77777777" w:rsidR="00F27871" w:rsidRPr="00674755" w:rsidRDefault="00F27871" w:rsidP="00C742D9">
      <w:pPr>
        <w:pStyle w:val="23"/>
        <w:shd w:val="clear" w:color="auto" w:fill="auto"/>
        <w:spacing w:before="0" w:after="0" w:line="240" w:lineRule="auto"/>
        <w:jc w:val="both"/>
        <w:rPr>
          <w:i/>
          <w:iCs/>
          <w:sz w:val="24"/>
          <w:szCs w:val="24"/>
        </w:rPr>
      </w:pPr>
    </w:p>
    <w:tbl>
      <w:tblPr>
        <w:tblStyle w:val="af7"/>
        <w:tblW w:w="0" w:type="auto"/>
        <w:tblLook w:val="04A0" w:firstRow="1" w:lastRow="0" w:firstColumn="1" w:lastColumn="0" w:noHBand="0" w:noVBand="1"/>
      </w:tblPr>
      <w:tblGrid>
        <w:gridCol w:w="14277"/>
      </w:tblGrid>
      <w:tr w:rsidR="003917F1" w:rsidRPr="00B964F5" w14:paraId="485140D8" w14:textId="77777777" w:rsidTr="003917F1">
        <w:tc>
          <w:tcPr>
            <w:tcW w:w="14277" w:type="dxa"/>
          </w:tcPr>
          <w:p w14:paraId="379C4A9F" w14:textId="12B630BE" w:rsidR="00F27871" w:rsidRPr="00852FA2" w:rsidRDefault="00F27871" w:rsidP="00E87BF9">
            <w:pPr>
              <w:pStyle w:val="23"/>
              <w:shd w:val="clear" w:color="auto" w:fill="auto"/>
              <w:tabs>
                <w:tab w:val="left" w:pos="1364"/>
              </w:tabs>
              <w:spacing w:before="0" w:after="0" w:line="276" w:lineRule="auto"/>
              <w:ind w:right="20"/>
              <w:jc w:val="center"/>
              <w:rPr>
                <w:sz w:val="24"/>
                <w:szCs w:val="24"/>
              </w:rPr>
            </w:pPr>
            <w:r w:rsidRPr="00852FA2">
              <w:rPr>
                <w:sz w:val="24"/>
                <w:szCs w:val="24"/>
              </w:rPr>
              <w:t>Программа построена на следующих принципах ДО, установленных ФГОС ДО:</w:t>
            </w:r>
          </w:p>
          <w:p w14:paraId="0209AD7D" w14:textId="77777777" w:rsidR="009F7D84" w:rsidRPr="00B964F5" w:rsidRDefault="009F7D84" w:rsidP="00F27871">
            <w:pPr>
              <w:pStyle w:val="23"/>
              <w:shd w:val="clear" w:color="auto" w:fill="auto"/>
              <w:spacing w:before="0" w:after="0" w:line="240" w:lineRule="auto"/>
              <w:jc w:val="center"/>
              <w:rPr>
                <w:b/>
                <w:bCs/>
                <w:sz w:val="24"/>
                <w:szCs w:val="24"/>
              </w:rPr>
            </w:pPr>
          </w:p>
        </w:tc>
      </w:tr>
      <w:tr w:rsidR="003917F1" w:rsidRPr="00B964F5" w14:paraId="792861CF" w14:textId="77777777" w:rsidTr="003917F1">
        <w:tc>
          <w:tcPr>
            <w:tcW w:w="14277" w:type="dxa"/>
          </w:tcPr>
          <w:p w14:paraId="70316D4B" w14:textId="25DC32CD" w:rsidR="003917F1" w:rsidRPr="00B964F5" w:rsidRDefault="003917F1" w:rsidP="000A1A97">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полноценное проживание ребёнком всех этапов детства, обогащение (амплификация) детского развития;</w:t>
            </w:r>
          </w:p>
          <w:p w14:paraId="333ACA63" w14:textId="77777777" w:rsidR="003917F1" w:rsidRPr="00B964F5" w:rsidRDefault="003917F1" w:rsidP="000A1A97">
            <w:pPr>
              <w:pStyle w:val="23"/>
              <w:numPr>
                <w:ilvl w:val="0"/>
                <w:numId w:val="13"/>
              </w:numPr>
              <w:shd w:val="clear" w:color="auto" w:fill="auto"/>
              <w:tabs>
                <w:tab w:val="left" w:pos="1033"/>
              </w:tabs>
              <w:spacing w:before="0" w:after="0" w:line="240" w:lineRule="auto"/>
              <w:jc w:val="both"/>
              <w:rPr>
                <w:sz w:val="24"/>
                <w:szCs w:val="24"/>
              </w:rPr>
            </w:pPr>
            <w:r w:rsidRPr="00B964F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1F40E814" w:rsidR="003917F1" w:rsidRPr="00B964F5" w:rsidRDefault="003917F1" w:rsidP="000A1A97">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77777777" w:rsidR="003917F1" w:rsidRPr="00B964F5" w:rsidRDefault="003917F1" w:rsidP="000A1A97">
            <w:pPr>
              <w:pStyle w:val="23"/>
              <w:numPr>
                <w:ilvl w:val="0"/>
                <w:numId w:val="13"/>
              </w:numPr>
              <w:shd w:val="clear" w:color="auto" w:fill="auto"/>
              <w:tabs>
                <w:tab w:val="left" w:pos="1052"/>
              </w:tabs>
              <w:spacing w:before="0" w:after="0" w:line="240" w:lineRule="auto"/>
              <w:jc w:val="both"/>
              <w:rPr>
                <w:sz w:val="24"/>
                <w:szCs w:val="24"/>
              </w:rPr>
            </w:pPr>
            <w:r w:rsidRPr="00B964F5">
              <w:rPr>
                <w:sz w:val="24"/>
                <w:szCs w:val="24"/>
              </w:rPr>
              <w:t>признание ребёнка полноценным участником (субъектом) образовательных отношений;</w:t>
            </w:r>
          </w:p>
          <w:p w14:paraId="3C34A722" w14:textId="77777777" w:rsidR="003917F1" w:rsidRPr="00B964F5" w:rsidRDefault="003917F1" w:rsidP="000A1A97">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поддержка инициативы детей в различных видах деятельности;</w:t>
            </w:r>
          </w:p>
          <w:p w14:paraId="4AFC9553" w14:textId="77777777" w:rsidR="003917F1" w:rsidRPr="00B964F5" w:rsidRDefault="003917F1" w:rsidP="000A1A97">
            <w:pPr>
              <w:pStyle w:val="23"/>
              <w:numPr>
                <w:ilvl w:val="0"/>
                <w:numId w:val="13"/>
              </w:numPr>
              <w:shd w:val="clear" w:color="auto" w:fill="auto"/>
              <w:tabs>
                <w:tab w:val="left" w:pos="1042"/>
              </w:tabs>
              <w:spacing w:before="0" w:after="0" w:line="240" w:lineRule="auto"/>
              <w:jc w:val="both"/>
              <w:rPr>
                <w:sz w:val="24"/>
                <w:szCs w:val="24"/>
              </w:rPr>
            </w:pPr>
            <w:r w:rsidRPr="00B964F5">
              <w:rPr>
                <w:sz w:val="24"/>
                <w:szCs w:val="24"/>
              </w:rPr>
              <w:t>сотрудничество ДОО с семьей;</w:t>
            </w:r>
          </w:p>
          <w:p w14:paraId="56F9600D" w14:textId="77777777" w:rsidR="003917F1" w:rsidRPr="00B964F5" w:rsidRDefault="003917F1" w:rsidP="000A1A97">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приобщение детей к социокультурным нормам, традициям семьи, общества и государства;</w:t>
            </w:r>
          </w:p>
          <w:p w14:paraId="37E6B6D4" w14:textId="77777777" w:rsidR="003917F1" w:rsidRPr="00B964F5" w:rsidRDefault="003917F1" w:rsidP="000A1A97">
            <w:pPr>
              <w:pStyle w:val="23"/>
              <w:numPr>
                <w:ilvl w:val="0"/>
                <w:numId w:val="13"/>
              </w:numPr>
              <w:shd w:val="clear" w:color="auto" w:fill="auto"/>
              <w:tabs>
                <w:tab w:val="left" w:pos="1047"/>
              </w:tabs>
              <w:spacing w:before="0" w:after="0" w:line="240" w:lineRule="auto"/>
              <w:jc w:val="both"/>
              <w:rPr>
                <w:sz w:val="24"/>
                <w:szCs w:val="24"/>
              </w:rPr>
            </w:pPr>
            <w:r w:rsidRPr="00B964F5">
              <w:rPr>
                <w:sz w:val="24"/>
                <w:szCs w:val="24"/>
              </w:rPr>
              <w:t>формирование познавательных интересов и познавательных действий ребёнка в различных видах деятельности;</w:t>
            </w:r>
          </w:p>
          <w:p w14:paraId="2900B045" w14:textId="77777777" w:rsidR="003917F1" w:rsidRPr="00B964F5" w:rsidRDefault="003917F1" w:rsidP="000A1A97">
            <w:pPr>
              <w:pStyle w:val="23"/>
              <w:numPr>
                <w:ilvl w:val="0"/>
                <w:numId w:val="13"/>
              </w:numPr>
              <w:shd w:val="clear" w:color="auto" w:fill="auto"/>
              <w:tabs>
                <w:tab w:val="left" w:pos="1038"/>
              </w:tabs>
              <w:spacing w:before="0" w:after="0" w:line="240" w:lineRule="auto"/>
              <w:jc w:val="both"/>
              <w:rPr>
                <w:sz w:val="24"/>
                <w:szCs w:val="24"/>
              </w:rPr>
            </w:pPr>
            <w:r w:rsidRPr="00B964F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A7704F6" w14:textId="77777777" w:rsidR="003917F1" w:rsidRPr="00B964F5" w:rsidRDefault="003917F1" w:rsidP="000A1A97">
            <w:pPr>
              <w:pStyle w:val="23"/>
              <w:numPr>
                <w:ilvl w:val="0"/>
                <w:numId w:val="13"/>
              </w:numPr>
              <w:shd w:val="clear" w:color="auto" w:fill="auto"/>
              <w:tabs>
                <w:tab w:val="left" w:pos="1153"/>
              </w:tabs>
              <w:spacing w:before="0" w:after="0" w:line="240" w:lineRule="auto"/>
              <w:jc w:val="both"/>
              <w:rPr>
                <w:sz w:val="24"/>
                <w:szCs w:val="24"/>
              </w:rPr>
            </w:pPr>
            <w:r w:rsidRPr="00B964F5">
              <w:rPr>
                <w:sz w:val="24"/>
                <w:szCs w:val="24"/>
              </w:rPr>
              <w:t>учёт этнокультурной ситуации развития детей.</w:t>
            </w:r>
          </w:p>
          <w:p w14:paraId="63060631" w14:textId="77777777" w:rsidR="003917F1" w:rsidRPr="00B964F5" w:rsidRDefault="003917F1" w:rsidP="0069491D">
            <w:pPr>
              <w:pStyle w:val="23"/>
              <w:shd w:val="clear" w:color="auto" w:fill="auto"/>
              <w:spacing w:before="0" w:after="0" w:line="240" w:lineRule="auto"/>
              <w:jc w:val="both"/>
              <w:rPr>
                <w:sz w:val="24"/>
                <w:szCs w:val="24"/>
              </w:rPr>
            </w:pPr>
          </w:p>
        </w:tc>
      </w:tr>
    </w:tbl>
    <w:p w14:paraId="12533B83" w14:textId="05F99A7F" w:rsidR="00245FB0" w:rsidRDefault="00245FB0" w:rsidP="00323F47">
      <w:pPr>
        <w:pStyle w:val="2"/>
        <w:spacing w:before="172" w:line="223" w:lineRule="auto"/>
        <w:rPr>
          <w:b/>
          <w:bCs/>
          <w:i/>
          <w:iCs/>
          <w:sz w:val="24"/>
          <w:szCs w:val="24"/>
        </w:rPr>
      </w:pPr>
      <w:bookmarkStart w:id="10" w:name="_Hlk133520783"/>
      <w:bookmarkStart w:id="11" w:name="_Hlk137879828"/>
    </w:p>
    <w:p w14:paraId="09D4094E" w14:textId="373CD8D5" w:rsidR="00710F69" w:rsidRPr="00323F47" w:rsidRDefault="00F94C02" w:rsidP="00323F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r w:rsidR="00323F47" w:rsidRPr="00323F47">
        <w:rPr>
          <w:rFonts w:ascii="Times New Roman" w:hAnsi="Times New Roman" w:cs="Times New Roman"/>
          <w:b/>
          <w:bCs/>
          <w:sz w:val="24"/>
          <w:szCs w:val="24"/>
        </w:rPr>
        <w:t>. Возрастные особенности детей 3-4 лет</w:t>
      </w:r>
      <w:r w:rsidR="00710F69" w:rsidRPr="00710F69">
        <w:rPr>
          <w:rStyle w:val="af6"/>
          <w:rFonts w:ascii="Times New Roman" w:hAnsi="Times New Roman" w:cs="Times New Roman"/>
          <w:sz w:val="24"/>
          <w:szCs w:val="24"/>
        </w:rPr>
        <w:footnoteReference w:id="1"/>
      </w:r>
    </w:p>
    <w:p w14:paraId="08637130" w14:textId="77777777" w:rsidR="00323F47" w:rsidRDefault="00323F47" w:rsidP="00323F47">
      <w:pPr>
        <w:spacing w:after="0" w:line="240" w:lineRule="auto"/>
        <w:ind w:firstLine="709"/>
        <w:jc w:val="both"/>
        <w:rPr>
          <w:rFonts w:ascii="Times New Roman" w:hAnsi="Times New Roman" w:cs="Times New Roman"/>
          <w:iCs/>
          <w:color w:val="231F20"/>
          <w:sz w:val="24"/>
          <w:szCs w:val="24"/>
        </w:rPr>
      </w:pPr>
    </w:p>
    <w:p w14:paraId="1E1EBEAC" w14:textId="70511F85"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 xml:space="preserve">Ведущая деятельность </w:t>
      </w:r>
      <w:r w:rsidR="00323F47" w:rsidRPr="00323F47">
        <w:rPr>
          <w:rFonts w:ascii="Times New Roman" w:hAnsi="Times New Roman" w:cs="Times New Roman"/>
          <w:b/>
          <w:iCs/>
          <w:color w:val="231F20"/>
          <w:sz w:val="24"/>
          <w:szCs w:val="24"/>
        </w:rPr>
        <w:t>-</w:t>
      </w:r>
      <w:r w:rsidRPr="00323F47">
        <w:rPr>
          <w:rFonts w:ascii="Times New Roman" w:hAnsi="Times New Roman" w:cs="Times New Roman"/>
          <w:b/>
          <w:iCs/>
          <w:color w:val="231F20"/>
          <w:sz w:val="24"/>
          <w:szCs w:val="24"/>
        </w:rPr>
        <w:t xml:space="preserve"> </w:t>
      </w:r>
      <w:r w:rsidRPr="00323F47">
        <w:rPr>
          <w:rFonts w:ascii="Times New Roman" w:hAnsi="Times New Roman" w:cs="Times New Roman"/>
          <w:iCs/>
          <w:color w:val="231F20"/>
          <w:sz w:val="24"/>
          <w:szCs w:val="24"/>
        </w:rPr>
        <w:t>игровая, преимущественно индивиду</w:t>
      </w:r>
      <w:r w:rsidRPr="00323F47">
        <w:rPr>
          <w:rFonts w:ascii="Times New Roman" w:hAnsi="Times New Roman" w:cs="Times New Roman"/>
          <w:iCs/>
          <w:color w:val="231F20"/>
          <w:spacing w:val="-52"/>
          <w:sz w:val="24"/>
          <w:szCs w:val="24"/>
        </w:rPr>
        <w:t xml:space="preserve"> </w:t>
      </w:r>
      <w:r w:rsidR="00DC71D8">
        <w:rPr>
          <w:rFonts w:ascii="Times New Roman" w:hAnsi="Times New Roman" w:cs="Times New Roman"/>
          <w:iCs/>
          <w:color w:val="231F20"/>
          <w:sz w:val="24"/>
          <w:szCs w:val="24"/>
        </w:rPr>
        <w:t>альная</w:t>
      </w:r>
      <w:r w:rsidRPr="00323F47">
        <w:rPr>
          <w:rFonts w:ascii="Times New Roman" w:hAnsi="Times New Roman" w:cs="Times New Roman"/>
          <w:iCs/>
          <w:color w:val="231F20"/>
          <w:sz w:val="24"/>
          <w:szCs w:val="24"/>
        </w:rPr>
        <w:t>.</w:t>
      </w:r>
    </w:p>
    <w:p w14:paraId="1C859B29" w14:textId="69CB3C12" w:rsidR="00245FB0" w:rsidRPr="00323F47" w:rsidRDefault="00245FB0" w:rsidP="00E83C7E">
      <w:pPr>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Центральная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психическая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функция</w:t>
      </w:r>
      <w:r w:rsidRPr="00323F47">
        <w:rPr>
          <w:rFonts w:ascii="Times New Roman" w:hAnsi="Times New Roman" w:cs="Times New Roman"/>
          <w:iCs/>
          <w:color w:val="231F20"/>
          <w:spacing w:val="-7"/>
          <w:sz w:val="24"/>
          <w:szCs w:val="24"/>
        </w:rPr>
        <w:t xml:space="preserve"> </w:t>
      </w:r>
      <w:r w:rsidR="00323F47"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память.</w:t>
      </w:r>
    </w:p>
    <w:p w14:paraId="4C9E4318" w14:textId="5B90DE8B"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5"/>
          <w:sz w:val="24"/>
          <w:szCs w:val="24"/>
        </w:rPr>
        <w:lastRenderedPageBreak/>
        <w:t>Психические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новообразования</w:t>
      </w:r>
      <w:r w:rsidRPr="00323F47">
        <w:rPr>
          <w:rFonts w:ascii="Times New Roman" w:hAnsi="Times New Roman" w:cs="Times New Roman"/>
          <w:iCs/>
          <w:color w:val="231F20"/>
          <w:spacing w:val="-20"/>
          <w:sz w:val="24"/>
          <w:szCs w:val="24"/>
        </w:rPr>
        <w:t xml:space="preserve"> </w:t>
      </w:r>
      <w:r w:rsidR="00323F47" w:rsidRPr="00323F47">
        <w:rPr>
          <w:rFonts w:ascii="Times New Roman" w:hAnsi="Times New Roman" w:cs="Times New Roman"/>
          <w:iCs/>
          <w:color w:val="231F20"/>
          <w:spacing w:val="-5"/>
          <w:sz w:val="24"/>
          <w:szCs w:val="24"/>
        </w:rPr>
        <w:t>-</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воображение;</w:t>
      </w:r>
      <w:r w:rsidRPr="00323F47">
        <w:rPr>
          <w:rFonts w:ascii="Times New Roman" w:hAnsi="Times New Roman" w:cs="Times New Roman"/>
          <w:iCs/>
          <w:color w:val="231F20"/>
          <w:spacing w:val="-23"/>
          <w:sz w:val="24"/>
          <w:szCs w:val="24"/>
        </w:rPr>
        <w:t xml:space="preserve"> </w:t>
      </w:r>
      <w:r w:rsidRPr="00323F47">
        <w:rPr>
          <w:rFonts w:ascii="Times New Roman" w:hAnsi="Times New Roman" w:cs="Times New Roman"/>
          <w:iCs/>
          <w:color w:val="231F20"/>
          <w:spacing w:val="-5"/>
          <w:sz w:val="24"/>
          <w:szCs w:val="24"/>
        </w:rPr>
        <w:t>начало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5"/>
          <w:sz w:val="24"/>
          <w:szCs w:val="24"/>
        </w:rPr>
        <w:t>личного</w:t>
      </w:r>
      <w:r w:rsidRPr="00323F47">
        <w:rPr>
          <w:rFonts w:ascii="Times New Roman" w:hAnsi="Times New Roman" w:cs="Times New Roman"/>
          <w:iCs/>
          <w:color w:val="231F20"/>
          <w:spacing w:val="-22"/>
          <w:sz w:val="24"/>
          <w:szCs w:val="24"/>
        </w:rPr>
        <w:t xml:space="preserve"> </w:t>
      </w:r>
      <w:r w:rsidRPr="00323F47">
        <w:rPr>
          <w:rFonts w:ascii="Times New Roman" w:hAnsi="Times New Roman" w:cs="Times New Roman"/>
          <w:iCs/>
          <w:color w:val="231F20"/>
          <w:spacing w:val="-4"/>
          <w:sz w:val="24"/>
          <w:szCs w:val="24"/>
        </w:rPr>
        <w:t>само</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5"/>
          <w:sz w:val="24"/>
          <w:szCs w:val="24"/>
        </w:rPr>
        <w:t>сознания,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эгоцентризм</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речи,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гордость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за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достижения.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5"/>
          <w:sz w:val="24"/>
          <w:szCs w:val="24"/>
        </w:rPr>
        <w:t>Ярко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проявляется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эгоцентризм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речи: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ждет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ответа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3"/>
          <w:sz w:val="24"/>
          <w:szCs w:val="24"/>
        </w:rPr>
        <w:t>обращает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внимания</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на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окружающих,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слушают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Эгоцентри</w:t>
      </w:r>
      <w:r w:rsidRPr="00323F47">
        <w:rPr>
          <w:rFonts w:ascii="Times New Roman" w:hAnsi="Times New Roman" w:cs="Times New Roman"/>
          <w:iCs/>
          <w:color w:val="231F20"/>
          <w:spacing w:val="-5"/>
          <w:sz w:val="24"/>
          <w:szCs w:val="24"/>
        </w:rPr>
        <w:t>ческая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речь</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отличается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тем,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что</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для</w:t>
      </w:r>
      <w:r w:rsidRPr="00323F47">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себя,</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5"/>
          <w:sz w:val="24"/>
          <w:szCs w:val="24"/>
        </w:rPr>
        <w:t>никому</w:t>
      </w:r>
      <w:r w:rsidR="009D3840">
        <w:rPr>
          <w:rFonts w:ascii="Times New Roman" w:hAnsi="Times New Roman" w:cs="Times New Roman"/>
          <w:iCs/>
          <w:color w:val="231F20"/>
          <w:spacing w:val="-21"/>
          <w:sz w:val="24"/>
          <w:szCs w:val="24"/>
        </w:rPr>
        <w:t xml:space="preserve"> </w:t>
      </w:r>
      <w:r w:rsidRPr="00323F47">
        <w:rPr>
          <w:rFonts w:ascii="Times New Roman" w:hAnsi="Times New Roman" w:cs="Times New Roman"/>
          <w:iCs/>
          <w:color w:val="231F20"/>
          <w:spacing w:val="-4"/>
          <w:sz w:val="24"/>
          <w:szCs w:val="24"/>
        </w:rPr>
        <w:t>не</w:t>
      </w:r>
      <w:r w:rsidR="00CC4DF2">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6"/>
          <w:sz w:val="24"/>
          <w:szCs w:val="24"/>
        </w:rPr>
        <w:t>адресуя</w:t>
      </w:r>
      <w:r w:rsidR="00C96E72">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свои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6"/>
          <w:sz w:val="24"/>
          <w:szCs w:val="24"/>
        </w:rPr>
        <w:t>высказывания,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ожидая</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ответа</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и</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не</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pacing w:val="-5"/>
          <w:sz w:val="24"/>
          <w:szCs w:val="24"/>
        </w:rPr>
        <w:t>интересуясь,</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pacing w:val="-5"/>
          <w:sz w:val="24"/>
          <w:szCs w:val="24"/>
        </w:rPr>
        <w:t>слушают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pacing w:val="-5"/>
          <w:sz w:val="24"/>
          <w:szCs w:val="24"/>
        </w:rPr>
        <w:t>его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или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нет.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Ребенок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говорит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сам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собой,</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5"/>
          <w:sz w:val="24"/>
          <w:szCs w:val="24"/>
        </w:rPr>
        <w:t>как</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если</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бы</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он</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громко</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4"/>
          <w:sz w:val="24"/>
          <w:szCs w:val="24"/>
        </w:rPr>
        <w:t>думал.</w:t>
      </w:r>
    </w:p>
    <w:p w14:paraId="6E80C955"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физического</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развития</w:t>
      </w:r>
    </w:p>
    <w:p w14:paraId="5DB8A502" w14:textId="50BB3E30" w:rsidR="00245FB0"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Средние антропометрические показатели к 4 годам: у мальчиков</w:t>
      </w:r>
      <w:r w:rsidR="00323F47">
        <w:rPr>
          <w:rFonts w:ascii="Times New Roman" w:hAnsi="Times New Roman" w:cs="Times New Roman"/>
          <w:iCs/>
          <w:color w:val="231F20"/>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102</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16,3</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девочек</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рост</w:t>
      </w:r>
      <w:r w:rsidRPr="00323F47">
        <w:rPr>
          <w:rFonts w:ascii="Times New Roman" w:hAnsi="Times New Roman" w:cs="Times New Roman"/>
          <w:iCs/>
          <w:color w:val="231F20"/>
          <w:spacing w:val="23"/>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100,7</w:t>
      </w:r>
      <w:r w:rsidRPr="00323F47">
        <w:rPr>
          <w:rFonts w:ascii="Times New Roman" w:hAnsi="Times New Roman" w:cs="Times New Roman"/>
          <w:iCs/>
          <w:color w:val="231F20"/>
          <w:spacing w:val="24"/>
          <w:sz w:val="24"/>
          <w:szCs w:val="24"/>
        </w:rPr>
        <w:t xml:space="preserve"> </w:t>
      </w:r>
      <w:r w:rsidRPr="00323F47">
        <w:rPr>
          <w:rFonts w:ascii="Times New Roman" w:hAnsi="Times New Roman" w:cs="Times New Roman"/>
          <w:iCs/>
          <w:color w:val="231F20"/>
          <w:sz w:val="24"/>
          <w:szCs w:val="24"/>
        </w:rPr>
        <w:t>см,</w:t>
      </w:r>
      <w:r w:rsidRPr="00323F47">
        <w:rPr>
          <w:rFonts w:ascii="Times New Roman" w:hAnsi="Times New Roman" w:cs="Times New Roman"/>
          <w:iCs/>
          <w:color w:val="231F20"/>
          <w:spacing w:val="25"/>
          <w:sz w:val="24"/>
          <w:szCs w:val="24"/>
        </w:rPr>
        <w:t xml:space="preserve"> </w:t>
      </w:r>
      <w:r w:rsidRPr="00323F47">
        <w:rPr>
          <w:rFonts w:ascii="Times New Roman" w:hAnsi="Times New Roman" w:cs="Times New Roman"/>
          <w:iCs/>
          <w:color w:val="231F20"/>
          <w:sz w:val="24"/>
          <w:szCs w:val="24"/>
        </w:rPr>
        <w:t>вес</w:t>
      </w:r>
      <w:r w:rsidRPr="00323F47">
        <w:rPr>
          <w:rFonts w:ascii="Times New Roman" w:hAnsi="Times New Roman" w:cs="Times New Roman"/>
          <w:iCs/>
          <w:color w:val="231F20"/>
          <w:spacing w:val="24"/>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15,9</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кг.</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Нормальная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частота</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сердечных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сокращений</w:t>
      </w:r>
      <w:r w:rsidRPr="00323F47">
        <w:rPr>
          <w:rFonts w:ascii="Times New Roman" w:hAnsi="Times New Roman" w:cs="Times New Roman"/>
          <w:iCs/>
          <w:color w:val="231F20"/>
          <w:spacing w:val="-7"/>
          <w:sz w:val="24"/>
          <w:szCs w:val="24"/>
        </w:rPr>
        <w:t xml:space="preserve"> </w:t>
      </w:r>
      <w:r w:rsidR="00323F4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90</w:t>
      </w:r>
      <w:r w:rsidR="00323F47">
        <w:rPr>
          <w:rFonts w:ascii="Times New Roman" w:hAnsi="Times New Roman" w:cs="Times New Roman"/>
          <w:iCs/>
          <w:color w:val="231F20"/>
          <w:sz w:val="24"/>
          <w:szCs w:val="24"/>
        </w:rPr>
        <w:t>-1</w:t>
      </w:r>
      <w:r w:rsidRPr="00323F47">
        <w:rPr>
          <w:rFonts w:ascii="Times New Roman" w:hAnsi="Times New Roman" w:cs="Times New Roman"/>
          <w:iCs/>
          <w:color w:val="231F20"/>
          <w:sz w:val="24"/>
          <w:szCs w:val="24"/>
        </w:rPr>
        <w:t>20</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уда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минуту.</w:t>
      </w:r>
    </w:p>
    <w:p w14:paraId="0F9F238F" w14:textId="77777777" w:rsidR="00245FB0" w:rsidRPr="00323F47" w:rsidRDefault="00245FB0" w:rsidP="00E83C7E">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5"/>
          <w:sz w:val="24"/>
          <w:szCs w:val="24"/>
        </w:rPr>
        <w:t xml:space="preserve"> </w:t>
      </w:r>
      <w:r w:rsidRPr="00323F47">
        <w:rPr>
          <w:rFonts w:ascii="Times New Roman" w:hAnsi="Times New Roman"/>
          <w:iCs/>
          <w:color w:val="231F20"/>
          <w:sz w:val="24"/>
          <w:szCs w:val="24"/>
        </w:rPr>
        <w:t>и</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мелкая</w:t>
      </w:r>
      <w:r w:rsidRPr="00323F47">
        <w:rPr>
          <w:rFonts w:ascii="Times New Roman" w:hAnsi="Times New Roman"/>
          <w:iCs/>
          <w:color w:val="231F20"/>
          <w:spacing w:val="-4"/>
          <w:sz w:val="24"/>
          <w:szCs w:val="24"/>
        </w:rPr>
        <w:t xml:space="preserve"> </w:t>
      </w:r>
      <w:r w:rsidRPr="00323F47">
        <w:rPr>
          <w:rFonts w:ascii="Times New Roman" w:hAnsi="Times New Roman"/>
          <w:iCs/>
          <w:color w:val="231F20"/>
          <w:sz w:val="24"/>
          <w:szCs w:val="24"/>
        </w:rPr>
        <w:t>моторика</w:t>
      </w:r>
    </w:p>
    <w:p w14:paraId="5F85C6F1" w14:textId="33297F54" w:rsidR="00ED11E2" w:rsidRPr="00323F47" w:rsidRDefault="00245FB0"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4"/>
          <w:sz w:val="24"/>
          <w:szCs w:val="24"/>
        </w:rPr>
        <w:t>На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4"/>
          <w:sz w:val="24"/>
          <w:szCs w:val="24"/>
        </w:rPr>
        <w:t>четвертом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4"/>
          <w:sz w:val="24"/>
          <w:szCs w:val="24"/>
        </w:rPr>
        <w:t>году</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4"/>
          <w:sz w:val="24"/>
          <w:szCs w:val="24"/>
        </w:rPr>
        <w:t>жизни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генетически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3"/>
          <w:sz w:val="24"/>
          <w:szCs w:val="24"/>
        </w:rPr>
        <w:t>обусловленная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3"/>
          <w:sz w:val="24"/>
          <w:szCs w:val="24"/>
        </w:rPr>
        <w:t>двигательная</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pacing w:val="-3"/>
          <w:sz w:val="24"/>
          <w:szCs w:val="24"/>
        </w:rPr>
        <w:t>активность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3"/>
          <w:sz w:val="24"/>
          <w:szCs w:val="24"/>
        </w:rPr>
        <w:t>ребенка</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3"/>
          <w:sz w:val="24"/>
          <w:szCs w:val="24"/>
        </w:rPr>
        <w:t>продолжает</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доминировать.</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Движения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pacing w:val="-2"/>
          <w:sz w:val="24"/>
          <w:szCs w:val="24"/>
        </w:rPr>
        <w:t>дошколь</w:t>
      </w:r>
      <w:r w:rsidR="00ED11E2" w:rsidRPr="00323F47">
        <w:rPr>
          <w:rFonts w:ascii="Times New Roman" w:hAnsi="Times New Roman" w:cs="Times New Roman"/>
          <w:iCs/>
          <w:color w:val="231F20"/>
          <w:spacing w:val="-2"/>
          <w:sz w:val="24"/>
          <w:szCs w:val="24"/>
        </w:rPr>
        <w:t>ном</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возрасте</w:t>
      </w:r>
      <w:r w:rsidR="00ED11E2" w:rsidRPr="00323F47">
        <w:rPr>
          <w:rFonts w:ascii="Times New Roman" w:hAnsi="Times New Roman" w:cs="Times New Roman"/>
          <w:iCs/>
          <w:color w:val="231F20"/>
          <w:spacing w:val="-11"/>
          <w:sz w:val="24"/>
          <w:szCs w:val="24"/>
        </w:rPr>
        <w:t xml:space="preserve"> </w:t>
      </w:r>
      <w:r w:rsidR="0056169E">
        <w:rPr>
          <w:rFonts w:ascii="Times New Roman" w:hAnsi="Times New Roman" w:cs="Times New Roman"/>
          <w:iCs/>
          <w:color w:val="231F20"/>
          <w:spacing w:val="-2"/>
          <w:sz w:val="24"/>
          <w:szCs w:val="24"/>
        </w:rPr>
        <w:t>-</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важнейшее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2"/>
          <w:sz w:val="24"/>
          <w:szCs w:val="24"/>
        </w:rPr>
        <w:t>средство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развития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не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только</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1"/>
          <w:sz w:val="24"/>
          <w:szCs w:val="24"/>
        </w:rPr>
        <w:t>физических,</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но и психологических возможностей. Движения достаточно</w:t>
      </w:r>
      <w:r w:rsidR="0056169E">
        <w:rPr>
          <w:rFonts w:ascii="Times New Roman" w:hAnsi="Times New Roman" w:cs="Times New Roman"/>
          <w:iCs/>
          <w:color w:val="231F20"/>
          <w:sz w:val="24"/>
          <w:szCs w:val="24"/>
        </w:rPr>
        <w:t xml:space="preserve"> </w:t>
      </w:r>
      <w:r w:rsidR="00ED11E2" w:rsidRPr="00323F47">
        <w:rPr>
          <w:rFonts w:ascii="Times New Roman" w:hAnsi="Times New Roman" w:cs="Times New Roman"/>
          <w:iCs/>
          <w:color w:val="231F20"/>
          <w:sz w:val="24"/>
          <w:szCs w:val="24"/>
        </w:rPr>
        <w:t>разноо</w:t>
      </w:r>
      <w:r w:rsidR="00ED11E2" w:rsidRPr="00323F47">
        <w:rPr>
          <w:rFonts w:ascii="Times New Roman" w:hAnsi="Times New Roman" w:cs="Times New Roman"/>
          <w:iCs/>
          <w:color w:val="231F20"/>
          <w:spacing w:val="-4"/>
          <w:sz w:val="24"/>
          <w:szCs w:val="24"/>
        </w:rPr>
        <w:t>бразны:</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4"/>
          <w:sz w:val="24"/>
          <w:szCs w:val="24"/>
        </w:rPr>
        <w:t>бегает,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ходит,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4"/>
          <w:sz w:val="24"/>
          <w:szCs w:val="24"/>
        </w:rPr>
        <w:t>подпрыгивает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на</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месте</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вверх,</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pacing w:val="-3"/>
          <w:sz w:val="24"/>
          <w:szCs w:val="24"/>
        </w:rPr>
        <w:t>прыгает</w:t>
      </w:r>
      <w:r w:rsidR="00ED11E2" w:rsidRPr="00323F47">
        <w:rPr>
          <w:rFonts w:ascii="Times New Roman" w:hAnsi="Times New Roman" w:cs="Times New Roman"/>
          <w:iCs/>
          <w:color w:val="231F20"/>
          <w:spacing w:val="-15"/>
          <w:sz w:val="24"/>
          <w:szCs w:val="24"/>
        </w:rPr>
        <w:t xml:space="preserve"> </w:t>
      </w:r>
      <w:r w:rsidR="00ED11E2" w:rsidRPr="00323F47">
        <w:rPr>
          <w:rFonts w:ascii="Times New Roman" w:hAnsi="Times New Roman" w:cs="Times New Roman"/>
          <w:iCs/>
          <w:color w:val="231F20"/>
          <w:spacing w:val="-3"/>
          <w:sz w:val="24"/>
          <w:szCs w:val="24"/>
        </w:rPr>
        <w:t>в</w:t>
      </w:r>
      <w:r w:rsidR="00ED11E2" w:rsidRPr="00323F47">
        <w:rPr>
          <w:rFonts w:ascii="Times New Roman" w:hAnsi="Times New Roman" w:cs="Times New Roman"/>
          <w:iCs/>
          <w:color w:val="231F20"/>
          <w:spacing w:val="-16"/>
          <w:sz w:val="24"/>
          <w:szCs w:val="24"/>
        </w:rPr>
        <w:t xml:space="preserve"> </w:t>
      </w:r>
      <w:r w:rsidR="00ED11E2" w:rsidRPr="00323F47">
        <w:rPr>
          <w:rFonts w:ascii="Times New Roman" w:hAnsi="Times New Roman" w:cs="Times New Roman"/>
          <w:iCs/>
          <w:color w:val="231F20"/>
          <w:spacing w:val="-3"/>
          <w:sz w:val="24"/>
          <w:szCs w:val="24"/>
        </w:rPr>
        <w:t>длину</w:t>
      </w:r>
      <w:r w:rsidR="00ED11E2" w:rsidRPr="00323F47">
        <w:rPr>
          <w:rFonts w:ascii="Times New Roman" w:hAnsi="Times New Roman" w:cs="Times New Roman"/>
          <w:iCs/>
          <w:color w:val="231F20"/>
          <w:spacing w:val="-2"/>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места,</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спрыгивает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с</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небольшой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высоты,</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бросает</w:t>
      </w:r>
      <w:r w:rsidR="00ED11E2" w:rsidRPr="00323F47">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ловит</w:t>
      </w:r>
      <w:r w:rsidR="0056169E">
        <w:rPr>
          <w:rFonts w:ascii="Times New Roman" w:hAnsi="Times New Roman" w:cs="Times New Roman"/>
          <w:iCs/>
          <w:color w:val="231F20"/>
          <w:spacing w:val="-14"/>
          <w:sz w:val="24"/>
          <w:szCs w:val="24"/>
        </w:rPr>
        <w:t xml:space="preserve"> </w:t>
      </w:r>
      <w:r w:rsidR="00ED11E2" w:rsidRPr="00323F47">
        <w:rPr>
          <w:rFonts w:ascii="Times New Roman" w:hAnsi="Times New Roman" w:cs="Times New Roman"/>
          <w:iCs/>
          <w:color w:val="231F20"/>
          <w:sz w:val="24"/>
          <w:szCs w:val="24"/>
        </w:rPr>
        <w:t>предметы,</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pacing w:val="-1"/>
          <w:sz w:val="24"/>
          <w:szCs w:val="24"/>
        </w:rPr>
        <w:t>лазает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ползает.</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Дети</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с</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удовольствием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подпрыгивают</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вверх</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z w:val="24"/>
          <w:szCs w:val="24"/>
        </w:rPr>
        <w:t>за</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пред</w:t>
      </w:r>
      <w:r w:rsidR="00ED11E2" w:rsidRPr="00323F47">
        <w:rPr>
          <w:rFonts w:ascii="Times New Roman" w:hAnsi="Times New Roman" w:cs="Times New Roman"/>
          <w:iCs/>
          <w:color w:val="231F20"/>
          <w:spacing w:val="-1"/>
          <w:sz w:val="24"/>
          <w:szCs w:val="24"/>
        </w:rPr>
        <w:t>метом,</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который</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находится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выше</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их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поднятых</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pacing w:val="-1"/>
          <w:sz w:val="24"/>
          <w:szCs w:val="24"/>
        </w:rPr>
        <w:t>рук.</w:t>
      </w:r>
      <w:r w:rsidR="00ED11E2" w:rsidRPr="00323F47">
        <w:rPr>
          <w:rFonts w:ascii="Times New Roman" w:hAnsi="Times New Roman" w:cs="Times New Roman"/>
          <w:iCs/>
          <w:color w:val="231F20"/>
          <w:spacing w:val="-12"/>
          <w:sz w:val="24"/>
          <w:szCs w:val="24"/>
        </w:rPr>
        <w:t xml:space="preserve"> </w:t>
      </w:r>
      <w:r w:rsidR="00ED11E2" w:rsidRPr="00323F47">
        <w:rPr>
          <w:rFonts w:ascii="Times New Roman" w:hAnsi="Times New Roman" w:cs="Times New Roman"/>
          <w:iCs/>
          <w:color w:val="231F20"/>
          <w:spacing w:val="-1"/>
          <w:sz w:val="24"/>
          <w:szCs w:val="24"/>
        </w:rPr>
        <w:t>Улучшается</w:t>
      </w:r>
      <w:r w:rsidR="00ED11E2" w:rsidRPr="00323F47">
        <w:rPr>
          <w:rFonts w:ascii="Times New Roman" w:hAnsi="Times New Roman" w:cs="Times New Roman"/>
          <w:iCs/>
          <w:color w:val="231F20"/>
          <w:spacing w:val="-13"/>
          <w:sz w:val="24"/>
          <w:szCs w:val="24"/>
        </w:rPr>
        <w:t xml:space="preserve"> </w:t>
      </w:r>
      <w:r w:rsidR="00ED11E2" w:rsidRPr="00323F47">
        <w:rPr>
          <w:rFonts w:ascii="Times New Roman" w:hAnsi="Times New Roman" w:cs="Times New Roman"/>
          <w:iCs/>
          <w:color w:val="231F20"/>
          <w:sz w:val="24"/>
          <w:szCs w:val="24"/>
        </w:rPr>
        <w:t>коор</w:t>
      </w:r>
      <w:r w:rsidR="00ED11E2" w:rsidRPr="00323F47">
        <w:rPr>
          <w:rFonts w:ascii="Times New Roman" w:hAnsi="Times New Roman" w:cs="Times New Roman"/>
          <w:iCs/>
          <w:color w:val="231F20"/>
          <w:spacing w:val="-3"/>
          <w:sz w:val="24"/>
          <w:szCs w:val="24"/>
        </w:rPr>
        <w:t>динация</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рук</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ног,</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хотя</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у</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значительной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части</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3"/>
          <w:sz w:val="24"/>
          <w:szCs w:val="24"/>
        </w:rPr>
        <w:t>детей</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pacing w:val="-3"/>
          <w:sz w:val="24"/>
          <w:szCs w:val="24"/>
        </w:rPr>
        <w:t>еще</w:t>
      </w:r>
      <w:r w:rsidR="00ED11E2" w:rsidRPr="00323F47">
        <w:rPr>
          <w:rFonts w:ascii="Times New Roman" w:hAnsi="Times New Roman" w:cs="Times New Roman"/>
          <w:iCs/>
          <w:color w:val="231F20"/>
          <w:spacing w:val="-11"/>
          <w:sz w:val="24"/>
          <w:szCs w:val="24"/>
        </w:rPr>
        <w:t xml:space="preserve"> </w:t>
      </w:r>
      <w:r w:rsidR="00ED11E2" w:rsidRPr="00323F47">
        <w:rPr>
          <w:rFonts w:ascii="Times New Roman" w:hAnsi="Times New Roman" w:cs="Times New Roman"/>
          <w:iCs/>
          <w:color w:val="231F20"/>
          <w:spacing w:val="-2"/>
          <w:sz w:val="24"/>
          <w:szCs w:val="24"/>
        </w:rPr>
        <w:t>недостаточно</w:t>
      </w:r>
      <w:r w:rsidR="00ED11E2" w:rsidRPr="00323F47">
        <w:rPr>
          <w:rFonts w:ascii="Times New Roman" w:hAnsi="Times New Roman" w:cs="Times New Roman"/>
          <w:iCs/>
          <w:color w:val="231F20"/>
          <w:spacing w:val="-52"/>
          <w:sz w:val="24"/>
          <w:szCs w:val="24"/>
        </w:rPr>
        <w:t xml:space="preserve"> </w:t>
      </w:r>
      <w:r w:rsidR="00ED11E2" w:rsidRPr="00323F47">
        <w:rPr>
          <w:rFonts w:ascii="Times New Roman" w:hAnsi="Times New Roman" w:cs="Times New Roman"/>
          <w:iCs/>
          <w:color w:val="231F20"/>
          <w:sz w:val="24"/>
          <w:szCs w:val="24"/>
        </w:rPr>
        <w:t>согласованы</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движения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рук</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ног</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во</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время</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ходьбы</w:t>
      </w:r>
      <w:r w:rsidR="00ED11E2" w:rsidRPr="00323F47">
        <w:rPr>
          <w:rFonts w:ascii="Times New Roman" w:hAnsi="Times New Roman" w:cs="Times New Roman"/>
          <w:iCs/>
          <w:color w:val="231F20"/>
          <w:spacing w:val="-9"/>
          <w:sz w:val="24"/>
          <w:szCs w:val="24"/>
        </w:rPr>
        <w:t xml:space="preserve"> </w:t>
      </w:r>
      <w:r w:rsidR="00ED11E2" w:rsidRPr="00323F47">
        <w:rPr>
          <w:rFonts w:ascii="Times New Roman" w:hAnsi="Times New Roman" w:cs="Times New Roman"/>
          <w:iCs/>
          <w:color w:val="231F20"/>
          <w:sz w:val="24"/>
          <w:szCs w:val="24"/>
        </w:rPr>
        <w:t>и</w:t>
      </w:r>
      <w:r w:rsidR="00ED11E2" w:rsidRPr="00323F47">
        <w:rPr>
          <w:rFonts w:ascii="Times New Roman" w:hAnsi="Times New Roman" w:cs="Times New Roman"/>
          <w:iCs/>
          <w:color w:val="231F20"/>
          <w:spacing w:val="-10"/>
          <w:sz w:val="24"/>
          <w:szCs w:val="24"/>
        </w:rPr>
        <w:t xml:space="preserve"> </w:t>
      </w:r>
      <w:r w:rsidR="00ED11E2" w:rsidRPr="00323F47">
        <w:rPr>
          <w:rFonts w:ascii="Times New Roman" w:hAnsi="Times New Roman" w:cs="Times New Roman"/>
          <w:iCs/>
          <w:color w:val="231F20"/>
          <w:sz w:val="24"/>
          <w:szCs w:val="24"/>
        </w:rPr>
        <w:t>бега.</w:t>
      </w:r>
    </w:p>
    <w:p w14:paraId="2A2DF1D4" w14:textId="4C6FC716" w:rsidR="00ED11E2" w:rsidRPr="00323F47" w:rsidRDefault="00ED11E2" w:rsidP="00E83C7E">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Выполняя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то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иное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движение</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(действие),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возрасте</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пока еще не способны видеть и оценивать результат. Они увлечены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самим процессом движения. Но постепенно движения приобретают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более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произвольный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(преднамеренный)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характер.</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вершать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указанию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педагога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(начать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закончить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сигналу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или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окончании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музыки),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удовольствием</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ходят,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бегают</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выполняют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движения под музыку. Подражают действиям знакомых образов,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следят за показом движений педагога и слушают его объяснения.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3"/>
          <w:sz w:val="24"/>
          <w:szCs w:val="24"/>
        </w:rPr>
        <w:t>Подвижные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игры</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более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разнообразными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за</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счет</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овладения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новыми движениями, но большую часть по-прежнему составляют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движения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основе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подражания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действиям</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животных,</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птиц</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транспортных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w:t>
      </w:r>
    </w:p>
    <w:p w14:paraId="3FA32988"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Общая</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характеристика</w:t>
      </w:r>
      <w:r w:rsidRPr="00323F47">
        <w:rPr>
          <w:rFonts w:ascii="Times New Roman" w:hAnsi="Times New Roman"/>
          <w:iCs/>
          <w:color w:val="231F20"/>
          <w:spacing w:val="-6"/>
          <w:sz w:val="24"/>
          <w:szCs w:val="24"/>
        </w:rPr>
        <w:t xml:space="preserve"> </w:t>
      </w:r>
      <w:r w:rsidRPr="00323F47">
        <w:rPr>
          <w:rFonts w:ascii="Times New Roman" w:hAnsi="Times New Roman"/>
          <w:iCs/>
          <w:color w:val="231F20"/>
          <w:sz w:val="24"/>
          <w:szCs w:val="24"/>
        </w:rPr>
        <w:t>психического</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развития</w:t>
      </w:r>
    </w:p>
    <w:p w14:paraId="717D263D" w14:textId="60883E40"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Увеличивается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самостоятельность</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Выражением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сам»</w:t>
      </w:r>
      <w:r w:rsidRPr="00323F47">
        <w:rPr>
          <w:rFonts w:ascii="Times New Roman" w:hAnsi="Times New Roman" w:cs="Times New Roman"/>
          <w:iCs/>
          <w:color w:val="231F20"/>
          <w:spacing w:val="-52"/>
          <w:sz w:val="24"/>
          <w:szCs w:val="24"/>
        </w:rPr>
        <w:t xml:space="preserve"> </w:t>
      </w:r>
      <w:r w:rsidR="00E83C7E">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демонстрирует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свою</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потребность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совершать</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без</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помощи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взрослого. Задача взрослых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поощрять и поддерживать самостоя</w:t>
      </w:r>
      <w:r w:rsidRPr="00323F47">
        <w:rPr>
          <w:rFonts w:ascii="Times New Roman" w:hAnsi="Times New Roman" w:cs="Times New Roman"/>
          <w:iCs/>
          <w:color w:val="231F20"/>
          <w:spacing w:val="-1"/>
          <w:sz w:val="24"/>
          <w:szCs w:val="24"/>
        </w:rPr>
        <w:t>тельность</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соответствующую</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его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возрасту.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Начинает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форми</w:t>
      </w:r>
      <w:r w:rsidRPr="00323F47">
        <w:rPr>
          <w:rFonts w:ascii="Times New Roman" w:hAnsi="Times New Roman" w:cs="Times New Roman"/>
          <w:iCs/>
          <w:color w:val="231F20"/>
          <w:spacing w:val="-3"/>
          <w:sz w:val="24"/>
          <w:szCs w:val="24"/>
        </w:rPr>
        <w:t>роваться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произвольность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поведения,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поведение</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еще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неустойчиво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под</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влиянием</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сиюминутных</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желаний).</w:t>
      </w:r>
    </w:p>
    <w:p w14:paraId="6930D836" w14:textId="7C2BD066"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Главные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мотивы</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1"/>
          <w:sz w:val="24"/>
          <w:szCs w:val="24"/>
        </w:rPr>
        <w:t xml:space="preserve"> </w:t>
      </w:r>
      <w:r w:rsidR="008A0B4B">
        <w:rPr>
          <w:rFonts w:ascii="Times New Roman" w:hAnsi="Times New Roman" w:cs="Times New Roman"/>
          <w:iCs/>
          <w:color w:val="231F20"/>
          <w:sz w:val="24"/>
          <w:szCs w:val="24"/>
        </w:rPr>
        <w:t>-</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сделать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что-то</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своей</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игры. Характер психологического новообразования кризиса трех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лет «гордость за достижения» изменяется. Акцент с результата деятельности (продукт: аппликация, поделка и др.) перемещается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качественное исполнение. Эмоционально реагируют на качественную оценку педагога: огорчаются и даже обижаются на замечания,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радостно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принимают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положительную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p>
    <w:p w14:paraId="11E378BF" w14:textId="0AA9431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Формирование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адекватной</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самооценки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зависит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бли</w:t>
      </w:r>
      <w:r w:rsidRPr="00323F47">
        <w:rPr>
          <w:rFonts w:ascii="Times New Roman" w:hAnsi="Times New Roman" w:cs="Times New Roman"/>
          <w:iCs/>
          <w:color w:val="231F20"/>
          <w:spacing w:val="-1"/>
          <w:sz w:val="24"/>
          <w:szCs w:val="24"/>
        </w:rPr>
        <w:t>жайшего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pacing w:val="-1"/>
          <w:sz w:val="24"/>
          <w:szCs w:val="24"/>
        </w:rPr>
        <w:t>благоприятном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окружении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(близкие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взрос-</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лые понимают и принимают ребенка) у него формируется базисное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9"/>
          <w:sz w:val="24"/>
          <w:szCs w:val="24"/>
        </w:rPr>
        <w:t xml:space="preserve"> </w:t>
      </w:r>
      <w:r w:rsidR="00136D67">
        <w:rPr>
          <w:rFonts w:ascii="Times New Roman" w:hAnsi="Times New Roman" w:cs="Times New Roman"/>
          <w:iCs/>
          <w:color w:val="231F20"/>
          <w:sz w:val="24"/>
          <w:szCs w:val="24"/>
        </w:rPr>
        <w:t>-</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доверие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взрослым.</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реагирует</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на</w:t>
      </w:r>
    </w:p>
    <w:p w14:paraId="473B9732" w14:textId="28331C5D"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взрослого,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ему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приятны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похвала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одобрение,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z w:val="24"/>
          <w:szCs w:val="24"/>
        </w:rPr>
        <w:t>испытывает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чувство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удовлетворения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признания</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своих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достижений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стороны</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взрослого. Свое поведение (поступок) ребенок пока не может оценить,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он ориентируется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оценку</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взрослых.</w:t>
      </w:r>
    </w:p>
    <w:p w14:paraId="542426C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lastRenderedPageBreak/>
        <w:t>Сюжетно-ролевая</w:t>
      </w:r>
      <w:r w:rsidRPr="00323F47">
        <w:rPr>
          <w:rFonts w:ascii="Times New Roman" w:hAnsi="Times New Roman"/>
          <w:iCs/>
          <w:color w:val="231F20"/>
          <w:spacing w:val="-10"/>
          <w:sz w:val="24"/>
          <w:szCs w:val="24"/>
        </w:rPr>
        <w:t xml:space="preserve"> </w:t>
      </w:r>
      <w:r w:rsidRPr="00323F47">
        <w:rPr>
          <w:rFonts w:ascii="Times New Roman" w:hAnsi="Times New Roman"/>
          <w:iCs/>
          <w:color w:val="231F20"/>
          <w:sz w:val="24"/>
          <w:szCs w:val="24"/>
        </w:rPr>
        <w:t>игра</w:t>
      </w:r>
    </w:p>
    <w:p w14:paraId="09F0F41E" w14:textId="73E734D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Продолжительность игры, как правило, 10</w:t>
      </w:r>
      <w:r w:rsidR="00D56872">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15 мин. В игре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имитируют действия взрослых, действия с партнерами по игре не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обсуждают</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согласовывают,</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роли</w:t>
      </w:r>
      <w:r w:rsidRPr="00323F47">
        <w:rPr>
          <w:rFonts w:ascii="Times New Roman" w:hAnsi="Times New Roman" w:cs="Times New Roman"/>
          <w:iCs/>
          <w:color w:val="231F20"/>
          <w:spacing w:val="-5"/>
          <w:sz w:val="24"/>
          <w:szCs w:val="24"/>
        </w:rPr>
        <w:t xml:space="preserve"> </w:t>
      </w:r>
      <w:r w:rsidRPr="00323F47">
        <w:rPr>
          <w:rFonts w:ascii="Times New Roman" w:hAnsi="Times New Roman" w:cs="Times New Roman"/>
          <w:iCs/>
          <w:color w:val="231F20"/>
          <w:sz w:val="24"/>
          <w:szCs w:val="24"/>
        </w:rPr>
        <w:t>часто</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сменяются.</w:t>
      </w:r>
      <w:r w:rsidRPr="00323F47">
        <w:rPr>
          <w:rFonts w:ascii="Times New Roman" w:hAnsi="Times New Roman" w:cs="Times New Roman"/>
          <w:iCs/>
          <w:color w:val="231F20"/>
          <w:spacing w:val="-4"/>
          <w:sz w:val="24"/>
          <w:szCs w:val="24"/>
        </w:rPr>
        <w:t xml:space="preserve"> </w:t>
      </w:r>
      <w:r w:rsidRPr="00323F47">
        <w:rPr>
          <w:rFonts w:ascii="Times New Roman" w:hAnsi="Times New Roman" w:cs="Times New Roman"/>
          <w:iCs/>
          <w:color w:val="231F20"/>
          <w:sz w:val="24"/>
          <w:szCs w:val="24"/>
        </w:rPr>
        <w:t>Используют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предметы-заместители.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основном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носит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индивидуальный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w:t>
      </w:r>
    </w:p>
    <w:p w14:paraId="7BD1E97A"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 со взрослыми</w:t>
      </w:r>
    </w:p>
    <w:p w14:paraId="3EF6F192" w14:textId="4155E26E"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Деловая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(сотрудничество)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характерная в раннем детстве, сменяется познавательным общением.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Складывается внеситуативно-познавательная </w:t>
      </w:r>
      <w:r w:rsidRPr="00323F47">
        <w:rPr>
          <w:rFonts w:ascii="Times New Roman" w:hAnsi="Times New Roman" w:cs="Times New Roman"/>
          <w:iCs/>
          <w:color w:val="231F20"/>
          <w:spacing w:val="-1"/>
          <w:sz w:val="24"/>
          <w:szCs w:val="24"/>
        </w:rPr>
        <w:t>форма общения. Повы</w:t>
      </w:r>
      <w:r w:rsidRPr="00323F47">
        <w:rPr>
          <w:rFonts w:ascii="Times New Roman" w:hAnsi="Times New Roman" w:cs="Times New Roman"/>
          <w:iCs/>
          <w:color w:val="231F20"/>
          <w:sz w:val="24"/>
          <w:szCs w:val="24"/>
        </w:rPr>
        <w:t>шенная познавательная потребность сопровождается многочислен</w:t>
      </w:r>
      <w:r w:rsidRPr="00323F47">
        <w:rPr>
          <w:rFonts w:ascii="Times New Roman" w:hAnsi="Times New Roman" w:cs="Times New Roman"/>
          <w:iCs/>
          <w:color w:val="231F20"/>
          <w:spacing w:val="-2"/>
          <w:sz w:val="24"/>
          <w:szCs w:val="24"/>
        </w:rPr>
        <w:t>ными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вопросами</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(возраст</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«почемучек»).</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В</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2"/>
          <w:sz w:val="24"/>
          <w:szCs w:val="24"/>
        </w:rPr>
        <w:t>процессе</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общения</w:t>
      </w:r>
      <w:r w:rsidRPr="00323F47">
        <w:rPr>
          <w:rFonts w:ascii="Times New Roman" w:hAnsi="Times New Roman" w:cs="Times New Roman"/>
          <w:iCs/>
          <w:color w:val="231F20"/>
          <w:spacing w:val="-18"/>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пытается влиять на взрослого, хотя взрослый по-прежнему остается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2"/>
          <w:sz w:val="24"/>
          <w:szCs w:val="24"/>
        </w:rPr>
        <w:t>главным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партнером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общению.</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Дети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участвуют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совместном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труде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овладевают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средствами труда.</w:t>
      </w:r>
    </w:p>
    <w:p w14:paraId="229E3872"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Общение</w:t>
      </w:r>
      <w:r w:rsidRPr="00323F47">
        <w:rPr>
          <w:rFonts w:ascii="Times New Roman" w:hAnsi="Times New Roman"/>
          <w:iCs/>
          <w:color w:val="231F20"/>
          <w:spacing w:val="-2"/>
          <w:sz w:val="24"/>
          <w:szCs w:val="24"/>
        </w:rPr>
        <w:t xml:space="preserve"> </w:t>
      </w:r>
      <w:r w:rsidRPr="00323F47">
        <w:rPr>
          <w:rFonts w:ascii="Times New Roman" w:hAnsi="Times New Roman"/>
          <w:iCs/>
          <w:color w:val="231F20"/>
          <w:sz w:val="24"/>
          <w:szCs w:val="24"/>
        </w:rPr>
        <w:t>со</w:t>
      </w:r>
      <w:r w:rsidRPr="00323F47">
        <w:rPr>
          <w:rFonts w:ascii="Times New Roman" w:hAnsi="Times New Roman"/>
          <w:iCs/>
          <w:color w:val="231F20"/>
          <w:spacing w:val="-1"/>
          <w:sz w:val="24"/>
          <w:szCs w:val="24"/>
        </w:rPr>
        <w:t xml:space="preserve"> </w:t>
      </w:r>
      <w:r w:rsidRPr="00323F47">
        <w:rPr>
          <w:rFonts w:ascii="Times New Roman" w:hAnsi="Times New Roman"/>
          <w:iCs/>
          <w:color w:val="231F20"/>
          <w:sz w:val="24"/>
          <w:szCs w:val="24"/>
        </w:rPr>
        <w:t>сверстниками</w:t>
      </w:r>
    </w:p>
    <w:p w14:paraId="2AE82F0E" w14:textId="3E8EE7D8"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Для детей младшего дошкольного возраста характерна эмоционально-практическая</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форма</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общения</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со</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сверстниками.</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Ребенок</w:t>
      </w:r>
      <w:r w:rsidRPr="00323F47">
        <w:rPr>
          <w:rFonts w:ascii="Times New Roman" w:hAnsi="Times New Roman" w:cs="Times New Roman"/>
          <w:iCs/>
          <w:color w:val="231F20"/>
          <w:spacing w:val="-6"/>
          <w:sz w:val="24"/>
          <w:szCs w:val="24"/>
        </w:rPr>
        <w:t xml:space="preserve"> </w:t>
      </w:r>
      <w:r w:rsidRPr="00323F47">
        <w:rPr>
          <w:rFonts w:ascii="Times New Roman" w:hAnsi="Times New Roman" w:cs="Times New Roman"/>
          <w:iCs/>
          <w:color w:val="231F20"/>
          <w:sz w:val="24"/>
          <w:szCs w:val="24"/>
        </w:rPr>
        <w:t>старается привлечь сверстника к своим шалостям и забавам, получить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него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эмоциональный</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отклик.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Совместные</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действия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дети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начинают</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обсуждать и согласовывать. В общении со сверстниками не испытывают явной привязанности к одним и тем же партнерам. Поэтому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постоянных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партнеров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общению</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пока нет.</w:t>
      </w:r>
    </w:p>
    <w:p w14:paraId="2861E40F"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3"/>
          <w:sz w:val="24"/>
          <w:szCs w:val="24"/>
        </w:rPr>
        <w:t xml:space="preserve"> </w:t>
      </w:r>
      <w:r w:rsidRPr="00323F47">
        <w:rPr>
          <w:rFonts w:ascii="Times New Roman" w:hAnsi="Times New Roman"/>
          <w:iCs/>
          <w:color w:val="231F20"/>
          <w:sz w:val="24"/>
          <w:szCs w:val="24"/>
        </w:rPr>
        <w:t>речи</w:t>
      </w:r>
    </w:p>
    <w:p w14:paraId="0DD3BB98" w14:textId="63F10AFB"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Речь</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четвертого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жизни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ситуативна.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Пассивный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словарь значительно опережает активный. Поэтому ребенок может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достаточно хорошо понимать обращенную к нему речь взрослого,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вступать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ним</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диалог,</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давать</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односложные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ответы,</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повторять слова. Речь взрослого для ребенка является образцом: он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легко</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схватывает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произношение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новых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слов,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повторяет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речевые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обо</w:t>
      </w:r>
      <w:r w:rsidR="00591840">
        <w:rPr>
          <w:rFonts w:ascii="Times New Roman" w:hAnsi="Times New Roman" w:cs="Times New Roman"/>
          <w:iCs/>
          <w:color w:val="231F20"/>
          <w:sz w:val="24"/>
          <w:szCs w:val="24"/>
        </w:rPr>
        <w:t>р</w:t>
      </w:r>
      <w:r w:rsidRPr="00323F47">
        <w:rPr>
          <w:rFonts w:ascii="Times New Roman" w:hAnsi="Times New Roman" w:cs="Times New Roman"/>
          <w:iCs/>
          <w:color w:val="231F20"/>
          <w:sz w:val="24"/>
          <w:szCs w:val="24"/>
        </w:rPr>
        <w:t>оты.</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предложении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согласует</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роде,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числе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падеже.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речи ребенка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начинают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формироваться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слова: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одежда,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фрукты</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др.</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Чем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богаче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личный</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чувственный</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опыт</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тем</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больше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обобщающих слов.</w:t>
      </w:r>
    </w:p>
    <w:p w14:paraId="0ED07217" w14:textId="77777777"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pacing w:val="-2"/>
          <w:sz w:val="24"/>
          <w:szCs w:val="24"/>
        </w:rPr>
        <w:t>Ярко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проявляется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эгоцентризм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речи: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ребенок</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говорит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сам</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для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себя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(словно громко думает), не ждет ответа и не обращает внимания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окружающих,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слушают ли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они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его.</w:t>
      </w:r>
    </w:p>
    <w:p w14:paraId="6DB594D9" w14:textId="77777777" w:rsidR="00ED11E2" w:rsidRPr="00323F47" w:rsidRDefault="00ED11E2" w:rsidP="00323F47">
      <w:pPr>
        <w:pStyle w:val="4"/>
        <w:spacing w:before="0" w:after="0"/>
        <w:ind w:firstLine="709"/>
        <w:jc w:val="both"/>
        <w:rPr>
          <w:rFonts w:ascii="Times New Roman" w:hAnsi="Times New Roman"/>
          <w:iCs/>
          <w:sz w:val="24"/>
          <w:szCs w:val="24"/>
        </w:rPr>
      </w:pPr>
      <w:r w:rsidRPr="00323F47">
        <w:rPr>
          <w:rFonts w:ascii="Times New Roman" w:hAnsi="Times New Roman"/>
          <w:iCs/>
          <w:color w:val="231F20"/>
          <w:sz w:val="24"/>
          <w:szCs w:val="24"/>
        </w:rPr>
        <w:t>Развитие</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познавательной</w:t>
      </w:r>
      <w:r w:rsidRPr="00323F47">
        <w:rPr>
          <w:rFonts w:ascii="Times New Roman" w:hAnsi="Times New Roman"/>
          <w:iCs/>
          <w:color w:val="231F20"/>
          <w:spacing w:val="-7"/>
          <w:sz w:val="24"/>
          <w:szCs w:val="24"/>
        </w:rPr>
        <w:t xml:space="preserve"> </w:t>
      </w:r>
      <w:r w:rsidRPr="00323F47">
        <w:rPr>
          <w:rFonts w:ascii="Times New Roman" w:hAnsi="Times New Roman"/>
          <w:iCs/>
          <w:color w:val="231F20"/>
          <w:sz w:val="24"/>
          <w:szCs w:val="24"/>
        </w:rPr>
        <w:t>сферы</w:t>
      </w:r>
    </w:p>
    <w:p w14:paraId="6A1C476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Ощущение и восприятие</w:t>
      </w:r>
    </w:p>
    <w:p w14:paraId="59EB72DC" w14:textId="61E2B0F9"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Черты произвольности к 4 годам начинают проявляться и в процессах ощущения и восприятия. Ребенок способен недолгое время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целенаправленно наблюдать, рассматривать, искать определенный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 Этот возраст сенситивный для формирования сенсорных</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эталонов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представлений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форме,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цвете,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размере.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Сенсорные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эталоны пока еще не абстрактны, т.е. находятся в тесной связи с</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предметами.</w:t>
      </w:r>
    </w:p>
    <w:p w14:paraId="38A25038"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Развитие</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памяти</w:t>
      </w:r>
    </w:p>
    <w:p w14:paraId="45EC3635" w14:textId="442D8964"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 младшем дошкольном возрасте из всех познавательных про</w:t>
      </w:r>
      <w:r w:rsidRPr="00323F47">
        <w:rPr>
          <w:rFonts w:ascii="Times New Roman" w:hAnsi="Times New Roman" w:cs="Times New Roman"/>
          <w:iCs/>
          <w:color w:val="231F20"/>
          <w:spacing w:val="-2"/>
          <w:sz w:val="24"/>
          <w:szCs w:val="24"/>
        </w:rPr>
        <w:t>цессов</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активно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развивается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память,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которая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носит</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непроиз</w:t>
      </w:r>
      <w:r w:rsidRPr="00323F47">
        <w:rPr>
          <w:rFonts w:ascii="Times New Roman" w:hAnsi="Times New Roman" w:cs="Times New Roman"/>
          <w:iCs/>
          <w:color w:val="231F20"/>
          <w:spacing w:val="-3"/>
          <w:sz w:val="24"/>
          <w:szCs w:val="24"/>
        </w:rPr>
        <w:t>вольный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характер,</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хотя</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к</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концу</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четвертого</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года</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2"/>
          <w:sz w:val="24"/>
          <w:szCs w:val="24"/>
        </w:rPr>
        <w:t>появляются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2"/>
          <w:sz w:val="24"/>
          <w:szCs w:val="24"/>
        </w:rPr>
        <w:t>признаки</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pacing w:val="-2"/>
          <w:sz w:val="24"/>
          <w:szCs w:val="24"/>
        </w:rPr>
        <w:t>произвольности.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У</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значительной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части</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детей</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преобладает</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зрительная</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память, у другой части детей лучше развита слуховая память. Дети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легко запоминают стихи и сказки, любят повторять за взрослыми,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 много раз подряд слушать один и тот же текст. Постепенно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развивается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осмысление сюжета.</w:t>
      </w:r>
    </w:p>
    <w:p w14:paraId="11E85C2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lastRenderedPageBreak/>
        <w:t>Мышление</w:t>
      </w:r>
    </w:p>
    <w:p w14:paraId="1A2345C4" w14:textId="39EF2270"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3,5</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4</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года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у</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ребенка</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преобладает</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наглядно-действенное</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мыш</w:t>
      </w:r>
      <w:r w:rsidRPr="00323F47">
        <w:rPr>
          <w:rFonts w:ascii="Times New Roman" w:hAnsi="Times New Roman" w:cs="Times New Roman"/>
          <w:iCs/>
          <w:color w:val="231F20"/>
          <w:spacing w:val="-1"/>
          <w:sz w:val="24"/>
          <w:szCs w:val="24"/>
        </w:rPr>
        <w:t>ление.</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Наряду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с</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ним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закладываются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предпосылки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наглядно-образно</w:t>
      </w:r>
      <w:r w:rsidRPr="00323F47">
        <w:rPr>
          <w:rFonts w:ascii="Times New Roman" w:hAnsi="Times New Roman" w:cs="Times New Roman"/>
          <w:iCs/>
          <w:color w:val="231F20"/>
          <w:spacing w:val="-1"/>
          <w:sz w:val="24"/>
          <w:szCs w:val="24"/>
        </w:rPr>
        <w:t>го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Мышление</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pacing w:val="-1"/>
          <w:sz w:val="24"/>
          <w:szCs w:val="24"/>
        </w:rPr>
        <w:t>ребенка</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во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многом</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обусловлено</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развитием</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 xml:space="preserve">памяти. Для дошкольника мыслить </w:t>
      </w:r>
      <w:r w:rsidR="00591840">
        <w:rPr>
          <w:rFonts w:ascii="Times New Roman" w:hAnsi="Times New Roman" w:cs="Times New Roman"/>
          <w:iCs/>
          <w:color w:val="231F20"/>
          <w:sz w:val="24"/>
          <w:szCs w:val="24"/>
        </w:rPr>
        <w:t>-</w:t>
      </w:r>
      <w:r w:rsidRPr="00323F47">
        <w:rPr>
          <w:rFonts w:ascii="Times New Roman" w:hAnsi="Times New Roman" w:cs="Times New Roman"/>
          <w:iCs/>
          <w:color w:val="231F20"/>
          <w:sz w:val="24"/>
          <w:szCs w:val="24"/>
        </w:rPr>
        <w:t xml:space="preserve"> значит вспоминать. Ребенок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может устанавливать простые причинно-следственные связи между</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1"/>
          <w:sz w:val="24"/>
          <w:szCs w:val="24"/>
        </w:rPr>
        <w:t>событиями</w:t>
      </w:r>
      <w:r w:rsidRPr="00323F47">
        <w:rPr>
          <w:rFonts w:ascii="Times New Roman" w:hAnsi="Times New Roman" w:cs="Times New Roman"/>
          <w:iCs/>
          <w:color w:val="231F20"/>
          <w:spacing w:val="-14"/>
          <w:sz w:val="24"/>
          <w:szCs w:val="24"/>
        </w:rPr>
        <w:t xml:space="preserve"> </w:t>
      </w:r>
      <w:r w:rsidRPr="00323F47">
        <w:rPr>
          <w:rFonts w:ascii="Times New Roman" w:hAnsi="Times New Roman" w:cs="Times New Roman"/>
          <w:iCs/>
          <w:color w:val="231F20"/>
          <w:spacing w:val="-1"/>
          <w:sz w:val="24"/>
          <w:szCs w:val="24"/>
        </w:rPr>
        <w:t>или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pacing w:val="-1"/>
          <w:sz w:val="24"/>
          <w:szCs w:val="24"/>
        </w:rPr>
        <w:t>явлениями.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силу</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эгоцентричности</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мышления</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он</w:t>
      </w:r>
      <w:r w:rsidRPr="00323F47">
        <w:rPr>
          <w:rFonts w:ascii="Times New Roman" w:hAnsi="Times New Roman" w:cs="Times New Roman"/>
          <w:iCs/>
          <w:color w:val="231F20"/>
          <w:spacing w:val="-13"/>
          <w:sz w:val="24"/>
          <w:szCs w:val="24"/>
        </w:rPr>
        <w:t xml:space="preserve"> </w:t>
      </w:r>
      <w:r w:rsidRPr="00323F47">
        <w:rPr>
          <w:rFonts w:ascii="Times New Roman" w:hAnsi="Times New Roman" w:cs="Times New Roman"/>
          <w:iCs/>
          <w:color w:val="231F20"/>
          <w:sz w:val="24"/>
          <w:szCs w:val="24"/>
        </w:rPr>
        <w:t>не</w:t>
      </w:r>
      <w:r w:rsidRPr="00323F47">
        <w:rPr>
          <w:rFonts w:ascii="Times New Roman" w:hAnsi="Times New Roman" w:cs="Times New Roman"/>
          <w:iCs/>
          <w:color w:val="231F20"/>
          <w:spacing w:val="-53"/>
          <w:sz w:val="24"/>
          <w:szCs w:val="24"/>
        </w:rPr>
        <w:t xml:space="preserve"> </w:t>
      </w:r>
      <w:r w:rsidRPr="00323F47">
        <w:rPr>
          <w:rFonts w:ascii="Times New Roman" w:hAnsi="Times New Roman" w:cs="Times New Roman"/>
          <w:iCs/>
          <w:color w:val="231F20"/>
          <w:sz w:val="24"/>
          <w:szCs w:val="24"/>
        </w:rPr>
        <w:t>способен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поставить себя на</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место</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другого.</w:t>
      </w:r>
    </w:p>
    <w:p w14:paraId="563839A2" w14:textId="77777777" w:rsidR="00ED11E2" w:rsidRPr="00323F47" w:rsidRDefault="00ED11E2" w:rsidP="00323F47">
      <w:pPr>
        <w:pStyle w:val="5"/>
        <w:spacing w:before="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Воображение</w:t>
      </w:r>
    </w:p>
    <w:p w14:paraId="62F12FC3" w14:textId="39E189DC"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Дошкольный</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возраст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сенситивен</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для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развития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воображения,</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которое выступает центральным психическим новообразованием в</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этом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возрастном</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периоде.</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Негативные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эмоциональные</w:t>
      </w:r>
      <w:r w:rsidRPr="00323F47">
        <w:rPr>
          <w:rFonts w:ascii="Times New Roman" w:hAnsi="Times New Roman" w:cs="Times New Roman"/>
          <w:iCs/>
          <w:color w:val="231F20"/>
          <w:spacing w:val="-10"/>
          <w:sz w:val="24"/>
          <w:szCs w:val="24"/>
        </w:rPr>
        <w:t xml:space="preserve"> </w:t>
      </w:r>
      <w:r w:rsidRPr="00323F47">
        <w:rPr>
          <w:rFonts w:ascii="Times New Roman" w:hAnsi="Times New Roman" w:cs="Times New Roman"/>
          <w:iCs/>
          <w:color w:val="231F20"/>
          <w:sz w:val="24"/>
          <w:szCs w:val="24"/>
        </w:rPr>
        <w:t>переживания дети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«проигрывают»</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воображаемой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ситуации,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снимая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себя</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эмоциональное</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напряжение.</w:t>
      </w:r>
    </w:p>
    <w:p w14:paraId="6C767F99" w14:textId="77777777" w:rsidR="00E83C7E" w:rsidRDefault="00ED11E2" w:rsidP="00323F47">
      <w:pPr>
        <w:pStyle w:val="af8"/>
        <w:spacing w:after="0" w:line="240" w:lineRule="auto"/>
        <w:ind w:firstLine="709"/>
        <w:jc w:val="both"/>
        <w:rPr>
          <w:rFonts w:ascii="Times New Roman" w:hAnsi="Times New Roman" w:cs="Times New Roman"/>
          <w:iCs/>
          <w:color w:val="231F20"/>
          <w:spacing w:val="2"/>
          <w:sz w:val="24"/>
          <w:szCs w:val="24"/>
        </w:rPr>
      </w:pPr>
      <w:r w:rsidRPr="00323F47">
        <w:rPr>
          <w:rFonts w:ascii="Times New Roman" w:hAnsi="Times New Roman" w:cs="Times New Roman"/>
          <w:iCs/>
          <w:color w:val="231F20"/>
          <w:spacing w:val="-2"/>
          <w:sz w:val="24"/>
          <w:szCs w:val="24"/>
        </w:rPr>
        <w:t>Наиболее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интенсивно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воображение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формируется</w:t>
      </w:r>
      <w:r w:rsidRPr="00323F47">
        <w:rPr>
          <w:rFonts w:ascii="Times New Roman" w:hAnsi="Times New Roman" w:cs="Times New Roman"/>
          <w:iCs/>
          <w:color w:val="231F20"/>
          <w:spacing w:val="-15"/>
          <w:sz w:val="24"/>
          <w:szCs w:val="24"/>
        </w:rPr>
        <w:t xml:space="preserve"> </w:t>
      </w:r>
      <w:r w:rsidRPr="00323F47">
        <w:rPr>
          <w:rFonts w:ascii="Times New Roman" w:hAnsi="Times New Roman" w:cs="Times New Roman"/>
          <w:iCs/>
          <w:color w:val="231F20"/>
          <w:spacing w:val="-1"/>
          <w:sz w:val="24"/>
          <w:szCs w:val="24"/>
        </w:rPr>
        <w:t>в</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игре.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1"/>
          <w:sz w:val="24"/>
          <w:szCs w:val="24"/>
        </w:rPr>
        <w:t>Особенно</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режиссерских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играх:</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свои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игрушки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наделяют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ролями</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обыгрывают</w:t>
      </w:r>
      <w:r w:rsidRPr="00323F47">
        <w:rPr>
          <w:rFonts w:ascii="Times New Roman" w:hAnsi="Times New Roman" w:cs="Times New Roman"/>
          <w:iCs/>
          <w:color w:val="231F20"/>
          <w:spacing w:val="7"/>
          <w:sz w:val="24"/>
          <w:szCs w:val="24"/>
        </w:rPr>
        <w:t xml:space="preserve"> </w:t>
      </w:r>
      <w:r w:rsidRPr="00323F47">
        <w:rPr>
          <w:rFonts w:ascii="Times New Roman" w:hAnsi="Times New Roman" w:cs="Times New Roman"/>
          <w:iCs/>
          <w:color w:val="231F20"/>
          <w:sz w:val="24"/>
          <w:szCs w:val="24"/>
        </w:rPr>
        <w:t>с</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ними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различные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сюжеты.</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Постепенно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игровые</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действия</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заменяются</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речевыми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высказываниями.</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Воображение</w:t>
      </w:r>
      <w:r w:rsidRPr="00323F47">
        <w:rPr>
          <w:rFonts w:ascii="Times New Roman" w:hAnsi="Times New Roman" w:cs="Times New Roman"/>
          <w:iCs/>
          <w:color w:val="231F20"/>
          <w:spacing w:val="32"/>
          <w:sz w:val="24"/>
          <w:szCs w:val="24"/>
        </w:rPr>
        <w:t xml:space="preserve"> </w:t>
      </w:r>
      <w:r w:rsidRPr="00323F47">
        <w:rPr>
          <w:rFonts w:ascii="Times New Roman" w:hAnsi="Times New Roman" w:cs="Times New Roman"/>
          <w:iCs/>
          <w:color w:val="231F20"/>
          <w:sz w:val="24"/>
          <w:szCs w:val="24"/>
        </w:rPr>
        <w:t>начинает</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проявляться</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других</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видах</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деятельности:</w:t>
      </w:r>
      <w:r w:rsidRPr="00323F47">
        <w:rPr>
          <w:rFonts w:ascii="Times New Roman" w:hAnsi="Times New Roman" w:cs="Times New Roman"/>
          <w:iCs/>
          <w:color w:val="231F20"/>
          <w:spacing w:val="12"/>
          <w:sz w:val="24"/>
          <w:szCs w:val="24"/>
        </w:rPr>
        <w:t xml:space="preserve"> </w:t>
      </w:r>
      <w:r w:rsidRPr="00323F47">
        <w:rPr>
          <w:rFonts w:ascii="Times New Roman" w:hAnsi="Times New Roman" w:cs="Times New Roman"/>
          <w:iCs/>
          <w:color w:val="231F20"/>
          <w:sz w:val="24"/>
          <w:szCs w:val="24"/>
        </w:rPr>
        <w:t>рисовании,</w:t>
      </w:r>
      <w:r w:rsidRPr="00323F47">
        <w:rPr>
          <w:rFonts w:ascii="Times New Roman" w:hAnsi="Times New Roman" w:cs="Times New Roman"/>
          <w:iCs/>
          <w:color w:val="231F20"/>
          <w:spacing w:val="11"/>
          <w:sz w:val="24"/>
          <w:szCs w:val="24"/>
        </w:rPr>
        <w:t xml:space="preserve"> </w:t>
      </w:r>
      <w:r w:rsidRPr="00323F47">
        <w:rPr>
          <w:rFonts w:ascii="Times New Roman" w:hAnsi="Times New Roman" w:cs="Times New Roman"/>
          <w:iCs/>
          <w:color w:val="231F20"/>
          <w:sz w:val="24"/>
          <w:szCs w:val="24"/>
        </w:rPr>
        <w:t>сочинении</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сказок</w:t>
      </w:r>
      <w:r w:rsidRPr="00323F47">
        <w:rPr>
          <w:rFonts w:ascii="Times New Roman" w:hAnsi="Times New Roman" w:cs="Times New Roman"/>
          <w:iCs/>
          <w:color w:val="231F20"/>
          <w:spacing w:val="-9"/>
          <w:sz w:val="24"/>
          <w:szCs w:val="24"/>
        </w:rPr>
        <w:t xml:space="preserve"> </w:t>
      </w:r>
      <w:r w:rsidRPr="00323F47">
        <w:rPr>
          <w:rFonts w:ascii="Times New Roman" w:hAnsi="Times New Roman" w:cs="Times New Roman"/>
          <w:iCs/>
          <w:color w:val="231F20"/>
          <w:sz w:val="24"/>
          <w:szCs w:val="24"/>
        </w:rPr>
        <w:t>и</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небольших</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историй-фантазий.</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По</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ходу</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рисования</w:t>
      </w:r>
      <w:r w:rsidRPr="00323F47">
        <w:rPr>
          <w:rFonts w:ascii="Times New Roman" w:hAnsi="Times New Roman" w:cs="Times New Roman"/>
          <w:iCs/>
          <w:color w:val="231F20"/>
          <w:spacing w:val="-8"/>
          <w:sz w:val="24"/>
          <w:szCs w:val="24"/>
        </w:rPr>
        <w:t xml:space="preserve"> </w:t>
      </w:r>
      <w:r w:rsidRPr="00323F47">
        <w:rPr>
          <w:rFonts w:ascii="Times New Roman" w:hAnsi="Times New Roman" w:cs="Times New Roman"/>
          <w:iCs/>
          <w:color w:val="231F20"/>
          <w:sz w:val="24"/>
          <w:szCs w:val="24"/>
        </w:rPr>
        <w:t>младшие</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z w:val="24"/>
          <w:szCs w:val="24"/>
        </w:rPr>
        <w:t>дошкольники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могут</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несколько</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раз</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менять</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свой</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замысел.</w:t>
      </w:r>
      <w:r w:rsidRPr="00323F47">
        <w:rPr>
          <w:rFonts w:ascii="Times New Roman" w:hAnsi="Times New Roman" w:cs="Times New Roman"/>
          <w:iCs/>
          <w:color w:val="231F20"/>
          <w:spacing w:val="2"/>
          <w:sz w:val="24"/>
          <w:szCs w:val="24"/>
        </w:rPr>
        <w:t xml:space="preserve"> </w:t>
      </w:r>
    </w:p>
    <w:p w14:paraId="09B6242B" w14:textId="65C9094B" w:rsidR="00ED11E2" w:rsidRPr="00323F47" w:rsidRDefault="00ED11E2" w:rsidP="00323F47">
      <w:pPr>
        <w:pStyle w:val="af8"/>
        <w:spacing w:after="0" w:line="240" w:lineRule="auto"/>
        <w:ind w:firstLine="709"/>
        <w:jc w:val="both"/>
        <w:rPr>
          <w:rFonts w:ascii="Times New Roman" w:hAnsi="Times New Roman" w:cs="Times New Roman"/>
          <w:iCs/>
          <w:sz w:val="24"/>
          <w:szCs w:val="24"/>
        </w:rPr>
      </w:pPr>
      <w:r w:rsidRPr="00323F47">
        <w:rPr>
          <w:rFonts w:ascii="Times New Roman" w:hAnsi="Times New Roman" w:cs="Times New Roman"/>
          <w:iCs/>
          <w:color w:val="231F20"/>
          <w:sz w:val="24"/>
          <w:szCs w:val="24"/>
        </w:rPr>
        <w:t>Например,</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4"/>
          <w:sz w:val="24"/>
          <w:szCs w:val="24"/>
        </w:rPr>
        <w:t>задуманная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бабочка</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легко</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превращается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в</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птицу,</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которая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потом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может</w:t>
      </w:r>
      <w:r w:rsidRPr="00323F47">
        <w:rPr>
          <w:rFonts w:ascii="Times New Roman" w:hAnsi="Times New Roman" w:cs="Times New Roman"/>
          <w:iCs/>
          <w:color w:val="231F20"/>
          <w:spacing w:val="-52"/>
          <w:sz w:val="24"/>
          <w:szCs w:val="24"/>
        </w:rPr>
        <w:t xml:space="preserve"> </w:t>
      </w:r>
      <w:r w:rsidRPr="00323F47">
        <w:rPr>
          <w:rFonts w:ascii="Times New Roman" w:hAnsi="Times New Roman" w:cs="Times New Roman"/>
          <w:iCs/>
          <w:color w:val="231F20"/>
          <w:spacing w:val="-3"/>
          <w:sz w:val="24"/>
          <w:szCs w:val="24"/>
        </w:rPr>
        <w:t>стать</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3"/>
          <w:sz w:val="24"/>
          <w:szCs w:val="24"/>
        </w:rPr>
        <w:t>крокодильчиком.</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Сами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рисунки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далеки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от</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реальности,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все</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из</w:t>
      </w:r>
      <w:r w:rsidRPr="00323F47">
        <w:rPr>
          <w:rFonts w:ascii="Times New Roman" w:hAnsi="Times New Roman" w:cs="Times New Roman"/>
          <w:iCs/>
          <w:color w:val="231F20"/>
          <w:spacing w:val="-3"/>
          <w:sz w:val="24"/>
          <w:szCs w:val="24"/>
        </w:rPr>
        <w:t>менения</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3"/>
          <w:sz w:val="24"/>
          <w:szCs w:val="24"/>
        </w:rPr>
        <w:t>ребенок</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активно</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комментирует</w:t>
      </w:r>
      <w:r w:rsidR="00591840">
        <w:rPr>
          <w:rFonts w:ascii="Times New Roman" w:hAnsi="Times New Roman" w:cs="Times New Roman"/>
          <w:iCs/>
          <w:color w:val="231F20"/>
          <w:spacing w:val="-2"/>
          <w:sz w:val="24"/>
          <w:szCs w:val="24"/>
        </w:rPr>
        <w:t>,</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и</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они</w:t>
      </w:r>
      <w:r w:rsidRPr="00323F47">
        <w:rPr>
          <w:rFonts w:ascii="Times New Roman" w:hAnsi="Times New Roman" w:cs="Times New Roman"/>
          <w:iCs/>
          <w:color w:val="231F20"/>
          <w:spacing w:val="-17"/>
          <w:sz w:val="24"/>
          <w:szCs w:val="24"/>
        </w:rPr>
        <w:t xml:space="preserve"> </w:t>
      </w:r>
      <w:r w:rsidRPr="00323F47">
        <w:rPr>
          <w:rFonts w:ascii="Times New Roman" w:hAnsi="Times New Roman" w:cs="Times New Roman"/>
          <w:iCs/>
          <w:color w:val="231F20"/>
          <w:spacing w:val="-2"/>
          <w:sz w:val="24"/>
          <w:szCs w:val="24"/>
        </w:rPr>
        <w:t>становятся</w:t>
      </w:r>
      <w:r w:rsidRPr="00323F47">
        <w:rPr>
          <w:rFonts w:ascii="Times New Roman" w:hAnsi="Times New Roman" w:cs="Times New Roman"/>
          <w:iCs/>
          <w:color w:val="231F20"/>
          <w:spacing w:val="-16"/>
          <w:sz w:val="24"/>
          <w:szCs w:val="24"/>
        </w:rPr>
        <w:t xml:space="preserve"> </w:t>
      </w:r>
      <w:r w:rsidRPr="00323F47">
        <w:rPr>
          <w:rFonts w:ascii="Times New Roman" w:hAnsi="Times New Roman" w:cs="Times New Roman"/>
          <w:iCs/>
          <w:color w:val="231F20"/>
          <w:spacing w:val="-2"/>
          <w:sz w:val="24"/>
          <w:szCs w:val="24"/>
        </w:rPr>
        <w:t>понятными.</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2"/>
          <w:sz w:val="24"/>
          <w:szCs w:val="24"/>
        </w:rPr>
        <w:t xml:space="preserve">Воображение </w:t>
      </w:r>
      <w:r w:rsidRPr="00323F47">
        <w:rPr>
          <w:rFonts w:ascii="Times New Roman" w:hAnsi="Times New Roman" w:cs="Times New Roman"/>
          <w:iCs/>
          <w:color w:val="231F20"/>
          <w:spacing w:val="-1"/>
          <w:sz w:val="24"/>
          <w:szCs w:val="24"/>
        </w:rPr>
        <w:t>3</w:t>
      </w:r>
      <w:r w:rsidR="00591840">
        <w:rPr>
          <w:rFonts w:ascii="Times New Roman" w:hAnsi="Times New Roman" w:cs="Times New Roman"/>
          <w:iCs/>
          <w:color w:val="231F20"/>
          <w:spacing w:val="-1"/>
          <w:sz w:val="24"/>
          <w:szCs w:val="24"/>
        </w:rPr>
        <w:t>-</w:t>
      </w:r>
      <w:r w:rsidRPr="00323F47">
        <w:rPr>
          <w:rFonts w:ascii="Times New Roman" w:hAnsi="Times New Roman" w:cs="Times New Roman"/>
          <w:iCs/>
          <w:color w:val="231F20"/>
          <w:spacing w:val="-1"/>
          <w:sz w:val="24"/>
          <w:szCs w:val="24"/>
        </w:rPr>
        <w:t>4-летних детей отличается высокой</w:t>
      </w:r>
      <w:r w:rsidR="00323F47"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pacing w:val="-1"/>
          <w:sz w:val="24"/>
          <w:szCs w:val="24"/>
        </w:rPr>
        <w:t>эмоциональ</w:t>
      </w:r>
      <w:r w:rsidRPr="00323F47">
        <w:rPr>
          <w:rFonts w:ascii="Times New Roman" w:hAnsi="Times New Roman" w:cs="Times New Roman"/>
          <w:iCs/>
          <w:color w:val="231F20"/>
          <w:sz w:val="24"/>
          <w:szCs w:val="24"/>
        </w:rPr>
        <w:t>ностью.</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Дети</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переживают</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воображаемые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события</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так</w:t>
      </w:r>
      <w:r w:rsidRPr="00323F47">
        <w:rPr>
          <w:rFonts w:ascii="Times New Roman" w:hAnsi="Times New Roman" w:cs="Times New Roman"/>
          <w:iCs/>
          <w:color w:val="231F20"/>
          <w:spacing w:val="2"/>
          <w:sz w:val="24"/>
          <w:szCs w:val="24"/>
        </w:rPr>
        <w:t xml:space="preserve"> </w:t>
      </w:r>
      <w:r w:rsidRPr="00323F47">
        <w:rPr>
          <w:rFonts w:ascii="Times New Roman" w:hAnsi="Times New Roman" w:cs="Times New Roman"/>
          <w:iCs/>
          <w:color w:val="231F20"/>
          <w:sz w:val="24"/>
          <w:szCs w:val="24"/>
        </w:rPr>
        <w:t>же</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глубоко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и</w:t>
      </w:r>
      <w:r w:rsidR="00323F47" w:rsidRPr="00323F47">
        <w:rPr>
          <w:rFonts w:ascii="Times New Roman" w:hAnsi="Times New Roman" w:cs="Times New Roman"/>
          <w:iCs/>
          <w:sz w:val="24"/>
          <w:szCs w:val="24"/>
        </w:rPr>
        <w:t xml:space="preserve"> </w:t>
      </w:r>
      <w:r w:rsidRPr="00323F47">
        <w:rPr>
          <w:rFonts w:ascii="Times New Roman" w:hAnsi="Times New Roman" w:cs="Times New Roman"/>
          <w:iCs/>
          <w:color w:val="231F20"/>
          <w:sz w:val="24"/>
          <w:szCs w:val="24"/>
        </w:rPr>
        <w:t>эмоционально,</w:t>
      </w:r>
      <w:r w:rsidRPr="00323F47">
        <w:rPr>
          <w:rFonts w:ascii="Times New Roman" w:hAnsi="Times New Roman" w:cs="Times New Roman"/>
          <w:iCs/>
          <w:color w:val="231F20"/>
          <w:spacing w:val="-3"/>
          <w:sz w:val="24"/>
          <w:szCs w:val="24"/>
        </w:rPr>
        <w:t xml:space="preserve"> </w:t>
      </w:r>
      <w:r w:rsidRPr="00323F47">
        <w:rPr>
          <w:rFonts w:ascii="Times New Roman" w:hAnsi="Times New Roman" w:cs="Times New Roman"/>
          <w:iCs/>
          <w:color w:val="231F20"/>
          <w:sz w:val="24"/>
          <w:szCs w:val="24"/>
        </w:rPr>
        <w:t>как</w:t>
      </w:r>
      <w:r w:rsidRPr="00323F47">
        <w:rPr>
          <w:rFonts w:ascii="Times New Roman" w:hAnsi="Times New Roman" w:cs="Times New Roman"/>
          <w:iCs/>
          <w:color w:val="231F20"/>
          <w:spacing w:val="-1"/>
          <w:sz w:val="24"/>
          <w:szCs w:val="24"/>
        </w:rPr>
        <w:t xml:space="preserve"> </w:t>
      </w:r>
      <w:r w:rsidRPr="00323F47">
        <w:rPr>
          <w:rFonts w:ascii="Times New Roman" w:hAnsi="Times New Roman" w:cs="Times New Roman"/>
          <w:iCs/>
          <w:color w:val="231F20"/>
          <w:sz w:val="24"/>
          <w:szCs w:val="24"/>
        </w:rPr>
        <w:t>реальные.</w:t>
      </w:r>
    </w:p>
    <w:p w14:paraId="2F911B90" w14:textId="77777777" w:rsidR="00E83C7E" w:rsidRDefault="00E83C7E" w:rsidP="00710F69">
      <w:pPr>
        <w:pStyle w:val="23"/>
        <w:shd w:val="clear" w:color="auto" w:fill="auto"/>
        <w:tabs>
          <w:tab w:val="left" w:pos="1124"/>
        </w:tabs>
        <w:spacing w:before="0" w:after="0" w:line="240" w:lineRule="auto"/>
        <w:rPr>
          <w:b/>
          <w:bCs/>
          <w:i/>
          <w:iCs/>
          <w:sz w:val="24"/>
          <w:szCs w:val="24"/>
        </w:rPr>
      </w:pPr>
    </w:p>
    <w:p w14:paraId="22832F8E" w14:textId="6A62280A" w:rsidR="00211D07" w:rsidRPr="00D53330" w:rsidRDefault="00591840" w:rsidP="000A1A97">
      <w:pPr>
        <w:pStyle w:val="23"/>
        <w:numPr>
          <w:ilvl w:val="1"/>
          <w:numId w:val="51"/>
        </w:numPr>
        <w:shd w:val="clear" w:color="auto" w:fill="auto"/>
        <w:tabs>
          <w:tab w:val="left" w:pos="1124"/>
        </w:tabs>
        <w:spacing w:before="0" w:after="0" w:line="240" w:lineRule="auto"/>
        <w:jc w:val="center"/>
        <w:rPr>
          <w:b/>
          <w:bCs/>
          <w:sz w:val="24"/>
          <w:szCs w:val="24"/>
        </w:rPr>
      </w:pPr>
      <w:r w:rsidRPr="00D53330">
        <w:rPr>
          <w:b/>
          <w:bCs/>
          <w:sz w:val="24"/>
          <w:szCs w:val="24"/>
        </w:rPr>
        <w:t xml:space="preserve"> </w:t>
      </w:r>
      <w:r w:rsidR="008E4278" w:rsidRPr="00D53330">
        <w:rPr>
          <w:b/>
          <w:bCs/>
          <w:sz w:val="24"/>
          <w:szCs w:val="24"/>
        </w:rPr>
        <w:t xml:space="preserve">Планируемые результаты реализации </w:t>
      </w:r>
      <w:r w:rsidR="00C5504F" w:rsidRPr="00D53330">
        <w:rPr>
          <w:b/>
          <w:bCs/>
          <w:sz w:val="24"/>
          <w:szCs w:val="24"/>
        </w:rPr>
        <w:t>П</w:t>
      </w:r>
      <w:r w:rsidR="008E4278" w:rsidRPr="00D53330">
        <w:rPr>
          <w:b/>
          <w:bCs/>
          <w:sz w:val="24"/>
          <w:szCs w:val="24"/>
        </w:rPr>
        <w:t>рограммы</w:t>
      </w:r>
      <w:bookmarkEnd w:id="10"/>
      <w:r w:rsidR="00211D07" w:rsidRPr="00D53330">
        <w:rPr>
          <w:b/>
          <w:bCs/>
          <w:sz w:val="24"/>
          <w:szCs w:val="24"/>
        </w:rPr>
        <w:t xml:space="preserve"> в обязательной части и</w:t>
      </w:r>
    </w:p>
    <w:p w14:paraId="1DC42F2F" w14:textId="77777777" w:rsidR="00211D07" w:rsidRPr="00D53330" w:rsidRDefault="00211D07" w:rsidP="0069491D">
      <w:pPr>
        <w:pStyle w:val="a7"/>
        <w:ind w:left="0"/>
        <w:jc w:val="center"/>
        <w:rPr>
          <w:b/>
          <w:bCs/>
          <w:sz w:val="20"/>
          <w:szCs w:val="20"/>
        </w:rPr>
      </w:pPr>
      <w:r w:rsidRPr="00D53330">
        <w:rPr>
          <w:b/>
          <w:bCs/>
          <w:szCs w:val="24"/>
        </w:rPr>
        <w:t>в части Программы, формируемой участниками образовательных отношений</w:t>
      </w:r>
    </w:p>
    <w:bookmarkEnd w:id="11"/>
    <w:p w14:paraId="0A52D453" w14:textId="77777777" w:rsidR="00211D07" w:rsidRPr="00D53330" w:rsidRDefault="00211D07" w:rsidP="0069491D">
      <w:pPr>
        <w:pStyle w:val="23"/>
        <w:shd w:val="clear" w:color="auto" w:fill="auto"/>
        <w:spacing w:before="0" w:after="0" w:line="240" w:lineRule="auto"/>
        <w:jc w:val="both"/>
        <w:rPr>
          <w:sz w:val="24"/>
          <w:szCs w:val="24"/>
        </w:rPr>
      </w:pPr>
    </w:p>
    <w:p w14:paraId="26A83B1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77777777" w:rsidR="001B47A7" w:rsidRPr="00D53330" w:rsidRDefault="008E4278" w:rsidP="0069491D">
      <w:pPr>
        <w:pStyle w:val="23"/>
        <w:shd w:val="clear" w:color="auto" w:fill="auto"/>
        <w:spacing w:before="0" w:after="0" w:line="240" w:lineRule="auto"/>
        <w:ind w:firstLine="709"/>
        <w:jc w:val="both"/>
        <w:rPr>
          <w:sz w:val="24"/>
          <w:szCs w:val="24"/>
        </w:rPr>
      </w:pPr>
      <w:r w:rsidRPr="00D53330">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081EE48" w14:textId="77777777" w:rsidR="0069491D" w:rsidRPr="00D53330" w:rsidRDefault="0069491D" w:rsidP="00D53330">
      <w:pPr>
        <w:pStyle w:val="23"/>
        <w:shd w:val="clear" w:color="auto" w:fill="auto"/>
        <w:tabs>
          <w:tab w:val="left" w:pos="1315"/>
        </w:tabs>
        <w:spacing w:before="0" w:after="0" w:line="240" w:lineRule="auto"/>
        <w:rPr>
          <w:b/>
          <w:sz w:val="24"/>
          <w:szCs w:val="24"/>
        </w:rPr>
      </w:pPr>
    </w:p>
    <w:p w14:paraId="739F1FFD" w14:textId="6ADACD27" w:rsidR="002D39D2" w:rsidRPr="00D53330" w:rsidRDefault="002D39D2" w:rsidP="00552688">
      <w:pPr>
        <w:pStyle w:val="23"/>
        <w:shd w:val="clear" w:color="auto" w:fill="auto"/>
        <w:tabs>
          <w:tab w:val="left" w:pos="1315"/>
        </w:tabs>
        <w:spacing w:before="0" w:after="0" w:line="240" w:lineRule="auto"/>
        <w:jc w:val="center"/>
        <w:rPr>
          <w:b/>
          <w:sz w:val="24"/>
          <w:szCs w:val="24"/>
        </w:rPr>
      </w:pPr>
      <w:r w:rsidRPr="00D53330">
        <w:rPr>
          <w:b/>
          <w:sz w:val="24"/>
          <w:szCs w:val="24"/>
        </w:rPr>
        <w:t>Планируемые результаты в дошкольном возрасте</w:t>
      </w:r>
      <w:r w:rsidR="00B964F5" w:rsidRPr="00D53330">
        <w:rPr>
          <w:b/>
          <w:sz w:val="24"/>
          <w:szCs w:val="24"/>
        </w:rPr>
        <w:t xml:space="preserve"> по ФОП</w:t>
      </w:r>
    </w:p>
    <w:p w14:paraId="3A9B12F7" w14:textId="77777777" w:rsidR="002D39D2" w:rsidRPr="00D53330" w:rsidRDefault="002D39D2" w:rsidP="00552688">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081B77" w:rsidRPr="00D53330" w14:paraId="1EDE422F" w14:textId="77777777" w:rsidTr="00241B41">
        <w:tc>
          <w:tcPr>
            <w:tcW w:w="14277" w:type="dxa"/>
          </w:tcPr>
          <w:p w14:paraId="4DA3C58B" w14:textId="628060E9" w:rsidR="00081B77" w:rsidRPr="00D53330" w:rsidRDefault="00081B77" w:rsidP="00552688">
            <w:pPr>
              <w:jc w:val="center"/>
              <w:rPr>
                <w:rFonts w:ascii="Times New Roman" w:hAnsi="Times New Roman" w:cs="Times New Roman"/>
                <w:b/>
                <w:bCs/>
                <w:sz w:val="24"/>
                <w:szCs w:val="24"/>
              </w:rPr>
            </w:pPr>
            <w:r w:rsidRPr="00D53330">
              <w:rPr>
                <w:rFonts w:ascii="Times New Roman" w:hAnsi="Times New Roman" w:cs="Times New Roman"/>
                <w:b/>
                <w:bCs/>
                <w:sz w:val="24"/>
                <w:szCs w:val="24"/>
              </w:rPr>
              <w:t>К четырем годам</w:t>
            </w:r>
            <w:r w:rsidR="003571B0">
              <w:rPr>
                <w:rFonts w:ascii="Times New Roman" w:hAnsi="Times New Roman" w:cs="Times New Roman"/>
                <w:b/>
                <w:bCs/>
                <w:sz w:val="24"/>
                <w:szCs w:val="24"/>
              </w:rPr>
              <w:t>:</w:t>
            </w:r>
          </w:p>
        </w:tc>
      </w:tr>
      <w:tr w:rsidR="00081B77" w:rsidRPr="00D53330" w14:paraId="43D7166B" w14:textId="77777777" w:rsidTr="00DA622C">
        <w:tc>
          <w:tcPr>
            <w:tcW w:w="14277" w:type="dxa"/>
          </w:tcPr>
          <w:p w14:paraId="7740048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6DFB80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472CCD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A49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28518538"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доверие к миру, положительно оценивает себя, говорит о себе в первом лице;</w:t>
            </w:r>
          </w:p>
          <w:p w14:paraId="5A707C2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857B09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71E9B8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C422C03"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119F6D59"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C32A55B"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DFE6C7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49444B0"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71BC88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совместно со взрослым пересказывает знакомые сказки, короткие стихи;</w:t>
            </w:r>
          </w:p>
          <w:p w14:paraId="1FE91D3E"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 xml:space="preserve">ребёнок демонстрирует познавательную активность в деятельности, проявляет эмоции удивления в процессе познания, отражает </w:t>
            </w:r>
            <w:r w:rsidRPr="00D53330">
              <w:rPr>
                <w:sz w:val="24"/>
                <w:szCs w:val="24"/>
              </w:rPr>
              <w:lastRenderedPageBreak/>
              <w:t>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4D13957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0359A3B7"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20EA60C6"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A8F55BC"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7D8E3EA"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6AC60F2"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7E10150D" w14:textId="77777777" w:rsidR="00081B77" w:rsidRPr="00D53330" w:rsidRDefault="00081B77" w:rsidP="00044D19">
            <w:pPr>
              <w:pStyle w:val="23"/>
              <w:numPr>
                <w:ilvl w:val="0"/>
                <w:numId w:val="2"/>
              </w:numPr>
              <w:shd w:val="clear" w:color="auto" w:fill="auto"/>
              <w:spacing w:before="0" w:after="0" w:line="240" w:lineRule="auto"/>
              <w:ind w:left="0" w:firstLine="0"/>
              <w:jc w:val="both"/>
              <w:rPr>
                <w:sz w:val="24"/>
                <w:szCs w:val="24"/>
              </w:rPr>
            </w:pPr>
            <w:r w:rsidRPr="00D53330">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7BD20A03" w14:textId="61614055" w:rsidR="00081B77" w:rsidRPr="00D53330" w:rsidRDefault="00081B77" w:rsidP="0023248C">
            <w:pPr>
              <w:pStyle w:val="23"/>
              <w:shd w:val="clear" w:color="auto" w:fill="auto"/>
              <w:spacing w:before="0" w:after="0" w:line="240" w:lineRule="auto"/>
              <w:jc w:val="both"/>
              <w:rPr>
                <w:sz w:val="24"/>
                <w:szCs w:val="24"/>
              </w:rPr>
            </w:pPr>
          </w:p>
        </w:tc>
      </w:tr>
    </w:tbl>
    <w:p w14:paraId="19C4E283" w14:textId="77777777" w:rsidR="00DC132C" w:rsidRPr="00674755" w:rsidRDefault="00DC132C" w:rsidP="00DC132C">
      <w:pPr>
        <w:pStyle w:val="23"/>
        <w:shd w:val="clear" w:color="auto" w:fill="auto"/>
        <w:tabs>
          <w:tab w:val="left" w:pos="1104"/>
        </w:tabs>
        <w:spacing w:before="0" w:after="0" w:line="240" w:lineRule="auto"/>
        <w:jc w:val="both"/>
        <w:rPr>
          <w:b/>
          <w:i/>
          <w:iCs/>
          <w:sz w:val="24"/>
          <w:szCs w:val="24"/>
        </w:rPr>
      </w:pPr>
      <w:bookmarkStart w:id="12" w:name="_Hlk133520747"/>
    </w:p>
    <w:p w14:paraId="31328C4A" w14:textId="77777777" w:rsidR="00211D07" w:rsidRPr="002058D9" w:rsidRDefault="00211D07" w:rsidP="00211D07">
      <w:pPr>
        <w:pStyle w:val="a7"/>
        <w:ind w:left="0"/>
        <w:jc w:val="center"/>
        <w:rPr>
          <w:b/>
          <w:bCs/>
          <w:szCs w:val="24"/>
        </w:rPr>
      </w:pPr>
      <w:bookmarkStart w:id="13" w:name="_Hlk137722595"/>
      <w:r w:rsidRPr="002058D9">
        <w:rPr>
          <w:b/>
          <w:bCs/>
        </w:rPr>
        <w:t>Планируемые результаты освоения Программы в части</w:t>
      </w:r>
      <w:r w:rsidRPr="002058D9">
        <w:rPr>
          <w:b/>
          <w:bCs/>
          <w:szCs w:val="24"/>
        </w:rPr>
        <w:t>,</w:t>
      </w:r>
    </w:p>
    <w:p w14:paraId="7B3CBE68" w14:textId="77777777" w:rsidR="00211D07" w:rsidRPr="002058D9" w:rsidRDefault="00211D07" w:rsidP="00211D07">
      <w:pPr>
        <w:pStyle w:val="a7"/>
        <w:ind w:left="0"/>
        <w:jc w:val="center"/>
        <w:rPr>
          <w:b/>
          <w:bCs/>
          <w:sz w:val="20"/>
          <w:szCs w:val="20"/>
        </w:rPr>
      </w:pPr>
      <w:r w:rsidRPr="002058D9">
        <w:rPr>
          <w:b/>
          <w:bCs/>
          <w:szCs w:val="24"/>
        </w:rPr>
        <w:t>формируемой участниками образовательных</w:t>
      </w:r>
      <w:r w:rsidRPr="002058D9">
        <w:rPr>
          <w:b/>
          <w:bCs/>
        </w:rPr>
        <w:t xml:space="preserve"> отношений</w:t>
      </w:r>
    </w:p>
    <w:bookmarkEnd w:id="13"/>
    <w:p w14:paraId="64619F94" w14:textId="77777777" w:rsidR="00C824F5" w:rsidRPr="002058D9" w:rsidRDefault="00C824F5" w:rsidP="00C824F5">
      <w:pPr>
        <w:pStyle w:val="23"/>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211D07" w:rsidRPr="002058D9" w14:paraId="38BBBD5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hideMark/>
          </w:tcPr>
          <w:p w14:paraId="1106BB62" w14:textId="4430B087" w:rsidR="002058D9" w:rsidRPr="00303DC5" w:rsidRDefault="00211D07" w:rsidP="00303DC5">
            <w:pPr>
              <w:pStyle w:val="a9"/>
              <w:tabs>
                <w:tab w:val="left" w:pos="525"/>
              </w:tabs>
              <w:jc w:val="center"/>
              <w:rPr>
                <w:rFonts w:ascii="Times New Roman" w:hAnsi="Times New Roman"/>
                <w:b/>
                <w:bCs/>
                <w:color w:val="000000"/>
                <w:sz w:val="24"/>
                <w:szCs w:val="24"/>
              </w:rPr>
            </w:pPr>
            <w:r w:rsidRPr="002058D9">
              <w:rPr>
                <w:rFonts w:ascii="Times New Roman" w:hAnsi="Times New Roman"/>
                <w:b/>
                <w:color w:val="000000"/>
                <w:sz w:val="24"/>
                <w:szCs w:val="24"/>
              </w:rPr>
              <w:t xml:space="preserve">Планируемые результаты освоения </w:t>
            </w:r>
            <w:r w:rsidRPr="002058D9">
              <w:rPr>
                <w:rFonts w:ascii="Times New Roman" w:eastAsia="Times New Roman" w:hAnsi="Times New Roman"/>
                <w:b/>
                <w:bCs/>
                <w:color w:val="000000"/>
                <w:sz w:val="24"/>
                <w:szCs w:val="24"/>
              </w:rPr>
              <w:t>парциаль</w:t>
            </w:r>
            <w:r w:rsidR="00303DC5">
              <w:rPr>
                <w:rFonts w:ascii="Times New Roman" w:eastAsia="Times New Roman" w:hAnsi="Times New Roman"/>
                <w:b/>
                <w:bCs/>
                <w:color w:val="000000"/>
                <w:sz w:val="24"/>
                <w:szCs w:val="24"/>
              </w:rPr>
              <w:t xml:space="preserve">ной программы О.С. </w:t>
            </w:r>
            <w:proofErr w:type="gramStart"/>
            <w:r w:rsidR="00303DC5">
              <w:rPr>
                <w:rFonts w:ascii="Times New Roman" w:eastAsia="Times New Roman" w:hAnsi="Times New Roman"/>
                <w:b/>
                <w:bCs/>
                <w:color w:val="000000"/>
                <w:sz w:val="24"/>
                <w:szCs w:val="24"/>
              </w:rPr>
              <w:t>Ушаковой  «</w:t>
            </w:r>
            <w:proofErr w:type="gramEnd"/>
            <w:r w:rsidR="00303DC5">
              <w:rPr>
                <w:rFonts w:ascii="Times New Roman" w:eastAsia="Times New Roman" w:hAnsi="Times New Roman"/>
                <w:b/>
                <w:bCs/>
                <w:color w:val="000000"/>
                <w:sz w:val="24"/>
                <w:szCs w:val="24"/>
              </w:rPr>
              <w:t>Развитие речи детей 3-5 лет»</w:t>
            </w:r>
          </w:p>
          <w:p w14:paraId="7B3B9B24" w14:textId="4A4F4D6E" w:rsidR="007D0B09" w:rsidRPr="002058D9" w:rsidRDefault="007D0B09" w:rsidP="007D0B09">
            <w:pPr>
              <w:pStyle w:val="a9"/>
              <w:tabs>
                <w:tab w:val="left" w:pos="525"/>
              </w:tabs>
              <w:jc w:val="center"/>
              <w:rPr>
                <w:rFonts w:ascii="Times New Roman" w:eastAsia="Times New Roman" w:hAnsi="Times New Roman"/>
                <w:b/>
                <w:bCs/>
                <w:color w:val="000000"/>
                <w:sz w:val="24"/>
                <w:szCs w:val="24"/>
              </w:rPr>
            </w:pPr>
          </w:p>
        </w:tc>
      </w:tr>
      <w:tr w:rsidR="009F5B8C" w:rsidRPr="002058D9" w14:paraId="5D860668"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2C7D49D4" w14:textId="3FF02AEC" w:rsidR="009F5B8C" w:rsidRPr="002058D9" w:rsidRDefault="003571B0" w:rsidP="00211D07">
            <w:pPr>
              <w:pStyle w:val="a9"/>
              <w:tabs>
                <w:tab w:val="left" w:pos="525"/>
              </w:tabs>
              <w:jc w:val="center"/>
              <w:rPr>
                <w:rFonts w:ascii="Times New Roman" w:hAnsi="Times New Roman"/>
                <w:b/>
                <w:color w:val="000000"/>
                <w:sz w:val="24"/>
                <w:szCs w:val="24"/>
              </w:rPr>
            </w:pPr>
            <w:r w:rsidRPr="00D53330">
              <w:rPr>
                <w:rFonts w:ascii="Times New Roman" w:hAnsi="Times New Roman"/>
                <w:b/>
                <w:bCs/>
                <w:sz w:val="24"/>
                <w:szCs w:val="24"/>
              </w:rPr>
              <w:t>К четырем годам</w:t>
            </w:r>
            <w:r>
              <w:rPr>
                <w:rFonts w:ascii="Times New Roman" w:hAnsi="Times New Roman"/>
                <w:b/>
                <w:bCs/>
                <w:sz w:val="24"/>
                <w:szCs w:val="24"/>
              </w:rPr>
              <w:t>:</w:t>
            </w:r>
          </w:p>
        </w:tc>
      </w:tr>
      <w:tr w:rsidR="00B0621B" w:rsidRPr="00674755" w14:paraId="6D4BC46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64463AC3" w14:textId="4E488134" w:rsidR="0009576D" w:rsidRDefault="00303DC5" w:rsidP="00DD4B62">
            <w:pPr>
              <w:pStyle w:val="a7"/>
              <w:ind w:left="0"/>
              <w:jc w:val="both"/>
              <w:rPr>
                <w:szCs w:val="24"/>
              </w:rPr>
            </w:pPr>
            <w:r>
              <w:rPr>
                <w:szCs w:val="24"/>
              </w:rPr>
              <w:t xml:space="preserve"> - Ребенок накапливает определенный запас слов, содержащий все части речи.</w:t>
            </w:r>
          </w:p>
          <w:p w14:paraId="4E917CA2" w14:textId="098DB28E" w:rsidR="00303DC5" w:rsidRDefault="00303DC5" w:rsidP="00DD4B62">
            <w:pPr>
              <w:pStyle w:val="a7"/>
              <w:ind w:left="0"/>
              <w:jc w:val="both"/>
              <w:rPr>
                <w:szCs w:val="24"/>
              </w:rPr>
            </w:pPr>
            <w:r>
              <w:rPr>
                <w:szCs w:val="24"/>
              </w:rPr>
              <w:t>- Формируются обобщающие функции слов. В речи появляются множественное число, винительный и родительный падежи имен существительных, уменьшительно-ласкательные суф</w:t>
            </w:r>
            <w:r w:rsidR="00415019">
              <w:rPr>
                <w:szCs w:val="24"/>
              </w:rPr>
              <w:t>ф</w:t>
            </w:r>
            <w:r>
              <w:rPr>
                <w:szCs w:val="24"/>
              </w:rPr>
              <w:t>иксы, формы настоящего и прошедшего времени</w:t>
            </w:r>
            <w:r w:rsidR="00415019">
              <w:rPr>
                <w:szCs w:val="24"/>
              </w:rPr>
              <w:t xml:space="preserve"> глаголов;</w:t>
            </w:r>
          </w:p>
          <w:p w14:paraId="7B553F6A" w14:textId="5466EB20" w:rsidR="00415019" w:rsidRDefault="00415019" w:rsidP="00DD4B62">
            <w:pPr>
              <w:pStyle w:val="a7"/>
              <w:ind w:left="0"/>
              <w:jc w:val="both"/>
              <w:rPr>
                <w:szCs w:val="24"/>
              </w:rPr>
            </w:pPr>
            <w:r>
              <w:rPr>
                <w:szCs w:val="24"/>
              </w:rPr>
              <w:t>- Начинают развиваться сложные формы предложений;</w:t>
            </w:r>
          </w:p>
          <w:p w14:paraId="0B5710E8" w14:textId="1C07B09A" w:rsidR="00415019" w:rsidRPr="00DD4B62" w:rsidRDefault="00415019" w:rsidP="00DD4B62">
            <w:pPr>
              <w:pStyle w:val="a7"/>
              <w:ind w:left="0"/>
              <w:jc w:val="both"/>
              <w:rPr>
                <w:szCs w:val="24"/>
              </w:rPr>
            </w:pPr>
            <w:r>
              <w:rPr>
                <w:szCs w:val="24"/>
              </w:rPr>
              <w:t>- Дети осваивают навыки разговорной речи, излагают свои мысли простыми и сложными предложениями.</w:t>
            </w:r>
          </w:p>
          <w:p w14:paraId="4A72E6AB" w14:textId="77777777" w:rsidR="00415019" w:rsidRDefault="0009576D" w:rsidP="00303DC5">
            <w:pPr>
              <w:pStyle w:val="a7"/>
              <w:ind w:left="0"/>
              <w:jc w:val="both"/>
              <w:rPr>
                <w:szCs w:val="24"/>
              </w:rPr>
            </w:pPr>
            <w:r w:rsidRPr="00DD4B62">
              <w:rPr>
                <w:szCs w:val="24"/>
              </w:rPr>
              <w:lastRenderedPageBreak/>
              <w:t xml:space="preserve">- </w:t>
            </w:r>
            <w:r w:rsidR="00415019">
              <w:rPr>
                <w:szCs w:val="24"/>
              </w:rPr>
              <w:t>Детям доступна простая форма диалогической речи.</w:t>
            </w:r>
          </w:p>
          <w:p w14:paraId="6D15557D" w14:textId="77777777" w:rsidR="009C6A45" w:rsidRDefault="00415019" w:rsidP="00303DC5">
            <w:pPr>
              <w:pStyle w:val="a7"/>
              <w:ind w:left="0"/>
              <w:jc w:val="both"/>
              <w:rPr>
                <w:szCs w:val="24"/>
              </w:rPr>
            </w:pPr>
            <w:r>
              <w:rPr>
                <w:szCs w:val="24"/>
              </w:rPr>
              <w:t>- Накопление и обогащение словаря на основе расширения знаний и представлений из окружающей действительности.</w:t>
            </w:r>
          </w:p>
          <w:p w14:paraId="457B45A6" w14:textId="77777777" w:rsidR="00225074" w:rsidRDefault="009C6A45" w:rsidP="00303DC5">
            <w:pPr>
              <w:pStyle w:val="a7"/>
              <w:ind w:left="0"/>
              <w:jc w:val="both"/>
              <w:rPr>
                <w:szCs w:val="24"/>
              </w:rPr>
            </w:pPr>
            <w:r>
              <w:rPr>
                <w:szCs w:val="24"/>
              </w:rPr>
              <w:t>- Сформировано умение правильно согласовывать слова</w:t>
            </w:r>
            <w:r w:rsidR="00303DC5">
              <w:rPr>
                <w:szCs w:val="24"/>
              </w:rPr>
              <w:t xml:space="preserve"> </w:t>
            </w:r>
            <w:r>
              <w:rPr>
                <w:szCs w:val="24"/>
              </w:rPr>
              <w:t>в роде, числе, падеже и соединять в законченное смысловое целое не только лова, но и отдельные предложения.</w:t>
            </w:r>
          </w:p>
          <w:p w14:paraId="6AA594D6" w14:textId="7C5B8165" w:rsidR="009C6A45" w:rsidRPr="00B279B9" w:rsidRDefault="009C6A45" w:rsidP="00303DC5">
            <w:pPr>
              <w:pStyle w:val="a7"/>
              <w:ind w:left="0"/>
              <w:jc w:val="both"/>
              <w:rPr>
                <w:szCs w:val="24"/>
              </w:rPr>
            </w:pPr>
          </w:p>
        </w:tc>
      </w:tr>
      <w:tr w:rsidR="00617A18" w:rsidRPr="00674755" w14:paraId="27824E30"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b/>
                <w:color w:val="000000"/>
                <w:sz w:val="24"/>
                <w:szCs w:val="24"/>
              </w:rPr>
              <w:lastRenderedPageBreak/>
              <w:t xml:space="preserve">Планируемые результаты освоения </w:t>
            </w:r>
            <w:r w:rsidRPr="006F6FAA">
              <w:rPr>
                <w:rFonts w:ascii="Times New Roman" w:eastAsia="Times New Roman" w:hAnsi="Times New Roman"/>
                <w:b/>
                <w:bCs/>
                <w:color w:val="000000"/>
                <w:sz w:val="24"/>
                <w:szCs w:val="24"/>
              </w:rPr>
              <w:t>парциальной программы</w:t>
            </w:r>
          </w:p>
          <w:p w14:paraId="71BE2116" w14:textId="77777777" w:rsidR="00DD7260" w:rsidRPr="006F6FAA" w:rsidRDefault="00617A18" w:rsidP="006F6FAA">
            <w:pPr>
              <w:spacing w:after="0" w:line="240" w:lineRule="auto"/>
              <w:jc w:val="center"/>
              <w:rPr>
                <w:rFonts w:ascii="Times New Roman" w:hAnsi="Times New Roman" w:cs="Times New Roman"/>
                <w:b/>
                <w:bCs/>
                <w:sz w:val="24"/>
                <w:szCs w:val="24"/>
              </w:rPr>
            </w:pPr>
            <w:r w:rsidRPr="006F6FAA">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6F6FAA">
              <w:rPr>
                <w:rFonts w:ascii="Times New Roman" w:hAnsi="Times New Roman" w:cs="Times New Roman"/>
                <w:b/>
                <w:bCs/>
                <w:sz w:val="24"/>
                <w:szCs w:val="24"/>
              </w:rPr>
              <w:t>, автор И.А. Лыкова</w:t>
            </w:r>
          </w:p>
          <w:p w14:paraId="26084D18" w14:textId="77777777" w:rsidR="00617A18" w:rsidRPr="006F6FAA" w:rsidRDefault="00617A18" w:rsidP="006F6FAA">
            <w:pPr>
              <w:spacing w:after="0" w:line="240" w:lineRule="auto"/>
              <w:rPr>
                <w:rFonts w:ascii="Times New Roman" w:hAnsi="Times New Roman" w:cs="Times New Roman"/>
                <w:b/>
                <w:bCs/>
                <w:sz w:val="24"/>
                <w:szCs w:val="24"/>
              </w:rPr>
            </w:pPr>
          </w:p>
        </w:tc>
      </w:tr>
      <w:tr w:rsidR="00467FD4" w:rsidRPr="00674755" w14:paraId="6434A4C9"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2E13180" w14:textId="039C5B4F" w:rsidR="00467FD4" w:rsidRPr="006F6FAA" w:rsidRDefault="003571B0" w:rsidP="006F6FAA">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2B105F" w:rsidRPr="00674755" w14:paraId="0070B13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2845F145" w14:textId="7696EA8D"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устойчивый интерес к декоративно-прикладному искусству (народной игрушке, посуде, музыкальным инструментам), мелкой пластике, книжной графике;</w:t>
            </w:r>
          </w:p>
          <w:p w14:paraId="25D3D0E5" w14:textId="69B002EF"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вла</w:t>
            </w:r>
            <w:r w:rsidR="006F6FAA">
              <w:rPr>
                <w:rFonts w:ascii="Times New Roman" w:hAnsi="Times New Roman"/>
                <w:bCs/>
                <w:color w:val="000000"/>
                <w:sz w:val="24"/>
                <w:szCs w:val="24"/>
              </w:rPr>
              <w:t>д</w:t>
            </w:r>
            <w:r w:rsidRPr="006F6FAA">
              <w:rPr>
                <w:rFonts w:ascii="Times New Roman" w:hAnsi="Times New Roman"/>
                <w:bCs/>
                <w:color w:val="000000"/>
                <w:sz w:val="24"/>
                <w:szCs w:val="24"/>
              </w:rPr>
              <w:t>еет способами зрительного и тактильного обследования различных объектов для обогащения восприятия;</w:t>
            </w:r>
          </w:p>
          <w:p w14:paraId="0518D5CC" w14:textId="17FC470D"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 увлечением занимается лепкой и рисованием;</w:t>
            </w:r>
          </w:p>
          <w:p w14:paraId="2DA89F3F" w14:textId="18AF9948"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проявляет интерес к изобразительной деятельности взрослых;</w:t>
            </w:r>
          </w:p>
          <w:p w14:paraId="1D5A33A7" w14:textId="10BE0080"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w:t>
            </w:r>
          </w:p>
          <w:p w14:paraId="1D523A5F" w14:textId="0D8119EE" w:rsidR="002B105F" w:rsidRPr="006F6FAA" w:rsidRDefault="002B105F"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создает узнаваемые образы конкретных предметов и явлений</w:t>
            </w:r>
            <w:r w:rsidR="006F6FAA" w:rsidRPr="006F6FAA">
              <w:rPr>
                <w:rFonts w:ascii="Times New Roman" w:hAnsi="Times New Roman"/>
                <w:bCs/>
                <w:color w:val="000000"/>
                <w:sz w:val="24"/>
                <w:szCs w:val="24"/>
              </w:rPr>
              <w:t xml:space="preserve"> окружающего мира;</w:t>
            </w:r>
          </w:p>
          <w:p w14:paraId="38822875" w14:textId="5E992215" w:rsidR="006F6FAA" w:rsidRPr="006F6FAA" w:rsidRDefault="006F6FAA" w:rsidP="006F6FAA">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передает обобщенную форму и цвет доступными художественными способами (конструктивным, пластическим, комбинированным, модульным, каркасным и др.);</w:t>
            </w:r>
          </w:p>
          <w:p w14:paraId="65FEF101" w14:textId="0F6409EB" w:rsidR="002B105F" w:rsidRPr="00B279B9" w:rsidRDefault="006F6FAA" w:rsidP="00B279B9">
            <w:pPr>
              <w:spacing w:after="0" w:line="240" w:lineRule="auto"/>
              <w:jc w:val="both"/>
              <w:rPr>
                <w:rFonts w:ascii="Times New Roman" w:hAnsi="Times New Roman"/>
                <w:bCs/>
                <w:color w:val="000000"/>
                <w:sz w:val="24"/>
                <w:szCs w:val="24"/>
              </w:rPr>
            </w:pPr>
            <w:r w:rsidRPr="006F6FAA">
              <w:rPr>
                <w:rFonts w:ascii="Times New Roman" w:hAnsi="Times New Roman"/>
                <w:bCs/>
                <w:color w:val="000000"/>
                <w:sz w:val="24"/>
                <w:szCs w:val="24"/>
              </w:rPr>
              <w:t>-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w:t>
            </w:r>
            <w:r>
              <w:rPr>
                <w:rFonts w:ascii="Times New Roman" w:hAnsi="Times New Roman"/>
                <w:bCs/>
                <w:color w:val="000000"/>
                <w:sz w:val="24"/>
                <w:szCs w:val="24"/>
              </w:rPr>
              <w:t xml:space="preserve"> </w:t>
            </w:r>
            <w:r w:rsidRPr="006F6FAA">
              <w:rPr>
                <w:rFonts w:ascii="Times New Roman" w:hAnsi="Times New Roman"/>
                <w:bCs/>
                <w:color w:val="000000"/>
                <w:sz w:val="24"/>
                <w:szCs w:val="24"/>
              </w:rPr>
              <w:t>окошке).</w:t>
            </w:r>
          </w:p>
        </w:tc>
      </w:tr>
      <w:tr w:rsidR="00251920" w:rsidRPr="00040750" w14:paraId="6C81DB14"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948309C" w14:textId="77777777" w:rsidR="00251920" w:rsidRPr="007A42CD" w:rsidRDefault="00251920" w:rsidP="009326E6">
            <w:pPr>
              <w:pStyle w:val="a7"/>
              <w:tabs>
                <w:tab w:val="left" w:pos="1206"/>
              </w:tabs>
              <w:ind w:left="0"/>
              <w:jc w:val="center"/>
              <w:rPr>
                <w:rFonts w:eastAsia="Times New Roman"/>
                <w:b/>
                <w:bCs/>
                <w:szCs w:val="24"/>
              </w:rPr>
            </w:pPr>
            <w:r w:rsidRPr="007A42CD">
              <w:rPr>
                <w:b/>
                <w:color w:val="000000"/>
                <w:szCs w:val="24"/>
              </w:rPr>
              <w:t xml:space="preserve">Планируемые результаты освоения </w:t>
            </w:r>
            <w:r w:rsidR="001D1B1B" w:rsidRPr="007A42CD">
              <w:rPr>
                <w:b/>
                <w:color w:val="000000"/>
                <w:szCs w:val="24"/>
              </w:rPr>
              <w:t>р</w:t>
            </w:r>
            <w:r w:rsidRPr="007A42CD">
              <w:rPr>
                <w:rFonts w:eastAsia="Times New Roman"/>
                <w:b/>
                <w:bCs/>
                <w:szCs w:val="24"/>
              </w:rPr>
              <w:t>егионально</w:t>
            </w:r>
            <w:r w:rsidR="001D1B1B" w:rsidRPr="007A42CD">
              <w:rPr>
                <w:rFonts w:eastAsia="Times New Roman"/>
                <w:b/>
                <w:bCs/>
                <w:szCs w:val="24"/>
              </w:rPr>
              <w:t>го</w:t>
            </w:r>
            <w:r w:rsidRPr="007A42CD">
              <w:rPr>
                <w:rFonts w:eastAsia="Times New Roman"/>
                <w:b/>
                <w:bCs/>
                <w:szCs w:val="24"/>
              </w:rPr>
              <w:t xml:space="preserve"> содержани</w:t>
            </w:r>
            <w:r w:rsidR="001D1B1B" w:rsidRPr="007A42CD">
              <w:rPr>
                <w:rFonts w:eastAsia="Times New Roman"/>
                <w:b/>
                <w:bCs/>
                <w:szCs w:val="24"/>
              </w:rPr>
              <w:t>я</w:t>
            </w:r>
          </w:p>
          <w:p w14:paraId="217DA724" w14:textId="77777777" w:rsidR="00251920" w:rsidRPr="007A42CD" w:rsidRDefault="00251920" w:rsidP="00C06CCE">
            <w:pPr>
              <w:pStyle w:val="a7"/>
              <w:tabs>
                <w:tab w:val="left" w:pos="1206"/>
              </w:tabs>
              <w:ind w:left="0"/>
              <w:jc w:val="center"/>
              <w:rPr>
                <w:b/>
                <w:bCs/>
                <w:szCs w:val="24"/>
              </w:rPr>
            </w:pPr>
          </w:p>
        </w:tc>
      </w:tr>
      <w:tr w:rsidR="00467FD4" w:rsidRPr="00674755" w14:paraId="544D9CA5"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1953637" w14:textId="6FC374FB" w:rsidR="00467FD4" w:rsidRPr="007A42CD" w:rsidRDefault="003571B0" w:rsidP="00222F07">
            <w:pPr>
              <w:spacing w:after="0" w:line="240" w:lineRule="auto"/>
              <w:jc w:val="center"/>
              <w:rPr>
                <w:rFonts w:ascii="Times New Roman" w:hAnsi="Times New Roman"/>
                <w:b/>
                <w:color w:val="000000"/>
                <w:sz w:val="24"/>
                <w:szCs w:val="24"/>
              </w:rPr>
            </w:pPr>
            <w:r w:rsidRPr="00D53330">
              <w:rPr>
                <w:rFonts w:ascii="Times New Roman" w:hAnsi="Times New Roman" w:cs="Times New Roman"/>
                <w:b/>
                <w:bCs/>
                <w:sz w:val="24"/>
                <w:szCs w:val="24"/>
              </w:rPr>
              <w:t>К четырем годам</w:t>
            </w:r>
            <w:r>
              <w:rPr>
                <w:rFonts w:ascii="Times New Roman" w:hAnsi="Times New Roman" w:cs="Times New Roman"/>
                <w:b/>
                <w:bCs/>
                <w:sz w:val="24"/>
                <w:szCs w:val="24"/>
              </w:rPr>
              <w:t>:</w:t>
            </w:r>
          </w:p>
        </w:tc>
      </w:tr>
      <w:tr w:rsidR="003A66D1" w:rsidRPr="003A66D1" w14:paraId="38F66D66"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E85E023" w14:textId="1A590E68"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элементарные представления о сезонных изменениях в природе</w:t>
            </w:r>
            <w:r w:rsidRPr="003A66D1">
              <w:rPr>
                <w:rFonts w:ascii="Times New Roman" w:hAnsi="Times New Roman" w:cs="Times New Roman"/>
                <w:bCs/>
                <w:sz w:val="24"/>
                <w:szCs w:val="24"/>
              </w:rPr>
              <w:t xml:space="preserve"> родного края, н</w:t>
            </w:r>
            <w:r w:rsidR="0097230F" w:rsidRPr="003A66D1">
              <w:rPr>
                <w:rFonts w:ascii="Times New Roman" w:hAnsi="Times New Roman" w:cs="Times New Roman"/>
                <w:bCs/>
                <w:sz w:val="24"/>
                <w:szCs w:val="24"/>
              </w:rPr>
              <w:t>азыва</w:t>
            </w:r>
            <w:r w:rsidR="00487C69"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их основные характерные признаки</w:t>
            </w:r>
            <w:r w:rsidRPr="003A66D1">
              <w:rPr>
                <w:rFonts w:ascii="Times New Roman" w:hAnsi="Times New Roman" w:cs="Times New Roman"/>
                <w:bCs/>
                <w:sz w:val="24"/>
                <w:szCs w:val="24"/>
              </w:rPr>
              <w:t>;</w:t>
            </w:r>
          </w:p>
          <w:p w14:paraId="7B8B6ABB" w14:textId="3ADD82F8"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з</w:t>
            </w:r>
            <w:r w:rsidR="0097230F" w:rsidRPr="003A66D1">
              <w:rPr>
                <w:rFonts w:ascii="Times New Roman" w:hAnsi="Times New Roman" w:cs="Times New Roman"/>
                <w:bCs/>
                <w:sz w:val="24"/>
                <w:szCs w:val="24"/>
              </w:rPr>
              <w:t>на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 xml:space="preserve">т, где находится ближайшая школа, детский сад, </w:t>
            </w:r>
            <w:r w:rsidR="00487C69" w:rsidRPr="003A66D1">
              <w:rPr>
                <w:rFonts w:ascii="Times New Roman" w:hAnsi="Times New Roman" w:cs="Times New Roman"/>
                <w:bCs/>
                <w:sz w:val="24"/>
                <w:szCs w:val="24"/>
              </w:rPr>
              <w:t xml:space="preserve">своя улица, </w:t>
            </w:r>
            <w:r w:rsidR="0097230F" w:rsidRPr="003A66D1">
              <w:rPr>
                <w:rFonts w:ascii="Times New Roman" w:hAnsi="Times New Roman" w:cs="Times New Roman"/>
                <w:bCs/>
                <w:sz w:val="24"/>
                <w:szCs w:val="24"/>
              </w:rPr>
              <w:t xml:space="preserve">свой дом, </w:t>
            </w:r>
            <w:r w:rsidR="00CA1B58" w:rsidRPr="003A66D1">
              <w:rPr>
                <w:rFonts w:ascii="Times New Roman" w:hAnsi="Times New Roman" w:cs="Times New Roman"/>
                <w:bCs/>
                <w:sz w:val="24"/>
                <w:szCs w:val="24"/>
              </w:rPr>
              <w:t>может</w:t>
            </w:r>
            <w:r w:rsidR="0097230F" w:rsidRPr="003A66D1">
              <w:rPr>
                <w:rFonts w:ascii="Times New Roman" w:hAnsi="Times New Roman" w:cs="Times New Roman"/>
                <w:bCs/>
                <w:sz w:val="24"/>
                <w:szCs w:val="24"/>
              </w:rPr>
              <w:t xml:space="preserve"> рассказать о данных объектах</w:t>
            </w:r>
            <w:r w:rsidRPr="003A66D1">
              <w:rPr>
                <w:rFonts w:ascii="Times New Roman" w:hAnsi="Times New Roman" w:cs="Times New Roman"/>
                <w:bCs/>
                <w:sz w:val="24"/>
                <w:szCs w:val="24"/>
              </w:rPr>
              <w:t>;</w:t>
            </w:r>
          </w:p>
          <w:p w14:paraId="1472CE6E" w14:textId="1645907D" w:rsidR="0097230F"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и</w:t>
            </w:r>
            <w:r w:rsidR="0097230F" w:rsidRPr="003A66D1">
              <w:rPr>
                <w:rFonts w:ascii="Times New Roman" w:hAnsi="Times New Roman" w:cs="Times New Roman"/>
                <w:bCs/>
                <w:sz w:val="24"/>
                <w:szCs w:val="24"/>
              </w:rPr>
              <w:t>ме</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элементарное представление о</w:t>
            </w:r>
            <w:r w:rsidRPr="003A66D1">
              <w:rPr>
                <w:rFonts w:ascii="Times New Roman" w:hAnsi="Times New Roman" w:cs="Times New Roman"/>
                <w:bCs/>
                <w:sz w:val="24"/>
                <w:szCs w:val="24"/>
              </w:rPr>
              <w:t xml:space="preserve"> </w:t>
            </w:r>
            <w:r w:rsidR="0097230F" w:rsidRPr="003A66D1">
              <w:rPr>
                <w:rFonts w:ascii="Times New Roman" w:hAnsi="Times New Roman" w:cs="Times New Roman"/>
                <w:bCs/>
                <w:sz w:val="24"/>
                <w:szCs w:val="24"/>
              </w:rPr>
              <w:t>народных традициях</w:t>
            </w:r>
            <w:r w:rsidR="007A42CD" w:rsidRPr="003A66D1">
              <w:rPr>
                <w:rFonts w:ascii="Times New Roman" w:hAnsi="Times New Roman" w:cs="Times New Roman"/>
                <w:bCs/>
                <w:sz w:val="24"/>
                <w:szCs w:val="24"/>
              </w:rPr>
              <w:t>, фольклоре</w:t>
            </w:r>
            <w:r w:rsidR="0097230F" w:rsidRPr="003A66D1">
              <w:rPr>
                <w:rFonts w:ascii="Times New Roman" w:hAnsi="Times New Roman" w:cs="Times New Roman"/>
                <w:bCs/>
                <w:sz w:val="24"/>
                <w:szCs w:val="24"/>
              </w:rPr>
              <w:t xml:space="preserve"> и промыслах</w:t>
            </w:r>
            <w:r w:rsidRPr="003A66D1">
              <w:rPr>
                <w:rFonts w:ascii="Times New Roman" w:hAnsi="Times New Roman" w:cs="Times New Roman"/>
                <w:bCs/>
                <w:sz w:val="24"/>
                <w:szCs w:val="24"/>
              </w:rPr>
              <w:t xml:space="preserve"> родного края;</w:t>
            </w:r>
          </w:p>
          <w:p w14:paraId="7A3AE31D" w14:textId="41E2DC11" w:rsidR="00467FD4" w:rsidRPr="003A66D1" w:rsidRDefault="00467FD4"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sz w:val="24"/>
                <w:szCs w:val="24"/>
              </w:rPr>
              <w:t>- н</w:t>
            </w:r>
            <w:r w:rsidR="0097230F" w:rsidRPr="003A66D1">
              <w:rPr>
                <w:rFonts w:ascii="Times New Roman" w:hAnsi="Times New Roman" w:cs="Times New Roman"/>
                <w:bCs/>
                <w:sz w:val="24"/>
                <w:szCs w:val="24"/>
              </w:rPr>
              <w:t>азыва</w:t>
            </w:r>
            <w:r w:rsidRPr="003A66D1">
              <w:rPr>
                <w:rFonts w:ascii="Times New Roman" w:hAnsi="Times New Roman" w:cs="Times New Roman"/>
                <w:bCs/>
                <w:sz w:val="24"/>
                <w:szCs w:val="24"/>
              </w:rPr>
              <w:t>е</w:t>
            </w:r>
            <w:r w:rsidR="0097230F" w:rsidRPr="003A66D1">
              <w:rPr>
                <w:rFonts w:ascii="Times New Roman" w:hAnsi="Times New Roman" w:cs="Times New Roman"/>
                <w:bCs/>
                <w:sz w:val="24"/>
                <w:szCs w:val="24"/>
              </w:rPr>
              <w:t>т несколько знакомых деревьев (берез</w:t>
            </w:r>
            <w:r w:rsidR="00126198" w:rsidRPr="003A66D1">
              <w:rPr>
                <w:rFonts w:ascii="Times New Roman" w:hAnsi="Times New Roman" w:cs="Times New Roman"/>
                <w:bCs/>
                <w:sz w:val="24"/>
                <w:szCs w:val="24"/>
              </w:rPr>
              <w:t>а</w:t>
            </w:r>
            <w:r w:rsidR="0097230F" w:rsidRPr="003A66D1">
              <w:rPr>
                <w:rFonts w:ascii="Times New Roman" w:hAnsi="Times New Roman" w:cs="Times New Roman"/>
                <w:bCs/>
                <w:sz w:val="24"/>
                <w:szCs w:val="24"/>
              </w:rPr>
              <w:t>, ель),</w:t>
            </w:r>
            <w:r w:rsidRPr="003A66D1">
              <w:rPr>
                <w:rFonts w:ascii="Times New Roman" w:hAnsi="Times New Roman" w:cs="Times New Roman"/>
                <w:bCs/>
                <w:sz w:val="24"/>
                <w:szCs w:val="24"/>
              </w:rPr>
              <w:t xml:space="preserve"> цветы (одуванчик, ромашка), которые растут в регионе;</w:t>
            </w:r>
          </w:p>
          <w:p w14:paraId="3D6CCC6D" w14:textId="217A8084" w:rsidR="0097230F" w:rsidRPr="003A66D1" w:rsidRDefault="0097230F" w:rsidP="009F2DA0">
            <w:pPr>
              <w:widowControl w:val="0"/>
              <w:tabs>
                <w:tab w:val="left" w:pos="1276"/>
              </w:tabs>
              <w:spacing w:after="0" w:line="240" w:lineRule="auto"/>
              <w:jc w:val="both"/>
              <w:rPr>
                <w:rFonts w:ascii="Times New Roman" w:hAnsi="Times New Roman" w:cs="Times New Roman"/>
                <w:bCs/>
                <w:sz w:val="24"/>
                <w:szCs w:val="24"/>
              </w:rPr>
            </w:pPr>
            <w:r w:rsidRPr="003A66D1">
              <w:rPr>
                <w:rFonts w:ascii="Times New Roman" w:hAnsi="Times New Roman" w:cs="Times New Roman"/>
                <w:bCs/>
                <w:sz w:val="24"/>
                <w:szCs w:val="24"/>
              </w:rPr>
              <w:t xml:space="preserve"> </w:t>
            </w:r>
            <w:r w:rsidR="00467FD4" w:rsidRPr="003A66D1">
              <w:rPr>
                <w:rFonts w:ascii="Times New Roman" w:hAnsi="Times New Roman" w:cs="Times New Roman"/>
                <w:bCs/>
                <w:sz w:val="24"/>
                <w:szCs w:val="24"/>
              </w:rPr>
              <w:t xml:space="preserve">- </w:t>
            </w:r>
            <w:r w:rsidRPr="003A66D1">
              <w:rPr>
                <w:rFonts w:ascii="Times New Roman" w:hAnsi="Times New Roman" w:cs="Times New Roman"/>
                <w:bCs/>
                <w:sz w:val="24"/>
                <w:szCs w:val="24"/>
              </w:rPr>
              <w:t>называ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и показыва</w:t>
            </w:r>
            <w:r w:rsidR="00467FD4" w:rsidRPr="003A66D1">
              <w:rPr>
                <w:rFonts w:ascii="Times New Roman" w:hAnsi="Times New Roman" w:cs="Times New Roman"/>
                <w:bCs/>
                <w:sz w:val="24"/>
                <w:szCs w:val="24"/>
              </w:rPr>
              <w:t>е</w:t>
            </w:r>
            <w:r w:rsidRPr="003A66D1">
              <w:rPr>
                <w:rFonts w:ascii="Times New Roman" w:hAnsi="Times New Roman" w:cs="Times New Roman"/>
                <w:bCs/>
                <w:sz w:val="24"/>
                <w:szCs w:val="24"/>
              </w:rPr>
              <w:t>т несколько знакомых животных (заяц, лиса, корова, поросенок</w:t>
            </w:r>
            <w:r w:rsidR="002B34D1" w:rsidRPr="003A66D1">
              <w:rPr>
                <w:rFonts w:ascii="Times New Roman" w:hAnsi="Times New Roman" w:cs="Times New Roman"/>
                <w:bCs/>
                <w:sz w:val="24"/>
                <w:szCs w:val="24"/>
              </w:rPr>
              <w:t>, кошка, собака</w:t>
            </w:r>
            <w:r w:rsidRPr="003A66D1">
              <w:rPr>
                <w:rFonts w:ascii="Times New Roman" w:hAnsi="Times New Roman" w:cs="Times New Roman"/>
                <w:bCs/>
                <w:sz w:val="24"/>
                <w:szCs w:val="24"/>
              </w:rPr>
              <w:t>), птиц (воробей, ворона)</w:t>
            </w:r>
            <w:r w:rsidR="00487C69" w:rsidRPr="003A66D1">
              <w:rPr>
                <w:rFonts w:ascii="Times New Roman" w:hAnsi="Times New Roman" w:cs="Times New Roman"/>
                <w:bCs/>
                <w:sz w:val="24"/>
                <w:szCs w:val="24"/>
              </w:rPr>
              <w:t>, которые есть в регионе;</w:t>
            </w:r>
          </w:p>
          <w:p w14:paraId="7C9B01DA" w14:textId="77777777" w:rsidR="00487C69" w:rsidRPr="003A66D1" w:rsidRDefault="00487C69" w:rsidP="009F2DA0">
            <w:pPr>
              <w:widowControl w:val="0"/>
              <w:tabs>
                <w:tab w:val="left" w:pos="1276"/>
              </w:tabs>
              <w:spacing w:after="0" w:line="240" w:lineRule="auto"/>
              <w:jc w:val="both"/>
              <w:rPr>
                <w:rFonts w:ascii="Times New Roman" w:hAnsi="Times New Roman" w:cs="Times New Roman"/>
                <w:sz w:val="24"/>
                <w:szCs w:val="24"/>
              </w:rPr>
            </w:pPr>
            <w:r w:rsidRPr="003A66D1">
              <w:rPr>
                <w:rFonts w:ascii="Times New Roman" w:hAnsi="Times New Roman" w:cs="Times New Roman"/>
                <w:bCs/>
                <w:sz w:val="24"/>
                <w:szCs w:val="24"/>
              </w:rPr>
              <w:t xml:space="preserve">- проявляет </w:t>
            </w:r>
            <w:r w:rsidRPr="003A66D1">
              <w:rPr>
                <w:rFonts w:ascii="Times New Roman" w:hAnsi="Times New Roman" w:cs="Times New Roman"/>
                <w:sz w:val="24"/>
                <w:szCs w:val="24"/>
              </w:rPr>
              <w:t>интерес к малой Родине, использует местоиме</w:t>
            </w:r>
            <w:r w:rsidRPr="003A66D1">
              <w:rPr>
                <w:rFonts w:ascii="Times New Roman" w:hAnsi="Times New Roman" w:cs="Times New Roman"/>
                <w:sz w:val="24"/>
                <w:szCs w:val="24"/>
              </w:rPr>
              <w:softHyphen/>
              <w:t xml:space="preserve">ние «мой» по отношению к своему городу (поселку). </w:t>
            </w:r>
          </w:p>
          <w:p w14:paraId="622823E8" w14:textId="7996CD6C" w:rsidR="00C125C6" w:rsidRPr="003A66D1" w:rsidRDefault="00C125C6" w:rsidP="009F2DA0">
            <w:pPr>
              <w:widowControl w:val="0"/>
              <w:tabs>
                <w:tab w:val="left" w:pos="1276"/>
              </w:tabs>
              <w:spacing w:after="0" w:line="240" w:lineRule="auto"/>
              <w:jc w:val="both"/>
              <w:rPr>
                <w:rFonts w:ascii="Times New Roman" w:hAnsi="Times New Roman" w:cs="Times New Roman"/>
                <w:bCs/>
                <w:sz w:val="24"/>
                <w:szCs w:val="24"/>
              </w:rPr>
            </w:pPr>
          </w:p>
        </w:tc>
      </w:tr>
    </w:tbl>
    <w:p w14:paraId="25FC047C" w14:textId="77777777" w:rsidR="00540C2E" w:rsidRPr="003A66D1" w:rsidRDefault="00540C2E" w:rsidP="009F2DA0">
      <w:pPr>
        <w:pStyle w:val="23"/>
        <w:shd w:val="clear" w:color="auto" w:fill="auto"/>
        <w:tabs>
          <w:tab w:val="left" w:pos="1104"/>
        </w:tabs>
        <w:spacing w:before="0" w:after="0" w:line="240" w:lineRule="auto"/>
        <w:jc w:val="both"/>
        <w:rPr>
          <w:b/>
          <w:i/>
          <w:iCs/>
          <w:sz w:val="24"/>
          <w:szCs w:val="24"/>
        </w:rPr>
      </w:pPr>
    </w:p>
    <w:p w14:paraId="1A5449CB" w14:textId="7477F8FC" w:rsidR="0066747F" w:rsidRPr="003A66D1" w:rsidRDefault="001A5FD8" w:rsidP="009F2DA0">
      <w:pPr>
        <w:pStyle w:val="23"/>
        <w:shd w:val="clear" w:color="auto" w:fill="auto"/>
        <w:tabs>
          <w:tab w:val="left" w:pos="1104"/>
        </w:tabs>
        <w:spacing w:before="0" w:after="0" w:line="240" w:lineRule="auto"/>
        <w:jc w:val="center"/>
        <w:rPr>
          <w:b/>
          <w:sz w:val="24"/>
          <w:szCs w:val="24"/>
        </w:rPr>
      </w:pPr>
      <w:r>
        <w:rPr>
          <w:b/>
          <w:sz w:val="24"/>
          <w:szCs w:val="24"/>
        </w:rPr>
        <w:t>1.6</w:t>
      </w:r>
      <w:r w:rsidR="00CD580E" w:rsidRPr="003A66D1">
        <w:rPr>
          <w:b/>
          <w:sz w:val="24"/>
          <w:szCs w:val="24"/>
        </w:rPr>
        <w:t>.</w:t>
      </w:r>
      <w:r w:rsidR="007C12DE" w:rsidRPr="003A66D1">
        <w:rPr>
          <w:b/>
          <w:sz w:val="24"/>
          <w:szCs w:val="24"/>
        </w:rPr>
        <w:t xml:space="preserve"> </w:t>
      </w:r>
      <w:bookmarkStart w:id="14" w:name="_Hlk137879968"/>
      <w:r w:rsidR="0066747F" w:rsidRPr="003A66D1">
        <w:rPr>
          <w:b/>
          <w:sz w:val="24"/>
          <w:szCs w:val="24"/>
        </w:rPr>
        <w:t>Педагогическая диагностика достижения планируемых результатов</w:t>
      </w:r>
    </w:p>
    <w:bookmarkEnd w:id="14"/>
    <w:p w14:paraId="2E9F9EE7" w14:textId="77777777" w:rsidR="00552688" w:rsidRPr="003A66D1" w:rsidRDefault="00552688" w:rsidP="009F2DA0">
      <w:pPr>
        <w:pStyle w:val="23"/>
        <w:shd w:val="clear" w:color="auto" w:fill="auto"/>
        <w:tabs>
          <w:tab w:val="left" w:pos="1104"/>
        </w:tabs>
        <w:spacing w:before="0" w:after="0" w:line="240" w:lineRule="auto"/>
        <w:jc w:val="both"/>
        <w:rPr>
          <w:b/>
          <w:sz w:val="24"/>
          <w:szCs w:val="24"/>
        </w:rPr>
      </w:pPr>
    </w:p>
    <w:bookmarkEnd w:id="12"/>
    <w:p w14:paraId="4D2FBF04" w14:textId="77777777" w:rsidR="008549A2" w:rsidRPr="00595AED" w:rsidRDefault="008549A2" w:rsidP="009F2DA0">
      <w:pPr>
        <w:pStyle w:val="23"/>
        <w:shd w:val="clear" w:color="auto" w:fill="auto"/>
        <w:tabs>
          <w:tab w:val="left" w:pos="1354"/>
        </w:tabs>
        <w:spacing w:before="0" w:after="0" w:line="240" w:lineRule="auto"/>
        <w:ind w:firstLine="680"/>
        <w:jc w:val="both"/>
        <w:rPr>
          <w:sz w:val="24"/>
          <w:szCs w:val="24"/>
        </w:rPr>
      </w:pPr>
      <w:r w:rsidRPr="003A66D1">
        <w:rPr>
          <w:sz w:val="24"/>
          <w:szCs w:val="24"/>
        </w:rPr>
        <w:t xml:space="preserve">Педагогическая диагностика достижений планируемых результатов направлена на </w:t>
      </w:r>
      <w:r w:rsidRPr="003A66D1">
        <w:rPr>
          <w:b/>
          <w:bCs/>
          <w:sz w:val="24"/>
          <w:szCs w:val="24"/>
        </w:rPr>
        <w:t xml:space="preserve">изучение деятельностных умений </w:t>
      </w:r>
      <w:r w:rsidRPr="003A66D1">
        <w:rPr>
          <w:sz w:val="24"/>
          <w:szCs w:val="24"/>
        </w:rPr>
        <w:t xml:space="preserve">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w:t>
      </w:r>
      <w:r w:rsidRPr="00595AED">
        <w:rPr>
          <w:sz w:val="24"/>
          <w:szCs w:val="24"/>
        </w:rPr>
        <w:t>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 xml:space="preserve">Цели педагогической диагностики, а также особенности её проведения </w:t>
      </w:r>
      <w:r w:rsidRPr="008549A2">
        <w:rPr>
          <w:b/>
          <w:bCs/>
          <w:sz w:val="24"/>
          <w:szCs w:val="24"/>
        </w:rPr>
        <w:t>определяются требованиями ФГОС ДО</w:t>
      </w:r>
      <w:r w:rsidRPr="00595AED">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595AED" w:rsidRDefault="008549A2" w:rsidP="008549A2">
      <w:pPr>
        <w:pStyle w:val="23"/>
        <w:shd w:val="clear" w:color="auto" w:fill="auto"/>
        <w:tabs>
          <w:tab w:val="left" w:pos="1350"/>
        </w:tabs>
        <w:spacing w:before="0" w:after="0" w:line="240" w:lineRule="auto"/>
        <w:ind w:firstLine="680"/>
        <w:jc w:val="both"/>
        <w:rPr>
          <w:sz w:val="24"/>
          <w:szCs w:val="24"/>
        </w:rPr>
      </w:pPr>
      <w:r w:rsidRPr="00595AED">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FEC458F" w14:textId="77777777" w:rsidR="008549A2" w:rsidRPr="00595AED" w:rsidRDefault="008549A2" w:rsidP="008549A2">
      <w:pPr>
        <w:pStyle w:val="23"/>
        <w:shd w:val="clear" w:color="auto" w:fill="auto"/>
        <w:spacing w:before="0" w:after="0" w:line="240" w:lineRule="auto"/>
        <w:ind w:firstLine="680"/>
        <w:jc w:val="both"/>
        <w:rPr>
          <w:sz w:val="24"/>
          <w:szCs w:val="24"/>
        </w:rPr>
      </w:pPr>
      <w:r>
        <w:rPr>
          <w:sz w:val="24"/>
          <w:szCs w:val="24"/>
        </w:rPr>
        <w:t xml:space="preserve">- </w:t>
      </w:r>
      <w:r w:rsidRPr="00595AED">
        <w:rPr>
          <w:sz w:val="24"/>
          <w:szCs w:val="24"/>
        </w:rPr>
        <w:t>освоение Программы не сопровождается проведением промежуточных аттестаций и итоговой аттестации обучающихся.</w:t>
      </w:r>
    </w:p>
    <w:p w14:paraId="16354A08"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595AED" w:rsidRDefault="008549A2" w:rsidP="008549A2">
      <w:pPr>
        <w:pStyle w:val="23"/>
        <w:shd w:val="clear" w:color="auto" w:fill="auto"/>
        <w:tabs>
          <w:tab w:val="left" w:pos="1345"/>
        </w:tabs>
        <w:spacing w:before="0" w:after="0" w:line="240" w:lineRule="auto"/>
        <w:ind w:firstLine="680"/>
        <w:jc w:val="both"/>
        <w:rPr>
          <w:sz w:val="24"/>
          <w:szCs w:val="24"/>
        </w:rPr>
      </w:pPr>
      <w:r w:rsidRPr="008549A2">
        <w:rPr>
          <w:b/>
          <w:bCs/>
          <w:sz w:val="24"/>
          <w:szCs w:val="24"/>
        </w:rPr>
        <w:t>Результаты</w:t>
      </w:r>
      <w:r w:rsidRPr="00595AED">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595AED" w:rsidRDefault="008549A2" w:rsidP="00044D19">
      <w:pPr>
        <w:pStyle w:val="23"/>
        <w:numPr>
          <w:ilvl w:val="0"/>
          <w:numId w:val="3"/>
        </w:numPr>
        <w:shd w:val="clear" w:color="auto" w:fill="auto"/>
        <w:tabs>
          <w:tab w:val="left" w:pos="1033"/>
        </w:tabs>
        <w:spacing w:before="0" w:after="0" w:line="240" w:lineRule="auto"/>
        <w:ind w:firstLine="680"/>
        <w:jc w:val="both"/>
        <w:rPr>
          <w:sz w:val="24"/>
          <w:szCs w:val="24"/>
        </w:rPr>
      </w:pPr>
      <w:r w:rsidRPr="00595AED">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471F0C" w:rsidRDefault="008549A2" w:rsidP="00471F0C">
      <w:pPr>
        <w:pStyle w:val="23"/>
        <w:numPr>
          <w:ilvl w:val="0"/>
          <w:numId w:val="3"/>
        </w:numPr>
        <w:shd w:val="clear" w:color="auto" w:fill="auto"/>
        <w:tabs>
          <w:tab w:val="left" w:pos="1062"/>
        </w:tabs>
        <w:spacing w:before="0" w:after="0" w:line="240" w:lineRule="auto"/>
        <w:ind w:firstLine="680"/>
        <w:jc w:val="both"/>
        <w:rPr>
          <w:sz w:val="24"/>
          <w:szCs w:val="24"/>
        </w:rPr>
      </w:pPr>
      <w:r w:rsidRPr="00595AED">
        <w:rPr>
          <w:sz w:val="24"/>
          <w:szCs w:val="24"/>
        </w:rPr>
        <w:t>оптимизации работы с группой детей.</w:t>
      </w:r>
    </w:p>
    <w:p w14:paraId="0690E351" w14:textId="69441FF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595AED">
        <w:rPr>
          <w:sz w:val="24"/>
          <w:szCs w:val="24"/>
        </w:rPr>
        <w:softHyphen/>
        <w:t>эстетического развития.</w:t>
      </w:r>
    </w:p>
    <w:p w14:paraId="7F6D5F6E" w14:textId="77777777" w:rsidR="008549A2" w:rsidRPr="00595AED" w:rsidRDefault="008549A2" w:rsidP="008549A2">
      <w:pPr>
        <w:pStyle w:val="23"/>
        <w:shd w:val="clear" w:color="auto" w:fill="auto"/>
        <w:tabs>
          <w:tab w:val="left" w:pos="1369"/>
        </w:tabs>
        <w:spacing w:before="0" w:after="0" w:line="240" w:lineRule="auto"/>
        <w:ind w:firstLine="680"/>
        <w:jc w:val="both"/>
        <w:rPr>
          <w:sz w:val="24"/>
          <w:szCs w:val="24"/>
        </w:rPr>
      </w:pPr>
      <w:r w:rsidRPr="008549A2">
        <w:rPr>
          <w:b/>
          <w:bCs/>
          <w:sz w:val="24"/>
          <w:szCs w:val="24"/>
        </w:rPr>
        <w:lastRenderedPageBreak/>
        <w:t>Основным методом</w:t>
      </w:r>
      <w:r w:rsidRPr="00595AED">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C85F6E">
        <w:rPr>
          <w:b/>
          <w:bCs/>
          <w:sz w:val="24"/>
          <w:szCs w:val="24"/>
        </w:rPr>
        <w:t>наблюдает за поведением ребёнка в деятельности</w:t>
      </w:r>
      <w:r w:rsidRPr="00595AED">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3E00CAA" w14:textId="7E7979C7" w:rsidR="008549A2" w:rsidRPr="00595AED" w:rsidRDefault="008549A2" w:rsidP="008549A2">
      <w:pPr>
        <w:pStyle w:val="23"/>
        <w:shd w:val="clear" w:color="auto" w:fill="auto"/>
        <w:spacing w:before="0" w:after="0" w:line="240" w:lineRule="auto"/>
        <w:ind w:firstLine="680"/>
        <w:jc w:val="both"/>
        <w:rPr>
          <w:sz w:val="24"/>
          <w:szCs w:val="24"/>
        </w:rPr>
      </w:pPr>
      <w:r w:rsidRPr="008549A2">
        <w:rPr>
          <w:sz w:val="24"/>
          <w:szCs w:val="24"/>
        </w:rPr>
        <w:t xml:space="preserve">Результаты </w:t>
      </w:r>
      <w:r w:rsidRPr="00595AED">
        <w:rPr>
          <w:sz w:val="24"/>
          <w:szCs w:val="24"/>
        </w:rPr>
        <w:t xml:space="preserve">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A37BC1">
        <w:rPr>
          <w:b/>
          <w:bCs/>
          <w:sz w:val="24"/>
          <w:szCs w:val="24"/>
        </w:rPr>
        <w:t>карта развития ребёнка</w:t>
      </w:r>
      <w:r w:rsidRPr="00595AED">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Default="008549A2" w:rsidP="008549A2">
      <w:pPr>
        <w:pStyle w:val="23"/>
        <w:shd w:val="clear" w:color="auto" w:fill="auto"/>
        <w:spacing w:before="0" w:after="0" w:line="240" w:lineRule="auto"/>
        <w:ind w:firstLine="680"/>
        <w:jc w:val="both"/>
        <w:rPr>
          <w:sz w:val="24"/>
          <w:szCs w:val="24"/>
        </w:rPr>
      </w:pPr>
      <w:r w:rsidRPr="00595AED">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595AED" w:rsidRDefault="008549A2" w:rsidP="008549A2">
      <w:pPr>
        <w:pStyle w:val="23"/>
        <w:shd w:val="clear" w:color="auto" w:fill="auto"/>
        <w:spacing w:before="0" w:after="0" w:line="240" w:lineRule="auto"/>
        <w:ind w:firstLine="680"/>
        <w:jc w:val="both"/>
        <w:rPr>
          <w:sz w:val="24"/>
          <w:szCs w:val="24"/>
        </w:rPr>
      </w:pPr>
      <w:r w:rsidRPr="00595AED">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595AED" w:rsidRDefault="008549A2" w:rsidP="008549A2">
      <w:pPr>
        <w:pStyle w:val="23"/>
        <w:shd w:val="clear" w:color="auto" w:fill="auto"/>
        <w:tabs>
          <w:tab w:val="left" w:pos="1359"/>
        </w:tabs>
        <w:spacing w:before="0" w:after="0" w:line="240" w:lineRule="auto"/>
        <w:ind w:firstLine="680"/>
        <w:jc w:val="both"/>
        <w:rPr>
          <w:sz w:val="24"/>
          <w:szCs w:val="24"/>
        </w:rPr>
      </w:pPr>
      <w:r w:rsidRPr="00595AED">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Default="008549A2" w:rsidP="00471F0C">
      <w:pPr>
        <w:pStyle w:val="23"/>
        <w:shd w:val="clear" w:color="auto" w:fill="auto"/>
        <w:tabs>
          <w:tab w:val="left" w:pos="1494"/>
        </w:tabs>
        <w:spacing w:before="0" w:after="0" w:line="240" w:lineRule="auto"/>
        <w:ind w:firstLine="680"/>
        <w:jc w:val="both"/>
        <w:rPr>
          <w:sz w:val="24"/>
          <w:szCs w:val="24"/>
        </w:rPr>
      </w:pPr>
      <w:r w:rsidRPr="00595AED">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4B3B9F1" w14:textId="277A6CB3" w:rsidR="00AC1040" w:rsidRPr="008E3AEA" w:rsidRDefault="00825FFF"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 xml:space="preserve">Педагогическая диагностика развития </w:t>
      </w:r>
      <w:r w:rsidR="00802C57" w:rsidRPr="008E3AEA">
        <w:rPr>
          <w:b/>
          <w:bCs/>
          <w:sz w:val="24"/>
          <w:szCs w:val="24"/>
        </w:rPr>
        <w:t>детей младшей группы</w:t>
      </w:r>
      <w:r w:rsidR="00802C57" w:rsidRPr="008E3AEA">
        <w:rPr>
          <w:sz w:val="24"/>
          <w:szCs w:val="24"/>
        </w:rPr>
        <w:t xml:space="preserve"> </w:t>
      </w:r>
      <w:r w:rsidR="008E3AEA">
        <w:rPr>
          <w:sz w:val="24"/>
          <w:szCs w:val="24"/>
        </w:rPr>
        <w:t xml:space="preserve">(3-4 лет) </w:t>
      </w:r>
      <w:r w:rsidRPr="008E3AEA">
        <w:rPr>
          <w:sz w:val="24"/>
          <w:szCs w:val="24"/>
        </w:rPr>
        <w:t xml:space="preserve">проводится два раза в год (в сентябре и мае) по методике </w:t>
      </w:r>
      <w:r w:rsidR="00802C57" w:rsidRPr="008E3AEA">
        <w:rPr>
          <w:sz w:val="24"/>
          <w:szCs w:val="24"/>
        </w:rPr>
        <w:t>Л.Н. Лавровой,</w:t>
      </w:r>
      <w:r w:rsidR="00802C57" w:rsidRPr="008E3AEA">
        <w:rPr>
          <w:spacing w:val="-5"/>
          <w:sz w:val="24"/>
          <w:szCs w:val="24"/>
        </w:rPr>
        <w:t xml:space="preserve"> И.В. </w:t>
      </w:r>
      <w:r w:rsidR="00802C57" w:rsidRPr="008E3AEA">
        <w:rPr>
          <w:sz w:val="24"/>
          <w:szCs w:val="24"/>
        </w:rPr>
        <w:t>Чеботаревой</w:t>
      </w:r>
      <w:r w:rsidR="00AC1040" w:rsidRPr="008E3AEA">
        <w:rPr>
          <w:sz w:val="24"/>
          <w:szCs w:val="24"/>
        </w:rPr>
        <w:t xml:space="preserve"> (см. ПРИЛОЖЕНИЕ).</w:t>
      </w:r>
    </w:p>
    <w:p w14:paraId="11D1B8B5" w14:textId="68E3C2C4" w:rsidR="00802C57" w:rsidRPr="008E3AEA" w:rsidRDefault="00802C57" w:rsidP="00A42783">
      <w:pPr>
        <w:pStyle w:val="23"/>
        <w:shd w:val="clear" w:color="auto" w:fill="auto"/>
        <w:tabs>
          <w:tab w:val="left" w:pos="1494"/>
        </w:tabs>
        <w:spacing w:before="0" w:after="0" w:line="240" w:lineRule="auto"/>
        <w:ind w:firstLine="680"/>
        <w:jc w:val="both"/>
        <w:rPr>
          <w:sz w:val="24"/>
          <w:szCs w:val="24"/>
        </w:rPr>
      </w:pP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w:t>
      </w:r>
      <w:r w:rsidRPr="008E3AEA">
        <w:rPr>
          <w:sz w:val="24"/>
          <w:szCs w:val="24"/>
        </w:rPr>
        <w:lastRenderedPageBreak/>
        <w:t>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35013735" w14:textId="6D7D1D64" w:rsidR="00150D5B" w:rsidRPr="008E3AEA" w:rsidRDefault="00150D5B" w:rsidP="00A42783">
      <w:pPr>
        <w:pStyle w:val="23"/>
        <w:shd w:val="clear" w:color="auto" w:fill="auto"/>
        <w:tabs>
          <w:tab w:val="left" w:pos="1494"/>
        </w:tabs>
        <w:spacing w:before="0" w:after="0" w:line="240" w:lineRule="auto"/>
        <w:ind w:firstLine="680"/>
        <w:jc w:val="both"/>
        <w:rPr>
          <w:sz w:val="24"/>
          <w:szCs w:val="24"/>
        </w:rPr>
      </w:pPr>
      <w:r w:rsidRPr="008E3AEA">
        <w:rPr>
          <w:sz w:val="24"/>
          <w:szCs w:val="24"/>
        </w:rPr>
        <w:t xml:space="preserve">Данная диагностика представляет </w:t>
      </w:r>
      <w:r w:rsidR="00710F69">
        <w:rPr>
          <w:sz w:val="24"/>
          <w:szCs w:val="24"/>
        </w:rPr>
        <w:t xml:space="preserve">собой </w:t>
      </w:r>
      <w:r w:rsidRPr="008E3AEA">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14:paraId="584060B9" w14:textId="5F46F478" w:rsidR="00150D5B" w:rsidRPr="008E3AEA" w:rsidRDefault="00150D5B" w:rsidP="00A42783">
      <w:pPr>
        <w:pStyle w:val="af8"/>
        <w:spacing w:after="0" w:line="240" w:lineRule="auto"/>
        <w:ind w:firstLine="680"/>
        <w:jc w:val="both"/>
        <w:rPr>
          <w:rFonts w:ascii="Times New Roman" w:hAnsi="Times New Roman" w:cs="Times New Roman"/>
          <w:sz w:val="24"/>
          <w:szCs w:val="24"/>
        </w:rPr>
      </w:pPr>
      <w:r w:rsidRPr="008E3AEA">
        <w:rPr>
          <w:rFonts w:ascii="Times New Roman" w:hAnsi="Times New Roman" w:cs="Times New Roman"/>
          <w:sz w:val="24"/>
          <w:szCs w:val="24"/>
        </w:rPr>
        <w:t>Как пишут авторы, «</w:t>
      </w:r>
      <w:r w:rsidRPr="008E3AEA">
        <w:rPr>
          <w:rFonts w:ascii="Times New Roman" w:hAnsi="Times New Roman" w:cs="Times New Roman"/>
          <w:color w:val="231F20"/>
          <w:sz w:val="24"/>
          <w:szCs w:val="24"/>
        </w:rPr>
        <w:t>поскольку за исходное положение в предлагаемой диагностике</w:t>
      </w:r>
      <w:r w:rsidRPr="008E3AEA">
        <w:rPr>
          <w:rFonts w:ascii="Times New Roman" w:hAnsi="Times New Roman" w:cs="Times New Roman"/>
          <w:color w:val="231F20"/>
          <w:spacing w:val="1"/>
          <w:sz w:val="24"/>
          <w:szCs w:val="24"/>
        </w:rPr>
        <w:t xml:space="preserve"> </w:t>
      </w:r>
      <w:r w:rsidRPr="008E3AEA">
        <w:rPr>
          <w:rFonts w:ascii="Times New Roman" w:hAnsi="Times New Roman" w:cs="Times New Roman"/>
          <w:color w:val="231F20"/>
          <w:sz w:val="24"/>
          <w:szCs w:val="24"/>
        </w:rPr>
        <w:t>взяты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целевые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ориентиры,</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единые</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для</w:t>
      </w:r>
      <w:r w:rsidRPr="008E3AEA">
        <w:rPr>
          <w:rFonts w:ascii="Times New Roman" w:hAnsi="Times New Roman" w:cs="Times New Roman"/>
          <w:color w:val="231F20"/>
          <w:spacing w:val="5"/>
          <w:sz w:val="24"/>
          <w:szCs w:val="24"/>
        </w:rPr>
        <w:t xml:space="preserve"> </w:t>
      </w:r>
      <w:r w:rsidRPr="008E3AEA">
        <w:rPr>
          <w:rFonts w:ascii="Times New Roman" w:hAnsi="Times New Roman" w:cs="Times New Roman"/>
          <w:color w:val="231F20"/>
          <w:sz w:val="24"/>
          <w:szCs w:val="24"/>
        </w:rPr>
        <w:t>всех</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 xml:space="preserve">программ дошкольного </w:t>
      </w:r>
      <w:r w:rsidRPr="008E3AEA">
        <w:rPr>
          <w:rFonts w:ascii="Times New Roman" w:hAnsi="Times New Roman" w:cs="Times New Roman"/>
          <w:color w:val="231F20"/>
          <w:spacing w:val="-2"/>
          <w:sz w:val="24"/>
          <w:szCs w:val="24"/>
        </w:rPr>
        <w:t>образования,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данная</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2"/>
          <w:sz w:val="24"/>
          <w:szCs w:val="24"/>
        </w:rPr>
        <w:t>диагностика</w:t>
      </w:r>
      <w:r w:rsidRPr="008E3AEA">
        <w:rPr>
          <w:rFonts w:ascii="Times New Roman" w:hAnsi="Times New Roman" w:cs="Times New Roman"/>
          <w:color w:val="231F20"/>
          <w:spacing w:val="-16"/>
          <w:sz w:val="24"/>
          <w:szCs w:val="24"/>
        </w:rPr>
        <w:t xml:space="preserve"> </w:t>
      </w:r>
      <w:r w:rsidRPr="00710F69">
        <w:rPr>
          <w:rFonts w:ascii="Times New Roman" w:hAnsi="Times New Roman" w:cs="Times New Roman"/>
          <w:b/>
          <w:bCs/>
          <w:color w:val="231F20"/>
          <w:spacing w:val="-2"/>
          <w:sz w:val="24"/>
          <w:szCs w:val="24"/>
        </w:rPr>
        <w:t>универсальна</w:t>
      </w:r>
      <w:r w:rsidRPr="008E3AEA">
        <w:rPr>
          <w:rFonts w:ascii="Times New Roman" w:hAnsi="Times New Roman" w:cs="Times New Roman"/>
          <w:color w:val="231F20"/>
          <w:spacing w:val="-17"/>
          <w:sz w:val="24"/>
          <w:szCs w:val="24"/>
        </w:rPr>
        <w:t xml:space="preserve"> </w:t>
      </w:r>
      <w:r w:rsidRPr="008E3AEA">
        <w:rPr>
          <w:rFonts w:ascii="Times New Roman" w:hAnsi="Times New Roman" w:cs="Times New Roman"/>
          <w:color w:val="231F20"/>
          <w:spacing w:val="-1"/>
          <w:sz w:val="24"/>
          <w:szCs w:val="24"/>
        </w:rPr>
        <w:t>и</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может</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быть</w:t>
      </w:r>
      <w:r w:rsidRPr="008E3AEA">
        <w:rPr>
          <w:rFonts w:ascii="Times New Roman" w:hAnsi="Times New Roman" w:cs="Times New Roman"/>
          <w:color w:val="231F20"/>
          <w:spacing w:val="-16"/>
          <w:sz w:val="24"/>
          <w:szCs w:val="24"/>
        </w:rPr>
        <w:t xml:space="preserve"> </w:t>
      </w:r>
      <w:r w:rsidRPr="008E3AEA">
        <w:rPr>
          <w:rFonts w:ascii="Times New Roman" w:hAnsi="Times New Roman" w:cs="Times New Roman"/>
          <w:color w:val="231F20"/>
          <w:spacing w:val="-1"/>
          <w:sz w:val="24"/>
          <w:szCs w:val="24"/>
        </w:rPr>
        <w:t>и</w:t>
      </w:r>
      <w:r w:rsidR="008E3AEA">
        <w:rPr>
          <w:rFonts w:ascii="Times New Roman" w:hAnsi="Times New Roman" w:cs="Times New Roman"/>
          <w:color w:val="231F20"/>
          <w:spacing w:val="-1"/>
          <w:sz w:val="24"/>
          <w:szCs w:val="24"/>
        </w:rPr>
        <w:t>спользована</w:t>
      </w:r>
      <w:r w:rsidRPr="008E3AEA">
        <w:rPr>
          <w:rFonts w:ascii="Times New Roman" w:hAnsi="Times New Roman" w:cs="Times New Roman"/>
          <w:color w:val="231F20"/>
          <w:sz w:val="24"/>
          <w:szCs w:val="24"/>
        </w:rPr>
        <w:t xml:space="preserve"> для оценки развития детей при реализации </w:t>
      </w:r>
      <w:r w:rsidRPr="008E3AEA">
        <w:rPr>
          <w:rFonts w:ascii="Times New Roman" w:hAnsi="Times New Roman" w:cs="Times New Roman"/>
          <w:b/>
          <w:bCs/>
          <w:color w:val="231F20"/>
          <w:sz w:val="24"/>
          <w:szCs w:val="24"/>
        </w:rPr>
        <w:t>любой основной</w:t>
      </w:r>
      <w:r w:rsidRPr="008E3AEA">
        <w:rPr>
          <w:rFonts w:ascii="Times New Roman" w:hAnsi="Times New Roman" w:cs="Times New Roman"/>
          <w:b/>
          <w:bCs/>
          <w:color w:val="231F20"/>
          <w:spacing w:val="1"/>
          <w:sz w:val="24"/>
          <w:szCs w:val="24"/>
        </w:rPr>
        <w:t xml:space="preserve"> </w:t>
      </w:r>
      <w:r w:rsidRPr="008E3AEA">
        <w:rPr>
          <w:rFonts w:ascii="Times New Roman" w:hAnsi="Times New Roman" w:cs="Times New Roman"/>
          <w:b/>
          <w:bCs/>
          <w:color w:val="231F20"/>
          <w:sz w:val="24"/>
          <w:szCs w:val="24"/>
        </w:rPr>
        <w:t>образовательной</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программы</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дошкольного</w:t>
      </w:r>
      <w:r w:rsidRPr="008E3AEA">
        <w:rPr>
          <w:rFonts w:ascii="Times New Roman" w:hAnsi="Times New Roman" w:cs="Times New Roman"/>
          <w:b/>
          <w:bCs/>
          <w:color w:val="231F20"/>
          <w:spacing w:val="-4"/>
          <w:sz w:val="24"/>
          <w:szCs w:val="24"/>
        </w:rPr>
        <w:t xml:space="preserve"> </w:t>
      </w:r>
      <w:r w:rsidRPr="008E3AEA">
        <w:rPr>
          <w:rFonts w:ascii="Times New Roman" w:hAnsi="Times New Roman" w:cs="Times New Roman"/>
          <w:b/>
          <w:bCs/>
          <w:color w:val="231F20"/>
          <w:sz w:val="24"/>
          <w:szCs w:val="24"/>
        </w:rPr>
        <w:t>образования</w:t>
      </w:r>
      <w:r w:rsidRPr="008E3AEA">
        <w:rPr>
          <w:rFonts w:ascii="Times New Roman" w:hAnsi="Times New Roman" w:cs="Times New Roman"/>
          <w:color w:val="231F20"/>
          <w:spacing w:val="-3"/>
          <w:sz w:val="24"/>
          <w:szCs w:val="24"/>
        </w:rPr>
        <w:t xml:space="preserve"> </w:t>
      </w:r>
      <w:r w:rsidRPr="008E3AEA">
        <w:rPr>
          <w:rFonts w:ascii="Times New Roman" w:hAnsi="Times New Roman" w:cs="Times New Roman"/>
          <w:color w:val="231F20"/>
          <w:sz w:val="24"/>
          <w:szCs w:val="24"/>
        </w:rPr>
        <w:t>в</w:t>
      </w:r>
      <w:r w:rsidRPr="008E3AEA">
        <w:rPr>
          <w:rFonts w:ascii="Times New Roman" w:hAnsi="Times New Roman" w:cs="Times New Roman"/>
          <w:color w:val="231F20"/>
          <w:spacing w:val="-4"/>
          <w:sz w:val="24"/>
          <w:szCs w:val="24"/>
        </w:rPr>
        <w:t xml:space="preserve"> </w:t>
      </w:r>
      <w:r w:rsidRPr="008E3AEA">
        <w:rPr>
          <w:rFonts w:ascii="Times New Roman" w:hAnsi="Times New Roman" w:cs="Times New Roman"/>
          <w:color w:val="231F20"/>
          <w:sz w:val="24"/>
          <w:szCs w:val="24"/>
        </w:rPr>
        <w:t>ДОО»</w:t>
      </w:r>
      <w:r w:rsidR="00710F69">
        <w:rPr>
          <w:rStyle w:val="af6"/>
          <w:rFonts w:ascii="Times New Roman" w:hAnsi="Times New Roman" w:cs="Times New Roman"/>
          <w:color w:val="231F20"/>
          <w:sz w:val="24"/>
          <w:szCs w:val="24"/>
        </w:rPr>
        <w:footnoteReference w:id="2"/>
      </w:r>
      <w:r w:rsidRPr="008E3AEA">
        <w:rPr>
          <w:rFonts w:ascii="Times New Roman" w:hAnsi="Times New Roman" w:cs="Times New Roman"/>
          <w:color w:val="231F20"/>
          <w:sz w:val="24"/>
          <w:szCs w:val="24"/>
        </w:rPr>
        <w:t>.</w:t>
      </w:r>
    </w:p>
    <w:p w14:paraId="187A41C7" w14:textId="77777777" w:rsidR="00245FB0" w:rsidRPr="00674755" w:rsidRDefault="00245FB0" w:rsidP="00D06C4A">
      <w:pPr>
        <w:pStyle w:val="23"/>
        <w:shd w:val="clear" w:color="auto" w:fill="auto"/>
        <w:tabs>
          <w:tab w:val="left" w:pos="1494"/>
        </w:tabs>
        <w:spacing w:before="0" w:after="0" w:line="240" w:lineRule="auto"/>
        <w:jc w:val="both"/>
        <w:rPr>
          <w:i/>
          <w:iCs/>
          <w:sz w:val="24"/>
          <w:szCs w:val="24"/>
        </w:rPr>
      </w:pPr>
    </w:p>
    <w:p w14:paraId="2C5F59D0" w14:textId="74DE6C5D" w:rsidR="0066747F" w:rsidRPr="00DE5795" w:rsidRDefault="00B14599" w:rsidP="00B14599">
      <w:pPr>
        <w:pStyle w:val="23"/>
        <w:shd w:val="clear" w:color="auto" w:fill="auto"/>
        <w:tabs>
          <w:tab w:val="left" w:pos="1494"/>
        </w:tabs>
        <w:spacing w:before="0" w:after="0" w:line="240" w:lineRule="auto"/>
        <w:jc w:val="center"/>
        <w:rPr>
          <w:b/>
          <w:bCs/>
          <w:sz w:val="24"/>
          <w:szCs w:val="24"/>
        </w:rPr>
      </w:pPr>
      <w:bookmarkStart w:id="15" w:name="bookmark4"/>
      <w:r w:rsidRPr="00DE5795">
        <w:rPr>
          <w:b/>
          <w:bCs/>
          <w:sz w:val="24"/>
          <w:szCs w:val="24"/>
          <w:lang w:val="en-US"/>
        </w:rPr>
        <w:t>II</w:t>
      </w:r>
      <w:r w:rsidRPr="00DE5795">
        <w:rPr>
          <w:b/>
          <w:bCs/>
          <w:sz w:val="24"/>
          <w:szCs w:val="24"/>
        </w:rPr>
        <w:t xml:space="preserve">. </w:t>
      </w:r>
      <w:r w:rsidR="00F4317E" w:rsidRPr="00DE5795">
        <w:rPr>
          <w:b/>
          <w:bCs/>
          <w:sz w:val="24"/>
          <w:szCs w:val="24"/>
        </w:rPr>
        <w:t xml:space="preserve">Содержательный раздел </w:t>
      </w:r>
      <w:r w:rsidR="006C654F" w:rsidRPr="00DE5795">
        <w:rPr>
          <w:b/>
          <w:bCs/>
          <w:sz w:val="24"/>
          <w:szCs w:val="24"/>
        </w:rPr>
        <w:t>П</w:t>
      </w:r>
      <w:r w:rsidR="00F4317E" w:rsidRPr="00DE5795">
        <w:rPr>
          <w:b/>
          <w:bCs/>
          <w:sz w:val="24"/>
          <w:szCs w:val="24"/>
        </w:rPr>
        <w:t>рограммы</w:t>
      </w:r>
      <w:bookmarkEnd w:id="15"/>
    </w:p>
    <w:p w14:paraId="61055B4D" w14:textId="77777777" w:rsidR="00F4317E" w:rsidRPr="00DE5795" w:rsidRDefault="00F4317E" w:rsidP="00DC132C">
      <w:pPr>
        <w:pStyle w:val="23"/>
        <w:shd w:val="clear" w:color="auto" w:fill="auto"/>
        <w:tabs>
          <w:tab w:val="left" w:pos="1494"/>
        </w:tabs>
        <w:spacing w:before="0" w:after="0" w:line="240" w:lineRule="auto"/>
        <w:rPr>
          <w:b/>
          <w:bCs/>
          <w:sz w:val="24"/>
          <w:szCs w:val="24"/>
        </w:rPr>
      </w:pPr>
    </w:p>
    <w:p w14:paraId="258C718A" w14:textId="4AFA8F84" w:rsidR="00F4317E" w:rsidRPr="00DE5795" w:rsidRDefault="006F067C" w:rsidP="006F067C">
      <w:pPr>
        <w:pStyle w:val="23"/>
        <w:shd w:val="clear" w:color="auto" w:fill="auto"/>
        <w:tabs>
          <w:tab w:val="left" w:pos="1345"/>
        </w:tabs>
        <w:spacing w:before="0" w:after="0" w:line="240" w:lineRule="auto"/>
        <w:jc w:val="center"/>
        <w:rPr>
          <w:b/>
          <w:bCs/>
          <w:sz w:val="24"/>
          <w:szCs w:val="24"/>
        </w:rPr>
      </w:pPr>
      <w:r>
        <w:rPr>
          <w:b/>
          <w:bCs/>
          <w:sz w:val="24"/>
          <w:szCs w:val="24"/>
        </w:rPr>
        <w:t>2.1.</w:t>
      </w:r>
      <w:r w:rsidR="00D151D5" w:rsidRPr="00DE5795">
        <w:rPr>
          <w:b/>
          <w:bCs/>
          <w:sz w:val="24"/>
          <w:szCs w:val="24"/>
        </w:rPr>
        <w:t xml:space="preserve"> </w:t>
      </w:r>
      <w:bookmarkStart w:id="16" w:name="_Hlk137722613"/>
      <w:bookmarkStart w:id="17" w:name="_Hlk137722717"/>
      <w:r w:rsidR="00F4317E" w:rsidRPr="00DE5795">
        <w:rPr>
          <w:b/>
          <w:bCs/>
          <w:sz w:val="24"/>
          <w:szCs w:val="24"/>
        </w:rPr>
        <w:t>Задачи и содержание образования (обучения и воспитания)</w:t>
      </w:r>
      <w:bookmarkEnd w:id="16"/>
      <w:r w:rsidR="00F4317E" w:rsidRPr="00DE5795">
        <w:rPr>
          <w:b/>
          <w:bCs/>
          <w:sz w:val="24"/>
          <w:szCs w:val="24"/>
        </w:rPr>
        <w:t xml:space="preserve"> по образовательным областям</w:t>
      </w:r>
      <w:bookmarkEnd w:id="17"/>
    </w:p>
    <w:p w14:paraId="17EC8970" w14:textId="77777777" w:rsidR="0082427C" w:rsidRPr="00DE5795" w:rsidRDefault="0082427C" w:rsidP="0082427C">
      <w:pPr>
        <w:pStyle w:val="23"/>
        <w:shd w:val="clear" w:color="auto" w:fill="auto"/>
        <w:tabs>
          <w:tab w:val="left" w:pos="1345"/>
        </w:tabs>
        <w:spacing w:before="0" w:after="0" w:line="240" w:lineRule="auto"/>
        <w:rPr>
          <w:b/>
          <w:bCs/>
          <w:sz w:val="24"/>
          <w:szCs w:val="24"/>
        </w:rPr>
      </w:pPr>
    </w:p>
    <w:p w14:paraId="68613A0B" w14:textId="1E6B7B9F" w:rsidR="00F4317E" w:rsidRPr="00DE5795" w:rsidRDefault="0082427C" w:rsidP="0082427C">
      <w:pPr>
        <w:pStyle w:val="23"/>
        <w:shd w:val="clear" w:color="auto" w:fill="auto"/>
        <w:tabs>
          <w:tab w:val="left" w:pos="1350"/>
        </w:tabs>
        <w:spacing w:before="0" w:after="0" w:line="240" w:lineRule="auto"/>
        <w:ind w:firstLine="680"/>
        <w:jc w:val="both"/>
        <w:rPr>
          <w:sz w:val="24"/>
          <w:szCs w:val="24"/>
        </w:rPr>
      </w:pPr>
      <w:r w:rsidRPr="00FE7283">
        <w:rPr>
          <w:sz w:val="24"/>
          <w:szCs w:val="24"/>
        </w:rPr>
        <w:t>П</w:t>
      </w:r>
      <w:r w:rsidR="00F4317E" w:rsidRPr="00FE7283">
        <w:rPr>
          <w:sz w:val="24"/>
          <w:szCs w:val="24"/>
        </w:rPr>
        <w:t>рограмма определяет содержательные линии образовательной деятельности</w:t>
      </w:r>
      <w:r w:rsidR="00FE7283">
        <w:rPr>
          <w:sz w:val="24"/>
          <w:szCs w:val="24"/>
        </w:rPr>
        <w:t xml:space="preserve"> </w:t>
      </w:r>
      <w:r w:rsidR="00F4317E" w:rsidRPr="00FE7283">
        <w:rPr>
          <w:sz w:val="24"/>
          <w:szCs w:val="24"/>
        </w:rPr>
        <w:t xml:space="preserve">по основным направлениям развития детей </w:t>
      </w:r>
      <w:r w:rsidR="00FE7283">
        <w:rPr>
          <w:sz w:val="24"/>
          <w:szCs w:val="24"/>
        </w:rPr>
        <w:t>3-4 лет</w:t>
      </w:r>
      <w:r w:rsidR="00F4317E" w:rsidRPr="00FE7283">
        <w:rPr>
          <w:sz w:val="24"/>
          <w:szCs w:val="24"/>
        </w:rPr>
        <w:t xml:space="preserve"> (социально-коммуникативного, познавательного, речевого, художественно-эстетического, физического развития).</w:t>
      </w:r>
      <w:r w:rsidRPr="00FE7283">
        <w:rPr>
          <w:sz w:val="24"/>
          <w:szCs w:val="24"/>
        </w:rPr>
        <w:t xml:space="preserve"> </w:t>
      </w:r>
      <w:r w:rsidR="00F4317E" w:rsidRPr="00FE72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DE5795" w:rsidRDefault="00F4317E" w:rsidP="00DC132C">
      <w:pPr>
        <w:pStyle w:val="23"/>
        <w:shd w:val="clear" w:color="auto" w:fill="auto"/>
        <w:spacing w:before="0" w:after="0" w:line="240" w:lineRule="auto"/>
        <w:ind w:firstLine="720"/>
        <w:jc w:val="both"/>
        <w:rPr>
          <w:sz w:val="24"/>
          <w:szCs w:val="24"/>
        </w:rPr>
      </w:pPr>
      <w:r w:rsidRPr="00DE5795">
        <w:rPr>
          <w:sz w:val="24"/>
          <w:szCs w:val="24"/>
        </w:rPr>
        <w:t>Более конкретное и дифференцированное описание воспитательных задач приводится в Программе воспитания.</w:t>
      </w:r>
    </w:p>
    <w:p w14:paraId="1B816D3D" w14:textId="77777777" w:rsidR="00BD7CB6" w:rsidRPr="00915161" w:rsidRDefault="00BD7CB6" w:rsidP="00DC132C">
      <w:pPr>
        <w:pStyle w:val="23"/>
        <w:shd w:val="clear" w:color="auto" w:fill="auto"/>
        <w:spacing w:before="0" w:after="0" w:line="240" w:lineRule="auto"/>
        <w:ind w:firstLine="720"/>
        <w:jc w:val="both"/>
        <w:rPr>
          <w:sz w:val="24"/>
          <w:szCs w:val="24"/>
        </w:rPr>
      </w:pPr>
    </w:p>
    <w:p w14:paraId="4F488E4F" w14:textId="5CA4A91B" w:rsidR="00ED5E87" w:rsidRPr="00915161" w:rsidRDefault="00ED5E87" w:rsidP="000A1A97">
      <w:pPr>
        <w:pStyle w:val="23"/>
        <w:numPr>
          <w:ilvl w:val="2"/>
          <w:numId w:val="52"/>
        </w:numPr>
        <w:shd w:val="clear" w:color="auto" w:fill="auto"/>
        <w:tabs>
          <w:tab w:val="left" w:pos="1134"/>
        </w:tabs>
        <w:spacing w:before="0" w:after="0" w:line="240" w:lineRule="auto"/>
        <w:ind w:left="0" w:firstLine="0"/>
        <w:jc w:val="center"/>
        <w:rPr>
          <w:b/>
          <w:sz w:val="24"/>
          <w:szCs w:val="24"/>
        </w:rPr>
      </w:pPr>
      <w:r w:rsidRPr="00915161">
        <w:rPr>
          <w:b/>
          <w:sz w:val="24"/>
          <w:szCs w:val="24"/>
        </w:rPr>
        <w:t>Социально-коммуникативное развитие</w:t>
      </w:r>
    </w:p>
    <w:p w14:paraId="2D883BAD" w14:textId="77777777" w:rsidR="00BD7CB6" w:rsidRPr="00915161"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6D7BD1" w:rsidRPr="00915161" w14:paraId="498794A4" w14:textId="77777777" w:rsidTr="00263498">
        <w:tc>
          <w:tcPr>
            <w:tcW w:w="14277" w:type="dxa"/>
            <w:gridSpan w:val="2"/>
          </w:tcPr>
          <w:p w14:paraId="21B8CC6F" w14:textId="77777777" w:rsidR="006D7BD1" w:rsidRPr="00915161" w:rsidRDefault="006D7BD1" w:rsidP="006C654F">
            <w:pPr>
              <w:pStyle w:val="23"/>
              <w:shd w:val="clear" w:color="auto" w:fill="auto"/>
              <w:tabs>
                <w:tab w:val="left" w:pos="1340"/>
              </w:tabs>
              <w:spacing w:before="0" w:after="0" w:line="240" w:lineRule="auto"/>
              <w:jc w:val="center"/>
              <w:rPr>
                <w:b/>
                <w:bCs/>
                <w:sz w:val="24"/>
                <w:szCs w:val="24"/>
              </w:rPr>
            </w:pPr>
            <w:r w:rsidRPr="00915161">
              <w:rPr>
                <w:b/>
                <w:bCs/>
                <w:sz w:val="24"/>
                <w:szCs w:val="24"/>
              </w:rPr>
              <w:t>От 3 лет до 4 лет</w:t>
            </w:r>
          </w:p>
        </w:tc>
      </w:tr>
      <w:tr w:rsidR="006D7BD1" w:rsidRPr="00915161" w14:paraId="7C4F4B09" w14:textId="77777777" w:rsidTr="00385FF6">
        <w:tc>
          <w:tcPr>
            <w:tcW w:w="4390" w:type="dxa"/>
          </w:tcPr>
          <w:p w14:paraId="715E3B01" w14:textId="77777777" w:rsidR="006D7BD1" w:rsidRPr="00915161" w:rsidRDefault="006D7BD1" w:rsidP="006C654F">
            <w:pPr>
              <w:pStyle w:val="23"/>
              <w:shd w:val="clear" w:color="auto" w:fill="auto"/>
              <w:tabs>
                <w:tab w:val="left" w:pos="1134"/>
              </w:tabs>
              <w:spacing w:before="0" w:after="0" w:line="240" w:lineRule="auto"/>
              <w:jc w:val="center"/>
              <w:rPr>
                <w:b/>
                <w:sz w:val="24"/>
                <w:szCs w:val="24"/>
              </w:rPr>
            </w:pPr>
            <w:r w:rsidRPr="00915161">
              <w:rPr>
                <w:b/>
                <w:sz w:val="24"/>
                <w:szCs w:val="24"/>
              </w:rPr>
              <w:t>Основные задачи</w:t>
            </w:r>
          </w:p>
        </w:tc>
        <w:tc>
          <w:tcPr>
            <w:tcW w:w="9887" w:type="dxa"/>
          </w:tcPr>
          <w:p w14:paraId="5188D40A" w14:textId="77777777" w:rsidR="006D7BD1" w:rsidRDefault="006D7BD1" w:rsidP="006C654F">
            <w:pPr>
              <w:pStyle w:val="23"/>
              <w:shd w:val="clear" w:color="auto" w:fill="auto"/>
              <w:tabs>
                <w:tab w:val="left" w:pos="1551"/>
              </w:tabs>
              <w:spacing w:before="0" w:after="0" w:line="240" w:lineRule="auto"/>
              <w:jc w:val="center"/>
              <w:rPr>
                <w:b/>
                <w:sz w:val="24"/>
                <w:szCs w:val="24"/>
              </w:rPr>
            </w:pPr>
            <w:r w:rsidRPr="00915161">
              <w:rPr>
                <w:b/>
                <w:sz w:val="24"/>
                <w:szCs w:val="24"/>
              </w:rPr>
              <w:t>Содержание образовательной деятельности</w:t>
            </w:r>
          </w:p>
          <w:p w14:paraId="470A96FD" w14:textId="77777777" w:rsidR="004B49F8" w:rsidRPr="00915161" w:rsidRDefault="004B49F8" w:rsidP="006C654F">
            <w:pPr>
              <w:pStyle w:val="23"/>
              <w:shd w:val="clear" w:color="auto" w:fill="auto"/>
              <w:tabs>
                <w:tab w:val="left" w:pos="1551"/>
              </w:tabs>
              <w:spacing w:before="0" w:after="0" w:line="240" w:lineRule="auto"/>
              <w:jc w:val="center"/>
              <w:rPr>
                <w:b/>
                <w:sz w:val="24"/>
                <w:szCs w:val="24"/>
              </w:rPr>
            </w:pPr>
          </w:p>
        </w:tc>
      </w:tr>
      <w:tr w:rsidR="00BD7CB6" w:rsidRPr="00915161" w14:paraId="4ADE10B5" w14:textId="77777777" w:rsidTr="00385FF6">
        <w:tc>
          <w:tcPr>
            <w:tcW w:w="4390" w:type="dxa"/>
          </w:tcPr>
          <w:p w14:paraId="08FEA464" w14:textId="6005E76A" w:rsidR="00193D0B" w:rsidRPr="00915161" w:rsidRDefault="00D43572" w:rsidP="00D43572">
            <w:pPr>
              <w:pStyle w:val="23"/>
              <w:shd w:val="clear" w:color="auto" w:fill="auto"/>
              <w:tabs>
                <w:tab w:val="left" w:pos="1014"/>
              </w:tabs>
              <w:spacing w:before="0" w:after="0" w:line="240" w:lineRule="auto"/>
              <w:jc w:val="both"/>
              <w:rPr>
                <w:sz w:val="24"/>
                <w:szCs w:val="24"/>
              </w:rPr>
            </w:pPr>
            <w:r w:rsidRPr="00915161">
              <w:rPr>
                <w:sz w:val="24"/>
                <w:szCs w:val="24"/>
              </w:rPr>
              <w:t xml:space="preserve">1) </w:t>
            </w:r>
            <w:r w:rsidR="004B49F8" w:rsidRPr="004B49F8">
              <w:rPr>
                <w:b/>
                <w:bCs/>
                <w:sz w:val="24"/>
                <w:szCs w:val="24"/>
              </w:rPr>
              <w:t>В</w:t>
            </w:r>
            <w:r w:rsidR="00193D0B" w:rsidRPr="004B49F8">
              <w:rPr>
                <w:b/>
                <w:bCs/>
                <w:sz w:val="24"/>
                <w:szCs w:val="24"/>
              </w:rPr>
              <w:t xml:space="preserve"> сфере социальных отношений:</w:t>
            </w:r>
          </w:p>
          <w:p w14:paraId="2BF53738"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9541D3B"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обогащать представления детей о действиях, в которых проявляются </w:t>
            </w:r>
            <w:r w:rsidRPr="00915161">
              <w:rPr>
                <w:sz w:val="24"/>
                <w:szCs w:val="24"/>
              </w:rPr>
              <w:lastRenderedPageBreak/>
              <w:t>доброе отношение и забота о членах семьи, близком окружении;</w:t>
            </w:r>
          </w:p>
          <w:p w14:paraId="2AF261F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FA5DCA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оказывать помощь в освоении способов взаимодействия со сверстниками в игре, в повседневном общении и бытовой деятельности;</w:t>
            </w:r>
          </w:p>
          <w:p w14:paraId="090E15C3"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приучать детей к выполнению элементарных правил культуры поведения в</w:t>
            </w:r>
            <w:r w:rsidR="00E05ED9" w:rsidRPr="00915161">
              <w:rPr>
                <w:sz w:val="24"/>
                <w:szCs w:val="24"/>
              </w:rPr>
              <w:t xml:space="preserve"> </w:t>
            </w:r>
            <w:r w:rsidRPr="00915161">
              <w:rPr>
                <w:sz w:val="24"/>
                <w:szCs w:val="24"/>
              </w:rPr>
              <w:t>ДОО;</w:t>
            </w:r>
          </w:p>
          <w:p w14:paraId="7C658452" w14:textId="77777777" w:rsidR="00193D0B" w:rsidRPr="00915161" w:rsidRDefault="00D43572" w:rsidP="00D43572">
            <w:pPr>
              <w:pStyle w:val="23"/>
              <w:shd w:val="clear" w:color="auto" w:fill="auto"/>
              <w:tabs>
                <w:tab w:val="left" w:pos="1047"/>
              </w:tabs>
              <w:spacing w:before="0" w:after="0" w:line="240" w:lineRule="auto"/>
              <w:jc w:val="both"/>
              <w:rPr>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193D0B" w:rsidRPr="00915161">
              <w:rPr>
                <w:sz w:val="24"/>
                <w:szCs w:val="24"/>
              </w:rPr>
              <w:t xml:space="preserve"> обогащать представления детей о малой родине и поддерживать их отражения в различных видах деятельности;</w:t>
            </w:r>
          </w:p>
          <w:p w14:paraId="5D923D9E" w14:textId="77777777" w:rsidR="00193D0B" w:rsidRPr="00915161" w:rsidRDefault="00D43572" w:rsidP="00D43572">
            <w:pPr>
              <w:pStyle w:val="23"/>
              <w:shd w:val="clear" w:color="auto" w:fill="auto"/>
              <w:tabs>
                <w:tab w:val="left" w:pos="1038"/>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p>
          <w:p w14:paraId="4E52ABB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4936D9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воспитывать бережное отношение к предметам и игрушкам как результатам труда взрослых;</w:t>
            </w:r>
          </w:p>
          <w:p w14:paraId="36E02454"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 xml:space="preserve">приобщать детей к самообслуживанию (одевание, раздевание, умывание), развивать самостоятельность, </w:t>
            </w:r>
            <w:r w:rsidRPr="00915161">
              <w:rPr>
                <w:sz w:val="24"/>
                <w:szCs w:val="24"/>
              </w:rPr>
              <w:lastRenderedPageBreak/>
              <w:t>уверенность, положительную самооценку;</w:t>
            </w:r>
          </w:p>
          <w:p w14:paraId="4FDE88A0" w14:textId="77777777" w:rsidR="00193D0B" w:rsidRPr="00915161" w:rsidRDefault="00D43572" w:rsidP="004B49F8">
            <w:pPr>
              <w:pStyle w:val="23"/>
              <w:shd w:val="clear" w:color="auto" w:fill="auto"/>
              <w:tabs>
                <w:tab w:val="left" w:pos="1052"/>
              </w:tabs>
              <w:spacing w:before="0" w:after="0" w:line="240" w:lineRule="auto"/>
              <w:jc w:val="both"/>
              <w:rPr>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193D0B" w:rsidRPr="00915161">
              <w:rPr>
                <w:sz w:val="24"/>
                <w:szCs w:val="24"/>
              </w:rPr>
              <w:t xml:space="preserve"> развивать интерес к правилам безопасного поведения;</w:t>
            </w:r>
          </w:p>
          <w:p w14:paraId="272C415C" w14:textId="77777777" w:rsidR="00193D0B" w:rsidRPr="00915161" w:rsidRDefault="00193D0B" w:rsidP="004B49F8">
            <w:pPr>
              <w:pStyle w:val="23"/>
              <w:shd w:val="clear" w:color="auto" w:fill="auto"/>
              <w:spacing w:before="0" w:after="0" w:line="240" w:lineRule="auto"/>
              <w:jc w:val="both"/>
              <w:rPr>
                <w:sz w:val="24"/>
                <w:szCs w:val="24"/>
              </w:rPr>
            </w:pPr>
            <w:r w:rsidRPr="00915161">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7D43B17"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c>
          <w:tcPr>
            <w:tcW w:w="9887" w:type="dxa"/>
          </w:tcPr>
          <w:p w14:paraId="53EBC4EF" w14:textId="008051F0" w:rsidR="00193D0B" w:rsidRPr="00915161" w:rsidRDefault="00F754AA" w:rsidP="00F754AA">
            <w:pPr>
              <w:pStyle w:val="23"/>
              <w:shd w:val="clear" w:color="auto" w:fill="auto"/>
              <w:tabs>
                <w:tab w:val="left" w:pos="1014"/>
              </w:tabs>
              <w:spacing w:before="0" w:after="0" w:line="240" w:lineRule="auto"/>
              <w:jc w:val="both"/>
              <w:rPr>
                <w:sz w:val="24"/>
                <w:szCs w:val="24"/>
              </w:rPr>
            </w:pPr>
            <w:bookmarkStart w:id="18" w:name="_Hlk133566638"/>
            <w:r w:rsidRPr="00915161">
              <w:rPr>
                <w:sz w:val="24"/>
                <w:szCs w:val="24"/>
              </w:rPr>
              <w:lastRenderedPageBreak/>
              <w:t xml:space="preserve">1) </w:t>
            </w:r>
            <w:r w:rsidR="00193D0B" w:rsidRPr="004B49F8">
              <w:rPr>
                <w:b/>
                <w:bCs/>
                <w:sz w:val="24"/>
                <w:szCs w:val="24"/>
              </w:rPr>
              <w:t>В сфере социальных отношений</w:t>
            </w:r>
            <w:r w:rsidR="004B49F8">
              <w:rPr>
                <w:b/>
                <w:bCs/>
                <w:sz w:val="24"/>
                <w:szCs w:val="24"/>
              </w:rPr>
              <w:t>:</w:t>
            </w:r>
          </w:p>
          <w:p w14:paraId="16EEEE0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72E36E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w:t>
            </w:r>
            <w:r w:rsidRPr="00915161">
              <w:rPr>
                <w:sz w:val="24"/>
                <w:szCs w:val="24"/>
              </w:rPr>
              <w:lastRenderedPageBreak/>
              <w:t>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2FDADE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9069E7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DFAF434"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F776413" w14:textId="420D43EB" w:rsidR="00193D0B" w:rsidRPr="004B49F8" w:rsidRDefault="00F754AA" w:rsidP="00F754AA">
            <w:pPr>
              <w:pStyle w:val="23"/>
              <w:shd w:val="clear" w:color="auto" w:fill="auto"/>
              <w:tabs>
                <w:tab w:val="left" w:pos="1018"/>
              </w:tabs>
              <w:spacing w:before="0" w:after="0" w:line="240" w:lineRule="auto"/>
              <w:jc w:val="both"/>
              <w:rPr>
                <w:b/>
                <w:bCs/>
                <w:sz w:val="24"/>
                <w:szCs w:val="24"/>
              </w:rPr>
            </w:pPr>
            <w:r w:rsidRPr="00915161">
              <w:rPr>
                <w:sz w:val="24"/>
                <w:szCs w:val="24"/>
              </w:rPr>
              <w:t xml:space="preserve">2) </w:t>
            </w:r>
            <w:r w:rsidR="00193D0B" w:rsidRPr="004B49F8">
              <w:rPr>
                <w:b/>
                <w:bCs/>
                <w:sz w:val="24"/>
                <w:szCs w:val="24"/>
              </w:rPr>
              <w:t>В области формирования основ гражданственности и патриотизма</w:t>
            </w:r>
            <w:r w:rsidR="004B49F8">
              <w:rPr>
                <w:b/>
                <w:bCs/>
                <w:sz w:val="24"/>
                <w:szCs w:val="24"/>
              </w:rPr>
              <w:t>:</w:t>
            </w:r>
          </w:p>
          <w:p w14:paraId="2247306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018B0DE"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45F921" w14:textId="40ACDFE7" w:rsidR="00193D0B" w:rsidRPr="00915161" w:rsidRDefault="00F754AA" w:rsidP="00F754AA">
            <w:pPr>
              <w:pStyle w:val="23"/>
              <w:shd w:val="clear" w:color="auto" w:fill="auto"/>
              <w:tabs>
                <w:tab w:val="left" w:pos="1013"/>
              </w:tabs>
              <w:spacing w:before="0" w:after="0" w:line="240" w:lineRule="auto"/>
              <w:jc w:val="both"/>
              <w:rPr>
                <w:sz w:val="24"/>
                <w:szCs w:val="24"/>
              </w:rPr>
            </w:pPr>
            <w:r w:rsidRPr="00915161">
              <w:rPr>
                <w:sz w:val="24"/>
                <w:szCs w:val="24"/>
              </w:rPr>
              <w:t xml:space="preserve">3) </w:t>
            </w:r>
            <w:r w:rsidR="00193D0B" w:rsidRPr="004B49F8">
              <w:rPr>
                <w:b/>
                <w:bCs/>
                <w:sz w:val="24"/>
                <w:szCs w:val="24"/>
              </w:rPr>
              <w:t>В сфере трудового воспитания</w:t>
            </w:r>
            <w:r w:rsidR="004B49F8">
              <w:rPr>
                <w:b/>
                <w:bCs/>
                <w:sz w:val="24"/>
                <w:szCs w:val="24"/>
              </w:rPr>
              <w:t>:</w:t>
            </w:r>
          </w:p>
          <w:p w14:paraId="0D7367F1"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w:t>
            </w:r>
            <w:r w:rsidRPr="00915161">
              <w:rPr>
                <w:sz w:val="24"/>
                <w:szCs w:val="24"/>
              </w:rPr>
              <w:lastRenderedPageBreak/>
              <w:t>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F675342"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9F1C21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AB113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644FE98" w14:textId="512B0DBE" w:rsidR="00193D0B" w:rsidRPr="004B49F8" w:rsidRDefault="00F754AA" w:rsidP="00F754AA">
            <w:pPr>
              <w:pStyle w:val="23"/>
              <w:shd w:val="clear" w:color="auto" w:fill="auto"/>
              <w:tabs>
                <w:tab w:val="left" w:pos="1022"/>
              </w:tabs>
              <w:spacing w:before="0" w:after="0" w:line="240" w:lineRule="auto"/>
              <w:jc w:val="both"/>
              <w:rPr>
                <w:b/>
                <w:bCs/>
                <w:sz w:val="24"/>
                <w:szCs w:val="24"/>
              </w:rPr>
            </w:pPr>
            <w:r w:rsidRPr="00915161">
              <w:rPr>
                <w:sz w:val="24"/>
                <w:szCs w:val="24"/>
              </w:rPr>
              <w:t xml:space="preserve">4) </w:t>
            </w:r>
            <w:r w:rsidR="00193D0B" w:rsidRPr="004B49F8">
              <w:rPr>
                <w:b/>
                <w:bCs/>
                <w:sz w:val="24"/>
                <w:szCs w:val="24"/>
              </w:rPr>
              <w:t>В области формирования основ безопасного поведения</w:t>
            </w:r>
            <w:r w:rsidR="004B49F8">
              <w:rPr>
                <w:b/>
                <w:bCs/>
                <w:sz w:val="24"/>
                <w:szCs w:val="24"/>
              </w:rPr>
              <w:t>:</w:t>
            </w:r>
          </w:p>
          <w:p w14:paraId="7FE7EDCC"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F9AB07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C7144CF"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069A937"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8D921A" w14:textId="77777777" w:rsidR="00193D0B" w:rsidRPr="00915161" w:rsidRDefault="00193D0B" w:rsidP="00E05ED9">
            <w:pPr>
              <w:pStyle w:val="23"/>
              <w:shd w:val="clear" w:color="auto" w:fill="auto"/>
              <w:spacing w:before="0" w:after="0" w:line="240" w:lineRule="auto"/>
              <w:jc w:val="both"/>
              <w:rPr>
                <w:sz w:val="24"/>
                <w:szCs w:val="24"/>
              </w:rPr>
            </w:pPr>
            <w:r w:rsidRPr="00915161">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bookmarkEnd w:id="18"/>
          <w:p w14:paraId="522AB13B" w14:textId="77777777" w:rsidR="00BD7CB6" w:rsidRPr="00915161" w:rsidRDefault="00BD7CB6" w:rsidP="00E05ED9">
            <w:pPr>
              <w:pStyle w:val="23"/>
              <w:shd w:val="clear" w:color="auto" w:fill="auto"/>
              <w:tabs>
                <w:tab w:val="left" w:pos="1134"/>
              </w:tabs>
              <w:spacing w:before="0" w:after="0" w:line="240" w:lineRule="auto"/>
              <w:jc w:val="both"/>
              <w:rPr>
                <w:b/>
                <w:sz w:val="24"/>
                <w:szCs w:val="24"/>
              </w:rPr>
            </w:pPr>
          </w:p>
        </w:tc>
      </w:tr>
      <w:tr w:rsidR="00237CA0" w:rsidRPr="004B49F8" w14:paraId="5AB3B397" w14:textId="77777777" w:rsidTr="00E47CDE">
        <w:tc>
          <w:tcPr>
            <w:tcW w:w="14277" w:type="dxa"/>
            <w:gridSpan w:val="2"/>
          </w:tcPr>
          <w:p w14:paraId="13B9706A" w14:textId="77777777" w:rsidR="00237CA0" w:rsidRPr="004B49F8" w:rsidRDefault="00237CA0" w:rsidP="00385FF6">
            <w:pPr>
              <w:pStyle w:val="23"/>
              <w:shd w:val="clear" w:color="auto" w:fill="auto"/>
              <w:tabs>
                <w:tab w:val="left" w:pos="1345"/>
              </w:tabs>
              <w:spacing w:before="0" w:after="0" w:line="240" w:lineRule="auto"/>
              <w:jc w:val="both"/>
              <w:rPr>
                <w:sz w:val="24"/>
                <w:szCs w:val="24"/>
              </w:rPr>
            </w:pPr>
            <w:r w:rsidRPr="004B49F8">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4B49F8">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C1A3BB8"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уважения к своей семье, своему населенному пункту, родному краю, своей стране;</w:t>
            </w:r>
          </w:p>
          <w:p w14:paraId="2571D7F0"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B75E0B7"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ценностного отношения к культурному наследию своего народа, к нравственным и культурным традициям России;</w:t>
            </w:r>
          </w:p>
          <w:p w14:paraId="143A8DBF"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5C93E2"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A2011E"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11C8B2"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24D249C" w14:textId="77777777" w:rsidR="00237CA0" w:rsidRPr="004B49F8" w:rsidRDefault="00237CA0" w:rsidP="000A1A97">
            <w:pPr>
              <w:pStyle w:val="23"/>
              <w:numPr>
                <w:ilvl w:val="0"/>
                <w:numId w:val="14"/>
              </w:numPr>
              <w:shd w:val="clear" w:color="auto" w:fill="auto"/>
              <w:spacing w:before="0" w:after="0" w:line="240" w:lineRule="auto"/>
              <w:ind w:left="0" w:firstLine="0"/>
              <w:jc w:val="both"/>
              <w:rPr>
                <w:sz w:val="24"/>
                <w:szCs w:val="24"/>
              </w:rPr>
            </w:pPr>
            <w:r w:rsidRPr="004B49F8">
              <w:rPr>
                <w:sz w:val="24"/>
                <w:szCs w:val="24"/>
              </w:rPr>
              <w:t>формирование способности бережно и уважительно относиться к результатам своего труда и труда других людей.</w:t>
            </w:r>
          </w:p>
          <w:p w14:paraId="44826D9B" w14:textId="77777777" w:rsidR="00237CA0" w:rsidRPr="004B49F8" w:rsidRDefault="00237CA0" w:rsidP="00385FF6">
            <w:pPr>
              <w:pStyle w:val="23"/>
              <w:shd w:val="clear" w:color="auto" w:fill="auto"/>
              <w:tabs>
                <w:tab w:val="left" w:pos="1134"/>
              </w:tabs>
              <w:spacing w:before="0" w:after="0" w:line="240" w:lineRule="auto"/>
              <w:jc w:val="both"/>
              <w:rPr>
                <w:b/>
                <w:sz w:val="24"/>
                <w:szCs w:val="24"/>
              </w:rPr>
            </w:pPr>
          </w:p>
        </w:tc>
      </w:tr>
    </w:tbl>
    <w:p w14:paraId="3AFD915B" w14:textId="77777777" w:rsidR="00BD7CB6" w:rsidRPr="00674755" w:rsidRDefault="00BD7CB6" w:rsidP="00385FF6">
      <w:pPr>
        <w:pStyle w:val="23"/>
        <w:shd w:val="clear" w:color="auto" w:fill="auto"/>
        <w:tabs>
          <w:tab w:val="left" w:pos="1134"/>
        </w:tabs>
        <w:spacing w:before="0" w:after="0" w:line="240" w:lineRule="auto"/>
        <w:jc w:val="both"/>
        <w:rPr>
          <w:b/>
          <w:i/>
          <w:iCs/>
          <w:sz w:val="24"/>
          <w:szCs w:val="24"/>
        </w:rPr>
      </w:pPr>
    </w:p>
    <w:p w14:paraId="2CBE204F" w14:textId="5B48894B" w:rsidR="00715CAB" w:rsidRPr="004B49F8" w:rsidRDefault="00715CAB" w:rsidP="000A1A97">
      <w:pPr>
        <w:pStyle w:val="23"/>
        <w:numPr>
          <w:ilvl w:val="2"/>
          <w:numId w:val="52"/>
        </w:numPr>
        <w:shd w:val="clear" w:color="auto" w:fill="auto"/>
        <w:tabs>
          <w:tab w:val="left" w:pos="1134"/>
        </w:tabs>
        <w:spacing w:before="0" w:after="0" w:line="240" w:lineRule="auto"/>
        <w:jc w:val="center"/>
        <w:rPr>
          <w:b/>
          <w:sz w:val="24"/>
          <w:szCs w:val="24"/>
        </w:rPr>
      </w:pPr>
      <w:r w:rsidRPr="004B49F8">
        <w:rPr>
          <w:b/>
          <w:sz w:val="24"/>
          <w:szCs w:val="24"/>
        </w:rPr>
        <w:lastRenderedPageBreak/>
        <w:t>Познавательное развитие</w:t>
      </w:r>
    </w:p>
    <w:p w14:paraId="14EA3EC8" w14:textId="77777777" w:rsidR="00715CAB" w:rsidRPr="004B49F8" w:rsidRDefault="00715CAB" w:rsidP="00385FF6">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CB13AF" w:rsidRPr="004B49F8" w14:paraId="1A2B27A8" w14:textId="77777777" w:rsidTr="00263498">
        <w:tc>
          <w:tcPr>
            <w:tcW w:w="14277" w:type="dxa"/>
            <w:gridSpan w:val="2"/>
          </w:tcPr>
          <w:p w14:paraId="2CF04F9E" w14:textId="77777777" w:rsidR="00CB13AF" w:rsidRPr="004B49F8" w:rsidRDefault="00CB13AF" w:rsidP="008A3BB7">
            <w:pPr>
              <w:pStyle w:val="23"/>
              <w:shd w:val="clear" w:color="auto" w:fill="auto"/>
              <w:tabs>
                <w:tab w:val="left" w:pos="1345"/>
              </w:tabs>
              <w:spacing w:before="0" w:after="0" w:line="240" w:lineRule="auto"/>
              <w:jc w:val="center"/>
              <w:rPr>
                <w:b/>
                <w:bCs/>
                <w:sz w:val="24"/>
                <w:szCs w:val="24"/>
              </w:rPr>
            </w:pPr>
            <w:bookmarkStart w:id="19" w:name="_Hlk133572642"/>
            <w:r w:rsidRPr="004B49F8">
              <w:rPr>
                <w:b/>
                <w:bCs/>
                <w:sz w:val="24"/>
                <w:szCs w:val="24"/>
              </w:rPr>
              <w:t>От 3 лет до 4 лет</w:t>
            </w:r>
          </w:p>
        </w:tc>
      </w:tr>
      <w:tr w:rsidR="00CB13AF" w:rsidRPr="004B49F8" w14:paraId="48DE5481" w14:textId="77777777" w:rsidTr="00385FF6">
        <w:tc>
          <w:tcPr>
            <w:tcW w:w="4390" w:type="dxa"/>
          </w:tcPr>
          <w:p w14:paraId="049D27E9" w14:textId="77777777" w:rsidR="00CB13AF" w:rsidRPr="004B49F8" w:rsidRDefault="00CB13AF" w:rsidP="008A3BB7">
            <w:pPr>
              <w:pStyle w:val="23"/>
              <w:shd w:val="clear" w:color="auto" w:fill="auto"/>
              <w:tabs>
                <w:tab w:val="left" w:pos="1134"/>
              </w:tabs>
              <w:spacing w:before="0" w:after="0" w:line="240" w:lineRule="auto"/>
              <w:jc w:val="center"/>
              <w:rPr>
                <w:b/>
                <w:sz w:val="24"/>
                <w:szCs w:val="24"/>
              </w:rPr>
            </w:pPr>
            <w:r w:rsidRPr="004B49F8">
              <w:rPr>
                <w:b/>
                <w:sz w:val="24"/>
                <w:szCs w:val="24"/>
              </w:rPr>
              <w:t>Основные задачи</w:t>
            </w:r>
          </w:p>
        </w:tc>
        <w:tc>
          <w:tcPr>
            <w:tcW w:w="9887" w:type="dxa"/>
          </w:tcPr>
          <w:p w14:paraId="1C10BAE3" w14:textId="77777777" w:rsidR="00CB13AF" w:rsidRPr="004B49F8" w:rsidRDefault="00CB13AF" w:rsidP="008A3BB7">
            <w:pPr>
              <w:pStyle w:val="23"/>
              <w:shd w:val="clear" w:color="auto" w:fill="auto"/>
              <w:tabs>
                <w:tab w:val="left" w:pos="1551"/>
              </w:tabs>
              <w:spacing w:before="0" w:after="0" w:line="240" w:lineRule="auto"/>
              <w:jc w:val="center"/>
              <w:rPr>
                <w:b/>
                <w:sz w:val="24"/>
                <w:szCs w:val="24"/>
              </w:rPr>
            </w:pPr>
            <w:r w:rsidRPr="004B49F8">
              <w:rPr>
                <w:b/>
                <w:sz w:val="24"/>
                <w:szCs w:val="24"/>
              </w:rPr>
              <w:t>Содержание образовательной деятельности</w:t>
            </w:r>
          </w:p>
        </w:tc>
      </w:tr>
      <w:tr w:rsidR="00715CAB" w:rsidRPr="004B49F8" w14:paraId="26F9640B" w14:textId="77777777" w:rsidTr="00385FF6">
        <w:tc>
          <w:tcPr>
            <w:tcW w:w="4390" w:type="dxa"/>
          </w:tcPr>
          <w:p w14:paraId="458ADAAE"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1) </w:t>
            </w:r>
            <w:r w:rsidR="003B6846" w:rsidRPr="004B49F8">
              <w:rPr>
                <w:sz w:val="24"/>
                <w:szCs w:val="24"/>
              </w:rPr>
              <w:t>формировать представления детей о сенсорных эталонах цвета и формы, их использовании в самостоятельной деятельности;</w:t>
            </w:r>
          </w:p>
          <w:p w14:paraId="7AF421E5"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2) </w:t>
            </w:r>
            <w:r w:rsidR="003B6846" w:rsidRPr="004B49F8">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2C5427C" w14:textId="77777777" w:rsidR="003B6846" w:rsidRPr="004B49F8" w:rsidRDefault="00A3587C" w:rsidP="00A3587C">
            <w:pPr>
              <w:pStyle w:val="23"/>
              <w:shd w:val="clear" w:color="auto" w:fill="auto"/>
              <w:tabs>
                <w:tab w:val="left" w:pos="1033"/>
              </w:tabs>
              <w:spacing w:before="0" w:after="0" w:line="240" w:lineRule="auto"/>
              <w:jc w:val="both"/>
              <w:rPr>
                <w:sz w:val="24"/>
                <w:szCs w:val="24"/>
              </w:rPr>
            </w:pPr>
            <w:r w:rsidRPr="004B49F8">
              <w:rPr>
                <w:sz w:val="24"/>
                <w:szCs w:val="24"/>
              </w:rPr>
              <w:t xml:space="preserve">3) </w:t>
            </w:r>
            <w:r w:rsidR="003B6846" w:rsidRPr="004B49F8">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4943EED"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4) </w:t>
            </w:r>
            <w:r w:rsidR="003B6846" w:rsidRPr="004B49F8">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63EE690" w14:textId="77777777" w:rsidR="003B6846" w:rsidRPr="004B49F8" w:rsidRDefault="00A3587C" w:rsidP="00A3587C">
            <w:pPr>
              <w:pStyle w:val="23"/>
              <w:shd w:val="clear" w:color="auto" w:fill="auto"/>
              <w:tabs>
                <w:tab w:val="left" w:pos="1028"/>
              </w:tabs>
              <w:spacing w:before="0" w:after="0" w:line="240" w:lineRule="auto"/>
              <w:jc w:val="both"/>
              <w:rPr>
                <w:sz w:val="24"/>
                <w:szCs w:val="24"/>
              </w:rPr>
            </w:pPr>
            <w:r w:rsidRPr="004B49F8">
              <w:rPr>
                <w:sz w:val="24"/>
                <w:szCs w:val="24"/>
              </w:rPr>
              <w:t xml:space="preserve">5) </w:t>
            </w:r>
            <w:r w:rsidR="003B6846" w:rsidRPr="004B49F8">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w:t>
            </w:r>
            <w:r w:rsidR="003B6846" w:rsidRPr="004B49F8">
              <w:rPr>
                <w:sz w:val="24"/>
                <w:szCs w:val="24"/>
              </w:rPr>
              <w:lastRenderedPageBreak/>
              <w:t>природы и деятельности человека в природе в разные сезоны года, знакомить с правилами поведения по отношению к живым объектам природы.</w:t>
            </w:r>
          </w:p>
          <w:p w14:paraId="561FF256" w14:textId="77777777" w:rsidR="00715CAB" w:rsidRPr="004B49F8" w:rsidRDefault="00715CAB" w:rsidP="004D038C">
            <w:pPr>
              <w:pStyle w:val="23"/>
              <w:shd w:val="clear" w:color="auto" w:fill="auto"/>
              <w:tabs>
                <w:tab w:val="left" w:pos="1134"/>
              </w:tabs>
              <w:spacing w:before="0" w:after="0" w:line="240" w:lineRule="auto"/>
              <w:jc w:val="center"/>
              <w:rPr>
                <w:b/>
                <w:sz w:val="24"/>
                <w:szCs w:val="24"/>
              </w:rPr>
            </w:pPr>
          </w:p>
        </w:tc>
        <w:tc>
          <w:tcPr>
            <w:tcW w:w="9887" w:type="dxa"/>
          </w:tcPr>
          <w:p w14:paraId="082B22D2" w14:textId="0C358674" w:rsidR="003B6846" w:rsidRPr="004B49F8" w:rsidRDefault="00A3587C" w:rsidP="004B49F8">
            <w:pPr>
              <w:pStyle w:val="23"/>
              <w:shd w:val="clear" w:color="auto" w:fill="auto"/>
              <w:tabs>
                <w:tab w:val="left" w:pos="1551"/>
              </w:tabs>
              <w:spacing w:before="0" w:after="0" w:line="240" w:lineRule="auto"/>
              <w:jc w:val="both"/>
              <w:rPr>
                <w:sz w:val="24"/>
                <w:szCs w:val="24"/>
              </w:rPr>
            </w:pPr>
            <w:r w:rsidRPr="004B49F8">
              <w:rPr>
                <w:sz w:val="24"/>
                <w:szCs w:val="24"/>
              </w:rPr>
              <w:lastRenderedPageBreak/>
              <w:t xml:space="preserve">1) </w:t>
            </w:r>
            <w:r w:rsidR="003B6846" w:rsidRPr="004B49F8">
              <w:rPr>
                <w:b/>
                <w:bCs/>
                <w:sz w:val="24"/>
                <w:szCs w:val="24"/>
              </w:rPr>
              <w:t>Сенсорные эталоны и познавательные действия:</w:t>
            </w:r>
          </w:p>
          <w:p w14:paraId="036D59D6" w14:textId="77777777" w:rsidR="0073369C"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 xml:space="preserve">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
          <w:p w14:paraId="6F1BAB0F"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w:t>
            </w:r>
          </w:p>
          <w:p w14:paraId="79E395CC" w14:textId="729497E4"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Организует и поддерживает совместные действия ребёнка со взрослым и сверстниками</w:t>
            </w:r>
            <w:r w:rsidR="0073369C">
              <w:rPr>
                <w:sz w:val="24"/>
                <w:szCs w:val="24"/>
              </w:rPr>
              <w:t>.</w:t>
            </w:r>
          </w:p>
          <w:p w14:paraId="2AF6A633" w14:textId="4DFD5B22"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5352CC5E" w14:textId="77777777" w:rsidR="003B6846" w:rsidRPr="004B49F8" w:rsidRDefault="00A3587C" w:rsidP="00A3587C">
            <w:pPr>
              <w:pStyle w:val="23"/>
              <w:shd w:val="clear" w:color="auto" w:fill="auto"/>
              <w:tabs>
                <w:tab w:val="left" w:pos="1038"/>
              </w:tabs>
              <w:spacing w:before="0" w:after="0" w:line="240" w:lineRule="auto"/>
              <w:jc w:val="both"/>
              <w:rPr>
                <w:sz w:val="24"/>
                <w:szCs w:val="24"/>
              </w:rPr>
            </w:pPr>
            <w:r w:rsidRPr="004B49F8">
              <w:rPr>
                <w:sz w:val="24"/>
                <w:szCs w:val="24"/>
              </w:rPr>
              <w:t xml:space="preserve">2) </w:t>
            </w:r>
            <w:r w:rsidR="003B6846" w:rsidRPr="004B49F8">
              <w:rPr>
                <w:b/>
                <w:bCs/>
                <w:sz w:val="24"/>
                <w:szCs w:val="24"/>
              </w:rPr>
              <w:t>Математические представления:</w:t>
            </w:r>
          </w:p>
          <w:p w14:paraId="2A7703D2" w14:textId="7C8E1C3A"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sz w:val="24"/>
                <w:szCs w:val="24"/>
              </w:rPr>
              <w:t>.</w:t>
            </w:r>
          </w:p>
          <w:p w14:paraId="32DA68AE" w14:textId="441FBC85" w:rsidR="003B6846" w:rsidRPr="004B49F8" w:rsidRDefault="0073369C" w:rsidP="004D038C">
            <w:pPr>
              <w:pStyle w:val="23"/>
              <w:shd w:val="clear" w:color="auto" w:fill="auto"/>
              <w:spacing w:before="0" w:after="0" w:line="240" w:lineRule="auto"/>
              <w:jc w:val="both"/>
              <w:rPr>
                <w:sz w:val="24"/>
                <w:szCs w:val="24"/>
              </w:rPr>
            </w:pPr>
            <w:r>
              <w:rPr>
                <w:sz w:val="24"/>
                <w:szCs w:val="24"/>
              </w:rPr>
              <w:t>З</w:t>
            </w:r>
            <w:r w:rsidR="003B6846" w:rsidRPr="004B49F8">
              <w:rPr>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7FEEA96F" w14:textId="77777777" w:rsidR="003B6846" w:rsidRPr="0073369C" w:rsidRDefault="00A3587C" w:rsidP="00A3587C">
            <w:pPr>
              <w:pStyle w:val="23"/>
              <w:shd w:val="clear" w:color="auto" w:fill="auto"/>
              <w:tabs>
                <w:tab w:val="left" w:pos="1038"/>
              </w:tabs>
              <w:spacing w:before="0" w:after="0" w:line="240" w:lineRule="auto"/>
              <w:jc w:val="both"/>
              <w:rPr>
                <w:b/>
                <w:bCs/>
                <w:sz w:val="24"/>
                <w:szCs w:val="24"/>
              </w:rPr>
            </w:pPr>
            <w:r w:rsidRPr="004B49F8">
              <w:rPr>
                <w:sz w:val="24"/>
                <w:szCs w:val="24"/>
              </w:rPr>
              <w:t xml:space="preserve">3) </w:t>
            </w:r>
            <w:r w:rsidR="003B6846" w:rsidRPr="0073369C">
              <w:rPr>
                <w:b/>
                <w:bCs/>
                <w:sz w:val="24"/>
                <w:szCs w:val="24"/>
              </w:rPr>
              <w:t>Окружающий мир:</w:t>
            </w:r>
          </w:p>
          <w:p w14:paraId="1E65332C" w14:textId="77777777" w:rsidR="0073369C" w:rsidRDefault="0073369C" w:rsidP="004D038C">
            <w:pPr>
              <w:pStyle w:val="23"/>
              <w:shd w:val="clear" w:color="auto" w:fill="auto"/>
              <w:spacing w:before="0" w:after="0" w:line="240" w:lineRule="auto"/>
              <w:jc w:val="both"/>
              <w:rPr>
                <w:sz w:val="24"/>
                <w:szCs w:val="24"/>
              </w:rPr>
            </w:pPr>
            <w:r>
              <w:rPr>
                <w:sz w:val="24"/>
                <w:szCs w:val="24"/>
              </w:rPr>
              <w:lastRenderedPageBreak/>
              <w:t>П</w:t>
            </w:r>
            <w:r w:rsidR="003B6846" w:rsidRPr="004B49F8">
              <w:rPr>
                <w:sz w:val="24"/>
                <w:szCs w:val="24"/>
              </w:rPr>
              <w:t>едагог формирует у детей начальные представления и эмоционально</w:t>
            </w:r>
            <w:r>
              <w:rPr>
                <w:sz w:val="24"/>
                <w:szCs w:val="24"/>
              </w:rPr>
              <w:t>-</w:t>
            </w:r>
            <w:r w:rsidR="003B6846" w:rsidRPr="004B49F8">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14:paraId="7147748D" w14:textId="77777777" w:rsidR="0073369C" w:rsidRDefault="003B6846" w:rsidP="004D038C">
            <w:pPr>
              <w:pStyle w:val="23"/>
              <w:shd w:val="clear" w:color="auto" w:fill="auto"/>
              <w:spacing w:before="0" w:after="0" w:line="240" w:lineRule="auto"/>
              <w:jc w:val="both"/>
              <w:rPr>
                <w:sz w:val="24"/>
                <w:szCs w:val="24"/>
              </w:rPr>
            </w:pPr>
            <w:r w:rsidRPr="004B49F8">
              <w:rPr>
                <w:sz w:val="24"/>
                <w:szCs w:val="24"/>
              </w:rPr>
              <w:t xml:space="preserve">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
          <w:p w14:paraId="01E6F972" w14:textId="2B68DF33" w:rsidR="003B6846" w:rsidRPr="004B49F8" w:rsidRDefault="003B6846" w:rsidP="004D038C">
            <w:pPr>
              <w:pStyle w:val="23"/>
              <w:shd w:val="clear" w:color="auto" w:fill="auto"/>
              <w:spacing w:before="0" w:after="0" w:line="240" w:lineRule="auto"/>
              <w:jc w:val="both"/>
              <w:rPr>
                <w:sz w:val="24"/>
                <w:szCs w:val="24"/>
              </w:rPr>
            </w:pPr>
            <w:r w:rsidRPr="004B49F8">
              <w:rPr>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4FC301B" w14:textId="77777777" w:rsidR="003B6846" w:rsidRPr="004B49F8" w:rsidRDefault="00A3587C" w:rsidP="00A3587C">
            <w:pPr>
              <w:pStyle w:val="23"/>
              <w:shd w:val="clear" w:color="auto" w:fill="auto"/>
              <w:tabs>
                <w:tab w:val="left" w:pos="1047"/>
              </w:tabs>
              <w:spacing w:before="0" w:after="0" w:line="240" w:lineRule="auto"/>
              <w:jc w:val="both"/>
              <w:rPr>
                <w:sz w:val="24"/>
                <w:szCs w:val="24"/>
              </w:rPr>
            </w:pPr>
            <w:r w:rsidRPr="004B49F8">
              <w:rPr>
                <w:sz w:val="24"/>
                <w:szCs w:val="24"/>
              </w:rPr>
              <w:t xml:space="preserve">4) </w:t>
            </w:r>
            <w:r w:rsidR="003B6846" w:rsidRPr="0073369C">
              <w:rPr>
                <w:b/>
                <w:bCs/>
                <w:sz w:val="24"/>
                <w:szCs w:val="24"/>
              </w:rPr>
              <w:t>Природа:</w:t>
            </w:r>
          </w:p>
          <w:p w14:paraId="29CE3D4D" w14:textId="4394CA73" w:rsidR="003B6846" w:rsidRPr="004B49F8" w:rsidRDefault="0073369C" w:rsidP="004D038C">
            <w:pPr>
              <w:pStyle w:val="23"/>
              <w:shd w:val="clear" w:color="auto" w:fill="auto"/>
              <w:spacing w:before="0" w:after="0" w:line="240" w:lineRule="auto"/>
              <w:jc w:val="both"/>
              <w:rPr>
                <w:sz w:val="24"/>
                <w:szCs w:val="24"/>
              </w:rPr>
            </w:pPr>
            <w:r>
              <w:rPr>
                <w:sz w:val="24"/>
                <w:szCs w:val="24"/>
              </w:rPr>
              <w:t>П</w:t>
            </w:r>
            <w:r w:rsidR="003B6846" w:rsidRPr="004B49F8">
              <w:rPr>
                <w:sz w:val="24"/>
                <w:szCs w:val="24"/>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8127402" w14:textId="77777777" w:rsidR="00715CAB" w:rsidRPr="004B49F8" w:rsidRDefault="00715CAB" w:rsidP="004D038C">
            <w:pPr>
              <w:pStyle w:val="23"/>
              <w:shd w:val="clear" w:color="auto" w:fill="auto"/>
              <w:tabs>
                <w:tab w:val="left" w:pos="1551"/>
              </w:tabs>
              <w:spacing w:before="0" w:after="0" w:line="240" w:lineRule="auto"/>
              <w:jc w:val="center"/>
              <w:rPr>
                <w:b/>
                <w:sz w:val="24"/>
                <w:szCs w:val="24"/>
              </w:rPr>
            </w:pPr>
          </w:p>
        </w:tc>
      </w:tr>
      <w:tr w:rsidR="005D7E41" w:rsidRPr="0073369C" w14:paraId="779412A7" w14:textId="77777777" w:rsidTr="00043C5F">
        <w:tc>
          <w:tcPr>
            <w:tcW w:w="14277" w:type="dxa"/>
            <w:gridSpan w:val="2"/>
          </w:tcPr>
          <w:p w14:paraId="551C3941" w14:textId="77777777" w:rsidR="005D7E41" w:rsidRPr="0073369C" w:rsidRDefault="005D7E41" w:rsidP="00891017">
            <w:pPr>
              <w:pStyle w:val="23"/>
              <w:shd w:val="clear" w:color="auto" w:fill="auto"/>
              <w:tabs>
                <w:tab w:val="left" w:pos="1350"/>
              </w:tabs>
              <w:spacing w:before="0" w:after="0" w:line="240" w:lineRule="auto"/>
              <w:jc w:val="both"/>
              <w:rPr>
                <w:b/>
                <w:sz w:val="24"/>
                <w:szCs w:val="24"/>
              </w:rPr>
            </w:pPr>
            <w:r w:rsidRPr="0073369C">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6CD663B" w14:textId="77777777" w:rsidR="005D7E41" w:rsidRPr="0073369C" w:rsidRDefault="005D7E41" w:rsidP="000A1A97">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отношения к знанию как ценности, понимание значения образования для человека, общества, страны;</w:t>
            </w:r>
          </w:p>
          <w:p w14:paraId="00D7A354" w14:textId="77777777" w:rsidR="005D7E41" w:rsidRPr="0073369C" w:rsidRDefault="005D7E41" w:rsidP="000A1A97">
            <w:pPr>
              <w:pStyle w:val="23"/>
              <w:numPr>
                <w:ilvl w:val="0"/>
                <w:numId w:val="15"/>
              </w:numPr>
              <w:shd w:val="clear" w:color="auto" w:fill="auto"/>
              <w:spacing w:before="0" w:after="0" w:line="240" w:lineRule="auto"/>
              <w:ind w:left="0" w:firstLine="0"/>
              <w:jc w:val="both"/>
              <w:rPr>
                <w:sz w:val="24"/>
                <w:szCs w:val="24"/>
              </w:rPr>
            </w:pPr>
            <w:r w:rsidRPr="0073369C">
              <w:rPr>
                <w:sz w:val="24"/>
                <w:szCs w:val="24"/>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6BA18256" w14:textId="77777777" w:rsidR="005D7E41" w:rsidRPr="0073369C" w:rsidRDefault="005D7E41" w:rsidP="000A1A97">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уважения к людям - представителям разных народов России независимо от их этнической принадлежности;</w:t>
            </w:r>
          </w:p>
          <w:p w14:paraId="2E121F9F" w14:textId="77777777" w:rsidR="005D7E41" w:rsidRPr="0073369C" w:rsidRDefault="005D7E41" w:rsidP="000A1A97">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уважительного отношения к государственным символам страны (флагу, гербу, гимну);</w:t>
            </w:r>
          </w:p>
          <w:p w14:paraId="0853D7E1" w14:textId="77777777" w:rsidR="005D7E41" w:rsidRPr="0073369C" w:rsidRDefault="005D7E41" w:rsidP="000A1A97">
            <w:pPr>
              <w:pStyle w:val="23"/>
              <w:numPr>
                <w:ilvl w:val="0"/>
                <w:numId w:val="15"/>
              </w:numPr>
              <w:shd w:val="clear" w:color="auto" w:fill="auto"/>
              <w:spacing w:before="0" w:after="0" w:line="240" w:lineRule="auto"/>
              <w:ind w:left="0" w:firstLine="0"/>
              <w:jc w:val="both"/>
              <w:rPr>
                <w:sz w:val="24"/>
                <w:szCs w:val="24"/>
              </w:rPr>
            </w:pPr>
            <w:r w:rsidRPr="0073369C">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A57DBB2" w14:textId="77777777" w:rsidR="00B935A4" w:rsidRPr="0073369C" w:rsidRDefault="00B935A4" w:rsidP="00790EB7">
            <w:pPr>
              <w:pStyle w:val="23"/>
              <w:shd w:val="clear" w:color="auto" w:fill="auto"/>
              <w:tabs>
                <w:tab w:val="left" w:pos="1551"/>
              </w:tabs>
              <w:spacing w:before="0" w:after="0" w:line="240" w:lineRule="auto"/>
              <w:rPr>
                <w:b/>
                <w:sz w:val="24"/>
                <w:szCs w:val="24"/>
              </w:rPr>
            </w:pPr>
          </w:p>
        </w:tc>
      </w:tr>
      <w:bookmarkEnd w:id="19"/>
    </w:tbl>
    <w:p w14:paraId="069C8C74" w14:textId="77777777" w:rsidR="008A3BB7" w:rsidRPr="00674755" w:rsidRDefault="008A3BB7" w:rsidP="00891017">
      <w:pPr>
        <w:spacing w:after="0" w:line="240" w:lineRule="auto"/>
        <w:rPr>
          <w:rFonts w:ascii="Times New Roman" w:hAnsi="Times New Roman" w:cs="Times New Roman"/>
          <w:b/>
          <w:bCs/>
          <w:i/>
          <w:iCs/>
          <w:sz w:val="24"/>
          <w:szCs w:val="24"/>
        </w:rPr>
      </w:pPr>
    </w:p>
    <w:p w14:paraId="3EC4F450" w14:textId="77777777" w:rsidR="008A3BB7" w:rsidRPr="00790EB7" w:rsidRDefault="008A3BB7" w:rsidP="000A1A97">
      <w:pPr>
        <w:pStyle w:val="a7"/>
        <w:numPr>
          <w:ilvl w:val="2"/>
          <w:numId w:val="52"/>
        </w:numPr>
        <w:ind w:left="0" w:firstLine="0"/>
        <w:jc w:val="center"/>
        <w:rPr>
          <w:b/>
          <w:bCs/>
          <w:szCs w:val="24"/>
        </w:rPr>
      </w:pPr>
      <w:r w:rsidRPr="00790EB7">
        <w:rPr>
          <w:b/>
          <w:bCs/>
          <w:szCs w:val="24"/>
        </w:rPr>
        <w:t>Речевое развитие</w:t>
      </w:r>
    </w:p>
    <w:p w14:paraId="24DD876B" w14:textId="77777777" w:rsidR="00891017" w:rsidRPr="00790EB7" w:rsidRDefault="00891017" w:rsidP="00891017">
      <w:pPr>
        <w:pStyle w:val="a7"/>
        <w:ind w:left="0"/>
        <w:rPr>
          <w:b/>
          <w:bCs/>
          <w:szCs w:val="24"/>
        </w:rPr>
      </w:pPr>
    </w:p>
    <w:tbl>
      <w:tblPr>
        <w:tblStyle w:val="af7"/>
        <w:tblW w:w="0" w:type="auto"/>
        <w:tblLook w:val="04A0" w:firstRow="1" w:lastRow="0" w:firstColumn="1" w:lastColumn="0" w:noHBand="0" w:noVBand="1"/>
      </w:tblPr>
      <w:tblGrid>
        <w:gridCol w:w="5382"/>
        <w:gridCol w:w="8895"/>
      </w:tblGrid>
      <w:tr w:rsidR="008A3BB7" w:rsidRPr="00790EB7" w14:paraId="0A75BB54" w14:textId="77777777" w:rsidTr="00EF6FBA">
        <w:tc>
          <w:tcPr>
            <w:tcW w:w="14277" w:type="dxa"/>
            <w:gridSpan w:val="2"/>
          </w:tcPr>
          <w:p w14:paraId="594D6DAF" w14:textId="77777777" w:rsidR="008A3BB7" w:rsidRPr="00790EB7" w:rsidRDefault="008A3BB7" w:rsidP="008B0AC5">
            <w:pPr>
              <w:pStyle w:val="23"/>
              <w:shd w:val="clear" w:color="auto" w:fill="auto"/>
              <w:tabs>
                <w:tab w:val="left" w:pos="1345"/>
              </w:tabs>
              <w:spacing w:before="0" w:after="0" w:line="240" w:lineRule="auto"/>
              <w:jc w:val="center"/>
              <w:rPr>
                <w:b/>
                <w:bCs/>
                <w:sz w:val="24"/>
                <w:szCs w:val="24"/>
              </w:rPr>
            </w:pPr>
            <w:r w:rsidRPr="00790EB7">
              <w:rPr>
                <w:b/>
                <w:bCs/>
                <w:sz w:val="24"/>
                <w:szCs w:val="24"/>
              </w:rPr>
              <w:t>От 3 лет до 4 лет</w:t>
            </w:r>
          </w:p>
        </w:tc>
      </w:tr>
      <w:tr w:rsidR="008A3BB7" w:rsidRPr="00790EB7" w14:paraId="1CDCC206" w14:textId="77777777" w:rsidTr="00385FF6">
        <w:tc>
          <w:tcPr>
            <w:tcW w:w="5382" w:type="dxa"/>
          </w:tcPr>
          <w:p w14:paraId="61A03671"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r w:rsidRPr="00790EB7">
              <w:rPr>
                <w:b/>
                <w:sz w:val="24"/>
                <w:szCs w:val="24"/>
              </w:rPr>
              <w:t>Основные задачи</w:t>
            </w:r>
          </w:p>
        </w:tc>
        <w:tc>
          <w:tcPr>
            <w:tcW w:w="8895" w:type="dxa"/>
          </w:tcPr>
          <w:p w14:paraId="5A557E57"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r w:rsidRPr="00790EB7">
              <w:rPr>
                <w:b/>
                <w:sz w:val="24"/>
                <w:szCs w:val="24"/>
              </w:rPr>
              <w:t>Содержание образовательной деятельности</w:t>
            </w:r>
          </w:p>
        </w:tc>
      </w:tr>
      <w:tr w:rsidR="008A3BB7" w:rsidRPr="00790EB7" w14:paraId="7AC172FF" w14:textId="77777777" w:rsidTr="00385FF6">
        <w:tc>
          <w:tcPr>
            <w:tcW w:w="5382" w:type="dxa"/>
          </w:tcPr>
          <w:p w14:paraId="58746D85" w14:textId="77777777" w:rsidR="00C3546D" w:rsidRPr="00790EB7" w:rsidRDefault="00674E67" w:rsidP="00674E67">
            <w:pPr>
              <w:pStyle w:val="23"/>
              <w:shd w:val="clear" w:color="auto" w:fill="auto"/>
              <w:tabs>
                <w:tab w:val="left" w:pos="994"/>
              </w:tabs>
              <w:spacing w:before="0" w:after="0" w:line="240" w:lineRule="auto"/>
              <w:jc w:val="both"/>
              <w:rPr>
                <w:sz w:val="24"/>
                <w:szCs w:val="24"/>
              </w:rPr>
            </w:pPr>
            <w:r w:rsidRPr="00790EB7">
              <w:rPr>
                <w:sz w:val="24"/>
                <w:szCs w:val="24"/>
              </w:rPr>
              <w:t xml:space="preserve">1) </w:t>
            </w:r>
            <w:r w:rsidR="00C3546D" w:rsidRPr="00BE0D0C">
              <w:rPr>
                <w:b/>
                <w:bCs/>
                <w:sz w:val="24"/>
                <w:szCs w:val="24"/>
              </w:rPr>
              <w:t>Формирование словаря:</w:t>
            </w:r>
          </w:p>
          <w:p w14:paraId="059A5D57"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0DFB73CD"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активизация словаря: активизировать в речи слова, обозначающие названия предметов ближайшего окружения.</w:t>
            </w:r>
          </w:p>
          <w:p w14:paraId="029644DC" w14:textId="77777777" w:rsidR="00C3546D" w:rsidRPr="00790EB7" w:rsidRDefault="00674E67" w:rsidP="00674E67">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C3546D" w:rsidRPr="00BE0D0C">
              <w:rPr>
                <w:b/>
                <w:bCs/>
                <w:sz w:val="24"/>
                <w:szCs w:val="24"/>
              </w:rPr>
              <w:t>Звуковая культура речи:</w:t>
            </w:r>
          </w:p>
          <w:p w14:paraId="59DC670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769D089" w14:textId="5FA698B4" w:rsidR="00C3546D" w:rsidRPr="00BE0D0C" w:rsidRDefault="00674E67" w:rsidP="00674E67">
            <w:pPr>
              <w:pStyle w:val="23"/>
              <w:shd w:val="clear" w:color="auto" w:fill="auto"/>
              <w:tabs>
                <w:tab w:val="left" w:pos="1033"/>
              </w:tabs>
              <w:spacing w:before="0" w:after="0" w:line="240" w:lineRule="auto"/>
              <w:jc w:val="both"/>
              <w:rPr>
                <w:b/>
                <w:bCs/>
                <w:sz w:val="24"/>
                <w:szCs w:val="24"/>
              </w:rPr>
            </w:pPr>
            <w:r w:rsidRPr="00790EB7">
              <w:rPr>
                <w:sz w:val="24"/>
                <w:szCs w:val="24"/>
              </w:rPr>
              <w:t>3)</w:t>
            </w:r>
            <w:r w:rsidR="00BE0D0C">
              <w:rPr>
                <w:sz w:val="24"/>
                <w:szCs w:val="24"/>
              </w:rPr>
              <w:t xml:space="preserve"> </w:t>
            </w:r>
            <w:r w:rsidR="00C3546D" w:rsidRPr="00BE0D0C">
              <w:rPr>
                <w:b/>
                <w:bCs/>
                <w:sz w:val="24"/>
                <w:szCs w:val="24"/>
              </w:rPr>
              <w:t>Грамматический строй речи:</w:t>
            </w:r>
          </w:p>
          <w:p w14:paraId="317209D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790EB7">
              <w:rPr>
                <w:sz w:val="24"/>
                <w:szCs w:val="24"/>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7EEF35B8" w14:textId="77777777" w:rsidR="00C3546D" w:rsidRPr="00790EB7" w:rsidRDefault="00674E67" w:rsidP="00674E67">
            <w:pPr>
              <w:pStyle w:val="23"/>
              <w:shd w:val="clear" w:color="auto" w:fill="auto"/>
              <w:tabs>
                <w:tab w:val="left" w:pos="1047"/>
              </w:tabs>
              <w:spacing w:before="0" w:after="0" w:line="240" w:lineRule="auto"/>
              <w:jc w:val="both"/>
              <w:rPr>
                <w:sz w:val="24"/>
                <w:szCs w:val="24"/>
              </w:rPr>
            </w:pPr>
            <w:r w:rsidRPr="00790EB7">
              <w:rPr>
                <w:sz w:val="24"/>
                <w:szCs w:val="24"/>
              </w:rPr>
              <w:t xml:space="preserve">4) </w:t>
            </w:r>
            <w:r w:rsidR="00C3546D" w:rsidRPr="00BE0D0C">
              <w:rPr>
                <w:b/>
                <w:bCs/>
                <w:sz w:val="24"/>
                <w:szCs w:val="24"/>
              </w:rPr>
              <w:t>Связная речь:</w:t>
            </w:r>
          </w:p>
          <w:p w14:paraId="39ECC6C9"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B92D912" w14:textId="77777777" w:rsidR="00C3546D" w:rsidRPr="00BE0D0C" w:rsidRDefault="00674E67" w:rsidP="00674E67">
            <w:pPr>
              <w:pStyle w:val="23"/>
              <w:shd w:val="clear" w:color="auto" w:fill="auto"/>
              <w:tabs>
                <w:tab w:val="left" w:pos="1028"/>
              </w:tabs>
              <w:spacing w:before="0" w:after="0" w:line="240" w:lineRule="auto"/>
              <w:jc w:val="both"/>
              <w:rPr>
                <w:b/>
                <w:bCs/>
                <w:sz w:val="24"/>
                <w:szCs w:val="24"/>
              </w:rPr>
            </w:pPr>
            <w:r w:rsidRPr="00790EB7">
              <w:rPr>
                <w:sz w:val="24"/>
                <w:szCs w:val="24"/>
              </w:rPr>
              <w:t xml:space="preserve">5) </w:t>
            </w:r>
            <w:r w:rsidR="00C3546D" w:rsidRPr="00BE0D0C">
              <w:rPr>
                <w:b/>
                <w:bCs/>
                <w:sz w:val="24"/>
                <w:szCs w:val="24"/>
              </w:rPr>
              <w:t>Подготовка детей к обучению грамоте:</w:t>
            </w:r>
          </w:p>
          <w:p w14:paraId="5B9E6F63"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умение вслушиваться в звучание слова, знакомить детей с терминами «слово», «звук» в практическом плане.</w:t>
            </w:r>
          </w:p>
          <w:p w14:paraId="68241FB9" w14:textId="77777777" w:rsidR="00C3546D" w:rsidRPr="00790EB7" w:rsidRDefault="00674E67" w:rsidP="00674E67">
            <w:pPr>
              <w:pStyle w:val="23"/>
              <w:shd w:val="clear" w:color="auto" w:fill="auto"/>
              <w:tabs>
                <w:tab w:val="left" w:pos="1038"/>
              </w:tabs>
              <w:spacing w:before="0" w:after="0" w:line="240" w:lineRule="auto"/>
              <w:jc w:val="both"/>
              <w:rPr>
                <w:sz w:val="24"/>
                <w:szCs w:val="24"/>
              </w:rPr>
            </w:pPr>
            <w:r w:rsidRPr="00790EB7">
              <w:rPr>
                <w:sz w:val="24"/>
                <w:szCs w:val="24"/>
              </w:rPr>
              <w:t xml:space="preserve">6) </w:t>
            </w:r>
            <w:r w:rsidR="00C3546D" w:rsidRPr="00BE0D0C">
              <w:rPr>
                <w:b/>
                <w:bCs/>
                <w:sz w:val="24"/>
                <w:szCs w:val="24"/>
              </w:rPr>
              <w:t>Интерес к художественной литературе:</w:t>
            </w:r>
          </w:p>
          <w:p w14:paraId="4CE1F896"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 xml:space="preserve">обогащать опыт восприятия жанров фольклора (потешки, песенки, прибаутки, сказки о животных) и художественной литературы </w:t>
            </w:r>
            <w:r w:rsidRPr="00790EB7">
              <w:rPr>
                <w:sz w:val="24"/>
                <w:szCs w:val="24"/>
              </w:rPr>
              <w:lastRenderedPageBreak/>
              <w:t>(небольшие авторские сказки, рассказы, стихотворения);</w:t>
            </w:r>
          </w:p>
          <w:p w14:paraId="140A806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навык совместного слушания выразительного чтения и рассказывания (с наглядным сопровождением и без него);</w:t>
            </w:r>
          </w:p>
          <w:p w14:paraId="71ED27E4"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2203750"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8F6B7AE"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общение детей друг с другом и с педагогом в процессе совместного рассматривания книжек-картинок, иллюстраций;</w:t>
            </w:r>
          </w:p>
          <w:p w14:paraId="4BF149DA" w14:textId="77777777" w:rsidR="00C3546D" w:rsidRPr="00790EB7" w:rsidRDefault="00C3546D" w:rsidP="008B0AC5">
            <w:pPr>
              <w:pStyle w:val="23"/>
              <w:shd w:val="clear" w:color="auto" w:fill="auto"/>
              <w:spacing w:before="0" w:after="0" w:line="240" w:lineRule="auto"/>
              <w:jc w:val="both"/>
              <w:rPr>
                <w:sz w:val="24"/>
                <w:szCs w:val="24"/>
              </w:rPr>
            </w:pPr>
            <w:r w:rsidRPr="00790EB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2AB2084" w14:textId="77777777" w:rsidR="008A3BB7" w:rsidRPr="00790EB7" w:rsidRDefault="008A3BB7" w:rsidP="008B0AC5">
            <w:pPr>
              <w:pStyle w:val="23"/>
              <w:shd w:val="clear" w:color="auto" w:fill="auto"/>
              <w:tabs>
                <w:tab w:val="left" w:pos="1134"/>
              </w:tabs>
              <w:spacing w:before="0" w:after="0" w:line="240" w:lineRule="auto"/>
              <w:jc w:val="center"/>
              <w:rPr>
                <w:b/>
                <w:sz w:val="24"/>
                <w:szCs w:val="24"/>
              </w:rPr>
            </w:pPr>
          </w:p>
        </w:tc>
        <w:tc>
          <w:tcPr>
            <w:tcW w:w="8895" w:type="dxa"/>
          </w:tcPr>
          <w:p w14:paraId="18C32A25" w14:textId="766F2B83" w:rsidR="00434951" w:rsidRPr="00BE0D0C" w:rsidRDefault="003A22CF" w:rsidP="00BE0D0C">
            <w:pPr>
              <w:pStyle w:val="23"/>
              <w:shd w:val="clear" w:color="auto" w:fill="auto"/>
              <w:tabs>
                <w:tab w:val="left" w:pos="1580"/>
              </w:tabs>
              <w:spacing w:before="0" w:after="0" w:line="240" w:lineRule="auto"/>
              <w:jc w:val="both"/>
              <w:rPr>
                <w:b/>
                <w:bCs/>
                <w:sz w:val="24"/>
                <w:szCs w:val="24"/>
              </w:rPr>
            </w:pPr>
            <w:r w:rsidRPr="00790EB7">
              <w:rPr>
                <w:sz w:val="24"/>
                <w:szCs w:val="24"/>
              </w:rPr>
              <w:lastRenderedPageBreak/>
              <w:t xml:space="preserve">1) </w:t>
            </w:r>
            <w:r w:rsidR="00434951" w:rsidRPr="00BE0D0C">
              <w:rPr>
                <w:b/>
                <w:bCs/>
                <w:sz w:val="24"/>
                <w:szCs w:val="24"/>
              </w:rPr>
              <w:t>Формирование словаря:</w:t>
            </w:r>
          </w:p>
          <w:p w14:paraId="1234899D" w14:textId="4B5F1360" w:rsidR="00434951" w:rsidRPr="00790EB7" w:rsidRDefault="00BE0D0C" w:rsidP="008B0AC5">
            <w:pPr>
              <w:pStyle w:val="23"/>
              <w:shd w:val="clear" w:color="auto" w:fill="auto"/>
              <w:spacing w:before="0" w:after="0" w:line="240" w:lineRule="auto"/>
              <w:jc w:val="both"/>
              <w:rPr>
                <w:sz w:val="24"/>
                <w:szCs w:val="24"/>
              </w:rPr>
            </w:pPr>
            <w:r>
              <w:rPr>
                <w:sz w:val="24"/>
                <w:szCs w:val="24"/>
              </w:rPr>
              <w:t>О</w:t>
            </w:r>
            <w:r w:rsidR="00434951" w:rsidRPr="00790EB7">
              <w:rPr>
                <w:sz w:val="24"/>
                <w:szCs w:val="24"/>
              </w:rPr>
              <w:t>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sz w:val="24"/>
                <w:szCs w:val="24"/>
              </w:rPr>
              <w:t>.</w:t>
            </w:r>
          </w:p>
          <w:p w14:paraId="048FFA0C" w14:textId="0A573885" w:rsidR="00434951" w:rsidRPr="00790EB7" w:rsidRDefault="00BE0D0C" w:rsidP="008B0AC5">
            <w:pPr>
              <w:pStyle w:val="23"/>
              <w:shd w:val="clear" w:color="auto" w:fill="auto"/>
              <w:spacing w:before="0" w:after="0" w:line="240" w:lineRule="auto"/>
              <w:jc w:val="both"/>
              <w:rPr>
                <w:sz w:val="24"/>
                <w:szCs w:val="24"/>
              </w:rPr>
            </w:pPr>
            <w:r>
              <w:rPr>
                <w:sz w:val="24"/>
                <w:szCs w:val="24"/>
              </w:rPr>
              <w:t>А</w:t>
            </w:r>
            <w:r w:rsidR="00434951" w:rsidRPr="00790EB7">
              <w:rPr>
                <w:sz w:val="24"/>
                <w:szCs w:val="24"/>
              </w:rPr>
              <w:t>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2783FB4" w14:textId="77777777" w:rsidR="00434951" w:rsidRPr="00790EB7" w:rsidRDefault="003A22CF" w:rsidP="003A22CF">
            <w:pPr>
              <w:pStyle w:val="23"/>
              <w:shd w:val="clear" w:color="auto" w:fill="auto"/>
              <w:tabs>
                <w:tab w:val="left" w:pos="1042"/>
              </w:tabs>
              <w:spacing w:before="0" w:after="0" w:line="240" w:lineRule="auto"/>
              <w:jc w:val="both"/>
              <w:rPr>
                <w:sz w:val="24"/>
                <w:szCs w:val="24"/>
              </w:rPr>
            </w:pPr>
            <w:r w:rsidRPr="00790EB7">
              <w:rPr>
                <w:sz w:val="24"/>
                <w:szCs w:val="24"/>
              </w:rPr>
              <w:t xml:space="preserve">2) </w:t>
            </w:r>
            <w:r w:rsidR="00434951" w:rsidRPr="00BE0D0C">
              <w:rPr>
                <w:b/>
                <w:bCs/>
                <w:sz w:val="24"/>
                <w:szCs w:val="24"/>
              </w:rPr>
              <w:t>Звуковая культура речи:</w:t>
            </w:r>
          </w:p>
          <w:p w14:paraId="7A30AFB5" w14:textId="177CC0E8"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8D1B25C" w14:textId="77777777" w:rsidR="00434951" w:rsidRPr="00BE0D0C" w:rsidRDefault="003A22CF" w:rsidP="003A22CF">
            <w:pPr>
              <w:pStyle w:val="23"/>
              <w:shd w:val="clear" w:color="auto" w:fill="auto"/>
              <w:tabs>
                <w:tab w:val="left" w:pos="1038"/>
              </w:tabs>
              <w:spacing w:before="0" w:after="0" w:line="240" w:lineRule="auto"/>
              <w:jc w:val="both"/>
              <w:rPr>
                <w:b/>
                <w:bCs/>
                <w:sz w:val="24"/>
                <w:szCs w:val="24"/>
              </w:rPr>
            </w:pPr>
            <w:r w:rsidRPr="00790EB7">
              <w:rPr>
                <w:sz w:val="24"/>
                <w:szCs w:val="24"/>
              </w:rPr>
              <w:t xml:space="preserve">3) </w:t>
            </w:r>
            <w:r w:rsidR="00434951" w:rsidRPr="00BE0D0C">
              <w:rPr>
                <w:b/>
                <w:bCs/>
                <w:sz w:val="24"/>
                <w:szCs w:val="24"/>
              </w:rPr>
              <w:t>Грамматический строй речи:</w:t>
            </w:r>
          </w:p>
          <w:p w14:paraId="5FB433C9" w14:textId="3FA4046B"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 xml:space="preserve">едагог формирует у детей умения использовать в речи и правильно согласовывать </w:t>
            </w:r>
            <w:r w:rsidR="00434951" w:rsidRPr="00790EB7">
              <w:rPr>
                <w:sz w:val="24"/>
                <w:szCs w:val="24"/>
              </w:rPr>
              <w:lastRenderedPageBreak/>
              <w:t>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r>
              <w:rPr>
                <w:sz w:val="24"/>
                <w:szCs w:val="24"/>
              </w:rPr>
              <w:t>.</w:t>
            </w:r>
          </w:p>
          <w:p w14:paraId="1F3380FC" w14:textId="4749A8AC"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5E80AA8" w14:textId="77777777" w:rsidR="00434951" w:rsidRPr="00790EB7" w:rsidRDefault="003A22CF" w:rsidP="003A22CF">
            <w:pPr>
              <w:pStyle w:val="23"/>
              <w:shd w:val="clear" w:color="auto" w:fill="auto"/>
              <w:tabs>
                <w:tab w:val="left" w:pos="1052"/>
              </w:tabs>
              <w:spacing w:before="0" w:after="0" w:line="240" w:lineRule="auto"/>
              <w:jc w:val="both"/>
              <w:rPr>
                <w:sz w:val="24"/>
                <w:szCs w:val="24"/>
              </w:rPr>
            </w:pPr>
            <w:r w:rsidRPr="00790EB7">
              <w:rPr>
                <w:sz w:val="24"/>
                <w:szCs w:val="24"/>
              </w:rPr>
              <w:t xml:space="preserve">4) </w:t>
            </w:r>
            <w:r w:rsidR="00434951" w:rsidRPr="00BE0D0C">
              <w:rPr>
                <w:b/>
                <w:bCs/>
                <w:sz w:val="24"/>
                <w:szCs w:val="24"/>
              </w:rPr>
              <w:t>Связная речь:</w:t>
            </w:r>
          </w:p>
          <w:p w14:paraId="01ED90F9" w14:textId="3F437AE6"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r>
              <w:rPr>
                <w:sz w:val="24"/>
                <w:szCs w:val="24"/>
              </w:rPr>
              <w:t>.</w:t>
            </w:r>
          </w:p>
          <w:p w14:paraId="11DF4DF1" w14:textId="037935B7"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EBDD3D8" w14:textId="77777777" w:rsidR="00434951" w:rsidRPr="00790EB7" w:rsidRDefault="00434951" w:rsidP="008B0AC5">
            <w:pPr>
              <w:pStyle w:val="23"/>
              <w:shd w:val="clear" w:color="auto" w:fill="auto"/>
              <w:spacing w:before="0" w:after="0" w:line="240" w:lineRule="auto"/>
              <w:jc w:val="both"/>
              <w:rPr>
                <w:sz w:val="24"/>
                <w:szCs w:val="24"/>
              </w:rPr>
            </w:pPr>
            <w:r w:rsidRPr="00790EB7">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374E647" w14:textId="77777777" w:rsidR="00434951" w:rsidRPr="00790EB7" w:rsidRDefault="003A22CF" w:rsidP="003A22CF">
            <w:pPr>
              <w:pStyle w:val="23"/>
              <w:shd w:val="clear" w:color="auto" w:fill="auto"/>
              <w:tabs>
                <w:tab w:val="left" w:pos="1033"/>
              </w:tabs>
              <w:spacing w:before="0" w:after="0" w:line="240" w:lineRule="auto"/>
              <w:jc w:val="both"/>
              <w:rPr>
                <w:sz w:val="24"/>
                <w:szCs w:val="24"/>
              </w:rPr>
            </w:pPr>
            <w:r w:rsidRPr="00790EB7">
              <w:rPr>
                <w:sz w:val="24"/>
                <w:szCs w:val="24"/>
              </w:rPr>
              <w:t xml:space="preserve">5) </w:t>
            </w:r>
            <w:r w:rsidR="00434951" w:rsidRPr="00BE0D0C">
              <w:rPr>
                <w:b/>
                <w:bCs/>
                <w:sz w:val="24"/>
                <w:szCs w:val="24"/>
              </w:rPr>
              <w:t>Подготовка детей к обучению грамоте:</w:t>
            </w:r>
          </w:p>
          <w:p w14:paraId="06B2FF59" w14:textId="2C43445A" w:rsidR="00434951" w:rsidRPr="00790EB7" w:rsidRDefault="00BE0D0C" w:rsidP="008B0AC5">
            <w:pPr>
              <w:pStyle w:val="23"/>
              <w:shd w:val="clear" w:color="auto" w:fill="auto"/>
              <w:spacing w:before="0" w:after="0" w:line="240" w:lineRule="auto"/>
              <w:jc w:val="both"/>
              <w:rPr>
                <w:sz w:val="24"/>
                <w:szCs w:val="24"/>
              </w:rPr>
            </w:pPr>
            <w:r>
              <w:rPr>
                <w:sz w:val="24"/>
                <w:szCs w:val="24"/>
              </w:rPr>
              <w:t>П</w:t>
            </w:r>
            <w:r w:rsidR="00434951" w:rsidRPr="00790EB7">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14:paraId="1BFAACBC" w14:textId="77777777" w:rsidR="008A3BB7" w:rsidRPr="00790EB7" w:rsidRDefault="008A3BB7" w:rsidP="008B0AC5">
            <w:pPr>
              <w:pStyle w:val="23"/>
              <w:shd w:val="clear" w:color="auto" w:fill="auto"/>
              <w:tabs>
                <w:tab w:val="left" w:pos="1551"/>
              </w:tabs>
              <w:spacing w:before="0" w:after="0" w:line="240" w:lineRule="auto"/>
              <w:jc w:val="center"/>
              <w:rPr>
                <w:b/>
                <w:sz w:val="24"/>
                <w:szCs w:val="24"/>
              </w:rPr>
            </w:pPr>
          </w:p>
        </w:tc>
      </w:tr>
      <w:tr w:rsidR="008B0AC5" w:rsidRPr="00E52EB6" w14:paraId="06100107" w14:textId="77777777" w:rsidTr="00CB36DF">
        <w:tc>
          <w:tcPr>
            <w:tcW w:w="14277" w:type="dxa"/>
            <w:gridSpan w:val="2"/>
          </w:tcPr>
          <w:p w14:paraId="6618E85E" w14:textId="77777777" w:rsidR="008B0AC5" w:rsidRPr="00E52EB6" w:rsidRDefault="008B0AC5" w:rsidP="001730CE">
            <w:pPr>
              <w:pStyle w:val="23"/>
              <w:shd w:val="clear" w:color="auto" w:fill="auto"/>
              <w:tabs>
                <w:tab w:val="left" w:pos="1489"/>
              </w:tabs>
              <w:spacing w:before="0" w:after="0" w:line="240" w:lineRule="auto"/>
              <w:jc w:val="both"/>
              <w:rPr>
                <w:sz w:val="24"/>
                <w:szCs w:val="24"/>
              </w:rPr>
            </w:pPr>
            <w:r w:rsidRPr="00E52EB6">
              <w:rPr>
                <w:b/>
                <w:sz w:val="24"/>
                <w:szCs w:val="24"/>
              </w:rPr>
              <w:lastRenderedPageBreak/>
              <w:t>Решение совокупных задач воспитания в рамках образовательной области «Речевое развитие»</w:t>
            </w:r>
            <w:r w:rsidRPr="00E52EB6">
              <w:rPr>
                <w:sz w:val="24"/>
                <w:szCs w:val="24"/>
              </w:rPr>
              <w:t xml:space="preserve"> направлено на приобщение детей к ценностям «Культура» и «Красота», что предполагает:</w:t>
            </w:r>
          </w:p>
          <w:p w14:paraId="64973F2E" w14:textId="77777777" w:rsidR="008B0AC5" w:rsidRPr="00E52EB6" w:rsidRDefault="008B0AC5" w:rsidP="001730CE">
            <w:pPr>
              <w:pStyle w:val="23"/>
              <w:shd w:val="clear" w:color="auto" w:fill="auto"/>
              <w:spacing w:before="0" w:after="0" w:line="240" w:lineRule="auto"/>
              <w:jc w:val="both"/>
              <w:rPr>
                <w:sz w:val="24"/>
                <w:szCs w:val="24"/>
              </w:rPr>
            </w:pPr>
            <w:r w:rsidRPr="00E52EB6">
              <w:rPr>
                <w:sz w:val="24"/>
                <w:szCs w:val="24"/>
              </w:rPr>
              <w:t>владение формами речевого этикета, отражающими принятые в обществе правила и нормы культурного поведения;</w:t>
            </w:r>
          </w:p>
          <w:p w14:paraId="195FAA2B" w14:textId="77777777" w:rsidR="00F11C6E" w:rsidRPr="00E52EB6" w:rsidRDefault="008B0AC5" w:rsidP="001730CE">
            <w:pPr>
              <w:pStyle w:val="23"/>
              <w:shd w:val="clear" w:color="auto" w:fill="auto"/>
              <w:spacing w:before="0" w:after="0" w:line="240" w:lineRule="auto"/>
              <w:jc w:val="both"/>
              <w:rPr>
                <w:sz w:val="24"/>
                <w:szCs w:val="24"/>
              </w:rPr>
            </w:pPr>
            <w:r w:rsidRPr="00E52EB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F040F02" w14:textId="77777777" w:rsidR="008A3BB7" w:rsidRPr="009A2F9C" w:rsidRDefault="008A3BB7" w:rsidP="001730CE">
      <w:pPr>
        <w:spacing w:after="0" w:line="240" w:lineRule="auto"/>
        <w:rPr>
          <w:rFonts w:ascii="Times New Roman" w:hAnsi="Times New Roman" w:cs="Times New Roman"/>
          <w:sz w:val="24"/>
          <w:szCs w:val="24"/>
        </w:rPr>
      </w:pPr>
    </w:p>
    <w:p w14:paraId="49C092AC" w14:textId="77777777" w:rsidR="00CD4223" w:rsidRPr="009A2F9C" w:rsidRDefault="00961EC0" w:rsidP="000A1A97">
      <w:pPr>
        <w:pStyle w:val="a7"/>
        <w:numPr>
          <w:ilvl w:val="2"/>
          <w:numId w:val="52"/>
        </w:numPr>
        <w:ind w:left="0" w:firstLine="0"/>
        <w:jc w:val="center"/>
        <w:rPr>
          <w:b/>
          <w:bCs/>
          <w:szCs w:val="24"/>
        </w:rPr>
      </w:pPr>
      <w:r w:rsidRPr="009A2F9C">
        <w:rPr>
          <w:b/>
          <w:bCs/>
          <w:szCs w:val="24"/>
        </w:rPr>
        <w:t xml:space="preserve"> Художественно-эстетическое развитие</w:t>
      </w:r>
    </w:p>
    <w:p w14:paraId="7BC7AD3E" w14:textId="77777777" w:rsidR="00F11C6E" w:rsidRPr="009A2F9C" w:rsidRDefault="00F11C6E" w:rsidP="001730CE">
      <w:pPr>
        <w:pStyle w:val="a7"/>
        <w:ind w:left="0"/>
        <w:rPr>
          <w:b/>
          <w:bCs/>
          <w:szCs w:val="24"/>
        </w:rPr>
      </w:pPr>
    </w:p>
    <w:tbl>
      <w:tblPr>
        <w:tblStyle w:val="af7"/>
        <w:tblW w:w="0" w:type="auto"/>
        <w:tblLook w:val="04A0" w:firstRow="1" w:lastRow="0" w:firstColumn="1" w:lastColumn="0" w:noHBand="0" w:noVBand="1"/>
      </w:tblPr>
      <w:tblGrid>
        <w:gridCol w:w="5262"/>
        <w:gridCol w:w="9015"/>
      </w:tblGrid>
      <w:tr w:rsidR="00961EC0" w:rsidRPr="009A2F9C" w14:paraId="3F485196" w14:textId="77777777" w:rsidTr="00EF6FBA">
        <w:tc>
          <w:tcPr>
            <w:tcW w:w="14277" w:type="dxa"/>
            <w:gridSpan w:val="2"/>
          </w:tcPr>
          <w:p w14:paraId="46EE4E8D" w14:textId="77777777" w:rsidR="00961EC0" w:rsidRPr="009A2F9C" w:rsidRDefault="00961EC0" w:rsidP="001730CE">
            <w:pPr>
              <w:pStyle w:val="23"/>
              <w:shd w:val="clear" w:color="auto" w:fill="auto"/>
              <w:tabs>
                <w:tab w:val="left" w:pos="1345"/>
              </w:tabs>
              <w:spacing w:before="0" w:after="0" w:line="240" w:lineRule="auto"/>
              <w:jc w:val="center"/>
              <w:rPr>
                <w:b/>
                <w:bCs/>
                <w:sz w:val="24"/>
                <w:szCs w:val="24"/>
              </w:rPr>
            </w:pPr>
            <w:r w:rsidRPr="009A2F9C">
              <w:rPr>
                <w:b/>
                <w:bCs/>
                <w:sz w:val="24"/>
                <w:szCs w:val="24"/>
              </w:rPr>
              <w:t>От 3 лет до 4 лет</w:t>
            </w:r>
          </w:p>
        </w:tc>
      </w:tr>
      <w:tr w:rsidR="00961EC0" w:rsidRPr="009A2F9C" w14:paraId="39318255" w14:textId="77777777" w:rsidTr="00EF6FBA">
        <w:tc>
          <w:tcPr>
            <w:tcW w:w="5262" w:type="dxa"/>
          </w:tcPr>
          <w:p w14:paraId="546EC394" w14:textId="77777777" w:rsidR="00961EC0" w:rsidRPr="009A2F9C" w:rsidRDefault="00961EC0" w:rsidP="00EF6FBA">
            <w:pPr>
              <w:pStyle w:val="23"/>
              <w:shd w:val="clear" w:color="auto" w:fill="auto"/>
              <w:tabs>
                <w:tab w:val="left" w:pos="1134"/>
              </w:tabs>
              <w:spacing w:before="0" w:after="0" w:line="240" w:lineRule="auto"/>
              <w:jc w:val="center"/>
              <w:rPr>
                <w:b/>
                <w:sz w:val="24"/>
                <w:szCs w:val="24"/>
              </w:rPr>
            </w:pPr>
            <w:r w:rsidRPr="009A2F9C">
              <w:rPr>
                <w:b/>
                <w:sz w:val="24"/>
                <w:szCs w:val="24"/>
              </w:rPr>
              <w:lastRenderedPageBreak/>
              <w:t>Основные задачи</w:t>
            </w:r>
          </w:p>
        </w:tc>
        <w:tc>
          <w:tcPr>
            <w:tcW w:w="9015" w:type="dxa"/>
          </w:tcPr>
          <w:p w14:paraId="3851E7AC" w14:textId="77777777" w:rsidR="00961EC0" w:rsidRPr="009A2F9C" w:rsidRDefault="00961EC0" w:rsidP="00EF6FBA">
            <w:pPr>
              <w:pStyle w:val="23"/>
              <w:shd w:val="clear" w:color="auto" w:fill="auto"/>
              <w:tabs>
                <w:tab w:val="left" w:pos="1551"/>
              </w:tabs>
              <w:spacing w:before="0" w:after="0" w:line="240" w:lineRule="auto"/>
              <w:jc w:val="center"/>
              <w:rPr>
                <w:b/>
                <w:sz w:val="24"/>
                <w:szCs w:val="24"/>
              </w:rPr>
            </w:pPr>
            <w:r w:rsidRPr="009A2F9C">
              <w:rPr>
                <w:b/>
                <w:sz w:val="24"/>
                <w:szCs w:val="24"/>
              </w:rPr>
              <w:t>Содержание образовательной деятельности</w:t>
            </w:r>
          </w:p>
        </w:tc>
      </w:tr>
      <w:tr w:rsidR="00961EC0" w:rsidRPr="009A2F9C" w14:paraId="59594BC4" w14:textId="77777777" w:rsidTr="00EF6FBA">
        <w:tc>
          <w:tcPr>
            <w:tcW w:w="5262" w:type="dxa"/>
          </w:tcPr>
          <w:p w14:paraId="3282952A" w14:textId="77777777" w:rsidR="00050E2D" w:rsidRPr="009A2F9C" w:rsidRDefault="00D77CCB" w:rsidP="009A2F9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050E2D" w:rsidRPr="009A2F9C">
              <w:rPr>
                <w:b/>
                <w:bCs/>
                <w:sz w:val="24"/>
                <w:szCs w:val="24"/>
              </w:rPr>
              <w:t>приобщение к искусству:</w:t>
            </w:r>
          </w:p>
          <w:p w14:paraId="56A133E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01507E2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понимание красоты произведений искусства, потребность общения с искусством;</w:t>
            </w:r>
          </w:p>
          <w:p w14:paraId="0805881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4200D1"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A2634F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46C9EFF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готовить детей к посещению кукольного театра, выставки детских работ и так</w:t>
            </w:r>
            <w:r w:rsidR="00A714EC" w:rsidRPr="009A2F9C">
              <w:rPr>
                <w:sz w:val="24"/>
                <w:szCs w:val="24"/>
              </w:rPr>
              <w:t xml:space="preserve"> </w:t>
            </w:r>
            <w:r w:rsidRPr="009A2F9C">
              <w:rPr>
                <w:sz w:val="24"/>
                <w:szCs w:val="24"/>
              </w:rPr>
              <w:t>далее;</w:t>
            </w:r>
          </w:p>
          <w:p w14:paraId="4C08D96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приобщать детей к участию в концертах, праздниках в семье и ДОО: исполнение танца, песни, чтение стихов;</w:t>
            </w:r>
          </w:p>
          <w:p w14:paraId="0A8A6253" w14:textId="77777777" w:rsidR="00050E2D" w:rsidRPr="009A2F9C" w:rsidRDefault="00D77CCB" w:rsidP="009A2F9C">
            <w:pPr>
              <w:pStyle w:val="23"/>
              <w:shd w:val="clear" w:color="auto" w:fill="auto"/>
              <w:tabs>
                <w:tab w:val="left" w:pos="1042"/>
              </w:tabs>
              <w:spacing w:before="0" w:after="0" w:line="240" w:lineRule="auto"/>
              <w:jc w:val="both"/>
              <w:rPr>
                <w:sz w:val="24"/>
                <w:szCs w:val="24"/>
              </w:rPr>
            </w:pPr>
            <w:r w:rsidRPr="009A2F9C">
              <w:rPr>
                <w:sz w:val="24"/>
                <w:szCs w:val="24"/>
              </w:rPr>
              <w:t xml:space="preserve">2) </w:t>
            </w:r>
            <w:r w:rsidR="00050E2D" w:rsidRPr="009A2F9C">
              <w:rPr>
                <w:b/>
                <w:bCs/>
                <w:sz w:val="24"/>
                <w:szCs w:val="24"/>
              </w:rPr>
              <w:t>изобразительная деятельность:</w:t>
            </w:r>
          </w:p>
          <w:p w14:paraId="79EACC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 детей интерес к занятиям изобразительной деятельностью; формировать у детей знания в области изобразительной </w:t>
            </w:r>
            <w:r w:rsidRPr="009A2F9C">
              <w:rPr>
                <w:sz w:val="24"/>
                <w:szCs w:val="24"/>
              </w:rPr>
              <w:lastRenderedPageBreak/>
              <w:t>деятельности; развивать у детей эстетическое восприятие;</w:t>
            </w:r>
          </w:p>
          <w:p w14:paraId="3FAD01D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B2B600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7A0EDF3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находить связь между предметами и явлениями окружающего мира и их изображениями (в рисунке, лепке, аппликации);</w:t>
            </w:r>
          </w:p>
          <w:p w14:paraId="27969E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84758F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42BDDA2"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1E25FA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формировать умение у детей создавать как индивидуальные, так и коллективные </w:t>
            </w:r>
            <w:r w:rsidRPr="009A2F9C">
              <w:rPr>
                <w:sz w:val="24"/>
                <w:szCs w:val="24"/>
              </w:rPr>
              <w:lastRenderedPageBreak/>
              <w:t>композиции в рисунках, лепке, аппликации;</w:t>
            </w:r>
          </w:p>
          <w:p w14:paraId="447C4E4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FD4C87F"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переводить детей от рисования-подражания к самостоятельному творчеству;</w:t>
            </w:r>
          </w:p>
          <w:p w14:paraId="511C98E3"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 xml:space="preserve">3) </w:t>
            </w:r>
            <w:r w:rsidR="00A714EC" w:rsidRPr="009A2F9C">
              <w:rPr>
                <w:b/>
                <w:bCs/>
                <w:sz w:val="24"/>
                <w:szCs w:val="24"/>
              </w:rPr>
              <w:t>к</w:t>
            </w:r>
            <w:r w:rsidRPr="009A2F9C">
              <w:rPr>
                <w:b/>
                <w:bCs/>
                <w:sz w:val="24"/>
                <w:szCs w:val="24"/>
              </w:rPr>
              <w:t>онструктивная деятельность:</w:t>
            </w:r>
            <w:r w:rsidRPr="009A2F9C">
              <w:rPr>
                <w:sz w:val="24"/>
                <w:szCs w:val="24"/>
              </w:rPr>
              <w:t xml:space="preserve"> совершенствовать у детей конструктивные умения;</w:t>
            </w:r>
          </w:p>
          <w:p w14:paraId="512213E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3628426"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использовать в постройках детали разного цвета;</w:t>
            </w:r>
          </w:p>
          <w:p w14:paraId="1574699E" w14:textId="77777777" w:rsidR="00050E2D" w:rsidRPr="009A2F9C" w:rsidRDefault="00D77CCB" w:rsidP="009A2F9C">
            <w:pPr>
              <w:pStyle w:val="23"/>
              <w:shd w:val="clear" w:color="auto" w:fill="auto"/>
              <w:tabs>
                <w:tab w:val="left" w:pos="1027"/>
              </w:tabs>
              <w:spacing w:before="0" w:after="0" w:line="240" w:lineRule="auto"/>
              <w:jc w:val="both"/>
              <w:rPr>
                <w:sz w:val="24"/>
                <w:szCs w:val="24"/>
              </w:rPr>
            </w:pPr>
            <w:r w:rsidRPr="009A2F9C">
              <w:rPr>
                <w:sz w:val="24"/>
                <w:szCs w:val="24"/>
              </w:rPr>
              <w:t xml:space="preserve">4) </w:t>
            </w:r>
            <w:r w:rsidR="00050E2D" w:rsidRPr="00B02D4E">
              <w:rPr>
                <w:b/>
                <w:bCs/>
                <w:sz w:val="24"/>
                <w:szCs w:val="24"/>
              </w:rPr>
              <w:t>музыкальная деятельность:</w:t>
            </w:r>
          </w:p>
          <w:p w14:paraId="2E0494A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00C6FA93"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C87863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учить детей петь простые народные песни, попевки, прибаутки, передавая их настроение и характер;</w:t>
            </w:r>
          </w:p>
          <w:p w14:paraId="263490E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поддерживать детское экспериментирование с </w:t>
            </w:r>
            <w:r w:rsidRPr="009A2F9C">
              <w:rPr>
                <w:sz w:val="24"/>
                <w:szCs w:val="24"/>
              </w:rPr>
              <w:lastRenderedPageBreak/>
              <w:t>немузыкальными (шумовыми, природными) и музыкальными звуками и исследования качеств музыкального звука: высоты, длительности, динамики, тембра;</w:t>
            </w:r>
          </w:p>
          <w:p w14:paraId="49A881E1" w14:textId="77777777" w:rsidR="00050E2D" w:rsidRPr="009A2F9C" w:rsidRDefault="00D77CCB" w:rsidP="009A2F9C">
            <w:pPr>
              <w:pStyle w:val="23"/>
              <w:shd w:val="clear" w:color="auto" w:fill="auto"/>
              <w:tabs>
                <w:tab w:val="left" w:pos="1008"/>
              </w:tabs>
              <w:spacing w:before="0" w:after="0" w:line="240" w:lineRule="auto"/>
              <w:jc w:val="both"/>
              <w:rPr>
                <w:sz w:val="24"/>
                <w:szCs w:val="24"/>
              </w:rPr>
            </w:pPr>
            <w:r w:rsidRPr="009A2F9C">
              <w:rPr>
                <w:sz w:val="24"/>
                <w:szCs w:val="24"/>
              </w:rPr>
              <w:t xml:space="preserve">5) </w:t>
            </w:r>
            <w:r w:rsidR="00050E2D" w:rsidRPr="009A2F9C">
              <w:rPr>
                <w:b/>
                <w:bCs/>
                <w:sz w:val="24"/>
                <w:szCs w:val="24"/>
              </w:rPr>
              <w:t>театрализованная деятельность:</w:t>
            </w:r>
          </w:p>
          <w:p w14:paraId="608B6DE7"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воспитывать у детей устойчивый интерес детей к театрализованной игре, создавать условия для её проведения;</w:t>
            </w:r>
          </w:p>
          <w:p w14:paraId="6004169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положительные, доброжелательные, коллективные взаимоотношения;</w:t>
            </w:r>
          </w:p>
          <w:p w14:paraId="17E3EA1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D9732AB"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4C7F8F3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познакомить детей с различными видами театра (кукольным, настольным, пальчиковым, театром теней, театром на фланелеграфе);</w:t>
            </w:r>
          </w:p>
          <w:p w14:paraId="54A5A9DD"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272534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интонационную выразительность речи в процессе театрально-игровой деятельности;</w:t>
            </w:r>
          </w:p>
          <w:p w14:paraId="26F2D73E"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 xml:space="preserve">развивать у детей диалогическую речь в процессе </w:t>
            </w:r>
            <w:r w:rsidRPr="009A2F9C">
              <w:rPr>
                <w:sz w:val="24"/>
                <w:szCs w:val="24"/>
              </w:rPr>
              <w:lastRenderedPageBreak/>
              <w:t>театрально-игровой деятельности;</w:t>
            </w:r>
          </w:p>
          <w:p w14:paraId="4D381B65"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следить за развитием действия в драматизациях и кукольных спектаклях;</w:t>
            </w:r>
          </w:p>
          <w:p w14:paraId="7C7FE288"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у детей умение использовать импровизационные формы диалогов действующих лиц в хорошо знакомых сказках;</w:t>
            </w:r>
          </w:p>
          <w:p w14:paraId="51226A60" w14:textId="77777777" w:rsidR="00050E2D" w:rsidRPr="009A2F9C" w:rsidRDefault="00D77CCB" w:rsidP="009A2F9C">
            <w:pPr>
              <w:pStyle w:val="23"/>
              <w:shd w:val="clear" w:color="auto" w:fill="auto"/>
              <w:tabs>
                <w:tab w:val="left" w:pos="1038"/>
              </w:tabs>
              <w:spacing w:before="0" w:after="0" w:line="240" w:lineRule="auto"/>
              <w:jc w:val="both"/>
              <w:rPr>
                <w:sz w:val="24"/>
                <w:szCs w:val="24"/>
              </w:rPr>
            </w:pPr>
            <w:r w:rsidRPr="009A2F9C">
              <w:rPr>
                <w:sz w:val="24"/>
                <w:szCs w:val="24"/>
              </w:rPr>
              <w:t xml:space="preserve">6) </w:t>
            </w:r>
            <w:r w:rsidR="00050E2D" w:rsidRPr="009A2F9C">
              <w:rPr>
                <w:b/>
                <w:bCs/>
                <w:sz w:val="24"/>
                <w:szCs w:val="24"/>
              </w:rPr>
              <w:t>культурно-досуговая деятельность:</w:t>
            </w:r>
          </w:p>
          <w:p w14:paraId="3057BF2A"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314D8361" w14:textId="77777777" w:rsidR="00D77CCB" w:rsidRPr="009A2F9C" w:rsidRDefault="00D77CCB" w:rsidP="009A2F9C">
            <w:pPr>
              <w:pStyle w:val="23"/>
              <w:shd w:val="clear" w:color="auto" w:fill="auto"/>
              <w:spacing w:before="0" w:after="0" w:line="240" w:lineRule="auto"/>
              <w:jc w:val="both"/>
              <w:rPr>
                <w:sz w:val="24"/>
                <w:szCs w:val="24"/>
              </w:rPr>
            </w:pPr>
            <w:r w:rsidRPr="009A2F9C">
              <w:rPr>
                <w:sz w:val="24"/>
                <w:szCs w:val="24"/>
              </w:rPr>
              <w:t>помогать детям организовать свободное время с интересом;</w:t>
            </w:r>
          </w:p>
          <w:p w14:paraId="05B5E0E8" w14:textId="77777777" w:rsidR="00050E2D" w:rsidRPr="009A2F9C" w:rsidRDefault="00D77CCB" w:rsidP="009A2F9C">
            <w:pPr>
              <w:pStyle w:val="23"/>
              <w:shd w:val="clear" w:color="auto" w:fill="auto"/>
              <w:spacing w:before="0" w:after="0" w:line="240" w:lineRule="auto"/>
              <w:jc w:val="both"/>
              <w:rPr>
                <w:sz w:val="24"/>
                <w:szCs w:val="24"/>
              </w:rPr>
            </w:pPr>
            <w:r w:rsidRPr="009A2F9C">
              <w:rPr>
                <w:sz w:val="24"/>
                <w:szCs w:val="24"/>
              </w:rPr>
              <w:t>создавать условия для активного и пассивного отдыха;</w:t>
            </w:r>
          </w:p>
          <w:p w14:paraId="2D81CE64"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создавать атмосферу эмоционального благополучия в культурно-досуговой деятельности;</w:t>
            </w:r>
          </w:p>
          <w:p w14:paraId="67D7AF50"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развивать интерес к просмотру кукольных спектаклей, прослушиванию музыкальных и литературных произведений;</w:t>
            </w:r>
          </w:p>
          <w:p w14:paraId="586D79DC" w14:textId="77777777" w:rsidR="00050E2D" w:rsidRPr="009A2F9C" w:rsidRDefault="00050E2D" w:rsidP="009A2F9C">
            <w:pPr>
              <w:pStyle w:val="23"/>
              <w:shd w:val="clear" w:color="auto" w:fill="auto"/>
              <w:spacing w:before="0" w:after="0" w:line="240" w:lineRule="auto"/>
              <w:jc w:val="both"/>
              <w:rPr>
                <w:sz w:val="24"/>
                <w:szCs w:val="24"/>
              </w:rPr>
            </w:pPr>
            <w:r w:rsidRPr="009A2F9C">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7AE8D90A" w14:textId="77777777" w:rsidR="00961EC0" w:rsidRPr="009A2F9C" w:rsidRDefault="00961EC0" w:rsidP="009A2F9C">
            <w:pPr>
              <w:pStyle w:val="23"/>
              <w:shd w:val="clear" w:color="auto" w:fill="auto"/>
              <w:tabs>
                <w:tab w:val="left" w:pos="1134"/>
              </w:tabs>
              <w:spacing w:before="0" w:after="0" w:line="240" w:lineRule="auto"/>
              <w:jc w:val="both"/>
              <w:rPr>
                <w:b/>
                <w:sz w:val="24"/>
                <w:szCs w:val="24"/>
              </w:rPr>
            </w:pPr>
          </w:p>
        </w:tc>
        <w:tc>
          <w:tcPr>
            <w:tcW w:w="9015" w:type="dxa"/>
          </w:tcPr>
          <w:p w14:paraId="66F08073" w14:textId="2FB8D447" w:rsidR="005147A5" w:rsidRPr="009A2F9C" w:rsidRDefault="00B02D4E" w:rsidP="00A714EC">
            <w:pPr>
              <w:pStyle w:val="23"/>
              <w:shd w:val="clear" w:color="auto" w:fill="auto"/>
              <w:tabs>
                <w:tab w:val="left" w:pos="1575"/>
              </w:tabs>
              <w:spacing w:before="0" w:after="0" w:line="240" w:lineRule="auto"/>
              <w:jc w:val="both"/>
              <w:rPr>
                <w:sz w:val="24"/>
                <w:szCs w:val="24"/>
              </w:rPr>
            </w:pPr>
            <w:r>
              <w:rPr>
                <w:sz w:val="24"/>
                <w:szCs w:val="24"/>
              </w:rPr>
              <w:lastRenderedPageBreak/>
              <w:t xml:space="preserve">1. </w:t>
            </w:r>
            <w:r w:rsidR="005147A5" w:rsidRPr="00B02D4E">
              <w:rPr>
                <w:b/>
                <w:bCs/>
                <w:sz w:val="24"/>
                <w:szCs w:val="24"/>
              </w:rPr>
              <w:t>Приобщение к искусству</w:t>
            </w:r>
            <w:r w:rsidRPr="00B02D4E">
              <w:rPr>
                <w:b/>
                <w:bCs/>
                <w:sz w:val="24"/>
                <w:szCs w:val="24"/>
              </w:rPr>
              <w:t>:</w:t>
            </w:r>
          </w:p>
          <w:p w14:paraId="337CA6A0"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01122B6"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2) </w:t>
            </w:r>
            <w:r w:rsidR="005147A5" w:rsidRPr="009A2F9C">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C6D911C"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3) </w:t>
            </w:r>
            <w:r w:rsidR="005147A5" w:rsidRPr="009A2F9C">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264B5B7" w14:textId="77777777" w:rsidR="005147A5" w:rsidRPr="009A2F9C" w:rsidRDefault="00A714EC" w:rsidP="00A714EC">
            <w:pPr>
              <w:pStyle w:val="23"/>
              <w:shd w:val="clear" w:color="auto" w:fill="auto"/>
              <w:tabs>
                <w:tab w:val="left" w:pos="1033"/>
              </w:tabs>
              <w:spacing w:before="0" w:after="0" w:line="240" w:lineRule="auto"/>
              <w:jc w:val="both"/>
              <w:rPr>
                <w:sz w:val="24"/>
                <w:szCs w:val="24"/>
              </w:rPr>
            </w:pPr>
            <w:r w:rsidRPr="009A2F9C">
              <w:rPr>
                <w:sz w:val="24"/>
                <w:szCs w:val="24"/>
              </w:rPr>
              <w:t xml:space="preserve">4) </w:t>
            </w:r>
            <w:r w:rsidR="005147A5" w:rsidRPr="009A2F9C">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C9BFF73"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5) </w:t>
            </w:r>
            <w:r w:rsidR="005147A5" w:rsidRPr="009A2F9C">
              <w:rPr>
                <w:sz w:val="24"/>
                <w:szCs w:val="24"/>
              </w:rPr>
              <w:t>Педагог начинает приобщать детей к посещению кукольного театра, различных детских художественных выставок.</w:t>
            </w:r>
          </w:p>
          <w:p w14:paraId="07A3D40B" w14:textId="3A1FADF4" w:rsidR="005147A5" w:rsidRPr="009A2F9C" w:rsidRDefault="00B02D4E" w:rsidP="00A714EC">
            <w:pPr>
              <w:pStyle w:val="23"/>
              <w:shd w:val="clear" w:color="auto" w:fill="auto"/>
              <w:tabs>
                <w:tab w:val="left" w:pos="1777"/>
              </w:tabs>
              <w:spacing w:before="0" w:after="0" w:line="240" w:lineRule="auto"/>
              <w:jc w:val="both"/>
              <w:rPr>
                <w:sz w:val="24"/>
                <w:szCs w:val="24"/>
              </w:rPr>
            </w:pPr>
            <w:r>
              <w:rPr>
                <w:sz w:val="24"/>
                <w:szCs w:val="24"/>
              </w:rPr>
              <w:t xml:space="preserve">2. </w:t>
            </w:r>
            <w:r w:rsidR="005147A5" w:rsidRPr="00B02D4E">
              <w:rPr>
                <w:b/>
                <w:bCs/>
                <w:sz w:val="24"/>
                <w:szCs w:val="24"/>
              </w:rPr>
              <w:t>Изобразительная деятельность</w:t>
            </w:r>
            <w:r>
              <w:rPr>
                <w:b/>
                <w:bCs/>
                <w:sz w:val="24"/>
                <w:szCs w:val="24"/>
              </w:rPr>
              <w:t>:</w:t>
            </w:r>
          </w:p>
          <w:p w14:paraId="330A67D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w:t>
            </w:r>
            <w:r w:rsidRPr="009A2F9C">
              <w:rPr>
                <w:sz w:val="24"/>
                <w:szCs w:val="24"/>
              </w:rPr>
              <w:lastRenderedPageBreak/>
              <w:t>(формой, цветом) на картинах и при рассматривании народных игрушек, декоративно-прикладных изделий.</w:t>
            </w:r>
          </w:p>
          <w:p w14:paraId="313D6AC8" w14:textId="77777777" w:rsidR="005147A5" w:rsidRPr="009A2F9C" w:rsidRDefault="00A714EC" w:rsidP="00A714EC">
            <w:pPr>
              <w:pStyle w:val="23"/>
              <w:shd w:val="clear" w:color="auto" w:fill="auto"/>
              <w:tabs>
                <w:tab w:val="left" w:pos="1014"/>
              </w:tabs>
              <w:spacing w:before="0" w:after="0" w:line="240" w:lineRule="auto"/>
              <w:jc w:val="both"/>
              <w:rPr>
                <w:sz w:val="24"/>
                <w:szCs w:val="24"/>
              </w:rPr>
            </w:pPr>
            <w:r w:rsidRPr="009A2F9C">
              <w:rPr>
                <w:sz w:val="24"/>
                <w:szCs w:val="24"/>
              </w:rPr>
              <w:t xml:space="preserve">1) </w:t>
            </w:r>
            <w:r w:rsidR="005147A5" w:rsidRPr="009A2F9C">
              <w:rPr>
                <w:sz w:val="24"/>
                <w:szCs w:val="24"/>
              </w:rPr>
              <w:t>Рисование:</w:t>
            </w:r>
          </w:p>
          <w:p w14:paraId="1C365AC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45D2F1"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DBA666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2F76B31"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2) </w:t>
            </w:r>
            <w:r w:rsidR="005147A5" w:rsidRPr="009A2F9C">
              <w:rPr>
                <w:sz w:val="24"/>
                <w:szCs w:val="24"/>
              </w:rPr>
              <w:t>Лепка:</w:t>
            </w:r>
          </w:p>
          <w:p w14:paraId="68D7EE3F"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w:t>
            </w:r>
            <w:r w:rsidRPr="009A2F9C">
              <w:rPr>
                <w:sz w:val="24"/>
                <w:szCs w:val="24"/>
              </w:rPr>
              <w:lastRenderedPageBreak/>
              <w:t>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EDBD09D"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3) </w:t>
            </w:r>
            <w:r w:rsidR="005147A5" w:rsidRPr="009A2F9C">
              <w:rPr>
                <w:sz w:val="24"/>
                <w:szCs w:val="24"/>
              </w:rPr>
              <w:t>Аппликация:</w:t>
            </w:r>
          </w:p>
          <w:p w14:paraId="11DEECD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0305A08" w14:textId="77777777" w:rsidR="005147A5" w:rsidRPr="009A2F9C" w:rsidRDefault="00A714EC" w:rsidP="00A714EC">
            <w:pPr>
              <w:pStyle w:val="23"/>
              <w:shd w:val="clear" w:color="auto" w:fill="auto"/>
              <w:tabs>
                <w:tab w:val="left" w:pos="1018"/>
              </w:tabs>
              <w:spacing w:before="0" w:after="0" w:line="240" w:lineRule="auto"/>
              <w:jc w:val="both"/>
              <w:rPr>
                <w:sz w:val="24"/>
                <w:szCs w:val="24"/>
              </w:rPr>
            </w:pPr>
            <w:r w:rsidRPr="009A2F9C">
              <w:rPr>
                <w:sz w:val="24"/>
                <w:szCs w:val="24"/>
              </w:rPr>
              <w:t xml:space="preserve">4) </w:t>
            </w:r>
            <w:r w:rsidR="005147A5" w:rsidRPr="009A2F9C">
              <w:rPr>
                <w:sz w:val="24"/>
                <w:szCs w:val="24"/>
              </w:rPr>
              <w:t>Народное декоративно-прикладное искусство:</w:t>
            </w:r>
          </w:p>
          <w:p w14:paraId="49FAB6A7"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23E0507" w14:textId="0259CB3A" w:rsidR="005147A5" w:rsidRPr="009A2F9C" w:rsidRDefault="00B02D4E" w:rsidP="00A714EC">
            <w:pPr>
              <w:pStyle w:val="23"/>
              <w:shd w:val="clear" w:color="auto" w:fill="auto"/>
              <w:tabs>
                <w:tab w:val="left" w:pos="1829"/>
              </w:tabs>
              <w:spacing w:before="0" w:after="0" w:line="240" w:lineRule="auto"/>
              <w:jc w:val="both"/>
              <w:rPr>
                <w:sz w:val="24"/>
                <w:szCs w:val="24"/>
              </w:rPr>
            </w:pPr>
            <w:r>
              <w:rPr>
                <w:sz w:val="24"/>
                <w:szCs w:val="24"/>
              </w:rPr>
              <w:t xml:space="preserve">3. </w:t>
            </w:r>
            <w:r w:rsidR="005147A5" w:rsidRPr="00B02D4E">
              <w:rPr>
                <w:b/>
                <w:bCs/>
                <w:sz w:val="24"/>
                <w:szCs w:val="24"/>
              </w:rPr>
              <w:t>Конструктивная деятельность</w:t>
            </w:r>
            <w:r w:rsidRPr="00B02D4E">
              <w:rPr>
                <w:b/>
                <w:bCs/>
                <w:sz w:val="24"/>
                <w:szCs w:val="24"/>
              </w:rPr>
              <w:t>:</w:t>
            </w:r>
          </w:p>
          <w:p w14:paraId="1053A7A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w:t>
            </w:r>
            <w:r w:rsidRPr="009A2F9C">
              <w:rPr>
                <w:sz w:val="24"/>
                <w:szCs w:val="24"/>
              </w:rPr>
              <w:lastRenderedPageBreak/>
              <w:t>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453576E" w14:textId="0B24A52C" w:rsidR="005147A5" w:rsidRPr="009A2F9C" w:rsidRDefault="00B02D4E" w:rsidP="00A714EC">
            <w:pPr>
              <w:pStyle w:val="23"/>
              <w:shd w:val="clear" w:color="auto" w:fill="auto"/>
              <w:tabs>
                <w:tab w:val="left" w:pos="1762"/>
              </w:tabs>
              <w:spacing w:before="0" w:after="0" w:line="240" w:lineRule="auto"/>
              <w:jc w:val="both"/>
              <w:rPr>
                <w:sz w:val="24"/>
                <w:szCs w:val="24"/>
              </w:rPr>
            </w:pPr>
            <w:r>
              <w:rPr>
                <w:sz w:val="24"/>
                <w:szCs w:val="24"/>
              </w:rPr>
              <w:t xml:space="preserve">4. </w:t>
            </w:r>
            <w:r w:rsidR="005147A5" w:rsidRPr="00B02D4E">
              <w:rPr>
                <w:b/>
                <w:bCs/>
                <w:sz w:val="24"/>
                <w:szCs w:val="24"/>
              </w:rPr>
              <w:t>Музыкальная деятельность</w:t>
            </w:r>
            <w:r w:rsidRPr="00B02D4E">
              <w:rPr>
                <w:b/>
                <w:bCs/>
                <w:sz w:val="24"/>
                <w:szCs w:val="24"/>
              </w:rPr>
              <w:t>:</w:t>
            </w:r>
          </w:p>
          <w:p w14:paraId="3C4E05C8" w14:textId="77777777" w:rsidR="005147A5" w:rsidRPr="009A2F9C" w:rsidRDefault="00A714EC" w:rsidP="00A714EC">
            <w:pPr>
              <w:pStyle w:val="23"/>
              <w:shd w:val="clear" w:color="auto" w:fill="auto"/>
              <w:tabs>
                <w:tab w:val="left" w:pos="1042"/>
              </w:tabs>
              <w:spacing w:before="0" w:after="0" w:line="240" w:lineRule="auto"/>
              <w:jc w:val="both"/>
              <w:rPr>
                <w:sz w:val="24"/>
                <w:szCs w:val="24"/>
              </w:rPr>
            </w:pPr>
            <w:r w:rsidRPr="009A2F9C">
              <w:rPr>
                <w:sz w:val="24"/>
                <w:szCs w:val="24"/>
              </w:rPr>
              <w:t xml:space="preserve">1) </w:t>
            </w:r>
            <w:r w:rsidR="005147A5" w:rsidRPr="009A2F9C">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840960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Пение: педагог способствует развитию у детей певческих навыков: петь без напряжения в диапазоне ре (ми) - </w:t>
            </w:r>
            <w:r w:rsidR="005147A5" w:rsidRPr="004A4A58">
              <w:rPr>
                <w:rStyle w:val="CenturySchoolbook175pt"/>
                <w:rFonts w:ascii="Times New Roman" w:hAnsi="Times New Roman" w:cs="Times New Roman"/>
                <w:b w:val="0"/>
                <w:bCs w:val="0"/>
                <w:i w:val="0"/>
                <w:iCs w:val="0"/>
                <w:sz w:val="24"/>
                <w:szCs w:val="24"/>
              </w:rPr>
              <w:t>ля</w:t>
            </w:r>
            <w:r w:rsidR="005147A5" w:rsidRPr="009A2F9C">
              <w:rPr>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00C7A817" w14:textId="77777777" w:rsidR="005147A5" w:rsidRPr="009A2F9C" w:rsidRDefault="00A714EC" w:rsidP="00A714EC">
            <w:pPr>
              <w:pStyle w:val="23"/>
              <w:shd w:val="clear" w:color="auto" w:fill="auto"/>
              <w:tabs>
                <w:tab w:val="left" w:pos="1028"/>
              </w:tabs>
              <w:spacing w:before="0" w:after="0" w:line="240" w:lineRule="auto"/>
              <w:jc w:val="both"/>
              <w:rPr>
                <w:sz w:val="24"/>
                <w:szCs w:val="24"/>
              </w:rPr>
            </w:pPr>
            <w:r w:rsidRPr="009A2F9C">
              <w:rPr>
                <w:sz w:val="24"/>
                <w:szCs w:val="24"/>
              </w:rPr>
              <w:t xml:space="preserve">3) </w:t>
            </w:r>
            <w:r w:rsidR="005147A5" w:rsidRPr="009A2F9C">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6883A46" w14:textId="77777777" w:rsidR="005147A5" w:rsidRPr="009A2F9C" w:rsidRDefault="00A714EC" w:rsidP="00A714EC">
            <w:pPr>
              <w:pStyle w:val="23"/>
              <w:shd w:val="clear" w:color="auto" w:fill="auto"/>
              <w:tabs>
                <w:tab w:val="left" w:pos="1022"/>
              </w:tabs>
              <w:spacing w:before="0" w:after="0" w:line="240" w:lineRule="auto"/>
              <w:jc w:val="both"/>
              <w:rPr>
                <w:sz w:val="24"/>
                <w:szCs w:val="24"/>
              </w:rPr>
            </w:pPr>
            <w:r w:rsidRPr="009A2F9C">
              <w:rPr>
                <w:sz w:val="24"/>
                <w:szCs w:val="24"/>
              </w:rPr>
              <w:t xml:space="preserve">4) </w:t>
            </w:r>
            <w:r w:rsidR="005147A5" w:rsidRPr="009A2F9C">
              <w:rPr>
                <w:sz w:val="24"/>
                <w:szCs w:val="24"/>
              </w:rPr>
              <w:t>Музыкально-ритмические движения:</w:t>
            </w:r>
          </w:p>
          <w:p w14:paraId="33304096"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w:t>
            </w:r>
            <w:r w:rsidRPr="009A2F9C">
              <w:rPr>
                <w:sz w:val="24"/>
                <w:szCs w:val="24"/>
              </w:rPr>
              <w:lastRenderedPageBreak/>
              <w:t>бегают мышата, скачет зайка, ходит петушок, клюют зернышки цыплята, летают птички и так далее;</w:t>
            </w:r>
          </w:p>
          <w:p w14:paraId="5D2A7F75"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2689890"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41B1A16E" w14:textId="77777777" w:rsidR="005147A5" w:rsidRPr="009A2F9C" w:rsidRDefault="00A714EC" w:rsidP="00A714EC">
            <w:pPr>
              <w:pStyle w:val="23"/>
              <w:shd w:val="clear" w:color="auto" w:fill="auto"/>
              <w:tabs>
                <w:tab w:val="left" w:pos="1013"/>
              </w:tabs>
              <w:spacing w:before="0" w:after="0" w:line="240" w:lineRule="auto"/>
              <w:jc w:val="both"/>
              <w:rPr>
                <w:sz w:val="24"/>
                <w:szCs w:val="24"/>
              </w:rPr>
            </w:pPr>
            <w:r w:rsidRPr="009A2F9C">
              <w:rPr>
                <w:sz w:val="24"/>
                <w:szCs w:val="24"/>
              </w:rPr>
              <w:t xml:space="preserve">5) </w:t>
            </w:r>
            <w:r w:rsidR="005147A5" w:rsidRPr="009A2F9C">
              <w:rPr>
                <w:sz w:val="24"/>
                <w:szCs w:val="24"/>
              </w:rPr>
              <w:t>Игра на детских музыкальных инструментах:</w:t>
            </w:r>
          </w:p>
          <w:p w14:paraId="568ADFFC"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28BFBD63"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ED13596" w14:textId="5A482AB5" w:rsidR="005147A5" w:rsidRPr="00B02D4E" w:rsidRDefault="004A4A58" w:rsidP="00A714EC">
            <w:pPr>
              <w:pStyle w:val="23"/>
              <w:shd w:val="clear" w:color="auto" w:fill="auto"/>
              <w:tabs>
                <w:tab w:val="left" w:pos="1771"/>
              </w:tabs>
              <w:spacing w:before="0" w:after="0" w:line="240" w:lineRule="auto"/>
              <w:jc w:val="both"/>
              <w:rPr>
                <w:b/>
                <w:bCs/>
                <w:sz w:val="24"/>
                <w:szCs w:val="24"/>
              </w:rPr>
            </w:pPr>
            <w:r>
              <w:rPr>
                <w:b/>
                <w:bCs/>
                <w:sz w:val="24"/>
                <w:szCs w:val="24"/>
              </w:rPr>
              <w:t xml:space="preserve">5. </w:t>
            </w:r>
            <w:r w:rsidR="005147A5" w:rsidRPr="00B02D4E">
              <w:rPr>
                <w:b/>
                <w:bCs/>
                <w:sz w:val="24"/>
                <w:szCs w:val="24"/>
              </w:rPr>
              <w:t>Театрализованная деятельность</w:t>
            </w:r>
            <w:r>
              <w:rPr>
                <w:b/>
                <w:bCs/>
                <w:sz w:val="24"/>
                <w:szCs w:val="24"/>
              </w:rPr>
              <w:t>:</w:t>
            </w:r>
          </w:p>
          <w:p w14:paraId="1B01A54B" w14:textId="77777777" w:rsidR="005147A5" w:rsidRPr="009A2F9C" w:rsidRDefault="005147A5" w:rsidP="00A714EC">
            <w:pPr>
              <w:pStyle w:val="23"/>
              <w:shd w:val="clear" w:color="auto" w:fill="auto"/>
              <w:spacing w:before="0" w:after="0" w:line="240" w:lineRule="auto"/>
              <w:jc w:val="both"/>
              <w:rPr>
                <w:sz w:val="24"/>
                <w:szCs w:val="24"/>
              </w:rPr>
            </w:pPr>
            <w:r w:rsidRPr="009A2F9C">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92EF402" w14:textId="4F8E58AA" w:rsidR="005147A5" w:rsidRPr="009A2F9C" w:rsidRDefault="00490B7D" w:rsidP="00A714EC">
            <w:pPr>
              <w:pStyle w:val="23"/>
              <w:shd w:val="clear" w:color="auto" w:fill="auto"/>
              <w:tabs>
                <w:tab w:val="left" w:pos="1757"/>
              </w:tabs>
              <w:spacing w:before="0" w:after="0" w:line="240" w:lineRule="auto"/>
              <w:jc w:val="both"/>
              <w:rPr>
                <w:sz w:val="24"/>
                <w:szCs w:val="24"/>
              </w:rPr>
            </w:pPr>
            <w:r>
              <w:rPr>
                <w:sz w:val="24"/>
                <w:szCs w:val="24"/>
              </w:rPr>
              <w:t xml:space="preserve">6. </w:t>
            </w:r>
            <w:r w:rsidR="005147A5" w:rsidRPr="00490B7D">
              <w:rPr>
                <w:b/>
                <w:bCs/>
                <w:sz w:val="24"/>
                <w:szCs w:val="24"/>
              </w:rPr>
              <w:t>Культурно-досуговая деятельность</w:t>
            </w:r>
            <w:r w:rsidRPr="00490B7D">
              <w:rPr>
                <w:b/>
                <w:bCs/>
                <w:sz w:val="24"/>
                <w:szCs w:val="24"/>
              </w:rPr>
              <w:t>:</w:t>
            </w:r>
          </w:p>
          <w:p w14:paraId="0953A854" w14:textId="77777777" w:rsidR="005147A5" w:rsidRPr="009A2F9C" w:rsidRDefault="00A714EC" w:rsidP="00A714EC">
            <w:pPr>
              <w:pStyle w:val="23"/>
              <w:shd w:val="clear" w:color="auto" w:fill="auto"/>
              <w:tabs>
                <w:tab w:val="left" w:pos="1023"/>
              </w:tabs>
              <w:spacing w:before="0" w:after="0" w:line="240" w:lineRule="auto"/>
              <w:jc w:val="both"/>
              <w:rPr>
                <w:sz w:val="24"/>
                <w:szCs w:val="24"/>
              </w:rPr>
            </w:pPr>
            <w:r w:rsidRPr="009A2F9C">
              <w:rPr>
                <w:sz w:val="24"/>
                <w:szCs w:val="24"/>
              </w:rPr>
              <w:t xml:space="preserve">1) </w:t>
            </w:r>
            <w:r w:rsidR="005147A5" w:rsidRPr="009A2F9C">
              <w:rPr>
                <w:sz w:val="24"/>
                <w:szCs w:val="24"/>
              </w:rPr>
              <w:t>Педагог организует культурно-досуговую деятельность детей по интересам, обеспечивая эмоциональное благополучие и отдых.</w:t>
            </w:r>
          </w:p>
          <w:p w14:paraId="696D4973" w14:textId="77777777" w:rsidR="005147A5" w:rsidRPr="009A2F9C" w:rsidRDefault="00A714EC" w:rsidP="00A714EC">
            <w:pPr>
              <w:pStyle w:val="23"/>
              <w:shd w:val="clear" w:color="auto" w:fill="auto"/>
              <w:tabs>
                <w:tab w:val="left" w:pos="1038"/>
              </w:tabs>
              <w:spacing w:before="0" w:after="0" w:line="240" w:lineRule="auto"/>
              <w:jc w:val="both"/>
              <w:rPr>
                <w:sz w:val="24"/>
                <w:szCs w:val="24"/>
              </w:rPr>
            </w:pPr>
            <w:r w:rsidRPr="009A2F9C">
              <w:rPr>
                <w:sz w:val="24"/>
                <w:szCs w:val="24"/>
              </w:rPr>
              <w:t xml:space="preserve">2) </w:t>
            </w:r>
            <w:r w:rsidR="005147A5" w:rsidRPr="009A2F9C">
              <w:rPr>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w:t>
            </w:r>
            <w:r w:rsidR="005147A5" w:rsidRPr="009A2F9C">
              <w:rPr>
                <w:sz w:val="24"/>
                <w:szCs w:val="24"/>
              </w:rPr>
              <w:lastRenderedPageBreak/>
              <w:t>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20A79DB1" w14:textId="77777777" w:rsidR="00961EC0" w:rsidRPr="009A2F9C" w:rsidRDefault="00961EC0" w:rsidP="00A714EC">
            <w:pPr>
              <w:pStyle w:val="23"/>
              <w:shd w:val="clear" w:color="auto" w:fill="auto"/>
              <w:tabs>
                <w:tab w:val="left" w:pos="1551"/>
              </w:tabs>
              <w:spacing w:before="0" w:after="0" w:line="240" w:lineRule="auto"/>
              <w:jc w:val="center"/>
              <w:rPr>
                <w:b/>
                <w:sz w:val="24"/>
                <w:szCs w:val="24"/>
              </w:rPr>
            </w:pPr>
          </w:p>
        </w:tc>
      </w:tr>
      <w:tr w:rsidR="00961EC0" w:rsidRPr="00C37CC1" w14:paraId="00EC543F" w14:textId="77777777" w:rsidTr="00385FF6">
        <w:tc>
          <w:tcPr>
            <w:tcW w:w="14277" w:type="dxa"/>
            <w:gridSpan w:val="2"/>
            <w:tcBorders>
              <w:bottom w:val="single" w:sz="4" w:space="0" w:color="auto"/>
            </w:tcBorders>
          </w:tcPr>
          <w:p w14:paraId="3AF0ECBF" w14:textId="77777777" w:rsidR="00054495" w:rsidRPr="00C37CC1" w:rsidRDefault="00054495" w:rsidP="0060627A">
            <w:pPr>
              <w:pStyle w:val="23"/>
              <w:shd w:val="clear" w:color="auto" w:fill="auto"/>
              <w:tabs>
                <w:tab w:val="left" w:pos="1350"/>
              </w:tabs>
              <w:spacing w:before="0" w:after="0" w:line="240" w:lineRule="auto"/>
              <w:jc w:val="both"/>
              <w:rPr>
                <w:b/>
                <w:bCs/>
                <w:sz w:val="24"/>
                <w:szCs w:val="24"/>
              </w:rPr>
            </w:pPr>
            <w:r w:rsidRPr="00C37CC1">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7B73719"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C9A082"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приобщение к традициям и великому культурному наследию российского народа, шедеврам мировой художественной культуры;</w:t>
            </w:r>
          </w:p>
          <w:p w14:paraId="041F80AF"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986ACD"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D462146"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775C5C" w14:textId="77777777" w:rsidR="00054495" w:rsidRPr="00C37CC1" w:rsidRDefault="00054495" w:rsidP="0060627A">
            <w:pPr>
              <w:pStyle w:val="23"/>
              <w:shd w:val="clear" w:color="auto" w:fill="auto"/>
              <w:spacing w:before="0" w:after="0" w:line="240" w:lineRule="auto"/>
              <w:jc w:val="both"/>
              <w:rPr>
                <w:sz w:val="24"/>
                <w:szCs w:val="24"/>
              </w:rPr>
            </w:pPr>
            <w:r w:rsidRPr="00C37CC1">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1F1EC5" w14:textId="77777777" w:rsidR="00961EC0" w:rsidRPr="00C37CC1" w:rsidRDefault="00961EC0" w:rsidP="0060627A">
            <w:pPr>
              <w:pStyle w:val="23"/>
              <w:shd w:val="clear" w:color="auto" w:fill="auto"/>
              <w:tabs>
                <w:tab w:val="left" w:pos="1551"/>
              </w:tabs>
              <w:spacing w:before="0" w:after="0" w:line="240" w:lineRule="auto"/>
              <w:jc w:val="both"/>
              <w:rPr>
                <w:b/>
                <w:sz w:val="24"/>
                <w:szCs w:val="24"/>
              </w:rPr>
            </w:pPr>
          </w:p>
        </w:tc>
      </w:tr>
    </w:tbl>
    <w:p w14:paraId="05689EED" w14:textId="77777777" w:rsidR="00385FF6" w:rsidRPr="00674755" w:rsidRDefault="00385FF6" w:rsidP="0060627A">
      <w:pPr>
        <w:spacing w:after="0" w:line="240" w:lineRule="auto"/>
        <w:jc w:val="center"/>
        <w:rPr>
          <w:rFonts w:ascii="Times New Roman" w:hAnsi="Times New Roman" w:cs="Times New Roman"/>
          <w:b/>
          <w:bCs/>
          <w:i/>
          <w:iCs/>
          <w:sz w:val="24"/>
          <w:szCs w:val="24"/>
        </w:rPr>
      </w:pPr>
    </w:p>
    <w:p w14:paraId="19A599C2" w14:textId="77777777" w:rsidR="009813CF" w:rsidRPr="00C37CC1" w:rsidRDefault="009813CF" w:rsidP="000A1A97">
      <w:pPr>
        <w:pStyle w:val="a7"/>
        <w:numPr>
          <w:ilvl w:val="2"/>
          <w:numId w:val="52"/>
        </w:numPr>
        <w:ind w:left="0" w:firstLine="0"/>
        <w:jc w:val="center"/>
        <w:rPr>
          <w:b/>
          <w:bCs/>
          <w:szCs w:val="24"/>
        </w:rPr>
      </w:pPr>
      <w:r w:rsidRPr="00C37CC1">
        <w:rPr>
          <w:b/>
          <w:bCs/>
          <w:szCs w:val="24"/>
        </w:rPr>
        <w:t>Физическое развитие</w:t>
      </w:r>
    </w:p>
    <w:p w14:paraId="0108542C" w14:textId="77777777" w:rsidR="00961EC0" w:rsidRPr="00674755"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9813CF" w:rsidRPr="00C37CC1" w14:paraId="57BD7763" w14:textId="77777777" w:rsidTr="00EF6FBA">
        <w:tc>
          <w:tcPr>
            <w:tcW w:w="14277" w:type="dxa"/>
            <w:gridSpan w:val="2"/>
          </w:tcPr>
          <w:p w14:paraId="60AC942D" w14:textId="77777777" w:rsidR="009813CF" w:rsidRPr="00C37CC1" w:rsidRDefault="009813CF" w:rsidP="00EF6FBA">
            <w:pPr>
              <w:pStyle w:val="23"/>
              <w:shd w:val="clear" w:color="auto" w:fill="auto"/>
              <w:tabs>
                <w:tab w:val="left" w:pos="1345"/>
              </w:tabs>
              <w:spacing w:before="0" w:after="0" w:line="240" w:lineRule="auto"/>
              <w:jc w:val="center"/>
              <w:rPr>
                <w:b/>
                <w:bCs/>
                <w:sz w:val="24"/>
                <w:szCs w:val="24"/>
              </w:rPr>
            </w:pPr>
            <w:bookmarkStart w:id="20" w:name="_Hlk134082277"/>
            <w:r w:rsidRPr="00C37CC1">
              <w:rPr>
                <w:b/>
                <w:bCs/>
                <w:sz w:val="24"/>
                <w:szCs w:val="24"/>
              </w:rPr>
              <w:t>От 3 лет до 4 лет</w:t>
            </w:r>
          </w:p>
        </w:tc>
      </w:tr>
      <w:tr w:rsidR="009813CF" w:rsidRPr="00C37CC1" w14:paraId="241C3E94" w14:textId="77777777" w:rsidTr="00EF6FBA">
        <w:tc>
          <w:tcPr>
            <w:tcW w:w="5262" w:type="dxa"/>
          </w:tcPr>
          <w:p w14:paraId="1A99F72B" w14:textId="77777777" w:rsidR="009813CF" w:rsidRPr="00C37CC1" w:rsidRDefault="009813CF" w:rsidP="00EF6FBA">
            <w:pPr>
              <w:pStyle w:val="23"/>
              <w:shd w:val="clear" w:color="auto" w:fill="auto"/>
              <w:tabs>
                <w:tab w:val="left" w:pos="1134"/>
              </w:tabs>
              <w:spacing w:before="0" w:after="0" w:line="240" w:lineRule="auto"/>
              <w:jc w:val="center"/>
              <w:rPr>
                <w:b/>
                <w:sz w:val="24"/>
                <w:szCs w:val="24"/>
              </w:rPr>
            </w:pPr>
            <w:r w:rsidRPr="00C37CC1">
              <w:rPr>
                <w:b/>
                <w:sz w:val="24"/>
                <w:szCs w:val="24"/>
              </w:rPr>
              <w:t>Основные задачи</w:t>
            </w:r>
          </w:p>
        </w:tc>
        <w:tc>
          <w:tcPr>
            <w:tcW w:w="9015" w:type="dxa"/>
          </w:tcPr>
          <w:p w14:paraId="1FABFD2C" w14:textId="77777777" w:rsidR="009813CF" w:rsidRPr="00C37CC1" w:rsidRDefault="009813CF" w:rsidP="00EF6FBA">
            <w:pPr>
              <w:pStyle w:val="23"/>
              <w:shd w:val="clear" w:color="auto" w:fill="auto"/>
              <w:tabs>
                <w:tab w:val="left" w:pos="1551"/>
              </w:tabs>
              <w:spacing w:before="0" w:after="0" w:line="240" w:lineRule="auto"/>
              <w:jc w:val="center"/>
              <w:rPr>
                <w:b/>
                <w:sz w:val="24"/>
                <w:szCs w:val="24"/>
              </w:rPr>
            </w:pPr>
            <w:r w:rsidRPr="00C37CC1">
              <w:rPr>
                <w:b/>
                <w:sz w:val="24"/>
                <w:szCs w:val="24"/>
              </w:rPr>
              <w:t>Содержание образовательной деятельности</w:t>
            </w:r>
          </w:p>
        </w:tc>
      </w:tr>
      <w:tr w:rsidR="009813CF" w:rsidRPr="00C37CC1" w14:paraId="20678FD4" w14:textId="77777777" w:rsidTr="00EF6FBA">
        <w:tc>
          <w:tcPr>
            <w:tcW w:w="5262" w:type="dxa"/>
          </w:tcPr>
          <w:p w14:paraId="1BE0B2C4" w14:textId="77777777" w:rsidR="00A508FD" w:rsidRPr="00C37CC1" w:rsidRDefault="00A508FD" w:rsidP="00B64E13">
            <w:pPr>
              <w:pStyle w:val="23"/>
              <w:shd w:val="clear" w:color="auto" w:fill="auto"/>
              <w:spacing w:before="0" w:after="0" w:line="240" w:lineRule="auto"/>
              <w:jc w:val="both"/>
              <w:rPr>
                <w:sz w:val="24"/>
                <w:szCs w:val="24"/>
              </w:rPr>
            </w:pPr>
            <w:bookmarkStart w:id="21" w:name="_Hlk129852699"/>
            <w:r w:rsidRPr="00C37CC1">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1636BD4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развивать психофизические качества, ориентировку в пространстве, координацию, </w:t>
            </w:r>
            <w:r w:rsidRPr="00C37CC1">
              <w:rPr>
                <w:sz w:val="24"/>
                <w:szCs w:val="24"/>
              </w:rPr>
              <w:lastRenderedPageBreak/>
              <w:t>равновесие, способность быстро реагировать на сигнал;</w:t>
            </w:r>
          </w:p>
          <w:p w14:paraId="4D082FD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4E20769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E735C9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bookmarkEnd w:id="21"/>
          <w:p w14:paraId="3AB515B5" w14:textId="77777777" w:rsidR="009813CF" w:rsidRPr="00C37CC1" w:rsidRDefault="009813CF" w:rsidP="00B64E13">
            <w:pPr>
              <w:pStyle w:val="23"/>
              <w:shd w:val="clear" w:color="auto" w:fill="auto"/>
              <w:tabs>
                <w:tab w:val="left" w:pos="1134"/>
              </w:tabs>
              <w:spacing w:before="0" w:after="0" w:line="240" w:lineRule="auto"/>
              <w:jc w:val="both"/>
              <w:rPr>
                <w:b/>
                <w:sz w:val="24"/>
                <w:szCs w:val="24"/>
              </w:rPr>
            </w:pPr>
          </w:p>
        </w:tc>
        <w:tc>
          <w:tcPr>
            <w:tcW w:w="9015" w:type="dxa"/>
          </w:tcPr>
          <w:p w14:paraId="5784D679" w14:textId="522FEA13" w:rsidR="00A508FD" w:rsidRPr="00C37CC1" w:rsidRDefault="00A508FD" w:rsidP="00C37CC1">
            <w:pPr>
              <w:pStyle w:val="23"/>
              <w:shd w:val="clear" w:color="auto" w:fill="auto"/>
              <w:tabs>
                <w:tab w:val="left" w:pos="1580"/>
              </w:tabs>
              <w:spacing w:before="0" w:after="0" w:line="240" w:lineRule="auto"/>
              <w:jc w:val="both"/>
              <w:rPr>
                <w:sz w:val="24"/>
                <w:szCs w:val="24"/>
              </w:rPr>
            </w:pPr>
            <w:r w:rsidRPr="00C37CC1">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E24C111"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w:t>
            </w:r>
            <w:r w:rsidRPr="00C37CC1">
              <w:rPr>
                <w:sz w:val="24"/>
                <w:szCs w:val="24"/>
              </w:rPr>
              <w:lastRenderedPageBreak/>
              <w:t>двигательной деятельности, формирует умения и навыки личной гигиены, воспитывает полезные для здоровья привычки.</w:t>
            </w:r>
          </w:p>
          <w:p w14:paraId="030F6C3E" w14:textId="77777777" w:rsidR="00A508FD" w:rsidRP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1) </w:t>
            </w:r>
            <w:r w:rsidR="00A508FD" w:rsidRPr="00C37CC1">
              <w:rPr>
                <w:b/>
                <w:bCs/>
                <w:sz w:val="24"/>
                <w:szCs w:val="24"/>
              </w:rPr>
              <w:t>Основная гимнастика</w:t>
            </w:r>
            <w:r w:rsidR="00A508FD" w:rsidRPr="00C37CC1">
              <w:rPr>
                <w:sz w:val="24"/>
                <w:szCs w:val="24"/>
              </w:rPr>
              <w:t xml:space="preserve"> (основные движения, общеразвивающие и строевые упражнения).</w:t>
            </w:r>
          </w:p>
          <w:p w14:paraId="01B82972"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Основные движения:</w:t>
            </w:r>
          </w:p>
          <w:p w14:paraId="111AA04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4582C40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4A76B19"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C47FF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3E6CFC9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прыжки: прыжки на двух и на одной ноге; на месте, продвигаясь вперед на 2-3 м; через </w:t>
            </w:r>
            <w:r w:rsidRPr="00C37CC1">
              <w:rPr>
                <w:sz w:val="24"/>
                <w:szCs w:val="24"/>
              </w:rPr>
              <w:lastRenderedPageBreak/>
              <w:t>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2233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91D78E9"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Общеразвивающие упражнения:</w:t>
            </w:r>
          </w:p>
          <w:p w14:paraId="1AB42EEE"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D79215A"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B0138B5"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8E96EBD"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E4A3396" w14:textId="77777777" w:rsidR="00A508FD" w:rsidRPr="00C37CC1" w:rsidRDefault="00A508FD" w:rsidP="00B64E13">
            <w:pPr>
              <w:pStyle w:val="23"/>
              <w:shd w:val="clear" w:color="auto" w:fill="auto"/>
              <w:spacing w:before="0" w:after="0" w:line="240" w:lineRule="auto"/>
              <w:jc w:val="both"/>
              <w:rPr>
                <w:b/>
                <w:bCs/>
                <w:sz w:val="24"/>
                <w:szCs w:val="24"/>
              </w:rPr>
            </w:pPr>
            <w:r w:rsidRPr="00C37CC1">
              <w:rPr>
                <w:b/>
                <w:bCs/>
                <w:sz w:val="24"/>
                <w:szCs w:val="24"/>
              </w:rPr>
              <w:t>Строевые упражнения:</w:t>
            </w:r>
          </w:p>
          <w:p w14:paraId="6FA9BCC2"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5DBB5250"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40B559B0" w14:textId="77777777" w:rsidR="00C37CC1" w:rsidRDefault="00B64E13" w:rsidP="00B64E13">
            <w:pPr>
              <w:pStyle w:val="23"/>
              <w:shd w:val="clear" w:color="auto" w:fill="auto"/>
              <w:tabs>
                <w:tab w:val="left" w:pos="1033"/>
              </w:tabs>
              <w:spacing w:before="0" w:after="0" w:line="240" w:lineRule="auto"/>
              <w:jc w:val="both"/>
              <w:rPr>
                <w:sz w:val="24"/>
                <w:szCs w:val="24"/>
              </w:rPr>
            </w:pPr>
            <w:r w:rsidRPr="00C37CC1">
              <w:rPr>
                <w:sz w:val="24"/>
                <w:szCs w:val="24"/>
              </w:rPr>
              <w:t xml:space="preserve">2) </w:t>
            </w:r>
            <w:r w:rsidR="00A508FD" w:rsidRPr="00C37CC1">
              <w:rPr>
                <w:b/>
                <w:bCs/>
                <w:sz w:val="24"/>
                <w:szCs w:val="24"/>
              </w:rPr>
              <w:t>Подвижные игры:</w:t>
            </w:r>
            <w:r w:rsidR="00A508FD" w:rsidRPr="00C37CC1">
              <w:rPr>
                <w:sz w:val="24"/>
                <w:szCs w:val="24"/>
              </w:rPr>
              <w:t xml:space="preserve"> </w:t>
            </w:r>
          </w:p>
          <w:p w14:paraId="7651C05E" w14:textId="5BE76D7D" w:rsidR="00A508FD" w:rsidRPr="00C37CC1" w:rsidRDefault="00C37CC1" w:rsidP="00B64E13">
            <w:pPr>
              <w:pStyle w:val="23"/>
              <w:shd w:val="clear" w:color="auto" w:fill="auto"/>
              <w:tabs>
                <w:tab w:val="left" w:pos="1033"/>
              </w:tabs>
              <w:spacing w:before="0" w:after="0" w:line="240" w:lineRule="auto"/>
              <w:jc w:val="both"/>
              <w:rPr>
                <w:sz w:val="24"/>
                <w:szCs w:val="24"/>
              </w:rPr>
            </w:pPr>
            <w:r>
              <w:rPr>
                <w:sz w:val="24"/>
                <w:szCs w:val="24"/>
              </w:rPr>
              <w:t>П</w:t>
            </w:r>
            <w:r w:rsidR="00A508FD" w:rsidRPr="00C37CC1">
              <w:rPr>
                <w:sz w:val="24"/>
                <w:szCs w:val="24"/>
              </w:rPr>
              <w:t>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50A299" w14:textId="537AB32E" w:rsidR="00C37CC1" w:rsidRDefault="00A508FD" w:rsidP="00044D19">
            <w:pPr>
              <w:pStyle w:val="23"/>
              <w:numPr>
                <w:ilvl w:val="0"/>
                <w:numId w:val="3"/>
              </w:numPr>
              <w:shd w:val="clear" w:color="auto" w:fill="auto"/>
              <w:tabs>
                <w:tab w:val="left" w:pos="1042"/>
              </w:tabs>
              <w:spacing w:before="0" w:after="0" w:line="240" w:lineRule="auto"/>
              <w:jc w:val="both"/>
              <w:rPr>
                <w:sz w:val="24"/>
                <w:szCs w:val="24"/>
              </w:rPr>
            </w:pPr>
            <w:r w:rsidRPr="00C37CC1">
              <w:rPr>
                <w:b/>
                <w:bCs/>
                <w:sz w:val="24"/>
                <w:szCs w:val="24"/>
              </w:rPr>
              <w:t>Спортивные упражнения:</w:t>
            </w:r>
            <w:r w:rsidRPr="00C37CC1">
              <w:rPr>
                <w:sz w:val="24"/>
                <w:szCs w:val="24"/>
              </w:rPr>
              <w:t xml:space="preserve"> </w:t>
            </w:r>
          </w:p>
          <w:p w14:paraId="394DD946" w14:textId="01A39202" w:rsidR="00A508FD" w:rsidRPr="00C37CC1" w:rsidRDefault="00C37CC1" w:rsidP="00C37CC1">
            <w:pPr>
              <w:pStyle w:val="23"/>
              <w:shd w:val="clear" w:color="auto" w:fill="auto"/>
              <w:tabs>
                <w:tab w:val="left" w:pos="1042"/>
              </w:tabs>
              <w:spacing w:before="0" w:after="0" w:line="240" w:lineRule="auto"/>
              <w:jc w:val="both"/>
              <w:rPr>
                <w:sz w:val="24"/>
                <w:szCs w:val="24"/>
              </w:rPr>
            </w:pPr>
            <w:r>
              <w:rPr>
                <w:sz w:val="24"/>
                <w:szCs w:val="24"/>
              </w:rPr>
              <w:t>П</w:t>
            </w:r>
            <w:r w:rsidR="00A508FD" w:rsidRPr="00C37CC1">
              <w:rPr>
                <w:sz w:val="24"/>
                <w:szCs w:val="24"/>
              </w:rPr>
              <w:t>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A952778"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санках: по прямой, перевозя игрушки или друг друга, и самостоятельно с невысокой горки.</w:t>
            </w:r>
          </w:p>
          <w:p w14:paraId="47182D04"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Ходьба на лыжах: по прямой, ровной лыжне ступающим и скользящим шагом, с поворотами переступанием.</w:t>
            </w:r>
          </w:p>
          <w:p w14:paraId="0583C733"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Катание на трехколесном велосипеде: по прямой, по кругу, с поворотами направо, налево.</w:t>
            </w:r>
          </w:p>
          <w:p w14:paraId="2B7DB3B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Плавание: погружение в воду, ходьба и бег в воде прямо и по кругу, игры с плавающими игрушками в воде.</w:t>
            </w:r>
          </w:p>
          <w:p w14:paraId="11CC3BB5" w14:textId="631B4659" w:rsidR="00913142" w:rsidRDefault="00A508FD" w:rsidP="00044D19">
            <w:pPr>
              <w:pStyle w:val="23"/>
              <w:numPr>
                <w:ilvl w:val="0"/>
                <w:numId w:val="3"/>
              </w:numPr>
              <w:shd w:val="clear" w:color="auto" w:fill="auto"/>
              <w:tabs>
                <w:tab w:val="left" w:pos="1038"/>
              </w:tabs>
              <w:spacing w:before="0" w:after="0" w:line="240" w:lineRule="auto"/>
              <w:jc w:val="both"/>
              <w:rPr>
                <w:sz w:val="24"/>
                <w:szCs w:val="24"/>
              </w:rPr>
            </w:pPr>
            <w:r w:rsidRPr="00913142">
              <w:rPr>
                <w:b/>
                <w:bCs/>
                <w:sz w:val="24"/>
                <w:szCs w:val="24"/>
              </w:rPr>
              <w:t>Формирование основ здорового образа жизни:</w:t>
            </w:r>
            <w:r w:rsidRPr="00C37CC1">
              <w:rPr>
                <w:sz w:val="24"/>
                <w:szCs w:val="24"/>
              </w:rPr>
              <w:t xml:space="preserve"> </w:t>
            </w:r>
          </w:p>
          <w:p w14:paraId="10643233" w14:textId="2866BBFF" w:rsidR="00A508FD" w:rsidRPr="00C37CC1" w:rsidRDefault="00913142" w:rsidP="00913142">
            <w:pPr>
              <w:pStyle w:val="23"/>
              <w:shd w:val="clear" w:color="auto" w:fill="auto"/>
              <w:tabs>
                <w:tab w:val="left" w:pos="1038"/>
              </w:tabs>
              <w:spacing w:before="0" w:after="0" w:line="240" w:lineRule="auto"/>
              <w:jc w:val="both"/>
              <w:rPr>
                <w:sz w:val="24"/>
                <w:szCs w:val="24"/>
              </w:rPr>
            </w:pPr>
            <w:r>
              <w:rPr>
                <w:sz w:val="24"/>
                <w:szCs w:val="24"/>
              </w:rPr>
              <w:t>П</w:t>
            </w:r>
            <w:r w:rsidR="00A508FD" w:rsidRPr="00C37CC1">
              <w:rPr>
                <w:sz w:val="24"/>
                <w:szCs w:val="24"/>
              </w:rPr>
              <w:t>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E68346" w14:textId="2179D9E8" w:rsidR="00A508FD" w:rsidRPr="00C37CC1" w:rsidRDefault="00B64E13" w:rsidP="00B64E13">
            <w:pPr>
              <w:pStyle w:val="23"/>
              <w:shd w:val="clear" w:color="auto" w:fill="auto"/>
              <w:tabs>
                <w:tab w:val="left" w:pos="1013"/>
              </w:tabs>
              <w:spacing w:before="0" w:after="0" w:line="240" w:lineRule="auto"/>
              <w:jc w:val="both"/>
              <w:rPr>
                <w:sz w:val="24"/>
                <w:szCs w:val="24"/>
              </w:rPr>
            </w:pPr>
            <w:r w:rsidRPr="00C37CC1">
              <w:rPr>
                <w:sz w:val="24"/>
                <w:szCs w:val="24"/>
              </w:rPr>
              <w:t xml:space="preserve">5) </w:t>
            </w:r>
            <w:r w:rsidR="00A508FD" w:rsidRPr="00913142">
              <w:rPr>
                <w:b/>
                <w:bCs/>
                <w:sz w:val="24"/>
                <w:szCs w:val="24"/>
              </w:rPr>
              <w:t>Активный отдых</w:t>
            </w:r>
            <w:r w:rsidR="00913142" w:rsidRPr="00913142">
              <w:rPr>
                <w:b/>
                <w:bCs/>
                <w:sz w:val="24"/>
                <w:szCs w:val="24"/>
              </w:rPr>
              <w:t>:</w:t>
            </w:r>
          </w:p>
          <w:p w14:paraId="1C470FD7"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 xml:space="preserve">Физкультурные досуги: досуг проводится 1-2 раза в месяц во второй половине дня на </w:t>
            </w:r>
            <w:r w:rsidRPr="00C37CC1">
              <w:rPr>
                <w:sz w:val="24"/>
                <w:szCs w:val="24"/>
              </w:rPr>
              <w:lastRenderedPageBreak/>
              <w:t>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D3764DF" w14:textId="77777777" w:rsidR="00A508FD" w:rsidRPr="00C37CC1" w:rsidRDefault="00A508FD" w:rsidP="00B64E13">
            <w:pPr>
              <w:pStyle w:val="23"/>
              <w:shd w:val="clear" w:color="auto" w:fill="auto"/>
              <w:spacing w:before="0" w:after="0" w:line="240" w:lineRule="auto"/>
              <w:jc w:val="both"/>
              <w:rPr>
                <w:sz w:val="24"/>
                <w:szCs w:val="24"/>
              </w:rPr>
            </w:pPr>
            <w:r w:rsidRPr="00C37CC1">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125C0F1" w14:textId="77777777" w:rsidR="009813CF" w:rsidRPr="00C37CC1" w:rsidRDefault="009813CF" w:rsidP="00B64E13">
            <w:pPr>
              <w:pStyle w:val="23"/>
              <w:shd w:val="clear" w:color="auto" w:fill="auto"/>
              <w:tabs>
                <w:tab w:val="left" w:pos="1551"/>
              </w:tabs>
              <w:spacing w:before="0" w:after="0" w:line="240" w:lineRule="auto"/>
              <w:jc w:val="both"/>
              <w:rPr>
                <w:b/>
                <w:sz w:val="24"/>
                <w:szCs w:val="24"/>
              </w:rPr>
            </w:pPr>
          </w:p>
        </w:tc>
      </w:tr>
      <w:tr w:rsidR="009813CF" w:rsidRPr="008D4B4E" w14:paraId="166DE717" w14:textId="77777777" w:rsidTr="00EF6FBA">
        <w:tc>
          <w:tcPr>
            <w:tcW w:w="14277" w:type="dxa"/>
            <w:gridSpan w:val="2"/>
          </w:tcPr>
          <w:p w14:paraId="7282A08B" w14:textId="77777777" w:rsidR="00E800F1" w:rsidRPr="008D4B4E" w:rsidRDefault="00E800F1" w:rsidP="00917605">
            <w:pPr>
              <w:pStyle w:val="23"/>
              <w:shd w:val="clear" w:color="auto" w:fill="auto"/>
              <w:tabs>
                <w:tab w:val="left" w:pos="1354"/>
              </w:tabs>
              <w:spacing w:before="0" w:after="0" w:line="240" w:lineRule="auto"/>
              <w:jc w:val="both"/>
              <w:rPr>
                <w:b/>
                <w:bCs/>
                <w:sz w:val="24"/>
                <w:szCs w:val="24"/>
              </w:rPr>
            </w:pPr>
            <w:r w:rsidRPr="008D4B4E">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5EF02"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ED29B"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3AA24499"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2E7593" w14:textId="77777777" w:rsidR="00E800F1" w:rsidRPr="008D4B4E"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8D4B4E">
              <w:rPr>
                <w:sz w:val="24"/>
                <w:szCs w:val="24"/>
              </w:rPr>
              <w:t>воспитание активности, самостоятельности, самоуважения, коммуникабельности, уверенности и других личностных качеств;</w:t>
            </w:r>
          </w:p>
          <w:p w14:paraId="576179FE"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приобщение детей к ценностям, нормам и знаниям физической культуры в целях их физического развития и саморазвития;</w:t>
            </w:r>
          </w:p>
          <w:p w14:paraId="5191ED33" w14:textId="77777777" w:rsidR="00E800F1" w:rsidRPr="008D4B4E" w:rsidRDefault="00E800F1" w:rsidP="00917605">
            <w:pPr>
              <w:pStyle w:val="23"/>
              <w:shd w:val="clear" w:color="auto" w:fill="auto"/>
              <w:spacing w:before="0" w:after="0" w:line="240" w:lineRule="auto"/>
              <w:jc w:val="both"/>
              <w:rPr>
                <w:sz w:val="24"/>
                <w:szCs w:val="24"/>
              </w:rPr>
            </w:pPr>
            <w:r w:rsidRPr="008D4B4E">
              <w:rPr>
                <w:sz w:val="24"/>
                <w:szCs w:val="24"/>
              </w:rPr>
              <w:t>формирование у ребёнка основных гигиенических навыков, представлений о здоровом образе жизни.</w:t>
            </w:r>
          </w:p>
          <w:p w14:paraId="664594E4" w14:textId="77777777" w:rsidR="008924DE" w:rsidRPr="008D4B4E" w:rsidRDefault="008924DE" w:rsidP="00CB7BB2">
            <w:pPr>
              <w:pStyle w:val="23"/>
              <w:shd w:val="clear" w:color="auto" w:fill="auto"/>
              <w:tabs>
                <w:tab w:val="left" w:pos="1551"/>
              </w:tabs>
              <w:spacing w:before="0" w:after="0" w:line="240" w:lineRule="auto"/>
              <w:rPr>
                <w:b/>
                <w:sz w:val="24"/>
                <w:szCs w:val="24"/>
              </w:rPr>
            </w:pPr>
          </w:p>
        </w:tc>
      </w:tr>
      <w:bookmarkEnd w:id="20"/>
    </w:tbl>
    <w:p w14:paraId="31C8E095" w14:textId="77777777" w:rsidR="008924DE" w:rsidRPr="00674755" w:rsidRDefault="008924DE" w:rsidP="00917605">
      <w:pPr>
        <w:spacing w:after="0" w:line="240" w:lineRule="auto"/>
        <w:rPr>
          <w:rFonts w:ascii="Times New Roman" w:hAnsi="Times New Roman" w:cs="Times New Roman"/>
          <w:b/>
          <w:bCs/>
          <w:i/>
          <w:iCs/>
          <w:sz w:val="24"/>
          <w:szCs w:val="24"/>
        </w:rPr>
      </w:pPr>
    </w:p>
    <w:p w14:paraId="716E49BE" w14:textId="6EFE32EE" w:rsidR="00C65378" w:rsidRPr="006B1C28" w:rsidRDefault="0021002F" w:rsidP="000A1A97">
      <w:pPr>
        <w:pStyle w:val="23"/>
        <w:numPr>
          <w:ilvl w:val="1"/>
          <w:numId w:val="52"/>
        </w:numPr>
        <w:shd w:val="clear" w:color="auto" w:fill="auto"/>
        <w:tabs>
          <w:tab w:val="left" w:pos="1163"/>
        </w:tabs>
        <w:spacing w:before="0" w:after="0" w:line="240" w:lineRule="auto"/>
        <w:jc w:val="center"/>
        <w:rPr>
          <w:b/>
          <w:bCs/>
          <w:sz w:val="24"/>
          <w:szCs w:val="24"/>
        </w:rPr>
      </w:pPr>
      <w:r w:rsidRPr="00EB6F89">
        <w:rPr>
          <w:b/>
          <w:bCs/>
          <w:sz w:val="24"/>
          <w:szCs w:val="24"/>
        </w:rPr>
        <w:t xml:space="preserve"> </w:t>
      </w:r>
      <w:bookmarkStart w:id="22" w:name="_Hlk140394407"/>
      <w:r w:rsidR="00C65378" w:rsidRPr="006B1C28">
        <w:rPr>
          <w:b/>
          <w:bCs/>
          <w:sz w:val="24"/>
          <w:szCs w:val="24"/>
        </w:rPr>
        <w:t xml:space="preserve">Вариативные формы, методы и средства реализации </w:t>
      </w:r>
      <w:r w:rsidR="007B6188" w:rsidRPr="006B1C28">
        <w:rPr>
          <w:b/>
          <w:bCs/>
          <w:sz w:val="24"/>
          <w:szCs w:val="24"/>
        </w:rPr>
        <w:t>П</w:t>
      </w:r>
      <w:r w:rsidR="00C65378" w:rsidRPr="006B1C28">
        <w:rPr>
          <w:b/>
          <w:bCs/>
          <w:sz w:val="24"/>
          <w:szCs w:val="24"/>
        </w:rPr>
        <w:t>рограммы</w:t>
      </w:r>
    </w:p>
    <w:bookmarkEnd w:id="22"/>
    <w:p w14:paraId="2F0FF144" w14:textId="77777777" w:rsidR="007B6188" w:rsidRPr="00EB6F89" w:rsidRDefault="007B6188" w:rsidP="00917605">
      <w:pPr>
        <w:pStyle w:val="23"/>
        <w:shd w:val="clear" w:color="auto" w:fill="auto"/>
        <w:tabs>
          <w:tab w:val="left" w:pos="1163"/>
        </w:tabs>
        <w:spacing w:before="0" w:after="0" w:line="240" w:lineRule="auto"/>
        <w:rPr>
          <w:b/>
          <w:bCs/>
          <w:sz w:val="24"/>
          <w:szCs w:val="24"/>
        </w:rPr>
      </w:pPr>
    </w:p>
    <w:p w14:paraId="5BD3479E" w14:textId="11E2CCC1" w:rsidR="00916E73" w:rsidRPr="00EB6F89" w:rsidRDefault="00C65378"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Формы, методы и средства реализации </w:t>
      </w:r>
      <w:r w:rsidR="007B6188" w:rsidRPr="00EB6F89">
        <w:rPr>
          <w:sz w:val="24"/>
          <w:szCs w:val="24"/>
        </w:rPr>
        <w:t>П</w:t>
      </w:r>
      <w:r w:rsidRPr="00EB6F89">
        <w:rPr>
          <w:sz w:val="24"/>
          <w:szCs w:val="24"/>
        </w:rPr>
        <w:t xml:space="preserve">рограммы </w:t>
      </w:r>
      <w:r w:rsidRPr="00EB6F89">
        <w:rPr>
          <w:bCs/>
          <w:sz w:val="24"/>
          <w:szCs w:val="24"/>
        </w:rPr>
        <w:t>педагог определяет самостоятельно</w:t>
      </w:r>
      <w:r w:rsidRPr="00EB6F89">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36F609F" w14:textId="2C667804" w:rsidR="00917605" w:rsidRPr="00EB6F89" w:rsidRDefault="00916E73" w:rsidP="00916E73">
      <w:pPr>
        <w:pStyle w:val="23"/>
        <w:shd w:val="clear" w:color="auto" w:fill="auto"/>
        <w:tabs>
          <w:tab w:val="left" w:pos="1379"/>
        </w:tabs>
        <w:spacing w:before="0" w:after="0" w:line="240" w:lineRule="auto"/>
        <w:ind w:firstLine="680"/>
        <w:jc w:val="both"/>
        <w:rPr>
          <w:sz w:val="24"/>
          <w:szCs w:val="24"/>
        </w:rPr>
      </w:pPr>
      <w:r w:rsidRPr="00EB6F89">
        <w:rPr>
          <w:sz w:val="24"/>
          <w:szCs w:val="24"/>
        </w:rPr>
        <w:t xml:space="preserve"> </w:t>
      </w:r>
      <w:r w:rsidR="00AD4D91" w:rsidRPr="00EB6F89">
        <w:rPr>
          <w:sz w:val="24"/>
          <w:szCs w:val="24"/>
        </w:rPr>
        <w:t xml:space="preserve">Согласно ФГОС ДО педагог может использовать различные </w:t>
      </w:r>
      <w:r w:rsidR="00AD4D91" w:rsidRPr="00EB6F89">
        <w:rPr>
          <w:bCs/>
          <w:sz w:val="24"/>
          <w:szCs w:val="24"/>
        </w:rPr>
        <w:t xml:space="preserve">формы реализации </w:t>
      </w:r>
      <w:r w:rsidR="002F3DC5" w:rsidRPr="00EB6F89">
        <w:rPr>
          <w:bCs/>
          <w:sz w:val="24"/>
          <w:szCs w:val="24"/>
        </w:rPr>
        <w:t>П</w:t>
      </w:r>
      <w:r w:rsidR="00AD4D91" w:rsidRPr="00EB6F89">
        <w:rPr>
          <w:bCs/>
          <w:sz w:val="24"/>
          <w:szCs w:val="24"/>
        </w:rPr>
        <w:t>рограммы</w:t>
      </w:r>
      <w:r w:rsidR="00AD4D91" w:rsidRPr="00EB6F89">
        <w:rPr>
          <w:sz w:val="24"/>
          <w:szCs w:val="24"/>
        </w:rPr>
        <w:t xml:space="preserve"> в соответствии с видом детской деятельности и возрастными особенностями д</w:t>
      </w:r>
      <w:r w:rsidR="005658F4">
        <w:rPr>
          <w:sz w:val="24"/>
          <w:szCs w:val="24"/>
        </w:rPr>
        <w:t>ошкольников</w:t>
      </w:r>
      <w:r w:rsidR="00917605" w:rsidRPr="00EB6F89">
        <w:rPr>
          <w:sz w:val="24"/>
          <w:szCs w:val="24"/>
        </w:rPr>
        <w:t>.</w:t>
      </w:r>
    </w:p>
    <w:p w14:paraId="1B547B3C" w14:textId="77777777" w:rsidR="00CB7BB2" w:rsidRDefault="00CB7BB2" w:rsidP="00917605">
      <w:pPr>
        <w:pStyle w:val="23"/>
        <w:shd w:val="clear" w:color="auto" w:fill="auto"/>
        <w:tabs>
          <w:tab w:val="left" w:pos="1379"/>
        </w:tabs>
        <w:spacing w:before="0" w:after="0" w:line="240" w:lineRule="auto"/>
        <w:ind w:firstLine="680"/>
        <w:jc w:val="center"/>
        <w:rPr>
          <w:b/>
          <w:bCs/>
          <w:sz w:val="24"/>
          <w:szCs w:val="24"/>
        </w:rPr>
      </w:pPr>
    </w:p>
    <w:p w14:paraId="72DAA700" w14:textId="6EDC7A80" w:rsidR="00917605" w:rsidRPr="00EB6F89" w:rsidRDefault="00917605" w:rsidP="00917605">
      <w:pPr>
        <w:pStyle w:val="23"/>
        <w:shd w:val="clear" w:color="auto" w:fill="auto"/>
        <w:tabs>
          <w:tab w:val="left" w:pos="1379"/>
        </w:tabs>
        <w:spacing w:before="0" w:after="0" w:line="240" w:lineRule="auto"/>
        <w:ind w:firstLine="680"/>
        <w:jc w:val="center"/>
        <w:rPr>
          <w:b/>
          <w:bCs/>
          <w:sz w:val="24"/>
          <w:szCs w:val="24"/>
        </w:rPr>
      </w:pPr>
      <w:r w:rsidRPr="00EB6F89">
        <w:rPr>
          <w:b/>
          <w:bCs/>
          <w:sz w:val="24"/>
          <w:szCs w:val="24"/>
        </w:rPr>
        <w:t>Формы реализации Программы</w:t>
      </w:r>
    </w:p>
    <w:p w14:paraId="494592C7" w14:textId="77777777" w:rsidR="00C65378" w:rsidRPr="00674755" w:rsidRDefault="00C65378" w:rsidP="001A4C8C">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14277"/>
      </w:tblGrid>
      <w:tr w:rsidR="00F71DA7" w:rsidRPr="002B418D" w14:paraId="48E8606C" w14:textId="77777777" w:rsidTr="00E43EA5">
        <w:tc>
          <w:tcPr>
            <w:tcW w:w="14277" w:type="dxa"/>
          </w:tcPr>
          <w:p w14:paraId="55195BEC" w14:textId="77777777" w:rsidR="00F71DA7" w:rsidRPr="002B418D" w:rsidRDefault="001A4C8C" w:rsidP="001B47A7">
            <w:pPr>
              <w:jc w:val="center"/>
              <w:rPr>
                <w:rFonts w:ascii="Times New Roman" w:hAnsi="Times New Roman" w:cs="Times New Roman"/>
                <w:b/>
                <w:bCs/>
                <w:sz w:val="24"/>
                <w:szCs w:val="24"/>
              </w:rPr>
            </w:pPr>
            <w:r w:rsidRPr="002B418D">
              <w:rPr>
                <w:rFonts w:ascii="Times New Roman" w:hAnsi="Times New Roman" w:cs="Times New Roman"/>
                <w:b/>
                <w:bCs/>
                <w:sz w:val="24"/>
                <w:szCs w:val="24"/>
              </w:rPr>
              <w:t xml:space="preserve">В </w:t>
            </w:r>
            <w:r w:rsidR="00F71DA7" w:rsidRPr="002B418D">
              <w:rPr>
                <w:rFonts w:ascii="Times New Roman" w:hAnsi="Times New Roman" w:cs="Times New Roman"/>
                <w:b/>
                <w:bCs/>
                <w:sz w:val="24"/>
                <w:szCs w:val="24"/>
              </w:rPr>
              <w:t>дошкольном возрасте (3 года - 8 лет):</w:t>
            </w:r>
          </w:p>
        </w:tc>
      </w:tr>
      <w:tr w:rsidR="00AD4D91" w:rsidRPr="002B418D" w14:paraId="3983F2C0" w14:textId="77777777" w:rsidTr="00A6122A">
        <w:tc>
          <w:tcPr>
            <w:tcW w:w="14277" w:type="dxa"/>
          </w:tcPr>
          <w:p w14:paraId="15C7FA76" w14:textId="55DB096A" w:rsidR="00AD4D91" w:rsidRPr="002B418D" w:rsidRDefault="00911777" w:rsidP="00911777">
            <w:pPr>
              <w:pStyle w:val="23"/>
              <w:shd w:val="clear" w:color="auto" w:fill="auto"/>
              <w:tabs>
                <w:tab w:val="left" w:pos="1038"/>
              </w:tabs>
              <w:spacing w:before="0" w:after="0" w:line="240" w:lineRule="auto"/>
              <w:jc w:val="both"/>
              <w:rPr>
                <w:sz w:val="24"/>
                <w:szCs w:val="24"/>
              </w:rPr>
            </w:pPr>
            <w:r>
              <w:rPr>
                <w:sz w:val="24"/>
                <w:szCs w:val="24"/>
              </w:rPr>
              <w:t xml:space="preserve">- </w:t>
            </w:r>
            <w:r w:rsidR="00AD4D91" w:rsidRPr="002B418D">
              <w:rPr>
                <w:sz w:val="24"/>
                <w:szCs w:val="24"/>
              </w:rPr>
              <w:t xml:space="preserve">игровая деятельность (сюжетно-ролевая, театрализованная, режиссерская, строительно-конструктивная, дидактическая, подвижная и </w:t>
            </w:r>
            <w:r w:rsidR="00AD4D91" w:rsidRPr="002B418D">
              <w:rPr>
                <w:sz w:val="24"/>
                <w:szCs w:val="24"/>
              </w:rPr>
              <w:lastRenderedPageBreak/>
              <w:t>другие);</w:t>
            </w:r>
          </w:p>
          <w:p w14:paraId="33E03192" w14:textId="112DC12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2B418D">
              <w:rPr>
                <w:sz w:val="24"/>
                <w:szCs w:val="24"/>
              </w:rPr>
              <w:t>-</w:t>
            </w:r>
            <w:r w:rsidR="00AD4D91" w:rsidRPr="002B418D">
              <w:rPr>
                <w:sz w:val="24"/>
                <w:szCs w:val="24"/>
              </w:rPr>
              <w:softHyphen/>
              <w:t>деловое);</w:t>
            </w:r>
          </w:p>
          <w:p w14:paraId="3ADA8A6D" w14:textId="2441928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 xml:space="preserve">познавательно-исследовательская деятельность и экспериментирование; </w:t>
            </w:r>
          </w:p>
          <w:p w14:paraId="6CFD5003" w14:textId="0639F367"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элементарная трудовая деятельность (самообслуживание, хозяйственно</w:t>
            </w:r>
            <w:r w:rsidR="00D11DF0" w:rsidRPr="002B418D">
              <w:rPr>
                <w:sz w:val="24"/>
                <w:szCs w:val="24"/>
              </w:rPr>
              <w:t>-</w:t>
            </w:r>
            <w:r w:rsidR="00AD4D91" w:rsidRPr="002B418D">
              <w:rPr>
                <w:sz w:val="24"/>
                <w:szCs w:val="24"/>
              </w:rPr>
              <w:softHyphen/>
              <w:t>бытовой труд, труд в природе, ручной труд);</w:t>
            </w:r>
          </w:p>
          <w:p w14:paraId="7F683ECD" w14:textId="7CDFE145" w:rsidR="00AD4D91" w:rsidRPr="002B418D" w:rsidRDefault="00911777" w:rsidP="00911777">
            <w:pPr>
              <w:pStyle w:val="23"/>
              <w:shd w:val="clear" w:color="auto" w:fill="auto"/>
              <w:spacing w:before="0" w:after="0" w:line="240" w:lineRule="auto"/>
              <w:jc w:val="both"/>
              <w:rPr>
                <w:sz w:val="24"/>
                <w:szCs w:val="24"/>
              </w:rPr>
            </w:pPr>
            <w:r>
              <w:rPr>
                <w:sz w:val="24"/>
                <w:szCs w:val="24"/>
              </w:rPr>
              <w:t xml:space="preserve">- </w:t>
            </w:r>
            <w:r w:rsidR="00AD4D91" w:rsidRPr="002B418D">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D3E4903" w14:textId="77777777" w:rsidR="0027692F" w:rsidRPr="002B418D" w:rsidRDefault="0027692F" w:rsidP="00837831">
            <w:pPr>
              <w:rPr>
                <w:rFonts w:ascii="Times New Roman" w:hAnsi="Times New Roman" w:cs="Times New Roman"/>
                <w:b/>
                <w:bCs/>
                <w:sz w:val="24"/>
                <w:szCs w:val="24"/>
              </w:rPr>
            </w:pPr>
          </w:p>
        </w:tc>
      </w:tr>
    </w:tbl>
    <w:p w14:paraId="1604707E" w14:textId="77777777" w:rsidR="00B16DC2" w:rsidRPr="00674755" w:rsidRDefault="00B16DC2" w:rsidP="00917605">
      <w:pPr>
        <w:pStyle w:val="a7"/>
        <w:ind w:left="0"/>
        <w:jc w:val="center"/>
        <w:rPr>
          <w:b/>
          <w:bCs/>
          <w:i/>
          <w:iCs/>
          <w:szCs w:val="24"/>
        </w:rPr>
      </w:pPr>
    </w:p>
    <w:p w14:paraId="435C42DA" w14:textId="77777777" w:rsidR="008135B3" w:rsidRPr="0070580A" w:rsidRDefault="008135B3" w:rsidP="00917605">
      <w:pPr>
        <w:pStyle w:val="a7"/>
        <w:ind w:left="0"/>
        <w:jc w:val="center"/>
        <w:rPr>
          <w:b/>
          <w:bCs/>
          <w:szCs w:val="24"/>
        </w:rPr>
      </w:pPr>
      <w:r w:rsidRPr="0070580A">
        <w:rPr>
          <w:b/>
          <w:bCs/>
          <w:szCs w:val="24"/>
        </w:rPr>
        <w:t>Методы</w:t>
      </w:r>
      <w:r w:rsidR="00917605" w:rsidRPr="0070580A">
        <w:rPr>
          <w:b/>
          <w:bCs/>
          <w:szCs w:val="24"/>
        </w:rPr>
        <w:t xml:space="preserve"> реализации Программы</w:t>
      </w:r>
    </w:p>
    <w:p w14:paraId="457D7E0F" w14:textId="77777777" w:rsidR="00600D37" w:rsidRPr="0070580A" w:rsidRDefault="00600D37" w:rsidP="00600D37">
      <w:pPr>
        <w:pStyle w:val="23"/>
        <w:shd w:val="clear" w:color="auto" w:fill="auto"/>
        <w:tabs>
          <w:tab w:val="left" w:pos="1575"/>
        </w:tabs>
        <w:spacing w:before="0" w:after="0" w:line="240" w:lineRule="auto"/>
        <w:jc w:val="both"/>
        <w:rPr>
          <w:sz w:val="24"/>
          <w:szCs w:val="24"/>
        </w:rPr>
      </w:pPr>
    </w:p>
    <w:p w14:paraId="7A59EF9F" w14:textId="7F6B20F5" w:rsidR="004D3F1D" w:rsidRPr="0070580A" w:rsidRDefault="005C3202" w:rsidP="00917605">
      <w:pPr>
        <w:pStyle w:val="23"/>
        <w:shd w:val="clear" w:color="auto" w:fill="auto"/>
        <w:tabs>
          <w:tab w:val="left" w:pos="1575"/>
        </w:tabs>
        <w:spacing w:before="0" w:after="0" w:line="240" w:lineRule="auto"/>
        <w:ind w:firstLine="680"/>
        <w:jc w:val="both"/>
        <w:rPr>
          <w:sz w:val="24"/>
          <w:szCs w:val="24"/>
        </w:rPr>
      </w:pPr>
      <w:r w:rsidRPr="0070580A">
        <w:rPr>
          <w:sz w:val="24"/>
          <w:szCs w:val="24"/>
        </w:rPr>
        <w:t>Осуществляя выбор методов воспитания и обучения, педагог учитывает возрастные и личностные особенности детей</w:t>
      </w:r>
      <w:r w:rsidR="00D9783F">
        <w:rPr>
          <w:sz w:val="24"/>
          <w:szCs w:val="24"/>
        </w:rPr>
        <w:t xml:space="preserve"> 3-4 лет</w:t>
      </w:r>
      <w:r w:rsidRPr="0070580A">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70580A">
        <w:rPr>
          <w:sz w:val="24"/>
          <w:szCs w:val="24"/>
        </w:rPr>
        <w:t xml:space="preserve"> </w:t>
      </w:r>
      <w:r w:rsidRPr="0070580A">
        <w:rPr>
          <w:sz w:val="24"/>
          <w:szCs w:val="24"/>
        </w:rPr>
        <w:t xml:space="preserve">Для решения задач воспитания и обучения </w:t>
      </w:r>
      <w:r w:rsidR="00600D37" w:rsidRPr="0070580A">
        <w:rPr>
          <w:sz w:val="24"/>
          <w:szCs w:val="24"/>
        </w:rPr>
        <w:t xml:space="preserve">в детском саду используется </w:t>
      </w:r>
      <w:r w:rsidRPr="0070580A">
        <w:rPr>
          <w:sz w:val="24"/>
          <w:szCs w:val="24"/>
        </w:rPr>
        <w:t>комплекс методов.</w:t>
      </w:r>
    </w:p>
    <w:p w14:paraId="54684ED0" w14:textId="77777777" w:rsidR="008135B3" w:rsidRDefault="008135B3" w:rsidP="00243EDC">
      <w:pPr>
        <w:spacing w:after="0" w:line="240" w:lineRule="auto"/>
        <w:rPr>
          <w:rFonts w:ascii="Times New Roman" w:hAnsi="Times New Roman" w:cs="Times New Roman"/>
          <w:b/>
          <w:bCs/>
          <w:i/>
          <w:iCs/>
          <w:sz w:val="24"/>
          <w:szCs w:val="24"/>
        </w:rPr>
      </w:pPr>
    </w:p>
    <w:p w14:paraId="5BA0A1F7" w14:textId="2CCD48B6" w:rsidR="00A0519F" w:rsidRPr="00E53009" w:rsidRDefault="00A0519F" w:rsidP="0059699E">
      <w:pPr>
        <w:spacing w:after="0" w:line="240" w:lineRule="auto"/>
        <w:jc w:val="center"/>
        <w:rPr>
          <w:rFonts w:ascii="Times New Roman" w:hAnsi="Times New Roman"/>
          <w:b/>
          <w:sz w:val="24"/>
          <w:szCs w:val="24"/>
        </w:rPr>
      </w:pPr>
      <w:r w:rsidRPr="00E53009">
        <w:rPr>
          <w:rFonts w:ascii="Times New Roman" w:hAnsi="Times New Roman"/>
          <w:b/>
          <w:sz w:val="24"/>
          <w:szCs w:val="24"/>
        </w:rPr>
        <w:t>Методы и средства реализации Программы</w:t>
      </w:r>
      <w:r>
        <w:rPr>
          <w:rFonts w:ascii="Times New Roman" w:hAnsi="Times New Roman"/>
          <w:b/>
          <w:sz w:val="24"/>
          <w:szCs w:val="24"/>
        </w:rPr>
        <w:t xml:space="preserve"> для детей 3-4 лет</w:t>
      </w:r>
    </w:p>
    <w:p w14:paraId="3C7263F0" w14:textId="77777777" w:rsidR="00A0519F" w:rsidRPr="00E53009" w:rsidRDefault="00A0519F" w:rsidP="00A0519F">
      <w:pPr>
        <w:spacing w:after="0" w:line="240" w:lineRule="auto"/>
        <w:jc w:val="center"/>
        <w:rPr>
          <w:rFonts w:ascii="Times New Roman" w:hAnsi="Times New Roman"/>
          <w:b/>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7229"/>
      </w:tblGrid>
      <w:tr w:rsidR="00A0519F" w:rsidRPr="006770BA" w14:paraId="03EA2719" w14:textId="77777777" w:rsidTr="00B644A2">
        <w:tc>
          <w:tcPr>
            <w:tcW w:w="7083" w:type="dxa"/>
            <w:shd w:val="clear" w:color="auto" w:fill="auto"/>
          </w:tcPr>
          <w:p w14:paraId="0B70B48C" w14:textId="77777777" w:rsidR="00A0519F" w:rsidRDefault="00A0519F" w:rsidP="00A17692">
            <w:pPr>
              <w:spacing w:after="0" w:line="240" w:lineRule="auto"/>
              <w:jc w:val="center"/>
              <w:rPr>
                <w:rFonts w:ascii="Times New Roman" w:hAnsi="Times New Roman"/>
                <w:b/>
                <w:sz w:val="24"/>
                <w:szCs w:val="24"/>
              </w:rPr>
            </w:pPr>
            <w:r w:rsidRPr="006770BA">
              <w:rPr>
                <w:rFonts w:ascii="Times New Roman" w:hAnsi="Times New Roman"/>
                <w:b/>
                <w:sz w:val="24"/>
                <w:szCs w:val="24"/>
              </w:rPr>
              <w:t>Методы</w:t>
            </w:r>
          </w:p>
          <w:p w14:paraId="7DCB27D6" w14:textId="77777777" w:rsidR="00A0519F" w:rsidRPr="006770BA" w:rsidRDefault="00A0519F" w:rsidP="00A17692">
            <w:pPr>
              <w:spacing w:after="0" w:line="240" w:lineRule="auto"/>
              <w:jc w:val="center"/>
              <w:rPr>
                <w:rFonts w:ascii="Times New Roman" w:hAnsi="Times New Roman"/>
                <w:b/>
                <w:sz w:val="24"/>
                <w:szCs w:val="24"/>
              </w:rPr>
            </w:pPr>
          </w:p>
        </w:tc>
        <w:tc>
          <w:tcPr>
            <w:tcW w:w="7229" w:type="dxa"/>
            <w:shd w:val="clear" w:color="auto" w:fill="auto"/>
          </w:tcPr>
          <w:p w14:paraId="75C439CB" w14:textId="77777777" w:rsidR="00A0519F" w:rsidRPr="006770BA" w:rsidRDefault="00A0519F" w:rsidP="00A17692">
            <w:pPr>
              <w:spacing w:after="0" w:line="240" w:lineRule="auto"/>
              <w:jc w:val="center"/>
              <w:rPr>
                <w:rFonts w:ascii="Times New Roman" w:hAnsi="Times New Roman"/>
                <w:b/>
                <w:sz w:val="24"/>
                <w:szCs w:val="24"/>
              </w:rPr>
            </w:pPr>
            <w:r w:rsidRPr="006770BA">
              <w:rPr>
                <w:rFonts w:ascii="Times New Roman" w:hAnsi="Times New Roman"/>
                <w:b/>
                <w:sz w:val="24"/>
                <w:szCs w:val="24"/>
              </w:rPr>
              <w:t>Средства</w:t>
            </w:r>
          </w:p>
        </w:tc>
      </w:tr>
      <w:tr w:rsidR="00A0519F" w:rsidRPr="006770BA" w14:paraId="56EA0230" w14:textId="77777777" w:rsidTr="00B644A2">
        <w:tc>
          <w:tcPr>
            <w:tcW w:w="7083" w:type="dxa"/>
            <w:shd w:val="clear" w:color="auto" w:fill="auto"/>
          </w:tcPr>
          <w:p w14:paraId="48EA916B"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Словесные методы:</w:t>
            </w:r>
          </w:p>
          <w:p w14:paraId="05DB457A" w14:textId="4F746933"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Рассказ, объяснение, беседа, разъяснение </w:t>
            </w:r>
            <w:r w:rsidR="0059699E">
              <w:rPr>
                <w:rFonts w:ascii="Times New Roman" w:hAnsi="Times New Roman"/>
                <w:sz w:val="24"/>
                <w:szCs w:val="24"/>
              </w:rPr>
              <w:t>назначения предмета</w:t>
            </w:r>
            <w:r w:rsidRPr="006770BA">
              <w:rPr>
                <w:rFonts w:ascii="Times New Roman" w:hAnsi="Times New Roman"/>
                <w:sz w:val="24"/>
                <w:szCs w:val="24"/>
              </w:rPr>
              <w:t>, поручение, работа с книгой, пояснения, вопросы к детям, образный сюжетный рассказ, выразительное чтение и рассказывание художественных произведений</w:t>
            </w:r>
            <w:r w:rsidR="00D344E6">
              <w:rPr>
                <w:rFonts w:ascii="Times New Roman" w:hAnsi="Times New Roman"/>
                <w:sz w:val="24"/>
                <w:szCs w:val="24"/>
              </w:rPr>
              <w:t>.</w:t>
            </w:r>
          </w:p>
          <w:p w14:paraId="69D99D92" w14:textId="6B6DE3ED" w:rsidR="00A0519F" w:rsidRPr="006770BA" w:rsidRDefault="00A0519F" w:rsidP="00A17692">
            <w:pPr>
              <w:spacing w:after="0" w:line="240" w:lineRule="auto"/>
              <w:jc w:val="both"/>
              <w:rPr>
                <w:rFonts w:ascii="Times New Roman" w:hAnsi="Times New Roman"/>
                <w:sz w:val="24"/>
                <w:szCs w:val="24"/>
              </w:rPr>
            </w:pPr>
          </w:p>
        </w:tc>
        <w:tc>
          <w:tcPr>
            <w:tcW w:w="7229" w:type="dxa"/>
            <w:shd w:val="clear" w:color="auto" w:fill="auto"/>
          </w:tcPr>
          <w:p w14:paraId="086C468C" w14:textId="7677FBCD" w:rsidR="00A0519F" w:rsidRPr="006770BA" w:rsidRDefault="005B4784" w:rsidP="00A17692">
            <w:pPr>
              <w:spacing w:after="0" w:line="240" w:lineRule="auto"/>
              <w:jc w:val="both"/>
              <w:rPr>
                <w:rFonts w:ascii="Times New Roman" w:hAnsi="Times New Roman"/>
                <w:sz w:val="24"/>
                <w:szCs w:val="24"/>
              </w:rPr>
            </w:pPr>
            <w:r>
              <w:rPr>
                <w:rFonts w:ascii="Times New Roman" w:hAnsi="Times New Roman"/>
                <w:sz w:val="24"/>
                <w:szCs w:val="24"/>
              </w:rPr>
              <w:t>Книги с ф</w:t>
            </w:r>
            <w:r w:rsidR="00A0519F" w:rsidRPr="006770BA">
              <w:rPr>
                <w:rFonts w:ascii="Times New Roman" w:hAnsi="Times New Roman"/>
                <w:sz w:val="24"/>
                <w:szCs w:val="24"/>
              </w:rPr>
              <w:t>ольклор</w:t>
            </w:r>
            <w:r>
              <w:rPr>
                <w:rFonts w:ascii="Times New Roman" w:hAnsi="Times New Roman"/>
                <w:sz w:val="24"/>
                <w:szCs w:val="24"/>
              </w:rPr>
              <w:t>ными произведениями: с</w:t>
            </w:r>
            <w:r w:rsidR="00A0519F" w:rsidRPr="006770BA">
              <w:rPr>
                <w:rFonts w:ascii="Times New Roman" w:hAnsi="Times New Roman"/>
                <w:sz w:val="24"/>
                <w:szCs w:val="24"/>
              </w:rPr>
              <w:t xml:space="preserve"> песн</w:t>
            </w:r>
            <w:r>
              <w:rPr>
                <w:rFonts w:ascii="Times New Roman" w:hAnsi="Times New Roman"/>
                <w:sz w:val="24"/>
                <w:szCs w:val="24"/>
              </w:rPr>
              <w:t>ями</w:t>
            </w:r>
            <w:r w:rsidR="00A0519F" w:rsidRPr="006770BA">
              <w:rPr>
                <w:rFonts w:ascii="Times New Roman" w:hAnsi="Times New Roman"/>
                <w:sz w:val="24"/>
                <w:szCs w:val="24"/>
              </w:rPr>
              <w:t>, потешк</w:t>
            </w:r>
            <w:r>
              <w:rPr>
                <w:rFonts w:ascii="Times New Roman" w:hAnsi="Times New Roman"/>
                <w:sz w:val="24"/>
                <w:szCs w:val="24"/>
              </w:rPr>
              <w:t>ами</w:t>
            </w:r>
            <w:r w:rsidR="00A0519F" w:rsidRPr="006770BA">
              <w:rPr>
                <w:rFonts w:ascii="Times New Roman" w:hAnsi="Times New Roman"/>
                <w:sz w:val="24"/>
                <w:szCs w:val="24"/>
              </w:rPr>
              <w:t>, закличк</w:t>
            </w:r>
            <w:r>
              <w:rPr>
                <w:rFonts w:ascii="Times New Roman" w:hAnsi="Times New Roman"/>
                <w:sz w:val="24"/>
                <w:szCs w:val="24"/>
              </w:rPr>
              <w:t>ами</w:t>
            </w:r>
            <w:r w:rsidR="00A0519F" w:rsidRPr="006770BA">
              <w:rPr>
                <w:rFonts w:ascii="Times New Roman" w:hAnsi="Times New Roman"/>
                <w:sz w:val="24"/>
                <w:szCs w:val="24"/>
              </w:rPr>
              <w:t xml:space="preserve">, </w:t>
            </w:r>
            <w:r w:rsidR="00A0519F">
              <w:rPr>
                <w:rFonts w:ascii="Times New Roman" w:hAnsi="Times New Roman"/>
                <w:sz w:val="24"/>
                <w:szCs w:val="24"/>
              </w:rPr>
              <w:t>прибаутк</w:t>
            </w:r>
            <w:r>
              <w:rPr>
                <w:rFonts w:ascii="Times New Roman" w:hAnsi="Times New Roman"/>
                <w:sz w:val="24"/>
                <w:szCs w:val="24"/>
              </w:rPr>
              <w:t>ами</w:t>
            </w:r>
            <w:r w:rsidR="00A0519F">
              <w:rPr>
                <w:rFonts w:ascii="Times New Roman" w:hAnsi="Times New Roman"/>
                <w:sz w:val="24"/>
                <w:szCs w:val="24"/>
              </w:rPr>
              <w:t xml:space="preserve">, </w:t>
            </w:r>
            <w:r w:rsidR="00A0519F" w:rsidRPr="006770BA">
              <w:rPr>
                <w:rFonts w:ascii="Times New Roman" w:hAnsi="Times New Roman"/>
                <w:sz w:val="24"/>
                <w:szCs w:val="24"/>
              </w:rPr>
              <w:t>сказк</w:t>
            </w:r>
            <w:r>
              <w:rPr>
                <w:rFonts w:ascii="Times New Roman" w:hAnsi="Times New Roman"/>
                <w:sz w:val="24"/>
                <w:szCs w:val="24"/>
              </w:rPr>
              <w:t>ами</w:t>
            </w:r>
            <w:r w:rsidR="00A0519F" w:rsidRPr="006770BA">
              <w:rPr>
                <w:rFonts w:ascii="Times New Roman" w:hAnsi="Times New Roman"/>
                <w:sz w:val="24"/>
                <w:szCs w:val="24"/>
              </w:rPr>
              <w:t>, загадк</w:t>
            </w:r>
            <w:r>
              <w:rPr>
                <w:rFonts w:ascii="Times New Roman" w:hAnsi="Times New Roman"/>
                <w:sz w:val="24"/>
                <w:szCs w:val="24"/>
              </w:rPr>
              <w:t>ами</w:t>
            </w:r>
            <w:r w:rsidR="00A0519F" w:rsidRPr="006770BA">
              <w:rPr>
                <w:rFonts w:ascii="Times New Roman" w:hAnsi="Times New Roman"/>
                <w:sz w:val="24"/>
                <w:szCs w:val="24"/>
              </w:rPr>
              <w:t>;</w:t>
            </w:r>
          </w:p>
          <w:p w14:paraId="3CDB2FAB" w14:textId="4EC0E19C" w:rsidR="00A0519F" w:rsidRDefault="005B4784" w:rsidP="00A17692">
            <w:pPr>
              <w:spacing w:after="0" w:line="240" w:lineRule="auto"/>
              <w:jc w:val="both"/>
              <w:rPr>
                <w:rFonts w:ascii="Times New Roman" w:hAnsi="Times New Roman"/>
                <w:sz w:val="24"/>
                <w:szCs w:val="24"/>
              </w:rPr>
            </w:pPr>
            <w:r>
              <w:rPr>
                <w:rFonts w:ascii="Times New Roman" w:hAnsi="Times New Roman"/>
                <w:sz w:val="24"/>
                <w:szCs w:val="24"/>
              </w:rPr>
              <w:t>Книги с п</w:t>
            </w:r>
            <w:r w:rsidR="00A0519F" w:rsidRPr="006770BA">
              <w:rPr>
                <w:rFonts w:ascii="Times New Roman" w:hAnsi="Times New Roman"/>
                <w:sz w:val="24"/>
                <w:szCs w:val="24"/>
              </w:rPr>
              <w:t>оэтически</w:t>
            </w:r>
            <w:r>
              <w:rPr>
                <w:rFonts w:ascii="Times New Roman" w:hAnsi="Times New Roman"/>
                <w:sz w:val="24"/>
                <w:szCs w:val="24"/>
              </w:rPr>
              <w:t>ми</w:t>
            </w:r>
            <w:r w:rsidR="00A0519F" w:rsidRPr="006770BA">
              <w:rPr>
                <w:rFonts w:ascii="Times New Roman" w:hAnsi="Times New Roman"/>
                <w:sz w:val="24"/>
                <w:szCs w:val="24"/>
              </w:rPr>
              <w:t xml:space="preserve"> и прозаически</w:t>
            </w:r>
            <w:r>
              <w:rPr>
                <w:rFonts w:ascii="Times New Roman" w:hAnsi="Times New Roman"/>
                <w:sz w:val="24"/>
                <w:szCs w:val="24"/>
              </w:rPr>
              <w:t>ми</w:t>
            </w:r>
            <w:r w:rsidR="00A0519F" w:rsidRPr="006770BA">
              <w:rPr>
                <w:rFonts w:ascii="Times New Roman" w:hAnsi="Times New Roman"/>
                <w:sz w:val="24"/>
                <w:szCs w:val="24"/>
              </w:rPr>
              <w:t xml:space="preserve"> произведения</w:t>
            </w:r>
            <w:r>
              <w:rPr>
                <w:rFonts w:ascii="Times New Roman" w:hAnsi="Times New Roman"/>
                <w:sz w:val="24"/>
                <w:szCs w:val="24"/>
              </w:rPr>
              <w:t>ми</w:t>
            </w:r>
            <w:r w:rsidR="0059699E">
              <w:rPr>
                <w:rFonts w:ascii="Times New Roman" w:hAnsi="Times New Roman"/>
                <w:sz w:val="24"/>
                <w:szCs w:val="24"/>
              </w:rPr>
              <w:t xml:space="preserve">: </w:t>
            </w:r>
            <w:r w:rsidR="00A0519F" w:rsidRPr="006770BA">
              <w:rPr>
                <w:rFonts w:ascii="Times New Roman" w:hAnsi="Times New Roman"/>
                <w:sz w:val="24"/>
                <w:szCs w:val="24"/>
              </w:rPr>
              <w:t>стихотворения</w:t>
            </w:r>
            <w:r>
              <w:rPr>
                <w:rFonts w:ascii="Times New Roman" w:hAnsi="Times New Roman"/>
                <w:sz w:val="24"/>
                <w:szCs w:val="24"/>
              </w:rPr>
              <w:t>ми</w:t>
            </w:r>
            <w:r w:rsidR="00A0519F" w:rsidRPr="006770BA">
              <w:rPr>
                <w:rFonts w:ascii="Times New Roman" w:hAnsi="Times New Roman"/>
                <w:sz w:val="24"/>
                <w:szCs w:val="24"/>
              </w:rPr>
              <w:t>, литературны</w:t>
            </w:r>
            <w:r>
              <w:rPr>
                <w:rFonts w:ascii="Times New Roman" w:hAnsi="Times New Roman"/>
                <w:sz w:val="24"/>
                <w:szCs w:val="24"/>
              </w:rPr>
              <w:t>ми</w:t>
            </w:r>
            <w:r w:rsidR="00A0519F" w:rsidRPr="006770BA">
              <w:rPr>
                <w:rFonts w:ascii="Times New Roman" w:hAnsi="Times New Roman"/>
                <w:sz w:val="24"/>
                <w:szCs w:val="24"/>
              </w:rPr>
              <w:t xml:space="preserve"> сказк</w:t>
            </w:r>
            <w:r>
              <w:rPr>
                <w:rFonts w:ascii="Times New Roman" w:hAnsi="Times New Roman"/>
                <w:sz w:val="24"/>
                <w:szCs w:val="24"/>
              </w:rPr>
              <w:t>ами</w:t>
            </w:r>
            <w:r w:rsidR="00A0519F" w:rsidRPr="006770BA">
              <w:rPr>
                <w:rFonts w:ascii="Times New Roman" w:hAnsi="Times New Roman"/>
                <w:sz w:val="24"/>
                <w:szCs w:val="24"/>
              </w:rPr>
              <w:t>, маленьки</w:t>
            </w:r>
            <w:r>
              <w:rPr>
                <w:rFonts w:ascii="Times New Roman" w:hAnsi="Times New Roman"/>
                <w:sz w:val="24"/>
                <w:szCs w:val="24"/>
              </w:rPr>
              <w:t>ми</w:t>
            </w:r>
            <w:r w:rsidR="00A0519F" w:rsidRPr="006770BA">
              <w:rPr>
                <w:rFonts w:ascii="Times New Roman" w:hAnsi="Times New Roman"/>
                <w:sz w:val="24"/>
                <w:szCs w:val="24"/>
              </w:rPr>
              <w:t xml:space="preserve"> рассказ</w:t>
            </w:r>
            <w:r>
              <w:rPr>
                <w:rFonts w:ascii="Times New Roman" w:hAnsi="Times New Roman"/>
                <w:sz w:val="24"/>
                <w:szCs w:val="24"/>
              </w:rPr>
              <w:t>ами</w:t>
            </w:r>
            <w:r w:rsidR="00A0519F" w:rsidRPr="006770BA">
              <w:rPr>
                <w:rFonts w:ascii="Times New Roman" w:hAnsi="Times New Roman"/>
                <w:sz w:val="24"/>
                <w:szCs w:val="24"/>
              </w:rPr>
              <w:t>.</w:t>
            </w:r>
          </w:p>
          <w:p w14:paraId="3FC07F8C" w14:textId="77777777" w:rsidR="00A0519F" w:rsidRPr="006770BA" w:rsidRDefault="00A0519F" w:rsidP="00A17692">
            <w:pPr>
              <w:spacing w:after="0" w:line="240" w:lineRule="auto"/>
              <w:jc w:val="both"/>
              <w:rPr>
                <w:rFonts w:ascii="Times New Roman" w:hAnsi="Times New Roman"/>
                <w:sz w:val="24"/>
                <w:szCs w:val="24"/>
              </w:rPr>
            </w:pPr>
          </w:p>
        </w:tc>
      </w:tr>
      <w:tr w:rsidR="00A0519F" w:rsidRPr="006770BA" w14:paraId="6FD6547E" w14:textId="77777777" w:rsidTr="00B644A2">
        <w:tc>
          <w:tcPr>
            <w:tcW w:w="7083" w:type="dxa"/>
            <w:shd w:val="clear" w:color="auto" w:fill="auto"/>
          </w:tcPr>
          <w:p w14:paraId="44A91557" w14:textId="77777777" w:rsidR="00D344E6"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Наглядные методы:</w:t>
            </w:r>
            <w:r w:rsidR="00B644A2">
              <w:rPr>
                <w:rFonts w:ascii="Times New Roman" w:hAnsi="Times New Roman"/>
                <w:b/>
                <w:sz w:val="24"/>
                <w:szCs w:val="24"/>
              </w:rPr>
              <w:t xml:space="preserve"> </w:t>
            </w:r>
          </w:p>
          <w:p w14:paraId="6A62CD97" w14:textId="3FF499C7" w:rsidR="00A0519F" w:rsidRPr="006770BA" w:rsidRDefault="00D344E6" w:rsidP="00A17692">
            <w:pPr>
              <w:spacing w:after="0" w:line="240" w:lineRule="auto"/>
              <w:jc w:val="both"/>
              <w:rPr>
                <w:rFonts w:ascii="Times New Roman" w:hAnsi="Times New Roman"/>
                <w:b/>
                <w:sz w:val="24"/>
                <w:szCs w:val="24"/>
              </w:rPr>
            </w:pPr>
            <w:r>
              <w:rPr>
                <w:rFonts w:ascii="Times New Roman" w:hAnsi="Times New Roman"/>
                <w:bCs/>
                <w:sz w:val="24"/>
                <w:szCs w:val="24"/>
              </w:rPr>
              <w:t>И</w:t>
            </w:r>
            <w:r w:rsidR="00B644A2" w:rsidRPr="00B644A2">
              <w:rPr>
                <w:rFonts w:ascii="Times New Roman" w:hAnsi="Times New Roman"/>
                <w:bCs/>
                <w:sz w:val="24"/>
                <w:szCs w:val="24"/>
              </w:rPr>
              <w:t>ллюстрирование, показ, демонстрация</w:t>
            </w:r>
            <w:r>
              <w:rPr>
                <w:rFonts w:ascii="Times New Roman" w:hAnsi="Times New Roman"/>
                <w:bCs/>
                <w:sz w:val="24"/>
                <w:szCs w:val="24"/>
              </w:rPr>
              <w:t>.</w:t>
            </w:r>
          </w:p>
        </w:tc>
        <w:tc>
          <w:tcPr>
            <w:tcW w:w="7229" w:type="dxa"/>
            <w:shd w:val="clear" w:color="auto" w:fill="auto"/>
          </w:tcPr>
          <w:p w14:paraId="6B76181B" w14:textId="4A237520"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Наблюдаемые объекты, предметы, явления; наглядные пособия, образцы, использование персонажей различных театров</w:t>
            </w:r>
            <w:r w:rsidR="00E123A0">
              <w:rPr>
                <w:rFonts w:ascii="Times New Roman" w:hAnsi="Times New Roman"/>
                <w:sz w:val="24"/>
                <w:szCs w:val="24"/>
              </w:rPr>
              <w:t>.</w:t>
            </w:r>
          </w:p>
          <w:p w14:paraId="4268BAB4" w14:textId="545D4F19" w:rsidR="00E123A0" w:rsidRDefault="00E123A0" w:rsidP="00E123A0">
            <w:pPr>
              <w:spacing w:after="0" w:line="240" w:lineRule="auto"/>
              <w:jc w:val="both"/>
              <w:rPr>
                <w:rFonts w:ascii="Times New Roman" w:hAnsi="Times New Roman"/>
                <w:sz w:val="24"/>
                <w:szCs w:val="24"/>
              </w:rPr>
            </w:pPr>
            <w:r w:rsidRPr="006770BA">
              <w:rPr>
                <w:rFonts w:ascii="Times New Roman" w:hAnsi="Times New Roman"/>
                <w:sz w:val="24"/>
                <w:szCs w:val="24"/>
              </w:rPr>
              <w:lastRenderedPageBreak/>
              <w:t xml:space="preserve">Применение картинок, </w:t>
            </w:r>
            <w:r>
              <w:rPr>
                <w:rFonts w:ascii="Times New Roman" w:hAnsi="Times New Roman"/>
                <w:sz w:val="24"/>
                <w:szCs w:val="24"/>
              </w:rPr>
              <w:t xml:space="preserve">картин, </w:t>
            </w:r>
            <w:r w:rsidRPr="006770BA">
              <w:rPr>
                <w:rFonts w:ascii="Times New Roman" w:hAnsi="Times New Roman"/>
                <w:sz w:val="24"/>
                <w:szCs w:val="24"/>
              </w:rPr>
              <w:t xml:space="preserve">рисунков, </w:t>
            </w:r>
            <w:r>
              <w:rPr>
                <w:rFonts w:ascii="Times New Roman" w:hAnsi="Times New Roman"/>
                <w:sz w:val="24"/>
                <w:szCs w:val="24"/>
              </w:rPr>
              <w:t>иллюстрированных пособий,</w:t>
            </w:r>
            <w:r w:rsidRPr="006770BA">
              <w:rPr>
                <w:rFonts w:ascii="Times New Roman" w:hAnsi="Times New Roman"/>
                <w:sz w:val="24"/>
                <w:szCs w:val="24"/>
              </w:rPr>
              <w:t xml:space="preserve"> </w:t>
            </w:r>
            <w:r>
              <w:rPr>
                <w:rFonts w:ascii="Times New Roman" w:hAnsi="Times New Roman"/>
                <w:sz w:val="24"/>
                <w:szCs w:val="24"/>
              </w:rPr>
              <w:t>карточек</w:t>
            </w:r>
            <w:r w:rsidRPr="006770BA">
              <w:rPr>
                <w:rFonts w:ascii="Times New Roman" w:hAnsi="Times New Roman"/>
                <w:sz w:val="24"/>
                <w:szCs w:val="24"/>
              </w:rPr>
              <w:t>, атрибутов для игр</w:t>
            </w:r>
            <w:r>
              <w:rPr>
                <w:rFonts w:ascii="Times New Roman" w:hAnsi="Times New Roman"/>
                <w:sz w:val="24"/>
                <w:szCs w:val="24"/>
              </w:rPr>
              <w:t>.</w:t>
            </w:r>
          </w:p>
          <w:p w14:paraId="50036BF6" w14:textId="27EA3162"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Д</w:t>
            </w:r>
            <w:r w:rsidRPr="006770BA">
              <w:rPr>
                <w:rFonts w:ascii="Times New Roman" w:hAnsi="Times New Roman"/>
                <w:sz w:val="24"/>
                <w:szCs w:val="24"/>
              </w:rPr>
              <w:t>емонстраци</w:t>
            </w:r>
            <w:r>
              <w:rPr>
                <w:rFonts w:ascii="Times New Roman" w:hAnsi="Times New Roman"/>
                <w:sz w:val="24"/>
                <w:szCs w:val="24"/>
              </w:rPr>
              <w:t>я</w:t>
            </w:r>
            <w:r w:rsidRPr="006770BA">
              <w:rPr>
                <w:rFonts w:ascii="Times New Roman" w:hAnsi="Times New Roman"/>
                <w:sz w:val="24"/>
                <w:szCs w:val="24"/>
              </w:rPr>
              <w:t xml:space="preserve"> объектов, опытов, мультфильмов, детских кинофильмов, диафильмов, прослушивания музыки и др.</w:t>
            </w:r>
          </w:p>
          <w:p w14:paraId="77E793B5" w14:textId="0A1A6FA8" w:rsidR="00E123A0" w:rsidRDefault="00E123A0" w:rsidP="00E123A0">
            <w:pPr>
              <w:spacing w:after="0" w:line="240" w:lineRule="auto"/>
              <w:jc w:val="both"/>
              <w:rPr>
                <w:rFonts w:ascii="Times New Roman" w:hAnsi="Times New Roman"/>
                <w:sz w:val="24"/>
                <w:szCs w:val="24"/>
              </w:rPr>
            </w:pPr>
            <w:r>
              <w:rPr>
                <w:rFonts w:ascii="Times New Roman" w:hAnsi="Times New Roman"/>
                <w:sz w:val="24"/>
                <w:szCs w:val="24"/>
              </w:rPr>
              <w:t>Показ с называнием игрушек, предметов.</w:t>
            </w:r>
          </w:p>
          <w:p w14:paraId="070F6726" w14:textId="77777777" w:rsidR="00A0519F" w:rsidRDefault="00E123A0" w:rsidP="00A17692">
            <w:pPr>
              <w:spacing w:after="0" w:line="240" w:lineRule="auto"/>
              <w:jc w:val="both"/>
              <w:rPr>
                <w:rFonts w:ascii="Times New Roman" w:hAnsi="Times New Roman"/>
                <w:sz w:val="24"/>
                <w:szCs w:val="24"/>
              </w:rPr>
            </w:pPr>
            <w:r w:rsidRPr="006770BA">
              <w:rPr>
                <w:rFonts w:ascii="Times New Roman" w:hAnsi="Times New Roman"/>
                <w:sz w:val="24"/>
                <w:szCs w:val="24"/>
              </w:rPr>
              <w:t>Различные действия и движения, манипуляции с предметами, имитирующие движения и др.</w:t>
            </w:r>
          </w:p>
          <w:p w14:paraId="2C87C67C" w14:textId="2FEE9AAD" w:rsidR="003E5589" w:rsidRPr="006770BA" w:rsidRDefault="003E5589" w:rsidP="00A17692">
            <w:pPr>
              <w:spacing w:after="0" w:line="240" w:lineRule="auto"/>
              <w:jc w:val="both"/>
              <w:rPr>
                <w:rFonts w:ascii="Times New Roman" w:hAnsi="Times New Roman"/>
                <w:sz w:val="24"/>
                <w:szCs w:val="24"/>
              </w:rPr>
            </w:pPr>
          </w:p>
        </w:tc>
      </w:tr>
      <w:tr w:rsidR="00A0519F" w:rsidRPr="006770BA" w14:paraId="08D98D46" w14:textId="77777777" w:rsidTr="00B644A2">
        <w:tc>
          <w:tcPr>
            <w:tcW w:w="7083" w:type="dxa"/>
            <w:shd w:val="clear" w:color="auto" w:fill="auto"/>
          </w:tcPr>
          <w:p w14:paraId="7A539891"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lastRenderedPageBreak/>
              <w:t>Методы практического обучения:</w:t>
            </w:r>
          </w:p>
          <w:p w14:paraId="7410F174"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Упражнения: двигательные (для развития общей и мелкой моторики) и трудовые.</w:t>
            </w:r>
          </w:p>
          <w:p w14:paraId="7C05C923"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Приучение.</w:t>
            </w:r>
            <w:r w:rsidR="00E123A0">
              <w:rPr>
                <w:rFonts w:ascii="Times New Roman" w:hAnsi="Times New Roman"/>
                <w:sz w:val="24"/>
                <w:szCs w:val="24"/>
              </w:rPr>
              <w:t xml:space="preserve"> Научение.</w:t>
            </w:r>
            <w:r w:rsidRPr="006770BA">
              <w:rPr>
                <w:rFonts w:ascii="Times New Roman" w:hAnsi="Times New Roman"/>
                <w:sz w:val="24"/>
                <w:szCs w:val="24"/>
              </w:rPr>
              <w:t xml:space="preserve"> </w:t>
            </w:r>
          </w:p>
          <w:p w14:paraId="62FB0417" w14:textId="6279F701"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Обсуждение ситуаций взаимодействия в ходе игры или какой-либо деятельности. </w:t>
            </w:r>
          </w:p>
          <w:p w14:paraId="52D8CE94" w14:textId="77777777" w:rsidR="00E123A0" w:rsidRPr="006770BA" w:rsidRDefault="00E123A0" w:rsidP="00E123A0">
            <w:pPr>
              <w:spacing w:after="0" w:line="240" w:lineRule="auto"/>
              <w:jc w:val="both"/>
              <w:rPr>
                <w:rFonts w:ascii="Times New Roman" w:hAnsi="Times New Roman"/>
                <w:sz w:val="24"/>
                <w:szCs w:val="24"/>
              </w:rPr>
            </w:pPr>
            <w:r>
              <w:rPr>
                <w:rFonts w:ascii="Times New Roman" w:hAnsi="Times New Roman"/>
                <w:sz w:val="24"/>
                <w:szCs w:val="24"/>
              </w:rPr>
              <w:t>Выполнение поручений.</w:t>
            </w:r>
          </w:p>
          <w:p w14:paraId="490BD5DE" w14:textId="729EED1B" w:rsidR="00E123A0" w:rsidRPr="006770BA" w:rsidRDefault="00E123A0" w:rsidP="00A17692">
            <w:pPr>
              <w:spacing w:after="0" w:line="240" w:lineRule="auto"/>
              <w:jc w:val="both"/>
              <w:rPr>
                <w:rFonts w:ascii="Times New Roman" w:hAnsi="Times New Roman"/>
                <w:sz w:val="24"/>
                <w:szCs w:val="24"/>
              </w:rPr>
            </w:pPr>
          </w:p>
        </w:tc>
        <w:tc>
          <w:tcPr>
            <w:tcW w:w="7229" w:type="dxa"/>
            <w:shd w:val="clear" w:color="auto" w:fill="auto"/>
          </w:tcPr>
          <w:p w14:paraId="6C551F39" w14:textId="77777777" w:rsidR="00E123A0" w:rsidRDefault="00E123A0" w:rsidP="00A17692">
            <w:pPr>
              <w:spacing w:after="0" w:line="240" w:lineRule="auto"/>
              <w:jc w:val="both"/>
              <w:rPr>
                <w:rFonts w:ascii="Times New Roman" w:hAnsi="Times New Roman"/>
                <w:sz w:val="24"/>
                <w:szCs w:val="24"/>
              </w:rPr>
            </w:pPr>
            <w:r>
              <w:rPr>
                <w:rFonts w:ascii="Times New Roman" w:hAnsi="Times New Roman"/>
                <w:sz w:val="24"/>
                <w:szCs w:val="24"/>
              </w:rPr>
              <w:t>Оборудование для о</w:t>
            </w:r>
            <w:r w:rsidR="005B4784">
              <w:rPr>
                <w:rFonts w:ascii="Times New Roman" w:hAnsi="Times New Roman"/>
                <w:sz w:val="24"/>
                <w:szCs w:val="24"/>
              </w:rPr>
              <w:t>сновны</w:t>
            </w:r>
            <w:r>
              <w:rPr>
                <w:rFonts w:ascii="Times New Roman" w:hAnsi="Times New Roman"/>
                <w:sz w:val="24"/>
                <w:szCs w:val="24"/>
              </w:rPr>
              <w:t>х</w:t>
            </w:r>
            <w:r w:rsidR="005B4784">
              <w:rPr>
                <w:rFonts w:ascii="Times New Roman" w:hAnsi="Times New Roman"/>
                <w:sz w:val="24"/>
                <w:szCs w:val="24"/>
              </w:rPr>
              <w:t xml:space="preserve"> вид</w:t>
            </w:r>
            <w:r>
              <w:rPr>
                <w:rFonts w:ascii="Times New Roman" w:hAnsi="Times New Roman"/>
                <w:sz w:val="24"/>
                <w:szCs w:val="24"/>
              </w:rPr>
              <w:t>ов</w:t>
            </w:r>
            <w:r w:rsidR="005B4784">
              <w:rPr>
                <w:rFonts w:ascii="Times New Roman" w:hAnsi="Times New Roman"/>
                <w:sz w:val="24"/>
                <w:szCs w:val="24"/>
              </w:rPr>
              <w:t xml:space="preserve"> движений, общеразвивающи</w:t>
            </w:r>
            <w:r>
              <w:rPr>
                <w:rFonts w:ascii="Times New Roman" w:hAnsi="Times New Roman"/>
                <w:sz w:val="24"/>
                <w:szCs w:val="24"/>
              </w:rPr>
              <w:t>х</w:t>
            </w:r>
            <w:r w:rsidR="005B4784">
              <w:rPr>
                <w:rFonts w:ascii="Times New Roman" w:hAnsi="Times New Roman"/>
                <w:sz w:val="24"/>
                <w:szCs w:val="24"/>
              </w:rPr>
              <w:t xml:space="preserve"> упражнени</w:t>
            </w:r>
            <w:r>
              <w:rPr>
                <w:rFonts w:ascii="Times New Roman" w:hAnsi="Times New Roman"/>
                <w:sz w:val="24"/>
                <w:szCs w:val="24"/>
              </w:rPr>
              <w:t>й</w:t>
            </w:r>
            <w:r w:rsidR="005B4784">
              <w:rPr>
                <w:rFonts w:ascii="Times New Roman" w:hAnsi="Times New Roman"/>
                <w:sz w:val="24"/>
                <w:szCs w:val="24"/>
              </w:rPr>
              <w:t>, м</w:t>
            </w:r>
            <w:r w:rsidR="00A0519F" w:rsidRPr="006770BA">
              <w:rPr>
                <w:rFonts w:ascii="Times New Roman" w:hAnsi="Times New Roman"/>
                <w:sz w:val="24"/>
                <w:szCs w:val="24"/>
              </w:rPr>
              <w:t>узыкально-ритмически</w:t>
            </w:r>
            <w:r>
              <w:rPr>
                <w:rFonts w:ascii="Times New Roman" w:hAnsi="Times New Roman"/>
                <w:sz w:val="24"/>
                <w:szCs w:val="24"/>
              </w:rPr>
              <w:t>х</w:t>
            </w:r>
            <w:r w:rsidR="00A0519F" w:rsidRPr="006770BA">
              <w:rPr>
                <w:rFonts w:ascii="Times New Roman" w:hAnsi="Times New Roman"/>
                <w:sz w:val="24"/>
                <w:szCs w:val="24"/>
              </w:rPr>
              <w:t xml:space="preserve"> движени</w:t>
            </w:r>
            <w:r>
              <w:rPr>
                <w:rFonts w:ascii="Times New Roman" w:hAnsi="Times New Roman"/>
                <w:sz w:val="24"/>
                <w:szCs w:val="24"/>
              </w:rPr>
              <w:t>й</w:t>
            </w:r>
            <w:r w:rsidR="00A0519F" w:rsidRPr="006770BA">
              <w:rPr>
                <w:rFonts w:ascii="Times New Roman" w:hAnsi="Times New Roman"/>
                <w:sz w:val="24"/>
                <w:szCs w:val="24"/>
              </w:rPr>
              <w:t xml:space="preserve">, драматизации. </w:t>
            </w:r>
          </w:p>
          <w:p w14:paraId="661880AF" w14:textId="3654BFF6"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Дидактические</w:t>
            </w:r>
            <w:r w:rsidR="00D71E71">
              <w:rPr>
                <w:rFonts w:ascii="Times New Roman" w:hAnsi="Times New Roman"/>
                <w:sz w:val="24"/>
                <w:szCs w:val="24"/>
              </w:rPr>
              <w:t xml:space="preserve"> </w:t>
            </w:r>
            <w:r w:rsidRPr="006770BA">
              <w:rPr>
                <w:rFonts w:ascii="Times New Roman" w:hAnsi="Times New Roman"/>
                <w:sz w:val="24"/>
                <w:szCs w:val="24"/>
              </w:rPr>
              <w:t>игры.</w:t>
            </w:r>
          </w:p>
          <w:p w14:paraId="6B11E3DF" w14:textId="77777777" w:rsidR="00A0519F"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Различный материал для продуктивной и творческой деятельности. Конструкторы. Знаково-символические обозначения ориентиров. </w:t>
            </w:r>
          </w:p>
          <w:p w14:paraId="550DAE03" w14:textId="0372FB46" w:rsidR="00D64587" w:rsidRPr="006770BA" w:rsidRDefault="00D64587" w:rsidP="00A17692">
            <w:pPr>
              <w:spacing w:after="0" w:line="240" w:lineRule="auto"/>
              <w:jc w:val="both"/>
              <w:rPr>
                <w:rFonts w:ascii="Times New Roman" w:hAnsi="Times New Roman"/>
                <w:sz w:val="24"/>
                <w:szCs w:val="24"/>
              </w:rPr>
            </w:pPr>
          </w:p>
        </w:tc>
      </w:tr>
      <w:tr w:rsidR="00A0519F" w:rsidRPr="006770BA" w14:paraId="7E20CC33" w14:textId="77777777" w:rsidTr="00B644A2">
        <w:tc>
          <w:tcPr>
            <w:tcW w:w="7083" w:type="dxa"/>
            <w:shd w:val="clear" w:color="auto" w:fill="auto"/>
          </w:tcPr>
          <w:p w14:paraId="1D0D644A"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Методы проблемного обучения:</w:t>
            </w:r>
          </w:p>
          <w:p w14:paraId="407EDC5E"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 xml:space="preserve">Познавательное проблемное изложение. Диалогическое проблемное изложение. Элементарный анализ; сравнение по контрасту и подобию, сходству. </w:t>
            </w:r>
          </w:p>
          <w:p w14:paraId="25CD24A8" w14:textId="05023383"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Основы группировки и классификации; моделирования и конструирования; приучение к самостоятельному поиску ответов на вопросы.</w:t>
            </w:r>
          </w:p>
        </w:tc>
        <w:tc>
          <w:tcPr>
            <w:tcW w:w="7229" w:type="dxa"/>
            <w:shd w:val="clear" w:color="auto" w:fill="auto"/>
          </w:tcPr>
          <w:p w14:paraId="4A03F63B"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w:t>
            </w:r>
          </w:p>
          <w:p w14:paraId="150A0DED"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Объекты и явления окружающего мира.</w:t>
            </w:r>
          </w:p>
          <w:p w14:paraId="3DC5046E"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Различный дидактический материал.</w:t>
            </w:r>
          </w:p>
          <w:p w14:paraId="4A47C6CD"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Материал для экспериментирования.</w:t>
            </w:r>
          </w:p>
          <w:p w14:paraId="3EA29451" w14:textId="2B2F4F8B" w:rsidR="0059699E" w:rsidRPr="006770BA" w:rsidRDefault="0059699E" w:rsidP="00A17692">
            <w:pPr>
              <w:spacing w:after="0" w:line="240" w:lineRule="auto"/>
              <w:jc w:val="both"/>
              <w:rPr>
                <w:rFonts w:ascii="Times New Roman" w:hAnsi="Times New Roman"/>
                <w:sz w:val="24"/>
                <w:szCs w:val="24"/>
              </w:rPr>
            </w:pPr>
            <w:r>
              <w:rPr>
                <w:rFonts w:ascii="Times New Roman" w:hAnsi="Times New Roman"/>
                <w:sz w:val="24"/>
                <w:szCs w:val="24"/>
              </w:rPr>
              <w:t>Включение предметов в деятельность детей.</w:t>
            </w:r>
          </w:p>
        </w:tc>
      </w:tr>
      <w:tr w:rsidR="00A0519F" w:rsidRPr="006770BA" w14:paraId="40C39238" w14:textId="77777777" w:rsidTr="00B644A2">
        <w:tc>
          <w:tcPr>
            <w:tcW w:w="7083" w:type="dxa"/>
            <w:shd w:val="clear" w:color="auto" w:fill="auto"/>
          </w:tcPr>
          <w:p w14:paraId="4B46CC7E" w14:textId="77777777" w:rsidR="00A0519F" w:rsidRPr="006770BA" w:rsidRDefault="00A0519F" w:rsidP="00A17692">
            <w:pPr>
              <w:spacing w:after="0" w:line="240" w:lineRule="auto"/>
              <w:jc w:val="both"/>
              <w:rPr>
                <w:rFonts w:ascii="Times New Roman" w:hAnsi="Times New Roman"/>
                <w:b/>
                <w:sz w:val="24"/>
                <w:szCs w:val="24"/>
              </w:rPr>
            </w:pPr>
            <w:r w:rsidRPr="006770BA">
              <w:rPr>
                <w:rFonts w:ascii="Times New Roman" w:hAnsi="Times New Roman"/>
                <w:b/>
                <w:sz w:val="24"/>
                <w:szCs w:val="24"/>
              </w:rPr>
              <w:t>Методы, вызывающие эмоциональную активность:</w:t>
            </w:r>
          </w:p>
          <w:p w14:paraId="761FE34C" w14:textId="77777777" w:rsidR="00A0519F" w:rsidRPr="006770BA"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229" w:type="dxa"/>
            <w:shd w:val="clear" w:color="auto" w:fill="auto"/>
          </w:tcPr>
          <w:p w14:paraId="0F942D0E" w14:textId="77777777" w:rsidR="00E123A0" w:rsidRDefault="00A0519F" w:rsidP="00A17692">
            <w:pPr>
              <w:spacing w:after="0" w:line="240" w:lineRule="auto"/>
              <w:jc w:val="both"/>
              <w:rPr>
                <w:rFonts w:ascii="Times New Roman" w:hAnsi="Times New Roman"/>
                <w:sz w:val="24"/>
                <w:szCs w:val="24"/>
              </w:rPr>
            </w:pPr>
            <w:r w:rsidRPr="006770BA">
              <w:rPr>
                <w:rFonts w:ascii="Times New Roman" w:hAnsi="Times New Roman"/>
                <w:sz w:val="24"/>
                <w:szCs w:val="24"/>
              </w:rPr>
              <w:t>Сочетание разнообразных средств, использование художественного слова (коротких рассказов, познавательных сказок, стихотворений, загадок, пословиц, поговорок, закличек, потешек) и музыкального сопровождения</w:t>
            </w:r>
            <w:r w:rsidR="00E123A0">
              <w:rPr>
                <w:rFonts w:ascii="Times New Roman" w:hAnsi="Times New Roman"/>
                <w:sz w:val="24"/>
                <w:szCs w:val="24"/>
              </w:rPr>
              <w:t>.</w:t>
            </w:r>
          </w:p>
          <w:p w14:paraId="405FDF88" w14:textId="43098355" w:rsidR="00A0519F" w:rsidRDefault="00E123A0" w:rsidP="00A17692">
            <w:pPr>
              <w:spacing w:after="0" w:line="240" w:lineRule="auto"/>
              <w:jc w:val="both"/>
              <w:rPr>
                <w:rFonts w:ascii="Times New Roman" w:hAnsi="Times New Roman"/>
                <w:sz w:val="24"/>
                <w:szCs w:val="24"/>
              </w:rPr>
            </w:pPr>
            <w:r>
              <w:rPr>
                <w:rFonts w:ascii="Times New Roman" w:hAnsi="Times New Roman"/>
                <w:sz w:val="24"/>
                <w:szCs w:val="24"/>
              </w:rPr>
              <w:t xml:space="preserve">Сюрпризное внесение </w:t>
            </w:r>
            <w:r w:rsidR="00A0519F" w:rsidRPr="006770BA">
              <w:rPr>
                <w:rFonts w:ascii="Times New Roman" w:hAnsi="Times New Roman"/>
                <w:sz w:val="24"/>
                <w:szCs w:val="24"/>
              </w:rPr>
              <w:t>игровых и сказочных персонажей; использование игр-«секретиков» как средства, обеспечивающего «эмоциональное погружение» в тему.</w:t>
            </w:r>
          </w:p>
          <w:p w14:paraId="1A2CB90B" w14:textId="2525FAAC" w:rsidR="00A0519F" w:rsidRPr="006770BA" w:rsidRDefault="00A0519F" w:rsidP="00A17692">
            <w:pPr>
              <w:spacing w:after="0" w:line="240" w:lineRule="auto"/>
              <w:jc w:val="both"/>
              <w:rPr>
                <w:rFonts w:ascii="Times New Roman" w:hAnsi="Times New Roman"/>
                <w:sz w:val="24"/>
                <w:szCs w:val="24"/>
              </w:rPr>
            </w:pPr>
          </w:p>
        </w:tc>
      </w:tr>
    </w:tbl>
    <w:p w14:paraId="479033E1" w14:textId="77777777" w:rsidR="000306F7" w:rsidRDefault="000306F7" w:rsidP="00913221">
      <w:pPr>
        <w:spacing w:after="0" w:line="240" w:lineRule="auto"/>
        <w:rPr>
          <w:rFonts w:ascii="Times New Roman" w:hAnsi="Times New Roman" w:cs="Times New Roman"/>
          <w:b/>
          <w:bCs/>
          <w:sz w:val="24"/>
          <w:szCs w:val="24"/>
        </w:rPr>
      </w:pPr>
    </w:p>
    <w:p w14:paraId="24737FE2" w14:textId="7EDF21E8" w:rsidR="00841197" w:rsidRPr="00D65AEB" w:rsidRDefault="006814BF" w:rsidP="00D344E6">
      <w:pPr>
        <w:pStyle w:val="23"/>
        <w:shd w:val="clear" w:color="auto" w:fill="auto"/>
        <w:tabs>
          <w:tab w:val="left" w:pos="1359"/>
        </w:tabs>
        <w:spacing w:before="0" w:after="0" w:line="240" w:lineRule="auto"/>
        <w:ind w:firstLine="680"/>
        <w:jc w:val="both"/>
        <w:rPr>
          <w:sz w:val="24"/>
          <w:szCs w:val="24"/>
        </w:rPr>
      </w:pPr>
      <w:bookmarkStart w:id="23" w:name="_Hlk134086244"/>
      <w:r>
        <w:rPr>
          <w:sz w:val="24"/>
          <w:szCs w:val="24"/>
        </w:rPr>
        <w:t>Педагог</w:t>
      </w:r>
      <w:r w:rsidR="00466C29" w:rsidRPr="00D65AEB">
        <w:rPr>
          <w:sz w:val="24"/>
          <w:szCs w:val="24"/>
        </w:rPr>
        <w:t xml:space="preserve"> самостоятельно определя</w:t>
      </w:r>
      <w:r w:rsidR="00F76C8D">
        <w:rPr>
          <w:sz w:val="24"/>
          <w:szCs w:val="24"/>
        </w:rPr>
        <w:t>е</w:t>
      </w:r>
      <w:r w:rsidR="00466C29" w:rsidRPr="00D65AEB">
        <w:rPr>
          <w:sz w:val="24"/>
          <w:szCs w:val="24"/>
        </w:rPr>
        <w:t xml:space="preserve">т средства воспитания и обучения, в том числе технические, соответствующие материалы (в том </w:t>
      </w:r>
      <w:r w:rsidR="00466C29" w:rsidRPr="00D65AEB">
        <w:rPr>
          <w:sz w:val="24"/>
          <w:szCs w:val="24"/>
        </w:rPr>
        <w:lastRenderedPageBreak/>
        <w:t xml:space="preserve">числе расходные), игровое, спортивное, оздоровительное оборудование, инвентарь, необходимые для реализации </w:t>
      </w:r>
      <w:r>
        <w:rPr>
          <w:sz w:val="24"/>
          <w:szCs w:val="24"/>
        </w:rPr>
        <w:t>П</w:t>
      </w:r>
      <w:r w:rsidR="00466C29" w:rsidRPr="00D65AEB">
        <w:rPr>
          <w:sz w:val="24"/>
          <w:szCs w:val="24"/>
        </w:rPr>
        <w:t>рограммы.</w:t>
      </w:r>
    </w:p>
    <w:bookmarkEnd w:id="23"/>
    <w:p w14:paraId="6F40B3A6" w14:textId="77777777" w:rsidR="00243EDC" w:rsidRPr="00243EDC" w:rsidRDefault="00243EDC" w:rsidP="00243EDC">
      <w:pPr>
        <w:pStyle w:val="23"/>
        <w:shd w:val="clear" w:color="auto" w:fill="auto"/>
        <w:tabs>
          <w:tab w:val="left" w:pos="1498"/>
        </w:tabs>
        <w:spacing w:before="0" w:after="0" w:line="240" w:lineRule="auto"/>
        <w:jc w:val="both"/>
        <w:rPr>
          <w:i/>
          <w:iCs/>
          <w:sz w:val="24"/>
          <w:szCs w:val="24"/>
        </w:rPr>
      </w:pPr>
    </w:p>
    <w:p w14:paraId="57BD50E9" w14:textId="77777777" w:rsidR="00243EDC" w:rsidRDefault="00243EDC" w:rsidP="00243EDC">
      <w:pPr>
        <w:spacing w:after="0" w:line="240" w:lineRule="auto"/>
        <w:jc w:val="center"/>
        <w:rPr>
          <w:rFonts w:ascii="Times New Roman" w:hAnsi="Times New Roman" w:cs="Times New Roman"/>
          <w:b/>
          <w:bCs/>
          <w:sz w:val="24"/>
          <w:szCs w:val="24"/>
        </w:rPr>
      </w:pPr>
      <w:r w:rsidRPr="00243EDC">
        <w:rPr>
          <w:rFonts w:ascii="Times New Roman" w:hAnsi="Times New Roman" w:cs="Times New Roman"/>
          <w:b/>
          <w:bCs/>
          <w:sz w:val="24"/>
          <w:szCs w:val="24"/>
        </w:rPr>
        <w:t>Методы воспитания и обучения по ФОП</w:t>
      </w:r>
    </w:p>
    <w:p w14:paraId="650B28BD" w14:textId="77777777" w:rsidR="00243EDC" w:rsidRPr="00243EDC"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EC150A" w14:paraId="7A61E4EA" w14:textId="77777777" w:rsidTr="00D46A5E">
        <w:tc>
          <w:tcPr>
            <w:tcW w:w="5098" w:type="dxa"/>
          </w:tcPr>
          <w:p w14:paraId="14D5E74B" w14:textId="77777777" w:rsidR="00243EDC" w:rsidRPr="00243EDC" w:rsidRDefault="00243EDC" w:rsidP="00243EDC">
            <w:pPr>
              <w:jc w:val="center"/>
              <w:rPr>
                <w:rFonts w:ascii="Times New Roman" w:hAnsi="Times New Roman" w:cs="Times New Roman"/>
                <w:b/>
                <w:bCs/>
                <w:sz w:val="24"/>
                <w:szCs w:val="24"/>
              </w:rPr>
            </w:pPr>
            <w:r w:rsidRPr="00243EDC">
              <w:rPr>
                <w:rFonts w:ascii="Times New Roman" w:hAnsi="Times New Roman" w:cs="Times New Roman"/>
                <w:b/>
                <w:bCs/>
                <w:sz w:val="24"/>
                <w:szCs w:val="24"/>
              </w:rPr>
              <w:t>Для достижения задач воспитания</w:t>
            </w:r>
          </w:p>
        </w:tc>
        <w:tc>
          <w:tcPr>
            <w:tcW w:w="9179" w:type="dxa"/>
          </w:tcPr>
          <w:p w14:paraId="6D16EA41" w14:textId="77777777" w:rsidR="00243EDC" w:rsidRPr="00EC150A" w:rsidRDefault="00243EDC" w:rsidP="00243EDC">
            <w:pPr>
              <w:pStyle w:val="23"/>
              <w:shd w:val="clear" w:color="auto" w:fill="auto"/>
              <w:tabs>
                <w:tab w:val="left" w:pos="1566"/>
              </w:tabs>
              <w:spacing w:before="0" w:after="0" w:line="240" w:lineRule="auto"/>
              <w:jc w:val="center"/>
              <w:rPr>
                <w:b/>
                <w:bCs/>
                <w:sz w:val="24"/>
                <w:szCs w:val="24"/>
              </w:rPr>
            </w:pPr>
            <w:r w:rsidRPr="00243EDC">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325C0CB" w14:textId="77777777" w:rsidR="00243EDC" w:rsidRPr="00EC150A" w:rsidRDefault="00243EDC" w:rsidP="00243EDC">
            <w:pPr>
              <w:jc w:val="center"/>
              <w:rPr>
                <w:rFonts w:ascii="Times New Roman" w:hAnsi="Times New Roman" w:cs="Times New Roman"/>
                <w:b/>
                <w:bCs/>
                <w:sz w:val="24"/>
                <w:szCs w:val="24"/>
              </w:rPr>
            </w:pPr>
          </w:p>
        </w:tc>
      </w:tr>
      <w:tr w:rsidR="00243EDC" w:rsidRPr="0070580A" w14:paraId="363084BB" w14:textId="77777777" w:rsidTr="00D46A5E">
        <w:tc>
          <w:tcPr>
            <w:tcW w:w="5098" w:type="dxa"/>
          </w:tcPr>
          <w:p w14:paraId="1897D58E"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323AEDD" w14:textId="77777777" w:rsidR="00243EDC" w:rsidRPr="00EC150A" w:rsidRDefault="00243EDC" w:rsidP="00D46A5E">
            <w:pPr>
              <w:pStyle w:val="23"/>
              <w:numPr>
                <w:ilvl w:val="0"/>
                <w:numId w:val="5"/>
              </w:numPr>
              <w:shd w:val="clear" w:color="auto" w:fill="auto"/>
              <w:spacing w:before="0" w:after="0" w:line="240" w:lineRule="auto"/>
              <w:ind w:left="0" w:firstLine="0"/>
              <w:jc w:val="both"/>
              <w:rPr>
                <w:sz w:val="24"/>
                <w:szCs w:val="24"/>
              </w:rPr>
            </w:pPr>
            <w:r w:rsidRPr="00EC150A">
              <w:rPr>
                <w:sz w:val="24"/>
                <w:szCs w:val="24"/>
              </w:rPr>
              <w:t>Метод мотивации опыта поведения и деятельности: поощрение, методы развития эмоций, игры, соревнования, проектные методы.</w:t>
            </w:r>
          </w:p>
          <w:p w14:paraId="1AF83F10" w14:textId="77777777" w:rsidR="00243EDC" w:rsidRPr="00EC150A" w:rsidRDefault="00243EDC" w:rsidP="00D46A5E">
            <w:pPr>
              <w:jc w:val="both"/>
              <w:rPr>
                <w:rFonts w:ascii="Times New Roman" w:hAnsi="Times New Roman" w:cs="Times New Roman"/>
                <w:b/>
                <w:bCs/>
                <w:sz w:val="24"/>
                <w:szCs w:val="24"/>
              </w:rPr>
            </w:pPr>
          </w:p>
        </w:tc>
        <w:tc>
          <w:tcPr>
            <w:tcW w:w="9179" w:type="dxa"/>
          </w:tcPr>
          <w:p w14:paraId="4097F612" w14:textId="77777777" w:rsidR="00243EDC" w:rsidRPr="00EC150A" w:rsidRDefault="00243EDC" w:rsidP="00D46A5E">
            <w:pPr>
              <w:pStyle w:val="23"/>
              <w:shd w:val="clear" w:color="auto" w:fill="auto"/>
              <w:tabs>
                <w:tab w:val="left" w:pos="1033"/>
              </w:tabs>
              <w:spacing w:before="0" w:after="0" w:line="240" w:lineRule="auto"/>
              <w:jc w:val="both"/>
              <w:rPr>
                <w:sz w:val="24"/>
                <w:szCs w:val="24"/>
              </w:rPr>
            </w:pPr>
            <w:r>
              <w:rPr>
                <w:sz w:val="24"/>
                <w:szCs w:val="24"/>
              </w:rPr>
              <w:t xml:space="preserve">1. </w:t>
            </w:r>
            <w:r w:rsidRPr="00EC150A">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Default="00243EDC" w:rsidP="00D46A5E">
            <w:pPr>
              <w:pStyle w:val="23"/>
              <w:shd w:val="clear" w:color="auto" w:fill="auto"/>
              <w:tabs>
                <w:tab w:val="left" w:pos="1028"/>
              </w:tabs>
              <w:spacing w:before="0" w:after="0" w:line="240" w:lineRule="auto"/>
              <w:jc w:val="both"/>
              <w:rPr>
                <w:sz w:val="24"/>
                <w:szCs w:val="24"/>
              </w:rPr>
            </w:pPr>
            <w:r>
              <w:rPr>
                <w:sz w:val="24"/>
                <w:szCs w:val="24"/>
              </w:rPr>
              <w:t xml:space="preserve">2. </w:t>
            </w:r>
            <w:r w:rsidRPr="00EC150A">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3. </w:t>
            </w:r>
            <w:r w:rsidRPr="00EC150A">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2D7EF838"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4. </w:t>
            </w:r>
            <w:r w:rsidRPr="00EC150A">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5. </w:t>
            </w:r>
            <w:r w:rsidRPr="00EC150A">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27B2C48" w14:textId="77777777" w:rsidR="00243EDC" w:rsidRPr="00EC150A" w:rsidRDefault="00243EDC" w:rsidP="00D46A5E">
            <w:pPr>
              <w:pStyle w:val="23"/>
              <w:shd w:val="clear" w:color="auto" w:fill="auto"/>
              <w:tabs>
                <w:tab w:val="left" w:pos="1038"/>
              </w:tabs>
              <w:spacing w:before="0" w:after="0" w:line="240" w:lineRule="auto"/>
              <w:jc w:val="both"/>
              <w:rPr>
                <w:sz w:val="24"/>
                <w:szCs w:val="24"/>
              </w:rPr>
            </w:pPr>
            <w:r>
              <w:rPr>
                <w:sz w:val="24"/>
                <w:szCs w:val="24"/>
              </w:rPr>
              <w:t xml:space="preserve">6. </w:t>
            </w:r>
            <w:r w:rsidRPr="00EC150A">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1A5E7EBB" w14:textId="77777777" w:rsidR="00243EDC" w:rsidRPr="0070580A" w:rsidRDefault="00243EDC" w:rsidP="00D46A5E">
            <w:pPr>
              <w:jc w:val="both"/>
              <w:rPr>
                <w:rFonts w:ascii="Times New Roman" w:hAnsi="Times New Roman" w:cs="Times New Roman"/>
                <w:b/>
                <w:bCs/>
                <w:sz w:val="24"/>
                <w:szCs w:val="24"/>
              </w:rPr>
            </w:pPr>
          </w:p>
        </w:tc>
      </w:tr>
    </w:tbl>
    <w:p w14:paraId="3F085B26" w14:textId="77777777" w:rsidR="00243EDC" w:rsidRDefault="00243EDC" w:rsidP="00972F59">
      <w:pPr>
        <w:pStyle w:val="23"/>
        <w:shd w:val="clear" w:color="auto" w:fill="auto"/>
        <w:tabs>
          <w:tab w:val="left" w:pos="1498"/>
        </w:tabs>
        <w:spacing w:before="0" w:after="0" w:line="240" w:lineRule="auto"/>
        <w:ind w:firstLine="1355"/>
        <w:jc w:val="both"/>
        <w:rPr>
          <w:i/>
          <w:iCs/>
          <w:sz w:val="24"/>
          <w:szCs w:val="24"/>
        </w:rPr>
      </w:pPr>
    </w:p>
    <w:p w14:paraId="04367C06" w14:textId="77777777" w:rsidR="002267AC" w:rsidRPr="00D65AEB" w:rsidRDefault="002267AC" w:rsidP="002267AC">
      <w:pPr>
        <w:pStyle w:val="23"/>
        <w:shd w:val="clear" w:color="auto" w:fill="auto"/>
        <w:tabs>
          <w:tab w:val="left" w:pos="1489"/>
        </w:tabs>
        <w:spacing w:before="0" w:after="0" w:line="240" w:lineRule="auto"/>
        <w:ind w:firstLine="680"/>
        <w:jc w:val="both"/>
        <w:rPr>
          <w:sz w:val="24"/>
          <w:szCs w:val="24"/>
        </w:rPr>
      </w:pPr>
      <w:bookmarkStart w:id="24" w:name="_Hlk132711233"/>
      <w:r w:rsidRPr="00D65AEB">
        <w:rPr>
          <w:b/>
          <w:sz w:val="24"/>
          <w:szCs w:val="24"/>
        </w:rPr>
        <w:t>Вариативность форм, методов и средств</w:t>
      </w:r>
      <w:r w:rsidRPr="00D65AEB">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7777777" w:rsidR="002267AC" w:rsidRPr="00D65AEB" w:rsidRDefault="002267AC" w:rsidP="002267AC">
      <w:pPr>
        <w:pStyle w:val="23"/>
        <w:shd w:val="clear" w:color="auto" w:fill="auto"/>
        <w:tabs>
          <w:tab w:val="left" w:pos="1494"/>
        </w:tabs>
        <w:spacing w:before="0" w:after="0" w:line="240" w:lineRule="auto"/>
        <w:ind w:firstLine="680"/>
        <w:jc w:val="both"/>
        <w:rPr>
          <w:sz w:val="24"/>
          <w:szCs w:val="24"/>
        </w:rPr>
      </w:pPr>
      <w:r w:rsidRPr="00D65AEB">
        <w:rPr>
          <w:sz w:val="24"/>
          <w:szCs w:val="24"/>
        </w:rPr>
        <w:t>При выборе форм, методов, средств реализации Программы педагог учитыва</w:t>
      </w:r>
      <w:r>
        <w:rPr>
          <w:sz w:val="24"/>
          <w:szCs w:val="24"/>
        </w:rPr>
        <w:t>е</w:t>
      </w:r>
      <w:r w:rsidRPr="00D65AEB">
        <w:rPr>
          <w:sz w:val="24"/>
          <w:szCs w:val="24"/>
        </w:rPr>
        <w:t xml:space="preserve">т субъектные проявления ребёнка в деятельности: </w:t>
      </w:r>
      <w:r w:rsidRPr="00D65AEB">
        <w:rPr>
          <w:sz w:val="24"/>
          <w:szCs w:val="24"/>
        </w:rPr>
        <w:lastRenderedPageBreak/>
        <w:t>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77777777" w:rsidR="002267AC" w:rsidRPr="00243EDC" w:rsidRDefault="002267AC" w:rsidP="002267AC">
      <w:pPr>
        <w:pStyle w:val="23"/>
        <w:shd w:val="clear" w:color="auto" w:fill="auto"/>
        <w:tabs>
          <w:tab w:val="left" w:pos="1498"/>
        </w:tabs>
        <w:spacing w:before="0" w:after="0" w:line="240" w:lineRule="auto"/>
        <w:ind w:firstLine="680"/>
        <w:jc w:val="both"/>
        <w:rPr>
          <w:sz w:val="24"/>
          <w:szCs w:val="24"/>
        </w:rPr>
      </w:pPr>
      <w:r w:rsidRPr="00243EDC">
        <w:rPr>
          <w:sz w:val="24"/>
          <w:szCs w:val="24"/>
        </w:rPr>
        <w:t>Выбор педагогически обоснованных форм, методов, средств реализации Программы, адекватных образовательным потребностям и предпочтениям детей 3-4 лет, их соотношение и интеграция при решении задач воспитания и обучения обеспечивает их вариативность.</w:t>
      </w:r>
      <w:bookmarkEnd w:id="24"/>
    </w:p>
    <w:p w14:paraId="7263812C" w14:textId="77777777" w:rsidR="00243EDC" w:rsidRPr="00674755" w:rsidRDefault="00243EDC" w:rsidP="00972F59">
      <w:pPr>
        <w:pStyle w:val="23"/>
        <w:shd w:val="clear" w:color="auto" w:fill="auto"/>
        <w:tabs>
          <w:tab w:val="left" w:pos="1498"/>
        </w:tabs>
        <w:spacing w:before="0" w:after="0" w:line="240" w:lineRule="auto"/>
        <w:ind w:firstLine="1355"/>
        <w:jc w:val="both"/>
        <w:rPr>
          <w:i/>
          <w:iCs/>
          <w:sz w:val="24"/>
          <w:szCs w:val="24"/>
        </w:rPr>
      </w:pPr>
      <w:bookmarkStart w:id="25" w:name="_Hlk140394457"/>
    </w:p>
    <w:p w14:paraId="18A8FB66" w14:textId="77777777" w:rsidR="007456F9" w:rsidRPr="000E6620" w:rsidRDefault="00B16DC2" w:rsidP="000A1A97">
      <w:pPr>
        <w:pStyle w:val="23"/>
        <w:numPr>
          <w:ilvl w:val="1"/>
          <w:numId w:val="52"/>
        </w:numPr>
        <w:shd w:val="clear" w:color="auto" w:fill="auto"/>
        <w:tabs>
          <w:tab w:val="left" w:pos="1196"/>
        </w:tabs>
        <w:spacing w:before="0" w:after="0" w:line="240" w:lineRule="auto"/>
        <w:jc w:val="center"/>
        <w:rPr>
          <w:b/>
          <w:sz w:val="24"/>
          <w:szCs w:val="24"/>
        </w:rPr>
      </w:pPr>
      <w:bookmarkStart w:id="26" w:name="_Hlk134088624"/>
      <w:bookmarkStart w:id="27" w:name="_Hlk132711321"/>
      <w:r w:rsidRPr="000E6620">
        <w:rPr>
          <w:b/>
          <w:sz w:val="24"/>
          <w:szCs w:val="24"/>
        </w:rPr>
        <w:t xml:space="preserve"> </w:t>
      </w:r>
      <w:r w:rsidR="007456F9" w:rsidRPr="000E6620">
        <w:rPr>
          <w:b/>
          <w:sz w:val="24"/>
          <w:szCs w:val="24"/>
        </w:rPr>
        <w:t>Особенности образовательной деятельности разных видов и культурных практик</w:t>
      </w:r>
      <w:bookmarkEnd w:id="26"/>
    </w:p>
    <w:bookmarkEnd w:id="25"/>
    <w:p w14:paraId="25C12C35" w14:textId="77777777" w:rsidR="00DF2697" w:rsidRPr="00674755" w:rsidRDefault="00DF2697" w:rsidP="00E33358">
      <w:pPr>
        <w:pStyle w:val="23"/>
        <w:shd w:val="clear" w:color="auto" w:fill="auto"/>
        <w:tabs>
          <w:tab w:val="left" w:pos="1196"/>
        </w:tabs>
        <w:spacing w:before="0" w:after="0" w:line="240" w:lineRule="auto"/>
        <w:ind w:firstLine="680"/>
        <w:jc w:val="both"/>
        <w:rPr>
          <w:b/>
          <w:i/>
          <w:iCs/>
          <w:sz w:val="24"/>
          <w:szCs w:val="24"/>
        </w:rPr>
      </w:pPr>
    </w:p>
    <w:p w14:paraId="7EC9B0E9" w14:textId="12B2995D" w:rsidR="007456F9" w:rsidRPr="000D532A" w:rsidRDefault="007456F9" w:rsidP="0018714B">
      <w:pPr>
        <w:pStyle w:val="23"/>
        <w:shd w:val="clear" w:color="auto" w:fill="auto"/>
        <w:tabs>
          <w:tab w:val="left" w:pos="1349"/>
        </w:tabs>
        <w:spacing w:before="0" w:after="0" w:line="240" w:lineRule="auto"/>
        <w:ind w:firstLine="680"/>
        <w:jc w:val="both"/>
        <w:rPr>
          <w:sz w:val="24"/>
          <w:szCs w:val="24"/>
        </w:rPr>
      </w:pPr>
      <w:r w:rsidRPr="000D532A">
        <w:rPr>
          <w:sz w:val="24"/>
          <w:szCs w:val="24"/>
        </w:rPr>
        <w:t xml:space="preserve">Образовательная деятельность </w:t>
      </w:r>
      <w:r w:rsidR="000D532A" w:rsidRPr="000D532A">
        <w:rPr>
          <w:sz w:val="24"/>
          <w:szCs w:val="24"/>
        </w:rPr>
        <w:t>с детьми</w:t>
      </w:r>
      <w:r w:rsidRPr="000D532A">
        <w:rPr>
          <w:sz w:val="24"/>
          <w:szCs w:val="24"/>
        </w:rPr>
        <w:t xml:space="preserve"> включает:</w:t>
      </w:r>
    </w:p>
    <w:p w14:paraId="1A94DBAC"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0D532A" w:rsidRDefault="00972F59" w:rsidP="0018714B">
      <w:pPr>
        <w:pStyle w:val="23"/>
        <w:shd w:val="clear" w:color="auto" w:fill="auto"/>
        <w:spacing w:before="0" w:after="0" w:line="240" w:lineRule="auto"/>
        <w:ind w:firstLine="680"/>
        <w:jc w:val="both"/>
        <w:rPr>
          <w:sz w:val="24"/>
          <w:szCs w:val="24"/>
        </w:rPr>
      </w:pPr>
      <w:r w:rsidRPr="000D532A">
        <w:rPr>
          <w:sz w:val="24"/>
          <w:szCs w:val="24"/>
        </w:rPr>
        <w:t xml:space="preserve">- </w:t>
      </w:r>
      <w:r w:rsidR="007456F9" w:rsidRPr="000D532A">
        <w:rPr>
          <w:sz w:val="24"/>
          <w:szCs w:val="24"/>
        </w:rPr>
        <w:t>образовательную деятельность, осуществляемую в ходе режимных процессов;</w:t>
      </w:r>
    </w:p>
    <w:p w14:paraId="5C39E2CA" w14:textId="65B7EE75" w:rsidR="007456F9" w:rsidRPr="005C098D" w:rsidRDefault="00972F59" w:rsidP="005C098D">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 xml:space="preserve">самостоятельную деятельность </w:t>
      </w:r>
      <w:r w:rsidR="000D532A" w:rsidRPr="005C098D">
        <w:rPr>
          <w:sz w:val="24"/>
          <w:szCs w:val="24"/>
        </w:rPr>
        <w:t>воспитанников</w:t>
      </w:r>
      <w:r w:rsidR="007456F9" w:rsidRPr="005C098D">
        <w:rPr>
          <w:sz w:val="24"/>
          <w:szCs w:val="24"/>
        </w:rPr>
        <w:t>;</w:t>
      </w:r>
    </w:p>
    <w:p w14:paraId="73B14AD6" w14:textId="6EEF5D48" w:rsidR="005C098D" w:rsidRPr="005C098D" w:rsidRDefault="00972F59" w:rsidP="00F914AA">
      <w:pPr>
        <w:pStyle w:val="23"/>
        <w:shd w:val="clear" w:color="auto" w:fill="auto"/>
        <w:spacing w:before="0" w:after="0" w:line="240" w:lineRule="auto"/>
        <w:ind w:firstLine="709"/>
        <w:jc w:val="both"/>
        <w:rPr>
          <w:sz w:val="24"/>
          <w:szCs w:val="24"/>
        </w:rPr>
      </w:pPr>
      <w:r w:rsidRPr="005C098D">
        <w:rPr>
          <w:sz w:val="24"/>
          <w:szCs w:val="24"/>
        </w:rPr>
        <w:t xml:space="preserve">- </w:t>
      </w:r>
      <w:r w:rsidR="007456F9" w:rsidRPr="005C098D">
        <w:rPr>
          <w:sz w:val="24"/>
          <w:szCs w:val="24"/>
        </w:rPr>
        <w:t>взаимодействие с семьями детей по реализации образовательной программы ДО.</w:t>
      </w:r>
    </w:p>
    <w:p w14:paraId="4C43DFB7" w14:textId="36A0AB15" w:rsidR="005C098D" w:rsidRPr="005C098D"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5C098D">
        <w:rPr>
          <w:rFonts w:ascii="Times New Roman" w:hAnsi="Times New Roman" w:cs="Times New Roman"/>
          <w:color w:val="000000"/>
          <w:sz w:val="24"/>
          <w:szCs w:val="24"/>
        </w:rPr>
        <w:t>В практике используются разнообразные формы работы:</w:t>
      </w:r>
      <w:r w:rsidRPr="005C098D">
        <w:rPr>
          <w:rFonts w:ascii="Times New Roman" w:hAnsi="Times New Roman" w:cs="Times New Roman"/>
          <w:sz w:val="24"/>
          <w:szCs w:val="24"/>
        </w:rPr>
        <w:t xml:space="preserve"> фронтальные, групповые, индивидуальные формы организованного обучения.</w:t>
      </w:r>
    </w:p>
    <w:p w14:paraId="62EA43FF" w14:textId="77777777"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Индивидуальная форма</w:t>
      </w:r>
      <w:r w:rsidRPr="005C098D">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3FDD1853" w:rsidR="005C098D" w:rsidRPr="005C098D" w:rsidRDefault="005C098D" w:rsidP="005C098D">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Групповая форма</w:t>
      </w:r>
      <w:r w:rsidRPr="005C098D">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w:t>
      </w:r>
      <w:r>
        <w:rPr>
          <w:rFonts w:ascii="Times New Roman" w:hAnsi="Times New Roman" w:cs="Times New Roman"/>
          <w:sz w:val="24"/>
          <w:szCs w:val="24"/>
        </w:rPr>
        <w:t xml:space="preserve"> </w:t>
      </w:r>
      <w:r w:rsidRPr="005C098D">
        <w:rPr>
          <w:rFonts w:ascii="Times New Roman" w:hAnsi="Times New Roman" w:cs="Times New Roman"/>
          <w:sz w:val="24"/>
          <w:szCs w:val="24"/>
        </w:rPr>
        <w:t xml:space="preserve">важно обеспечить взаимодействие детей в </w:t>
      </w:r>
      <w:r>
        <w:rPr>
          <w:rFonts w:ascii="Times New Roman" w:hAnsi="Times New Roman" w:cs="Times New Roman"/>
          <w:sz w:val="24"/>
          <w:szCs w:val="24"/>
        </w:rPr>
        <w:t xml:space="preserve">образовательной деятельности. </w:t>
      </w:r>
    </w:p>
    <w:p w14:paraId="1BD4C2DA" w14:textId="6FDA7B14" w:rsidR="005C098D" w:rsidRPr="00F914AA" w:rsidRDefault="005C098D" w:rsidP="00F914AA">
      <w:pPr>
        <w:spacing w:after="0" w:line="240" w:lineRule="auto"/>
        <w:ind w:firstLine="709"/>
        <w:jc w:val="both"/>
        <w:rPr>
          <w:rFonts w:ascii="Times New Roman" w:hAnsi="Times New Roman" w:cs="Times New Roman"/>
          <w:sz w:val="24"/>
          <w:szCs w:val="24"/>
        </w:rPr>
      </w:pPr>
      <w:r w:rsidRPr="005C098D">
        <w:rPr>
          <w:rFonts w:ascii="Times New Roman" w:hAnsi="Times New Roman" w:cs="Times New Roman"/>
          <w:b/>
          <w:sz w:val="24"/>
          <w:szCs w:val="24"/>
        </w:rPr>
        <w:t>Фронтальная форма</w:t>
      </w:r>
      <w:r w:rsidRPr="005C098D">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w:t>
      </w:r>
      <w:r>
        <w:rPr>
          <w:rFonts w:ascii="Times New Roman" w:hAnsi="Times New Roman" w:cs="Times New Roman"/>
          <w:sz w:val="24"/>
          <w:szCs w:val="24"/>
        </w:rPr>
        <w:t xml:space="preserve">любая детская </w:t>
      </w:r>
      <w:r w:rsidRPr="005C098D">
        <w:rPr>
          <w:rFonts w:ascii="Times New Roman" w:hAnsi="Times New Roman" w:cs="Times New Roman"/>
          <w:sz w:val="24"/>
          <w:szCs w:val="24"/>
        </w:rPr>
        <w:t>деятельность. Достоинствами</w:t>
      </w:r>
      <w:r>
        <w:rPr>
          <w:rFonts w:ascii="Times New Roman" w:hAnsi="Times New Roman" w:cs="Times New Roman"/>
          <w:sz w:val="24"/>
          <w:szCs w:val="24"/>
        </w:rPr>
        <w:t xml:space="preserve"> данной</w:t>
      </w:r>
      <w:r w:rsidRPr="005C098D">
        <w:rPr>
          <w:rFonts w:ascii="Times New Roman" w:hAnsi="Times New Roman" w:cs="Times New Roman"/>
          <w:sz w:val="24"/>
          <w:szCs w:val="24"/>
        </w:rPr>
        <w:t xml:space="preserve">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270A2A53" w14:textId="267CC66B" w:rsidR="00972F59" w:rsidRPr="000D532A" w:rsidRDefault="007456F9" w:rsidP="0018714B">
      <w:pPr>
        <w:pStyle w:val="23"/>
        <w:shd w:val="clear" w:color="auto" w:fill="auto"/>
        <w:tabs>
          <w:tab w:val="left" w:pos="1359"/>
        </w:tabs>
        <w:spacing w:before="0" w:after="0" w:line="240" w:lineRule="auto"/>
        <w:ind w:firstLine="680"/>
        <w:jc w:val="both"/>
        <w:rPr>
          <w:sz w:val="24"/>
          <w:szCs w:val="24"/>
        </w:rPr>
      </w:pPr>
      <w:r w:rsidRPr="000D532A">
        <w:rPr>
          <w:sz w:val="24"/>
          <w:szCs w:val="24"/>
        </w:rPr>
        <w:t xml:space="preserve">Образовательная деятельность организуется как совместная деятельность педагога и детей, </w:t>
      </w:r>
      <w:r w:rsidR="00C81DC4" w:rsidRPr="000D532A">
        <w:rPr>
          <w:sz w:val="24"/>
          <w:szCs w:val="24"/>
        </w:rPr>
        <w:t xml:space="preserve">а также как </w:t>
      </w:r>
      <w:r w:rsidRPr="000D532A">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0D532A">
        <w:rPr>
          <w:sz w:val="24"/>
          <w:szCs w:val="24"/>
        </w:rPr>
        <w:t>.</w:t>
      </w:r>
    </w:p>
    <w:p w14:paraId="4C067A9C" w14:textId="77777777" w:rsidR="00C81DC4" w:rsidRPr="00674755" w:rsidRDefault="00C81DC4" w:rsidP="0018714B">
      <w:pPr>
        <w:pStyle w:val="23"/>
        <w:shd w:val="clear" w:color="auto" w:fill="auto"/>
        <w:tabs>
          <w:tab w:val="left" w:pos="1359"/>
        </w:tabs>
        <w:spacing w:before="0" w:after="0" w:line="240" w:lineRule="auto"/>
        <w:jc w:val="center"/>
        <w:rPr>
          <w:b/>
          <w:bCs/>
          <w:i/>
          <w:iCs/>
          <w:sz w:val="24"/>
          <w:szCs w:val="24"/>
        </w:rPr>
      </w:pPr>
    </w:p>
    <w:p w14:paraId="2F9A7EF3" w14:textId="2DBBC8A4"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Варианты совместной деятельности</w:t>
      </w:r>
      <w:r w:rsidR="00C81DC4" w:rsidRPr="000D532A">
        <w:rPr>
          <w:b/>
          <w:bCs/>
          <w:sz w:val="24"/>
          <w:szCs w:val="24"/>
        </w:rPr>
        <w:t xml:space="preserve"> </w:t>
      </w:r>
    </w:p>
    <w:p w14:paraId="550506AB"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0D532A" w14:paraId="163174DD" w14:textId="77777777" w:rsidTr="0018714B">
        <w:tc>
          <w:tcPr>
            <w:tcW w:w="851" w:type="dxa"/>
          </w:tcPr>
          <w:p w14:paraId="3CDDB885" w14:textId="77777777" w:rsidR="00972F59" w:rsidRPr="000D532A" w:rsidRDefault="00972F59" w:rsidP="0018714B">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20FC9D76" w14:textId="77777777" w:rsidR="00972F59" w:rsidRPr="000D532A" w:rsidRDefault="00972F59" w:rsidP="0018714B">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совместной деятельности</w:t>
            </w:r>
            <w:r w:rsidR="0018714B" w:rsidRPr="000D532A">
              <w:rPr>
                <w:b/>
                <w:bCs/>
                <w:sz w:val="24"/>
                <w:szCs w:val="24"/>
              </w:rPr>
              <w:t xml:space="preserve"> педагога и детей</w:t>
            </w:r>
          </w:p>
        </w:tc>
      </w:tr>
      <w:tr w:rsidR="00972F59" w:rsidRPr="000D532A" w14:paraId="1D64DE13" w14:textId="77777777" w:rsidTr="0018714B">
        <w:tc>
          <w:tcPr>
            <w:tcW w:w="851" w:type="dxa"/>
          </w:tcPr>
          <w:p w14:paraId="025CF03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42785515" w14:textId="77777777" w:rsidR="00972F59" w:rsidRPr="000D532A" w:rsidRDefault="00972F59" w:rsidP="009B55A4">
            <w:pPr>
              <w:pStyle w:val="23"/>
              <w:shd w:val="clear" w:color="auto" w:fill="auto"/>
              <w:tabs>
                <w:tab w:val="left" w:pos="1033"/>
              </w:tabs>
              <w:spacing w:before="0" w:after="0" w:line="240" w:lineRule="auto"/>
              <w:jc w:val="both"/>
              <w:rPr>
                <w:sz w:val="24"/>
                <w:szCs w:val="24"/>
              </w:rPr>
            </w:pPr>
            <w:r w:rsidRPr="000D532A">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0D532A" w14:paraId="305253E4" w14:textId="77777777" w:rsidTr="0018714B">
        <w:tc>
          <w:tcPr>
            <w:tcW w:w="851" w:type="dxa"/>
          </w:tcPr>
          <w:p w14:paraId="41A84868"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lastRenderedPageBreak/>
              <w:t>2</w:t>
            </w:r>
          </w:p>
        </w:tc>
        <w:tc>
          <w:tcPr>
            <w:tcW w:w="13431" w:type="dxa"/>
          </w:tcPr>
          <w:p w14:paraId="6FEE9EE3"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ребёнка с педагогом, при которой ребёнок и педагог – равноправные партнеры.</w:t>
            </w:r>
          </w:p>
        </w:tc>
      </w:tr>
      <w:tr w:rsidR="00972F59" w:rsidRPr="000D532A" w14:paraId="1DB71531" w14:textId="77777777" w:rsidTr="0018714B">
        <w:tc>
          <w:tcPr>
            <w:tcW w:w="851" w:type="dxa"/>
          </w:tcPr>
          <w:p w14:paraId="61691B2E"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1844AD3F" w14:textId="77777777" w:rsidR="00972F59" w:rsidRPr="000D532A" w:rsidRDefault="00972F59" w:rsidP="009B55A4">
            <w:pPr>
              <w:pStyle w:val="23"/>
              <w:shd w:val="clear" w:color="auto" w:fill="auto"/>
              <w:tabs>
                <w:tab w:val="left" w:pos="1038"/>
              </w:tabs>
              <w:spacing w:before="0" w:after="0" w:line="240" w:lineRule="auto"/>
              <w:jc w:val="both"/>
              <w:rPr>
                <w:sz w:val="24"/>
                <w:szCs w:val="24"/>
              </w:rPr>
            </w:pPr>
            <w:r w:rsidRPr="000D532A">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0D532A" w14:paraId="292376E6" w14:textId="77777777" w:rsidTr="0018714B">
        <w:tc>
          <w:tcPr>
            <w:tcW w:w="851" w:type="dxa"/>
          </w:tcPr>
          <w:p w14:paraId="13B4C156" w14:textId="77777777" w:rsidR="00972F59" w:rsidRPr="000D532A" w:rsidRDefault="00972F59" w:rsidP="009B55A4">
            <w:pPr>
              <w:pStyle w:val="23"/>
              <w:shd w:val="clear" w:color="auto" w:fill="auto"/>
              <w:tabs>
                <w:tab w:val="left" w:pos="1359"/>
              </w:tabs>
              <w:spacing w:before="0" w:after="0" w:line="240" w:lineRule="auto"/>
              <w:jc w:val="center"/>
              <w:rPr>
                <w:sz w:val="24"/>
                <w:szCs w:val="24"/>
              </w:rPr>
            </w:pPr>
            <w:r w:rsidRPr="000D532A">
              <w:rPr>
                <w:sz w:val="24"/>
                <w:szCs w:val="24"/>
              </w:rPr>
              <w:t>4</w:t>
            </w:r>
          </w:p>
        </w:tc>
        <w:tc>
          <w:tcPr>
            <w:tcW w:w="13431" w:type="dxa"/>
          </w:tcPr>
          <w:p w14:paraId="1869AD21" w14:textId="77777777" w:rsidR="00972F59" w:rsidRPr="000D532A" w:rsidRDefault="00972F59" w:rsidP="009B55A4">
            <w:pPr>
              <w:pStyle w:val="23"/>
              <w:shd w:val="clear" w:color="auto" w:fill="auto"/>
              <w:tabs>
                <w:tab w:val="left" w:pos="1028"/>
              </w:tabs>
              <w:spacing w:before="0" w:after="0" w:line="240" w:lineRule="auto"/>
              <w:jc w:val="both"/>
              <w:rPr>
                <w:sz w:val="24"/>
                <w:szCs w:val="24"/>
              </w:rPr>
            </w:pPr>
            <w:r w:rsidRPr="000D532A">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0D532A"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0D532A" w14:paraId="131B7696" w14:textId="77777777" w:rsidTr="0018714B">
        <w:tc>
          <w:tcPr>
            <w:tcW w:w="851" w:type="dxa"/>
          </w:tcPr>
          <w:p w14:paraId="0311EC5B" w14:textId="77777777" w:rsidR="0018714B" w:rsidRPr="000D532A" w:rsidRDefault="0018714B" w:rsidP="00A86FA6">
            <w:pPr>
              <w:pStyle w:val="23"/>
              <w:shd w:val="clear" w:color="auto" w:fill="auto"/>
              <w:tabs>
                <w:tab w:val="left" w:pos="1359"/>
              </w:tabs>
              <w:spacing w:before="0" w:after="0" w:line="240" w:lineRule="auto"/>
              <w:jc w:val="center"/>
              <w:rPr>
                <w:b/>
                <w:bCs/>
                <w:sz w:val="24"/>
                <w:szCs w:val="24"/>
              </w:rPr>
            </w:pPr>
            <w:r w:rsidRPr="000D532A">
              <w:rPr>
                <w:b/>
                <w:bCs/>
                <w:sz w:val="24"/>
                <w:szCs w:val="24"/>
              </w:rPr>
              <w:t>№№</w:t>
            </w:r>
          </w:p>
        </w:tc>
        <w:tc>
          <w:tcPr>
            <w:tcW w:w="13431" w:type="dxa"/>
          </w:tcPr>
          <w:p w14:paraId="61A50771" w14:textId="77777777" w:rsidR="0018714B" w:rsidRPr="000D532A" w:rsidRDefault="0018714B" w:rsidP="00A86FA6">
            <w:pPr>
              <w:pStyle w:val="23"/>
              <w:shd w:val="clear" w:color="auto" w:fill="auto"/>
              <w:tabs>
                <w:tab w:val="left" w:pos="1033"/>
              </w:tabs>
              <w:spacing w:before="0" w:after="0" w:line="240" w:lineRule="auto"/>
              <w:jc w:val="center"/>
              <w:rPr>
                <w:b/>
                <w:bCs/>
                <w:sz w:val="24"/>
                <w:szCs w:val="24"/>
              </w:rPr>
            </w:pPr>
            <w:r w:rsidRPr="000D532A">
              <w:rPr>
                <w:b/>
                <w:bCs/>
                <w:sz w:val="24"/>
                <w:szCs w:val="24"/>
              </w:rPr>
              <w:t>Содержание самостоятельной деятельности детей</w:t>
            </w:r>
          </w:p>
        </w:tc>
      </w:tr>
      <w:tr w:rsidR="0018714B" w:rsidRPr="000D532A" w14:paraId="19A2095F" w14:textId="77777777" w:rsidTr="0018714B">
        <w:tc>
          <w:tcPr>
            <w:tcW w:w="851" w:type="dxa"/>
          </w:tcPr>
          <w:p w14:paraId="1FA11EA1"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1</w:t>
            </w:r>
          </w:p>
        </w:tc>
        <w:tc>
          <w:tcPr>
            <w:tcW w:w="13431" w:type="dxa"/>
          </w:tcPr>
          <w:p w14:paraId="0320BA91"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0D532A" w14:paraId="73B7B5AC" w14:textId="77777777" w:rsidTr="0018714B">
        <w:tc>
          <w:tcPr>
            <w:tcW w:w="851" w:type="dxa"/>
          </w:tcPr>
          <w:p w14:paraId="784E39EF"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2</w:t>
            </w:r>
          </w:p>
        </w:tc>
        <w:tc>
          <w:tcPr>
            <w:tcW w:w="13431" w:type="dxa"/>
          </w:tcPr>
          <w:p w14:paraId="6C116E0C" w14:textId="77777777" w:rsidR="0018714B" w:rsidRPr="000D532A" w:rsidRDefault="0018714B" w:rsidP="0018714B">
            <w:pPr>
              <w:pStyle w:val="23"/>
              <w:shd w:val="clear" w:color="auto" w:fill="auto"/>
              <w:tabs>
                <w:tab w:val="left" w:pos="1350"/>
              </w:tabs>
              <w:spacing w:before="0" w:after="0" w:line="240" w:lineRule="auto"/>
              <w:jc w:val="both"/>
              <w:rPr>
                <w:b/>
                <w:bCs/>
                <w:sz w:val="24"/>
                <w:szCs w:val="24"/>
              </w:rPr>
            </w:pPr>
            <w:r w:rsidRPr="000D532A">
              <w:rPr>
                <w:sz w:val="24"/>
                <w:szCs w:val="24"/>
              </w:rPr>
              <w:t>Самостоятельная изобразительная деятельность по выбору детей.</w:t>
            </w:r>
          </w:p>
        </w:tc>
      </w:tr>
      <w:tr w:rsidR="0018714B" w:rsidRPr="000D532A" w14:paraId="7C77EF4B" w14:textId="77777777" w:rsidTr="0018714B">
        <w:tc>
          <w:tcPr>
            <w:tcW w:w="851" w:type="dxa"/>
          </w:tcPr>
          <w:p w14:paraId="69C1764D" w14:textId="77777777" w:rsidR="0018714B" w:rsidRPr="000D532A" w:rsidRDefault="0018714B" w:rsidP="0018714B">
            <w:pPr>
              <w:pStyle w:val="23"/>
              <w:shd w:val="clear" w:color="auto" w:fill="auto"/>
              <w:tabs>
                <w:tab w:val="left" w:pos="1359"/>
              </w:tabs>
              <w:spacing w:before="0" w:after="0" w:line="240" w:lineRule="auto"/>
              <w:jc w:val="center"/>
              <w:rPr>
                <w:sz w:val="24"/>
                <w:szCs w:val="24"/>
              </w:rPr>
            </w:pPr>
            <w:r w:rsidRPr="000D532A">
              <w:rPr>
                <w:sz w:val="24"/>
                <w:szCs w:val="24"/>
              </w:rPr>
              <w:t>3</w:t>
            </w:r>
          </w:p>
        </w:tc>
        <w:tc>
          <w:tcPr>
            <w:tcW w:w="13431" w:type="dxa"/>
          </w:tcPr>
          <w:p w14:paraId="3DE45AB0" w14:textId="77777777" w:rsidR="0018714B" w:rsidRPr="000D532A" w:rsidRDefault="0018714B" w:rsidP="009B55A4">
            <w:pPr>
              <w:pStyle w:val="23"/>
              <w:shd w:val="clear" w:color="auto" w:fill="auto"/>
              <w:tabs>
                <w:tab w:val="left" w:pos="1359"/>
              </w:tabs>
              <w:spacing w:before="0" w:after="0" w:line="240" w:lineRule="auto"/>
              <w:jc w:val="both"/>
              <w:rPr>
                <w:sz w:val="24"/>
                <w:szCs w:val="24"/>
              </w:rPr>
            </w:pPr>
            <w:r w:rsidRPr="000D532A">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674755" w:rsidRDefault="00C81DC4" w:rsidP="00916E73">
      <w:pPr>
        <w:pStyle w:val="23"/>
        <w:shd w:val="clear" w:color="auto" w:fill="auto"/>
        <w:tabs>
          <w:tab w:val="left" w:pos="1359"/>
        </w:tabs>
        <w:spacing w:before="0" w:after="0" w:line="240" w:lineRule="auto"/>
        <w:ind w:firstLine="680"/>
        <w:jc w:val="both"/>
        <w:rPr>
          <w:b/>
          <w:bCs/>
          <w:i/>
          <w:iCs/>
          <w:sz w:val="24"/>
          <w:szCs w:val="24"/>
        </w:rPr>
      </w:pPr>
    </w:p>
    <w:p w14:paraId="2475080F" w14:textId="5107854C" w:rsidR="00BC1F6D" w:rsidRPr="00157A13" w:rsidRDefault="007456F9" w:rsidP="0012175D">
      <w:pPr>
        <w:pStyle w:val="23"/>
        <w:shd w:val="clear" w:color="auto" w:fill="auto"/>
        <w:tabs>
          <w:tab w:val="left" w:pos="1364"/>
        </w:tabs>
        <w:spacing w:before="0" w:after="0" w:line="240" w:lineRule="auto"/>
        <w:ind w:firstLine="680"/>
        <w:jc w:val="both"/>
        <w:rPr>
          <w:sz w:val="24"/>
          <w:szCs w:val="24"/>
        </w:rPr>
      </w:pPr>
      <w:r w:rsidRPr="00157A13">
        <w:rPr>
          <w:sz w:val="24"/>
          <w:szCs w:val="24"/>
        </w:rPr>
        <w:t>Организуя различные виды деятельности, педагог учитывает опыт ребёнка</w:t>
      </w:r>
      <w:r w:rsidR="00157A13" w:rsidRPr="00157A13">
        <w:rPr>
          <w:sz w:val="24"/>
          <w:szCs w:val="24"/>
        </w:rPr>
        <w:t xml:space="preserve"> 3-4 лет</w:t>
      </w:r>
      <w:r w:rsidRPr="00157A13">
        <w:rPr>
          <w:sz w:val="24"/>
          <w:szCs w:val="24"/>
        </w:rPr>
        <w:t xml:space="preserve">, его субъектные проявления (самостоятельность, выбор </w:t>
      </w:r>
      <w:r w:rsidR="00157A13" w:rsidRPr="00157A13">
        <w:rPr>
          <w:sz w:val="24"/>
          <w:szCs w:val="24"/>
        </w:rPr>
        <w:t xml:space="preserve">определенного вида деятельности, </w:t>
      </w:r>
      <w:r w:rsidRPr="00157A13">
        <w:rPr>
          <w:sz w:val="24"/>
          <w:szCs w:val="24"/>
        </w:rPr>
        <w:t>содержания деятельности и способов е</w:t>
      </w:r>
      <w:r w:rsidR="00157A13" w:rsidRPr="00157A13">
        <w:rPr>
          <w:sz w:val="24"/>
          <w:szCs w:val="24"/>
        </w:rPr>
        <w:t>ё</w:t>
      </w:r>
      <w:r w:rsidRPr="00157A1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132E0B" w:rsidRDefault="007456F9" w:rsidP="0012175D">
      <w:pPr>
        <w:pStyle w:val="23"/>
        <w:shd w:val="clear" w:color="auto" w:fill="auto"/>
        <w:tabs>
          <w:tab w:val="left" w:pos="1364"/>
        </w:tabs>
        <w:spacing w:before="0" w:after="0" w:line="240" w:lineRule="auto"/>
        <w:ind w:firstLine="680"/>
        <w:jc w:val="both"/>
        <w:rPr>
          <w:sz w:val="24"/>
          <w:szCs w:val="24"/>
        </w:rPr>
      </w:pPr>
      <w:r w:rsidRPr="00132E0B">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F914AA" w:rsidRDefault="007456F9" w:rsidP="0012175D">
      <w:pPr>
        <w:pStyle w:val="23"/>
        <w:shd w:val="clear" w:color="auto" w:fill="auto"/>
        <w:tabs>
          <w:tab w:val="left" w:pos="1350"/>
        </w:tabs>
        <w:spacing w:before="0" w:after="0" w:line="240" w:lineRule="auto"/>
        <w:ind w:firstLine="680"/>
        <w:jc w:val="both"/>
        <w:rPr>
          <w:sz w:val="24"/>
          <w:szCs w:val="24"/>
        </w:rPr>
      </w:pPr>
      <w:r w:rsidRPr="00132E0B">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77777777" w:rsidR="00913221" w:rsidRDefault="007456F9" w:rsidP="0012175D">
      <w:pPr>
        <w:pStyle w:val="23"/>
        <w:shd w:val="clear" w:color="auto" w:fill="auto"/>
        <w:tabs>
          <w:tab w:val="left" w:pos="1364"/>
        </w:tabs>
        <w:spacing w:before="0" w:after="0" w:line="240" w:lineRule="auto"/>
        <w:ind w:firstLine="680"/>
        <w:jc w:val="both"/>
        <w:rPr>
          <w:sz w:val="24"/>
          <w:szCs w:val="24"/>
        </w:rPr>
      </w:pPr>
      <w:r w:rsidRPr="00310B4E">
        <w:rPr>
          <w:b/>
          <w:bCs/>
          <w:sz w:val="24"/>
          <w:szCs w:val="24"/>
        </w:rPr>
        <w:t>Игра</w:t>
      </w:r>
      <w:r w:rsidRPr="00310B4E">
        <w:rPr>
          <w:sz w:val="24"/>
          <w:szCs w:val="24"/>
        </w:rPr>
        <w:t xml:space="preserve"> </w:t>
      </w:r>
      <w:r w:rsidR="00A47624" w:rsidRPr="00310B4E">
        <w:rPr>
          <w:sz w:val="24"/>
          <w:szCs w:val="24"/>
        </w:rPr>
        <w:t xml:space="preserve">в жизни ребёнка младшего дошкольного возраста </w:t>
      </w:r>
      <w:r w:rsidRPr="00310B4E">
        <w:rPr>
          <w:sz w:val="24"/>
          <w:szCs w:val="24"/>
        </w:rPr>
        <w:t>занимает центральное место, являясь преобладающим видом его</w:t>
      </w:r>
      <w:r w:rsidR="00A47624" w:rsidRPr="00310B4E">
        <w:rPr>
          <w:sz w:val="24"/>
          <w:szCs w:val="24"/>
        </w:rPr>
        <w:t xml:space="preserve"> </w:t>
      </w:r>
      <w:r w:rsidRPr="00310B4E">
        <w:rPr>
          <w:sz w:val="24"/>
          <w:szCs w:val="24"/>
        </w:rPr>
        <w:t>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310B4E">
        <w:rPr>
          <w:sz w:val="24"/>
          <w:szCs w:val="24"/>
        </w:rPr>
        <w:t xml:space="preserve"> </w:t>
      </w:r>
    </w:p>
    <w:p w14:paraId="3E03B6A9" w14:textId="5FD9636B" w:rsidR="003864AC" w:rsidRPr="00310B4E" w:rsidRDefault="007456F9"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Учитывая потенциал игры для разностороннего развития ребёнка </w:t>
      </w:r>
      <w:r w:rsidR="003864AC" w:rsidRPr="00310B4E">
        <w:rPr>
          <w:sz w:val="24"/>
          <w:szCs w:val="24"/>
        </w:rPr>
        <w:t xml:space="preserve">3-4 лет </w:t>
      </w:r>
      <w:r w:rsidRPr="00310B4E">
        <w:rPr>
          <w:sz w:val="24"/>
          <w:szCs w:val="24"/>
        </w:rPr>
        <w:t>и становления его личности, педагог максимально использует все варианты её применения в ДО.</w:t>
      </w:r>
      <w:r w:rsidR="003864AC" w:rsidRPr="00310B4E">
        <w:rPr>
          <w:sz w:val="24"/>
          <w:szCs w:val="24"/>
        </w:rPr>
        <w:t xml:space="preserve"> </w:t>
      </w:r>
    </w:p>
    <w:p w14:paraId="6B2DE327" w14:textId="1058E988"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И</w:t>
      </w:r>
      <w:r w:rsidR="00362CBE" w:rsidRPr="00310B4E">
        <w:rPr>
          <w:sz w:val="24"/>
          <w:szCs w:val="24"/>
        </w:rPr>
        <w:t xml:space="preserve">гра </w:t>
      </w:r>
      <w:r w:rsidRPr="00310B4E">
        <w:rPr>
          <w:sz w:val="24"/>
          <w:szCs w:val="24"/>
        </w:rPr>
        <w:t>используется как:</w:t>
      </w:r>
    </w:p>
    <w:p w14:paraId="32A61F36"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w:t>
      </w:r>
      <w:r w:rsidR="00362CBE" w:rsidRPr="00310B4E">
        <w:rPr>
          <w:sz w:val="24"/>
          <w:szCs w:val="24"/>
        </w:rPr>
        <w:t xml:space="preserve"> форма организации жизни и деятельности детей</w:t>
      </w:r>
      <w:r w:rsidRPr="00310B4E">
        <w:rPr>
          <w:sz w:val="24"/>
          <w:szCs w:val="24"/>
        </w:rPr>
        <w:t>;</w:t>
      </w:r>
      <w:r w:rsidR="00362CBE" w:rsidRPr="00310B4E">
        <w:rPr>
          <w:sz w:val="24"/>
          <w:szCs w:val="24"/>
        </w:rPr>
        <w:t xml:space="preserve"> </w:t>
      </w:r>
    </w:p>
    <w:p w14:paraId="41D7754A" w14:textId="331487CE"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lastRenderedPageBreak/>
        <w:t xml:space="preserve">- </w:t>
      </w:r>
      <w:r w:rsidR="00362CBE" w:rsidRPr="00310B4E">
        <w:rPr>
          <w:sz w:val="24"/>
          <w:szCs w:val="24"/>
        </w:rPr>
        <w:t>средство разностороннего развития личности;</w:t>
      </w:r>
    </w:p>
    <w:p w14:paraId="11388EA3" w14:textId="35AAAEC5"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метод или прием обучения;</w:t>
      </w:r>
    </w:p>
    <w:p w14:paraId="16CDCD8F" w14:textId="77777777" w:rsidR="003864AC" w:rsidRPr="00310B4E" w:rsidRDefault="003864AC"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w:t>
      </w:r>
      <w:r w:rsidR="00362CBE" w:rsidRPr="00310B4E">
        <w:rPr>
          <w:sz w:val="24"/>
          <w:szCs w:val="24"/>
        </w:rPr>
        <w:t xml:space="preserve"> средство саморазвития, самовоспитания, самообучения, саморегуляции.</w:t>
      </w:r>
    </w:p>
    <w:p w14:paraId="6FEDA0F3" w14:textId="7DD4FCB3" w:rsidR="00896677" w:rsidRPr="00310B4E" w:rsidRDefault="00362CBE" w:rsidP="0012175D">
      <w:pPr>
        <w:pStyle w:val="23"/>
        <w:shd w:val="clear" w:color="auto" w:fill="auto"/>
        <w:tabs>
          <w:tab w:val="left" w:pos="1364"/>
        </w:tabs>
        <w:spacing w:before="0" w:after="0" w:line="240" w:lineRule="auto"/>
        <w:ind w:firstLine="680"/>
        <w:jc w:val="both"/>
        <w:rPr>
          <w:sz w:val="24"/>
          <w:szCs w:val="24"/>
        </w:rPr>
      </w:pPr>
      <w:r w:rsidRPr="00310B4E">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3864AC" w:rsidRDefault="007456F9" w:rsidP="0012175D">
      <w:pPr>
        <w:pStyle w:val="23"/>
        <w:shd w:val="clear" w:color="auto" w:fill="auto"/>
        <w:tabs>
          <w:tab w:val="left" w:pos="1364"/>
        </w:tabs>
        <w:spacing w:before="0" w:after="0" w:line="240" w:lineRule="auto"/>
        <w:ind w:firstLine="680"/>
        <w:jc w:val="both"/>
        <w:rPr>
          <w:sz w:val="24"/>
          <w:szCs w:val="24"/>
        </w:rPr>
      </w:pPr>
      <w:r w:rsidRPr="003864AC">
        <w:rPr>
          <w:b/>
          <w:bCs/>
          <w:sz w:val="24"/>
          <w:szCs w:val="24"/>
        </w:rPr>
        <w:t>Образовательная деятельность в режимных процессах</w:t>
      </w:r>
      <w:r w:rsidRPr="003864AC">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3864AC" w:rsidRDefault="009B3F11" w:rsidP="00916E73">
      <w:pPr>
        <w:pStyle w:val="23"/>
        <w:shd w:val="clear" w:color="auto" w:fill="auto"/>
        <w:tabs>
          <w:tab w:val="left" w:pos="1364"/>
        </w:tabs>
        <w:spacing w:before="0" w:after="0" w:line="240" w:lineRule="auto"/>
        <w:ind w:firstLine="680"/>
        <w:jc w:val="both"/>
        <w:rPr>
          <w:sz w:val="24"/>
          <w:szCs w:val="24"/>
        </w:rPr>
      </w:pPr>
    </w:p>
    <w:p w14:paraId="4EE1D41C" w14:textId="77777777" w:rsidR="009B3F11" w:rsidRPr="00073195" w:rsidRDefault="009B3F11" w:rsidP="00C07473">
      <w:pPr>
        <w:pStyle w:val="23"/>
        <w:shd w:val="clear" w:color="auto" w:fill="auto"/>
        <w:tabs>
          <w:tab w:val="left" w:pos="1498"/>
        </w:tabs>
        <w:spacing w:before="0" w:after="0" w:line="276" w:lineRule="auto"/>
        <w:ind w:left="680" w:right="20"/>
        <w:jc w:val="center"/>
        <w:rPr>
          <w:b/>
          <w:bCs/>
          <w:sz w:val="24"/>
          <w:szCs w:val="24"/>
        </w:rPr>
      </w:pPr>
      <w:r w:rsidRPr="00073195">
        <w:rPr>
          <w:b/>
          <w:bCs/>
          <w:sz w:val="24"/>
          <w:szCs w:val="24"/>
        </w:rPr>
        <w:t>Образовательная деятельность в режимных процессах</w:t>
      </w:r>
    </w:p>
    <w:p w14:paraId="4893218B" w14:textId="77777777" w:rsidR="00C07473" w:rsidRPr="00073195"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073195" w14:paraId="64BA727D" w14:textId="77777777" w:rsidTr="002F598B">
        <w:tc>
          <w:tcPr>
            <w:tcW w:w="851" w:type="dxa"/>
          </w:tcPr>
          <w:p w14:paraId="4F7AB680" w14:textId="77777777" w:rsidR="009B3F11" w:rsidRPr="00073195" w:rsidRDefault="009B3F11" w:rsidP="0017180E">
            <w:pPr>
              <w:pStyle w:val="23"/>
              <w:shd w:val="clear" w:color="auto" w:fill="auto"/>
              <w:tabs>
                <w:tab w:val="left" w:pos="1498"/>
              </w:tabs>
              <w:spacing w:before="0" w:after="0" w:line="240" w:lineRule="auto"/>
              <w:jc w:val="center"/>
              <w:rPr>
                <w:b/>
                <w:bCs/>
                <w:sz w:val="24"/>
                <w:szCs w:val="24"/>
              </w:rPr>
            </w:pPr>
            <w:r w:rsidRPr="00073195">
              <w:rPr>
                <w:b/>
                <w:bCs/>
                <w:sz w:val="24"/>
                <w:szCs w:val="24"/>
              </w:rPr>
              <w:t>№№</w:t>
            </w:r>
          </w:p>
        </w:tc>
        <w:tc>
          <w:tcPr>
            <w:tcW w:w="3544" w:type="dxa"/>
          </w:tcPr>
          <w:p w14:paraId="31B820A5"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Режимный процесс</w:t>
            </w:r>
          </w:p>
        </w:tc>
        <w:tc>
          <w:tcPr>
            <w:tcW w:w="9887" w:type="dxa"/>
          </w:tcPr>
          <w:p w14:paraId="7FC9331A" w14:textId="77777777" w:rsidR="009B3F11" w:rsidRPr="00073195" w:rsidRDefault="009B3F11" w:rsidP="009B3F11">
            <w:pPr>
              <w:pStyle w:val="23"/>
              <w:shd w:val="clear" w:color="auto" w:fill="auto"/>
              <w:tabs>
                <w:tab w:val="left" w:pos="1498"/>
              </w:tabs>
              <w:spacing w:before="0" w:after="0" w:line="240" w:lineRule="auto"/>
              <w:jc w:val="center"/>
              <w:rPr>
                <w:b/>
                <w:bCs/>
                <w:sz w:val="24"/>
                <w:szCs w:val="24"/>
              </w:rPr>
            </w:pPr>
            <w:r w:rsidRPr="00073195">
              <w:rPr>
                <w:b/>
                <w:bCs/>
                <w:sz w:val="24"/>
                <w:szCs w:val="24"/>
              </w:rPr>
              <w:t>Содержание</w:t>
            </w:r>
          </w:p>
        </w:tc>
      </w:tr>
      <w:tr w:rsidR="009B3F11" w:rsidRPr="00073195" w14:paraId="6646BD21" w14:textId="77777777" w:rsidTr="002F598B">
        <w:tc>
          <w:tcPr>
            <w:tcW w:w="851" w:type="dxa"/>
          </w:tcPr>
          <w:p w14:paraId="5FC723F6" w14:textId="77777777" w:rsidR="009B3F11" w:rsidRPr="00073195" w:rsidRDefault="002B4AF3" w:rsidP="0017180E">
            <w:pPr>
              <w:pStyle w:val="23"/>
              <w:shd w:val="clear" w:color="auto" w:fill="auto"/>
              <w:tabs>
                <w:tab w:val="left" w:pos="1498"/>
              </w:tabs>
              <w:spacing w:before="0" w:after="0" w:line="240" w:lineRule="auto"/>
              <w:jc w:val="center"/>
              <w:rPr>
                <w:sz w:val="24"/>
                <w:szCs w:val="24"/>
              </w:rPr>
            </w:pPr>
            <w:r w:rsidRPr="00073195">
              <w:rPr>
                <w:sz w:val="24"/>
                <w:szCs w:val="24"/>
              </w:rPr>
              <w:t>1</w:t>
            </w:r>
          </w:p>
        </w:tc>
        <w:tc>
          <w:tcPr>
            <w:tcW w:w="3544" w:type="dxa"/>
          </w:tcPr>
          <w:p w14:paraId="75BB8C8D" w14:textId="77777777" w:rsidR="00C07473" w:rsidRPr="00073195" w:rsidRDefault="00C07473" w:rsidP="002F598B">
            <w:pPr>
              <w:pStyle w:val="23"/>
              <w:shd w:val="clear" w:color="auto" w:fill="auto"/>
              <w:tabs>
                <w:tab w:val="left" w:pos="1498"/>
              </w:tabs>
              <w:spacing w:before="0" w:after="0" w:line="240" w:lineRule="auto"/>
              <w:jc w:val="both"/>
              <w:rPr>
                <w:sz w:val="24"/>
                <w:szCs w:val="24"/>
              </w:rPr>
            </w:pPr>
            <w:r w:rsidRPr="00073195">
              <w:rPr>
                <w:sz w:val="24"/>
                <w:szCs w:val="24"/>
              </w:rPr>
              <w:t>Образовательная деятельность, осуществляемая в первую половину дня</w:t>
            </w:r>
          </w:p>
          <w:p w14:paraId="370BE48D" w14:textId="77777777" w:rsidR="009B3F11" w:rsidRPr="00073195" w:rsidRDefault="009B3F11" w:rsidP="002F598B">
            <w:pPr>
              <w:pStyle w:val="23"/>
              <w:shd w:val="clear" w:color="auto" w:fill="auto"/>
              <w:tabs>
                <w:tab w:val="left" w:pos="1498"/>
              </w:tabs>
              <w:spacing w:before="0" w:after="0" w:line="240" w:lineRule="auto"/>
              <w:jc w:val="both"/>
              <w:rPr>
                <w:sz w:val="24"/>
                <w:szCs w:val="24"/>
              </w:rPr>
            </w:pPr>
          </w:p>
        </w:tc>
        <w:tc>
          <w:tcPr>
            <w:tcW w:w="9887" w:type="dxa"/>
          </w:tcPr>
          <w:p w14:paraId="5E4BBB47"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беседы с детьми по их интересам, развивающее общение педагога с детьми, рассматривание картин, иллюстраций;</w:t>
            </w:r>
          </w:p>
          <w:p w14:paraId="6B8BBD4D"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практические, проблемные ситуации, упражнения (по освоению культурно</w:t>
            </w:r>
            <w:r w:rsidRPr="00073195">
              <w:rPr>
                <w:sz w:val="24"/>
                <w:szCs w:val="24"/>
              </w:rPr>
              <w:softHyphen/>
            </w:r>
            <w:r w:rsidR="00C07473" w:rsidRPr="00073195">
              <w:rPr>
                <w:sz w:val="24"/>
                <w:szCs w:val="24"/>
              </w:rPr>
              <w:t>-</w:t>
            </w:r>
            <w:r w:rsidRPr="00073195">
              <w:rPr>
                <w:sz w:val="24"/>
                <w:szCs w:val="24"/>
              </w:rPr>
              <w:t>гигиенических навыков и культуры здоровья, правил и норм поведения и другие);</w:t>
            </w:r>
          </w:p>
          <w:p w14:paraId="6AEA1161"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наблюдения за объектами и явлениями природы, трудом взрослых;</w:t>
            </w:r>
          </w:p>
          <w:p w14:paraId="30A9B159" w14:textId="6456EC53" w:rsidR="002B4AF3" w:rsidRPr="00073195" w:rsidRDefault="00310B4E" w:rsidP="000A1A97">
            <w:pPr>
              <w:pStyle w:val="23"/>
              <w:numPr>
                <w:ilvl w:val="0"/>
                <w:numId w:val="17"/>
              </w:numPr>
              <w:shd w:val="clear" w:color="auto" w:fill="auto"/>
              <w:spacing w:before="0" w:after="0" w:line="240" w:lineRule="auto"/>
              <w:ind w:left="0" w:firstLine="0"/>
              <w:jc w:val="both"/>
              <w:rPr>
                <w:sz w:val="24"/>
                <w:szCs w:val="24"/>
              </w:rPr>
            </w:pPr>
            <w:r>
              <w:rPr>
                <w:sz w:val="24"/>
                <w:szCs w:val="24"/>
              </w:rPr>
              <w:t xml:space="preserve">посильные </w:t>
            </w:r>
            <w:r w:rsidR="002B4AF3" w:rsidRPr="00073195">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индивидуальн</w:t>
            </w:r>
            <w:r w:rsidR="00C07473" w:rsidRPr="00073195">
              <w:rPr>
                <w:sz w:val="24"/>
                <w:szCs w:val="24"/>
              </w:rPr>
              <w:t>ая</w:t>
            </w:r>
            <w:r w:rsidRPr="00073195">
              <w:rPr>
                <w:sz w:val="24"/>
                <w:szCs w:val="24"/>
              </w:rPr>
              <w:t xml:space="preserve"> работ</w:t>
            </w:r>
            <w:r w:rsidR="00C07473" w:rsidRPr="00073195">
              <w:rPr>
                <w:sz w:val="24"/>
                <w:szCs w:val="24"/>
              </w:rPr>
              <w:t>а</w:t>
            </w:r>
            <w:r w:rsidRPr="00073195">
              <w:rPr>
                <w:sz w:val="24"/>
                <w:szCs w:val="24"/>
              </w:rPr>
              <w:t xml:space="preserve"> с детьми в соответствии с задачами разных образовательных областей;</w:t>
            </w:r>
          </w:p>
          <w:p w14:paraId="5F63F7E7"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продуктивн</w:t>
            </w:r>
            <w:r w:rsidR="00C07473" w:rsidRPr="00073195">
              <w:rPr>
                <w:sz w:val="24"/>
                <w:szCs w:val="24"/>
              </w:rPr>
              <w:t>ая</w:t>
            </w:r>
            <w:r w:rsidRPr="00073195">
              <w:rPr>
                <w:sz w:val="24"/>
                <w:szCs w:val="24"/>
              </w:rPr>
              <w:t xml:space="preserve"> деятельность детей по интересам детей (рисование, конструирование, лепка и другое);</w:t>
            </w:r>
          </w:p>
          <w:p w14:paraId="192A3010" w14:textId="77777777" w:rsidR="002B4AF3" w:rsidRPr="00073195" w:rsidRDefault="002B4AF3" w:rsidP="000A1A97">
            <w:pPr>
              <w:pStyle w:val="23"/>
              <w:numPr>
                <w:ilvl w:val="0"/>
                <w:numId w:val="17"/>
              </w:numPr>
              <w:shd w:val="clear" w:color="auto" w:fill="auto"/>
              <w:spacing w:before="0" w:after="0" w:line="240" w:lineRule="auto"/>
              <w:ind w:left="0" w:firstLine="0"/>
              <w:jc w:val="both"/>
              <w:rPr>
                <w:sz w:val="24"/>
                <w:szCs w:val="24"/>
              </w:rPr>
            </w:pPr>
            <w:r w:rsidRPr="0007319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28292CF" w14:textId="77777777" w:rsidR="009B3F11" w:rsidRPr="00073195" w:rsidRDefault="009B3F11" w:rsidP="00407523">
            <w:pPr>
              <w:pStyle w:val="23"/>
              <w:shd w:val="clear" w:color="auto" w:fill="auto"/>
              <w:tabs>
                <w:tab w:val="left" w:pos="1498"/>
              </w:tabs>
              <w:spacing w:before="0" w:after="0" w:line="240" w:lineRule="auto"/>
              <w:jc w:val="both"/>
              <w:rPr>
                <w:sz w:val="24"/>
                <w:szCs w:val="24"/>
              </w:rPr>
            </w:pPr>
          </w:p>
        </w:tc>
      </w:tr>
      <w:tr w:rsidR="009B3F11" w:rsidRPr="00310B4E" w14:paraId="24FA2D9B" w14:textId="77777777" w:rsidTr="002F598B">
        <w:tc>
          <w:tcPr>
            <w:tcW w:w="851" w:type="dxa"/>
          </w:tcPr>
          <w:p w14:paraId="42D28218"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2</w:t>
            </w:r>
          </w:p>
        </w:tc>
        <w:tc>
          <w:tcPr>
            <w:tcW w:w="3544" w:type="dxa"/>
          </w:tcPr>
          <w:p w14:paraId="20D59ACD" w14:textId="77777777" w:rsidR="009B3F11" w:rsidRPr="00310B4E" w:rsidRDefault="00C07473" w:rsidP="002F598B">
            <w:pPr>
              <w:pStyle w:val="23"/>
              <w:shd w:val="clear" w:color="auto" w:fill="auto"/>
              <w:tabs>
                <w:tab w:val="left" w:pos="1498"/>
              </w:tabs>
              <w:spacing w:before="0" w:after="0" w:line="240" w:lineRule="auto"/>
              <w:jc w:val="both"/>
              <w:rPr>
                <w:sz w:val="24"/>
                <w:szCs w:val="24"/>
              </w:rPr>
            </w:pPr>
            <w:r w:rsidRPr="00310B4E">
              <w:rPr>
                <w:sz w:val="24"/>
                <w:szCs w:val="24"/>
              </w:rPr>
              <w:t>П</w:t>
            </w:r>
            <w:r w:rsidR="002B4AF3" w:rsidRPr="00310B4E">
              <w:rPr>
                <w:sz w:val="24"/>
                <w:szCs w:val="24"/>
              </w:rPr>
              <w:t>роведени</w:t>
            </w:r>
            <w:r w:rsidRPr="00310B4E">
              <w:rPr>
                <w:sz w:val="24"/>
                <w:szCs w:val="24"/>
              </w:rPr>
              <w:t>е</w:t>
            </w:r>
            <w:r w:rsidR="002B4AF3" w:rsidRPr="00310B4E">
              <w:rPr>
                <w:sz w:val="24"/>
                <w:szCs w:val="24"/>
              </w:rPr>
              <w:t xml:space="preserve"> занятий</w:t>
            </w:r>
          </w:p>
        </w:tc>
        <w:tc>
          <w:tcPr>
            <w:tcW w:w="9887" w:type="dxa"/>
          </w:tcPr>
          <w:p w14:paraId="3DA07A4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образовательны</w:t>
            </w:r>
            <w:r w:rsidR="00C07473" w:rsidRPr="00310B4E">
              <w:rPr>
                <w:sz w:val="24"/>
                <w:szCs w:val="24"/>
              </w:rPr>
              <w:t>е</w:t>
            </w:r>
            <w:r w:rsidR="002B4AF3" w:rsidRPr="00310B4E">
              <w:rPr>
                <w:sz w:val="24"/>
                <w:szCs w:val="24"/>
              </w:rPr>
              <w:t xml:space="preserve"> ситуаци</w:t>
            </w:r>
            <w:r w:rsidR="00C07473" w:rsidRPr="00310B4E">
              <w:rPr>
                <w:sz w:val="24"/>
                <w:szCs w:val="24"/>
              </w:rPr>
              <w:t>и;</w:t>
            </w:r>
          </w:p>
          <w:p w14:paraId="507F9410"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тематически</w:t>
            </w:r>
            <w:r w:rsidR="00C07473" w:rsidRPr="00310B4E">
              <w:rPr>
                <w:sz w:val="24"/>
                <w:szCs w:val="24"/>
              </w:rPr>
              <w:t>е</w:t>
            </w:r>
            <w:r w:rsidR="002B4AF3" w:rsidRPr="00310B4E">
              <w:rPr>
                <w:sz w:val="24"/>
                <w:szCs w:val="24"/>
              </w:rPr>
              <w:t xml:space="preserve"> событи</w:t>
            </w:r>
            <w:r w:rsidR="00C07473" w:rsidRPr="00310B4E">
              <w:rPr>
                <w:sz w:val="24"/>
                <w:szCs w:val="24"/>
              </w:rPr>
              <w:t>я;</w:t>
            </w:r>
          </w:p>
          <w:p w14:paraId="49601256" w14:textId="77777777" w:rsidR="00C07473"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проектн</w:t>
            </w:r>
            <w:r w:rsidR="00C07473" w:rsidRPr="00310B4E">
              <w:rPr>
                <w:sz w:val="24"/>
                <w:szCs w:val="24"/>
              </w:rPr>
              <w:t>ая</w:t>
            </w:r>
            <w:r w:rsidR="002B4AF3" w:rsidRPr="00310B4E">
              <w:rPr>
                <w:sz w:val="24"/>
                <w:szCs w:val="24"/>
              </w:rPr>
              <w:t xml:space="preserve"> деятельност</w:t>
            </w:r>
            <w:r w:rsidR="00C07473" w:rsidRPr="00310B4E">
              <w:rPr>
                <w:sz w:val="24"/>
                <w:szCs w:val="24"/>
              </w:rPr>
              <w:t>ь;</w:t>
            </w:r>
          </w:p>
          <w:p w14:paraId="05AC55FF" w14:textId="77777777" w:rsidR="009B3F11" w:rsidRPr="00310B4E" w:rsidRDefault="00407523" w:rsidP="00407523">
            <w:pPr>
              <w:pStyle w:val="23"/>
              <w:shd w:val="clear" w:color="auto" w:fill="auto"/>
              <w:tabs>
                <w:tab w:val="left" w:pos="1498"/>
              </w:tabs>
              <w:spacing w:before="0" w:after="0" w:line="240" w:lineRule="auto"/>
              <w:jc w:val="both"/>
              <w:rPr>
                <w:sz w:val="24"/>
                <w:szCs w:val="24"/>
              </w:rPr>
            </w:pPr>
            <w:r w:rsidRPr="00310B4E">
              <w:rPr>
                <w:sz w:val="24"/>
                <w:szCs w:val="24"/>
              </w:rPr>
              <w:t xml:space="preserve">- </w:t>
            </w:r>
            <w:r w:rsidR="002B4AF3" w:rsidRPr="00310B4E">
              <w:rPr>
                <w:sz w:val="24"/>
                <w:szCs w:val="24"/>
              </w:rPr>
              <w:t>проблемно-обучающи</w:t>
            </w:r>
            <w:r w:rsidR="00C07473" w:rsidRPr="00310B4E">
              <w:rPr>
                <w:sz w:val="24"/>
                <w:szCs w:val="24"/>
              </w:rPr>
              <w:t>е</w:t>
            </w:r>
            <w:r w:rsidR="002B4AF3" w:rsidRPr="00310B4E">
              <w:rPr>
                <w:sz w:val="24"/>
                <w:szCs w:val="24"/>
              </w:rPr>
              <w:t xml:space="preserve"> ситуаци</w:t>
            </w:r>
            <w:r w:rsidR="00C07473" w:rsidRPr="00310B4E">
              <w:rPr>
                <w:sz w:val="24"/>
                <w:szCs w:val="24"/>
              </w:rPr>
              <w:t>и</w:t>
            </w:r>
            <w:r w:rsidR="002B4AF3" w:rsidRPr="00310B4E">
              <w:rPr>
                <w:sz w:val="24"/>
                <w:szCs w:val="24"/>
              </w:rPr>
              <w:t>, интегрирующи</w:t>
            </w:r>
            <w:r w:rsidR="00C07473" w:rsidRPr="00310B4E">
              <w:rPr>
                <w:sz w:val="24"/>
                <w:szCs w:val="24"/>
              </w:rPr>
              <w:t>е</w:t>
            </w:r>
            <w:r w:rsidR="002B4AF3" w:rsidRPr="00310B4E">
              <w:rPr>
                <w:sz w:val="24"/>
                <w:szCs w:val="24"/>
              </w:rPr>
              <w:t xml:space="preserve"> содержание образовательных областей, творческих и исследовательских проектов</w:t>
            </w:r>
            <w:r w:rsidR="00A82AF8" w:rsidRPr="00310B4E">
              <w:rPr>
                <w:sz w:val="24"/>
                <w:szCs w:val="24"/>
              </w:rPr>
              <w:t>.</w:t>
            </w:r>
          </w:p>
          <w:p w14:paraId="3F6BC891" w14:textId="77777777" w:rsidR="002F598B" w:rsidRPr="00310B4E" w:rsidRDefault="002F598B" w:rsidP="00407523">
            <w:pPr>
              <w:pStyle w:val="23"/>
              <w:shd w:val="clear" w:color="auto" w:fill="auto"/>
              <w:tabs>
                <w:tab w:val="left" w:pos="1498"/>
              </w:tabs>
              <w:spacing w:before="0" w:after="0" w:line="240" w:lineRule="auto"/>
              <w:jc w:val="both"/>
              <w:rPr>
                <w:sz w:val="24"/>
                <w:szCs w:val="24"/>
              </w:rPr>
            </w:pPr>
          </w:p>
        </w:tc>
      </w:tr>
      <w:tr w:rsidR="009B3F11" w:rsidRPr="00310B4E" w14:paraId="41E7284B" w14:textId="77777777" w:rsidTr="002F598B">
        <w:tc>
          <w:tcPr>
            <w:tcW w:w="851" w:type="dxa"/>
          </w:tcPr>
          <w:p w14:paraId="2CB45F5D" w14:textId="77777777" w:rsidR="009B3F11" w:rsidRPr="00310B4E" w:rsidRDefault="002B4AF3" w:rsidP="0017180E">
            <w:pPr>
              <w:pStyle w:val="23"/>
              <w:shd w:val="clear" w:color="auto" w:fill="auto"/>
              <w:tabs>
                <w:tab w:val="left" w:pos="1498"/>
              </w:tabs>
              <w:spacing w:before="0" w:after="0" w:line="276" w:lineRule="auto"/>
              <w:ind w:right="20"/>
              <w:jc w:val="center"/>
              <w:rPr>
                <w:sz w:val="24"/>
                <w:szCs w:val="24"/>
              </w:rPr>
            </w:pPr>
            <w:r w:rsidRPr="00310B4E">
              <w:rPr>
                <w:sz w:val="24"/>
                <w:szCs w:val="24"/>
              </w:rPr>
              <w:t>3</w:t>
            </w:r>
          </w:p>
        </w:tc>
        <w:tc>
          <w:tcPr>
            <w:tcW w:w="3544" w:type="dxa"/>
          </w:tcPr>
          <w:p w14:paraId="1EBB3446"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 xml:space="preserve">Образовательная деятельность, </w:t>
            </w:r>
            <w:r w:rsidRPr="00310B4E">
              <w:rPr>
                <w:sz w:val="24"/>
                <w:szCs w:val="24"/>
              </w:rPr>
              <w:lastRenderedPageBreak/>
              <w:t>осуществляемая во время прогулки</w:t>
            </w:r>
          </w:p>
        </w:tc>
        <w:tc>
          <w:tcPr>
            <w:tcW w:w="9887" w:type="dxa"/>
          </w:tcPr>
          <w:p w14:paraId="0ED131D5" w14:textId="77777777" w:rsidR="002B4AF3" w:rsidRPr="00310B4E"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lastRenderedPageBreak/>
              <w:t xml:space="preserve">наблюдения за объектами и явлениями природы, направленные на установление </w:t>
            </w:r>
            <w:r w:rsidRPr="00310B4E">
              <w:rPr>
                <w:sz w:val="24"/>
                <w:szCs w:val="24"/>
              </w:rPr>
              <w:lastRenderedPageBreak/>
              <w:t>разнообразных связей и зависимостей в природе, воспитание отношения к ней;</w:t>
            </w:r>
          </w:p>
          <w:p w14:paraId="0A716809" w14:textId="77777777" w:rsidR="002B4AF3" w:rsidRPr="00310B4E"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310B4E"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экспериментирование с объектами неживой природы;</w:t>
            </w:r>
          </w:p>
          <w:p w14:paraId="0CE0D267" w14:textId="77777777" w:rsidR="002B4AF3" w:rsidRPr="00310B4E"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сюжетно-ролевые и конструктивные игры (с песком, со снегом, с природным материалом);</w:t>
            </w:r>
          </w:p>
          <w:p w14:paraId="27F4748A" w14:textId="7741C510" w:rsidR="002B4AF3" w:rsidRPr="00310B4E"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t>элементарн</w:t>
            </w:r>
            <w:r w:rsidR="00310B4E">
              <w:rPr>
                <w:sz w:val="24"/>
                <w:szCs w:val="24"/>
              </w:rPr>
              <w:t>ая</w:t>
            </w:r>
            <w:r w:rsidRPr="00310B4E">
              <w:rPr>
                <w:sz w:val="24"/>
                <w:szCs w:val="24"/>
              </w:rPr>
              <w:t xml:space="preserve"> трудов</w:t>
            </w:r>
            <w:r w:rsidR="00310B4E">
              <w:rPr>
                <w:sz w:val="24"/>
                <w:szCs w:val="24"/>
              </w:rPr>
              <w:t>ая</w:t>
            </w:r>
            <w:r w:rsidRPr="00310B4E">
              <w:rPr>
                <w:sz w:val="24"/>
                <w:szCs w:val="24"/>
              </w:rPr>
              <w:t xml:space="preserve"> деятельность детей на участке ДОО;</w:t>
            </w:r>
          </w:p>
          <w:p w14:paraId="3014C64D" w14:textId="77777777" w:rsidR="002F598B" w:rsidRDefault="002B4AF3" w:rsidP="000A1A97">
            <w:pPr>
              <w:pStyle w:val="23"/>
              <w:numPr>
                <w:ilvl w:val="0"/>
                <w:numId w:val="17"/>
              </w:numPr>
              <w:shd w:val="clear" w:color="auto" w:fill="auto"/>
              <w:spacing w:before="0" w:after="0" w:line="240" w:lineRule="auto"/>
              <w:ind w:left="0" w:firstLine="0"/>
              <w:jc w:val="both"/>
              <w:rPr>
                <w:sz w:val="24"/>
                <w:szCs w:val="24"/>
              </w:rPr>
            </w:pPr>
            <w:r w:rsidRPr="00310B4E">
              <w:rPr>
                <w:sz w:val="24"/>
                <w:szCs w:val="24"/>
              </w:rPr>
              <w:t>свободное общение педагога с детьми, индивидуальн</w:t>
            </w:r>
            <w:r w:rsidR="00310B4E">
              <w:rPr>
                <w:sz w:val="24"/>
                <w:szCs w:val="24"/>
              </w:rPr>
              <w:t>ая</w:t>
            </w:r>
            <w:r w:rsidRPr="00310B4E">
              <w:rPr>
                <w:sz w:val="24"/>
                <w:szCs w:val="24"/>
              </w:rPr>
              <w:t xml:space="preserve"> работ</w:t>
            </w:r>
            <w:r w:rsidR="00310B4E">
              <w:rPr>
                <w:sz w:val="24"/>
                <w:szCs w:val="24"/>
              </w:rPr>
              <w:t>а.</w:t>
            </w:r>
          </w:p>
          <w:p w14:paraId="602D38C1" w14:textId="667A5E55" w:rsidR="00310B4E" w:rsidRPr="00310B4E" w:rsidRDefault="00310B4E" w:rsidP="00310B4E">
            <w:pPr>
              <w:pStyle w:val="23"/>
              <w:shd w:val="clear" w:color="auto" w:fill="auto"/>
              <w:spacing w:before="0" w:after="0" w:line="240" w:lineRule="auto"/>
              <w:jc w:val="both"/>
              <w:rPr>
                <w:sz w:val="24"/>
                <w:szCs w:val="24"/>
              </w:rPr>
            </w:pPr>
          </w:p>
        </w:tc>
      </w:tr>
      <w:tr w:rsidR="009B3F11" w:rsidRPr="00310B4E" w14:paraId="33A60D67" w14:textId="77777777" w:rsidTr="002F598B">
        <w:tc>
          <w:tcPr>
            <w:tcW w:w="851" w:type="dxa"/>
          </w:tcPr>
          <w:p w14:paraId="5C019977" w14:textId="77777777" w:rsidR="009B3F11" w:rsidRPr="00310B4E" w:rsidRDefault="002B4AF3" w:rsidP="00E21449">
            <w:pPr>
              <w:pStyle w:val="23"/>
              <w:shd w:val="clear" w:color="auto" w:fill="auto"/>
              <w:tabs>
                <w:tab w:val="left" w:pos="1498"/>
              </w:tabs>
              <w:spacing w:before="0" w:after="0" w:line="240" w:lineRule="auto"/>
              <w:jc w:val="center"/>
              <w:rPr>
                <w:sz w:val="24"/>
                <w:szCs w:val="24"/>
              </w:rPr>
            </w:pPr>
            <w:r w:rsidRPr="00310B4E">
              <w:rPr>
                <w:sz w:val="24"/>
                <w:szCs w:val="24"/>
              </w:rPr>
              <w:lastRenderedPageBreak/>
              <w:t>4</w:t>
            </w:r>
          </w:p>
        </w:tc>
        <w:tc>
          <w:tcPr>
            <w:tcW w:w="3544" w:type="dxa"/>
          </w:tcPr>
          <w:p w14:paraId="44694A5D" w14:textId="77777777" w:rsidR="009B3F11" w:rsidRPr="00310B4E" w:rsidRDefault="002B4AF3" w:rsidP="002F598B">
            <w:pPr>
              <w:pStyle w:val="23"/>
              <w:shd w:val="clear" w:color="auto" w:fill="auto"/>
              <w:tabs>
                <w:tab w:val="left" w:pos="1498"/>
              </w:tabs>
              <w:spacing w:before="0" w:after="0" w:line="240" w:lineRule="auto"/>
              <w:jc w:val="both"/>
              <w:rPr>
                <w:sz w:val="24"/>
                <w:szCs w:val="24"/>
              </w:rPr>
            </w:pPr>
            <w:r w:rsidRPr="00310B4E">
              <w:rPr>
                <w:sz w:val="24"/>
                <w:szCs w:val="24"/>
              </w:rPr>
              <w:t>Образовательная деятельность, осуществляемая во вторую половину дня</w:t>
            </w:r>
          </w:p>
        </w:tc>
        <w:tc>
          <w:tcPr>
            <w:tcW w:w="9887" w:type="dxa"/>
          </w:tcPr>
          <w:p w14:paraId="1656AD5A" w14:textId="06F9C12A"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элементарн</w:t>
            </w:r>
            <w:r w:rsidR="00A82AF8" w:rsidRPr="00310B4E">
              <w:rPr>
                <w:sz w:val="24"/>
                <w:szCs w:val="24"/>
              </w:rPr>
              <w:t>ая</w:t>
            </w:r>
            <w:r w:rsidRPr="00310B4E">
              <w:rPr>
                <w:sz w:val="24"/>
                <w:szCs w:val="24"/>
              </w:rPr>
              <w:t xml:space="preserve"> трудов</w:t>
            </w:r>
            <w:r w:rsidR="00A82AF8" w:rsidRPr="00310B4E">
              <w:rPr>
                <w:sz w:val="24"/>
                <w:szCs w:val="24"/>
              </w:rPr>
              <w:t>ая</w:t>
            </w:r>
            <w:r w:rsidRPr="00310B4E">
              <w:rPr>
                <w:sz w:val="24"/>
                <w:szCs w:val="24"/>
              </w:rPr>
              <w:t xml:space="preserve"> деятельность детей</w:t>
            </w:r>
            <w:r w:rsidR="00310B4E">
              <w:rPr>
                <w:sz w:val="24"/>
                <w:szCs w:val="24"/>
              </w:rPr>
              <w:t>;</w:t>
            </w:r>
          </w:p>
          <w:p w14:paraId="164507D3" w14:textId="4E2F5E38"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Pr>
                <w:sz w:val="24"/>
                <w:szCs w:val="24"/>
              </w:rPr>
              <w:t xml:space="preserve"> </w:t>
            </w:r>
            <w:r w:rsidRPr="00310B4E">
              <w:rPr>
                <w:sz w:val="24"/>
                <w:szCs w:val="24"/>
              </w:rPr>
              <w:t>досуги и другое);</w:t>
            </w:r>
          </w:p>
          <w:p w14:paraId="7149F0FB" w14:textId="77777777"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опыты и эксперименты, практико-ориентированные проекты, коллекционирование и другое;</w:t>
            </w:r>
          </w:p>
          <w:p w14:paraId="189725E3" w14:textId="0A3E67C8"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310B4E"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слушание и исполнение музыкальных произведений, музыкально-ритмические движения, музыкальные игры и импровизации;</w:t>
            </w:r>
          </w:p>
          <w:p w14:paraId="5CF810B6" w14:textId="03B2EBD9" w:rsidR="009B3F11" w:rsidRPr="00BF2FD5" w:rsidRDefault="002B4AF3" w:rsidP="000A1A97">
            <w:pPr>
              <w:pStyle w:val="23"/>
              <w:numPr>
                <w:ilvl w:val="0"/>
                <w:numId w:val="16"/>
              </w:numPr>
              <w:shd w:val="clear" w:color="auto" w:fill="auto"/>
              <w:spacing w:before="0" w:after="0" w:line="240" w:lineRule="auto"/>
              <w:ind w:left="0" w:firstLine="0"/>
              <w:jc w:val="both"/>
              <w:rPr>
                <w:sz w:val="24"/>
                <w:szCs w:val="24"/>
              </w:rPr>
            </w:pPr>
            <w:r w:rsidRPr="00310B4E">
              <w:rPr>
                <w:sz w:val="24"/>
                <w:szCs w:val="24"/>
              </w:rPr>
              <w:t>индивидуальн</w:t>
            </w:r>
            <w:r w:rsidR="00A82AF8" w:rsidRPr="00310B4E">
              <w:rPr>
                <w:sz w:val="24"/>
                <w:szCs w:val="24"/>
              </w:rPr>
              <w:t>ая</w:t>
            </w:r>
            <w:r w:rsidRPr="00310B4E">
              <w:rPr>
                <w:sz w:val="24"/>
                <w:szCs w:val="24"/>
              </w:rPr>
              <w:t xml:space="preserve"> работ</w:t>
            </w:r>
            <w:r w:rsidR="00A82AF8" w:rsidRPr="00310B4E">
              <w:rPr>
                <w:sz w:val="24"/>
                <w:szCs w:val="24"/>
              </w:rPr>
              <w:t>а</w:t>
            </w:r>
            <w:r w:rsidRPr="00310B4E">
              <w:rPr>
                <w:sz w:val="24"/>
                <w:szCs w:val="24"/>
              </w:rPr>
              <w:t xml:space="preserve"> по всем видам деятельности и образовательным областям</w:t>
            </w:r>
            <w:r w:rsidR="00A82AF8" w:rsidRPr="00310B4E">
              <w:rPr>
                <w:sz w:val="24"/>
                <w:szCs w:val="24"/>
              </w:rPr>
              <w:t>.</w:t>
            </w:r>
          </w:p>
        </w:tc>
      </w:tr>
    </w:tbl>
    <w:p w14:paraId="045D08DB" w14:textId="77777777" w:rsidR="00083C59" w:rsidRPr="00674755" w:rsidRDefault="00083C59" w:rsidP="00083C59">
      <w:pPr>
        <w:pStyle w:val="23"/>
        <w:shd w:val="clear" w:color="auto" w:fill="auto"/>
        <w:tabs>
          <w:tab w:val="left" w:pos="1498"/>
        </w:tabs>
        <w:spacing w:before="0" w:after="0" w:line="276" w:lineRule="auto"/>
        <w:ind w:left="680" w:right="20"/>
        <w:jc w:val="both"/>
        <w:rPr>
          <w:i/>
          <w:iCs/>
          <w:sz w:val="24"/>
          <w:szCs w:val="24"/>
        </w:rPr>
      </w:pPr>
      <w:bookmarkStart w:id="28" w:name="_Hlk140391065"/>
      <w:bookmarkEnd w:id="27"/>
    </w:p>
    <w:p w14:paraId="00296446" w14:textId="59A430C7" w:rsidR="002F598B" w:rsidRPr="006B682C" w:rsidRDefault="007456F9" w:rsidP="004D3116">
      <w:pPr>
        <w:pStyle w:val="23"/>
        <w:shd w:val="clear" w:color="auto" w:fill="auto"/>
        <w:tabs>
          <w:tab w:val="left" w:pos="1498"/>
        </w:tabs>
        <w:spacing w:before="0" w:after="0" w:line="240" w:lineRule="auto"/>
        <w:ind w:firstLine="680"/>
        <w:jc w:val="both"/>
        <w:rPr>
          <w:sz w:val="24"/>
          <w:szCs w:val="24"/>
        </w:rPr>
      </w:pPr>
      <w:r w:rsidRPr="006B682C">
        <w:rPr>
          <w:sz w:val="24"/>
          <w:szCs w:val="24"/>
        </w:rPr>
        <w:t xml:space="preserve">Для организации </w:t>
      </w:r>
      <w:r w:rsidRPr="006B682C">
        <w:rPr>
          <w:b/>
          <w:bCs/>
          <w:sz w:val="24"/>
          <w:szCs w:val="24"/>
        </w:rPr>
        <w:t>самостоятельной деятельности детей</w:t>
      </w:r>
      <w:r w:rsidRPr="006B682C">
        <w:rPr>
          <w:sz w:val="24"/>
          <w:szCs w:val="24"/>
        </w:rPr>
        <w:t xml:space="preserve"> в группе созда</w:t>
      </w:r>
      <w:r w:rsidR="00781013" w:rsidRPr="006B682C">
        <w:rPr>
          <w:sz w:val="24"/>
          <w:szCs w:val="24"/>
        </w:rPr>
        <w:t>ны</w:t>
      </w:r>
      <w:r w:rsidRPr="006B682C">
        <w:rPr>
          <w:sz w:val="24"/>
          <w:szCs w:val="24"/>
        </w:rPr>
        <w:t xml:space="preserve"> различные </w:t>
      </w:r>
      <w:r w:rsidR="00781013" w:rsidRPr="006B682C">
        <w:rPr>
          <w:sz w:val="24"/>
          <w:szCs w:val="24"/>
        </w:rPr>
        <w:t>Ц</w:t>
      </w:r>
      <w:r w:rsidRPr="006B682C">
        <w:rPr>
          <w:sz w:val="24"/>
          <w:szCs w:val="24"/>
        </w:rPr>
        <w:t>ентры</w:t>
      </w:r>
      <w:r w:rsidR="00BF2FD5" w:rsidRPr="006B682C">
        <w:rPr>
          <w:sz w:val="24"/>
          <w:szCs w:val="24"/>
        </w:rPr>
        <w:t xml:space="preserve"> активности</w:t>
      </w:r>
      <w:r w:rsidRPr="006B682C">
        <w:rPr>
          <w:sz w:val="24"/>
          <w:szCs w:val="24"/>
        </w:rPr>
        <w:t xml:space="preserve"> </w:t>
      </w:r>
      <w:r w:rsidR="00BF2FD5" w:rsidRPr="006B682C">
        <w:rPr>
          <w:sz w:val="24"/>
          <w:szCs w:val="24"/>
        </w:rPr>
        <w:t>–</w:t>
      </w:r>
      <w:r w:rsidR="00781013" w:rsidRPr="006B682C">
        <w:rPr>
          <w:sz w:val="24"/>
          <w:szCs w:val="24"/>
        </w:rPr>
        <w:t xml:space="preserve"> </w:t>
      </w:r>
      <w:r w:rsidR="00BF2FD5" w:rsidRPr="006B682C">
        <w:rPr>
          <w:sz w:val="24"/>
          <w:szCs w:val="24"/>
        </w:rPr>
        <w:t>И</w:t>
      </w:r>
      <w:r w:rsidRPr="006B682C">
        <w:rPr>
          <w:sz w:val="24"/>
          <w:szCs w:val="24"/>
        </w:rPr>
        <w:t>гровой</w:t>
      </w:r>
      <w:r w:rsidR="00BF2FD5" w:rsidRPr="006B682C">
        <w:rPr>
          <w:sz w:val="24"/>
          <w:szCs w:val="24"/>
        </w:rPr>
        <w:t xml:space="preserve"> центр</w:t>
      </w:r>
      <w:r w:rsidRPr="006B682C">
        <w:rPr>
          <w:sz w:val="24"/>
          <w:szCs w:val="24"/>
        </w:rPr>
        <w:t>,</w:t>
      </w:r>
      <w:r w:rsidR="00BF2FD5" w:rsidRPr="006B682C">
        <w:rPr>
          <w:sz w:val="24"/>
          <w:szCs w:val="24"/>
        </w:rPr>
        <w:t xml:space="preserve"> Центр </w:t>
      </w:r>
      <w:r w:rsidR="00F61481" w:rsidRPr="006B682C">
        <w:rPr>
          <w:sz w:val="24"/>
          <w:szCs w:val="24"/>
        </w:rPr>
        <w:t>сенсорики,</w:t>
      </w:r>
      <w:r w:rsidRPr="006B682C">
        <w:rPr>
          <w:sz w:val="24"/>
          <w:szCs w:val="24"/>
        </w:rPr>
        <w:t xml:space="preserve"> </w:t>
      </w:r>
      <w:r w:rsidR="00BF2FD5" w:rsidRPr="006B682C">
        <w:rPr>
          <w:sz w:val="24"/>
          <w:szCs w:val="24"/>
        </w:rPr>
        <w:t xml:space="preserve">Центр природы и экспериментирования, Центр изобразительного творчества </w:t>
      </w:r>
      <w:r w:rsidR="00A06FA9" w:rsidRPr="006B682C">
        <w:rPr>
          <w:sz w:val="24"/>
          <w:szCs w:val="24"/>
        </w:rPr>
        <w:t xml:space="preserve">и </w:t>
      </w:r>
      <w:r w:rsidR="00781013" w:rsidRPr="006B682C">
        <w:rPr>
          <w:sz w:val="24"/>
          <w:szCs w:val="24"/>
        </w:rPr>
        <w:t>др</w:t>
      </w:r>
      <w:bookmarkEnd w:id="28"/>
      <w:r w:rsidRPr="006B682C">
        <w:rPr>
          <w:sz w:val="24"/>
          <w:szCs w:val="24"/>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781013" w:rsidRPr="006B682C">
        <w:rPr>
          <w:sz w:val="24"/>
          <w:szCs w:val="24"/>
        </w:rPr>
        <w:t>малышей</w:t>
      </w:r>
      <w:r w:rsidRPr="006B682C">
        <w:rPr>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6B682C">
        <w:rPr>
          <w:sz w:val="24"/>
          <w:szCs w:val="24"/>
        </w:rPr>
        <w:t>.</w:t>
      </w:r>
    </w:p>
    <w:p w14:paraId="51B02091" w14:textId="77777777" w:rsidR="00781013" w:rsidRDefault="00781013" w:rsidP="007A5F55">
      <w:pPr>
        <w:pStyle w:val="23"/>
        <w:shd w:val="clear" w:color="auto" w:fill="auto"/>
        <w:tabs>
          <w:tab w:val="left" w:pos="1498"/>
        </w:tabs>
        <w:spacing w:before="0" w:after="0" w:line="240" w:lineRule="auto"/>
        <w:jc w:val="center"/>
        <w:rPr>
          <w:b/>
          <w:bCs/>
          <w:i/>
          <w:iCs/>
          <w:sz w:val="24"/>
          <w:szCs w:val="24"/>
        </w:rPr>
      </w:pPr>
    </w:p>
    <w:p w14:paraId="4EF87312" w14:textId="63FBE5EA" w:rsidR="007A5F55" w:rsidRPr="002F6B09" w:rsidRDefault="007A5F55" w:rsidP="007A5F55">
      <w:pPr>
        <w:pStyle w:val="23"/>
        <w:shd w:val="clear" w:color="auto" w:fill="auto"/>
        <w:tabs>
          <w:tab w:val="left" w:pos="1498"/>
        </w:tabs>
        <w:spacing w:before="0" w:after="0" w:line="240" w:lineRule="auto"/>
        <w:jc w:val="center"/>
        <w:rPr>
          <w:b/>
          <w:bCs/>
          <w:sz w:val="24"/>
          <w:szCs w:val="24"/>
        </w:rPr>
      </w:pPr>
      <w:r w:rsidRPr="002F6B09">
        <w:rPr>
          <w:b/>
          <w:bCs/>
          <w:sz w:val="24"/>
          <w:szCs w:val="24"/>
        </w:rPr>
        <w:t>Культурные практики</w:t>
      </w:r>
    </w:p>
    <w:p w14:paraId="2C6368BC" w14:textId="77777777" w:rsidR="007A5F55" w:rsidRPr="00674755" w:rsidRDefault="007A5F55" w:rsidP="007A5F55">
      <w:pPr>
        <w:pStyle w:val="23"/>
        <w:shd w:val="clear" w:color="auto" w:fill="auto"/>
        <w:tabs>
          <w:tab w:val="left" w:pos="1498"/>
        </w:tabs>
        <w:spacing w:before="0" w:after="0" w:line="240" w:lineRule="auto"/>
        <w:ind w:firstLine="1497"/>
        <w:jc w:val="center"/>
        <w:rPr>
          <w:b/>
          <w:bCs/>
          <w:i/>
          <w:iCs/>
          <w:sz w:val="24"/>
          <w:szCs w:val="24"/>
        </w:rPr>
      </w:pPr>
    </w:p>
    <w:p w14:paraId="1B4C4746" w14:textId="77777777" w:rsidR="00A8281F"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t xml:space="preserve">Во вторую половину дня педагог может организовывать </w:t>
      </w:r>
      <w:r w:rsidRPr="000B175C">
        <w:rPr>
          <w:b/>
          <w:bCs/>
          <w:sz w:val="24"/>
          <w:szCs w:val="24"/>
        </w:rPr>
        <w:t>культурные практики</w:t>
      </w:r>
      <w:r w:rsidRPr="000B175C">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Pr>
          <w:sz w:val="24"/>
          <w:szCs w:val="24"/>
        </w:rPr>
        <w:t xml:space="preserve">в </w:t>
      </w:r>
      <w:r w:rsidRPr="000B175C">
        <w:rPr>
          <w:sz w:val="24"/>
          <w:szCs w:val="24"/>
        </w:rPr>
        <w:t xml:space="preserve">самостоятельной деятельности. </w:t>
      </w:r>
    </w:p>
    <w:p w14:paraId="7CB5CB6F" w14:textId="37282CD2" w:rsidR="007456F9" w:rsidRPr="000B175C" w:rsidRDefault="007456F9" w:rsidP="003D13F4">
      <w:pPr>
        <w:pStyle w:val="23"/>
        <w:shd w:val="clear" w:color="auto" w:fill="auto"/>
        <w:tabs>
          <w:tab w:val="left" w:pos="1494"/>
        </w:tabs>
        <w:spacing w:before="0" w:after="0" w:line="240" w:lineRule="auto"/>
        <w:ind w:firstLine="680"/>
        <w:jc w:val="both"/>
        <w:rPr>
          <w:sz w:val="24"/>
          <w:szCs w:val="24"/>
        </w:rPr>
      </w:pPr>
      <w:r w:rsidRPr="000B175C">
        <w:rPr>
          <w:sz w:val="24"/>
          <w:szCs w:val="24"/>
        </w:rPr>
        <w:lastRenderedPageBreak/>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431D49" w:rsidRDefault="007456F9" w:rsidP="00E22397">
      <w:pPr>
        <w:pStyle w:val="23"/>
        <w:shd w:val="clear" w:color="auto" w:fill="auto"/>
        <w:tabs>
          <w:tab w:val="left" w:pos="1494"/>
        </w:tabs>
        <w:spacing w:before="0" w:after="0" w:line="240" w:lineRule="auto"/>
        <w:ind w:firstLine="680"/>
        <w:jc w:val="both"/>
        <w:rPr>
          <w:b/>
          <w:bCs/>
          <w:sz w:val="24"/>
          <w:szCs w:val="24"/>
        </w:rPr>
      </w:pPr>
      <w:r w:rsidRPr="000B175C">
        <w:rPr>
          <w:sz w:val="24"/>
          <w:szCs w:val="24"/>
        </w:rPr>
        <w:t xml:space="preserve">К культурным практикам относят </w:t>
      </w:r>
      <w:r w:rsidRPr="00431D49">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0B175C" w:rsidRDefault="007456F9" w:rsidP="00E22397">
      <w:pPr>
        <w:pStyle w:val="23"/>
        <w:shd w:val="clear" w:color="auto" w:fill="auto"/>
        <w:tabs>
          <w:tab w:val="left" w:pos="1503"/>
        </w:tabs>
        <w:spacing w:before="0" w:after="0" w:line="240" w:lineRule="auto"/>
        <w:ind w:firstLine="680"/>
        <w:jc w:val="both"/>
        <w:rPr>
          <w:sz w:val="24"/>
          <w:szCs w:val="24"/>
        </w:rPr>
      </w:pPr>
      <w:r w:rsidRPr="000B175C">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2E912B9"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в игровой практике ребёнок проявляет себя как творческий субъект (творческая инициатива);</w:t>
      </w:r>
    </w:p>
    <w:p w14:paraId="228038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продуктивной </w:t>
      </w:r>
      <w:r w:rsidR="009B64BC" w:rsidRPr="000B175C">
        <w:rPr>
          <w:sz w:val="24"/>
          <w:szCs w:val="24"/>
        </w:rPr>
        <w:t>-</w:t>
      </w:r>
      <w:r w:rsidR="007456F9" w:rsidRPr="000B175C">
        <w:rPr>
          <w:sz w:val="24"/>
          <w:szCs w:val="24"/>
        </w:rPr>
        <w:t xml:space="preserve"> созидающий и волевой субъект (инициатива целеполагания);</w:t>
      </w:r>
    </w:p>
    <w:p w14:paraId="2C1476EC"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 xml:space="preserve">в познавательно-исследовательской практике </w:t>
      </w:r>
      <w:r w:rsidR="009B64BC" w:rsidRPr="000B175C">
        <w:rPr>
          <w:sz w:val="24"/>
          <w:szCs w:val="24"/>
        </w:rPr>
        <w:t>-</w:t>
      </w:r>
      <w:r w:rsidR="007456F9" w:rsidRPr="000B175C">
        <w:rPr>
          <w:sz w:val="24"/>
          <w:szCs w:val="24"/>
        </w:rPr>
        <w:t xml:space="preserve"> как субъект исследования (познавательная инициатива);</w:t>
      </w:r>
    </w:p>
    <w:p w14:paraId="282316A0"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в </w:t>
      </w:r>
      <w:r w:rsidR="007456F9" w:rsidRPr="000B175C">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0B175C" w:rsidRDefault="003D13F4" w:rsidP="00E22397">
      <w:pPr>
        <w:pStyle w:val="23"/>
        <w:shd w:val="clear" w:color="auto" w:fill="auto"/>
        <w:spacing w:before="0" w:after="0" w:line="240" w:lineRule="auto"/>
        <w:ind w:firstLine="680"/>
        <w:jc w:val="both"/>
        <w:rPr>
          <w:sz w:val="24"/>
          <w:szCs w:val="24"/>
        </w:rPr>
      </w:pPr>
      <w:r w:rsidRPr="000B175C">
        <w:rPr>
          <w:sz w:val="24"/>
          <w:szCs w:val="24"/>
        </w:rPr>
        <w:t xml:space="preserve">- </w:t>
      </w:r>
      <w:r w:rsidR="007456F9" w:rsidRPr="000B175C">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0B175C">
        <w:rPr>
          <w:sz w:val="24"/>
          <w:szCs w:val="24"/>
        </w:rPr>
        <w:t>-</w:t>
      </w:r>
      <w:r w:rsidR="007456F9" w:rsidRPr="000B175C">
        <w:rPr>
          <w:sz w:val="24"/>
          <w:szCs w:val="24"/>
        </w:rPr>
        <w:softHyphen/>
        <w:t>исследовательской, продуктивной деятельности).</w:t>
      </w:r>
    </w:p>
    <w:p w14:paraId="3FD4CEC3"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0B175C" w:rsidRDefault="007456F9" w:rsidP="00E22397">
      <w:pPr>
        <w:pStyle w:val="23"/>
        <w:shd w:val="clear" w:color="auto" w:fill="auto"/>
        <w:tabs>
          <w:tab w:val="left" w:pos="1498"/>
        </w:tabs>
        <w:spacing w:before="0" w:after="0" w:line="240" w:lineRule="auto"/>
        <w:ind w:firstLine="680"/>
        <w:jc w:val="both"/>
        <w:rPr>
          <w:sz w:val="24"/>
          <w:szCs w:val="24"/>
        </w:rPr>
      </w:pPr>
      <w:r w:rsidRPr="000B175C">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3C2118D" w14:textId="77777777" w:rsidR="00A8281F" w:rsidRDefault="00A8281F" w:rsidP="00736E7C">
      <w:pPr>
        <w:spacing w:after="0" w:line="240" w:lineRule="auto"/>
        <w:rPr>
          <w:rFonts w:ascii="Times New Roman" w:hAnsi="Times New Roman"/>
          <w:b/>
          <w:iCs/>
          <w:sz w:val="24"/>
          <w:szCs w:val="24"/>
        </w:rPr>
      </w:pPr>
    </w:p>
    <w:p w14:paraId="208CABF2" w14:textId="4F9B36A0" w:rsidR="000B175C" w:rsidRPr="00E94173" w:rsidRDefault="000B175C" w:rsidP="000B175C">
      <w:pPr>
        <w:spacing w:after="0" w:line="240" w:lineRule="auto"/>
        <w:jc w:val="center"/>
        <w:rPr>
          <w:rFonts w:ascii="Times New Roman" w:hAnsi="Times New Roman"/>
          <w:b/>
          <w:iCs/>
          <w:sz w:val="24"/>
          <w:szCs w:val="24"/>
        </w:rPr>
      </w:pPr>
      <w:r w:rsidRPr="00E94173">
        <w:rPr>
          <w:rFonts w:ascii="Times New Roman" w:hAnsi="Times New Roman"/>
          <w:b/>
          <w:iCs/>
          <w:sz w:val="24"/>
          <w:szCs w:val="24"/>
        </w:rPr>
        <w:t>Основные формы организации культурных практик в младшей группе</w:t>
      </w:r>
    </w:p>
    <w:p w14:paraId="4FAD22C1" w14:textId="77777777" w:rsidR="000B175C" w:rsidRPr="00E94173" w:rsidRDefault="000B175C" w:rsidP="00E94173">
      <w:pPr>
        <w:spacing w:after="0" w:line="240" w:lineRule="auto"/>
        <w:jc w:val="center"/>
        <w:rPr>
          <w:rFonts w:ascii="Times New Roman" w:hAnsi="Times New Roman" w:cs="Times New Roman"/>
          <w:b/>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E94173" w14:paraId="02EC3F26" w14:textId="77777777" w:rsidTr="00A17692">
        <w:tc>
          <w:tcPr>
            <w:tcW w:w="846" w:type="dxa"/>
          </w:tcPr>
          <w:p w14:paraId="401B16A9" w14:textId="77777777"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w:t>
            </w:r>
          </w:p>
        </w:tc>
        <w:tc>
          <w:tcPr>
            <w:tcW w:w="4536" w:type="dxa"/>
          </w:tcPr>
          <w:p w14:paraId="6A413559" w14:textId="154EA78F" w:rsidR="000B175C" w:rsidRPr="00E94173" w:rsidRDefault="000B175C"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Вид </w:t>
            </w:r>
            <w:r w:rsidR="007C74F7" w:rsidRPr="00E94173">
              <w:rPr>
                <w:rFonts w:ascii="Times New Roman" w:hAnsi="Times New Roman" w:cs="Times New Roman"/>
                <w:b/>
                <w:bCs/>
                <w:iCs/>
                <w:sz w:val="24"/>
                <w:szCs w:val="24"/>
              </w:rPr>
              <w:t>практики</w:t>
            </w:r>
          </w:p>
        </w:tc>
        <w:tc>
          <w:tcPr>
            <w:tcW w:w="8895" w:type="dxa"/>
          </w:tcPr>
          <w:p w14:paraId="62A87D02" w14:textId="7CD58750" w:rsidR="000B175C" w:rsidRPr="00E94173" w:rsidRDefault="007C74F7" w:rsidP="00E94173">
            <w:pPr>
              <w:jc w:val="center"/>
              <w:rPr>
                <w:rFonts w:ascii="Times New Roman" w:hAnsi="Times New Roman" w:cs="Times New Roman"/>
                <w:b/>
                <w:bCs/>
                <w:iCs/>
                <w:sz w:val="24"/>
                <w:szCs w:val="24"/>
              </w:rPr>
            </w:pPr>
            <w:r w:rsidRPr="00E94173">
              <w:rPr>
                <w:rFonts w:ascii="Times New Roman" w:hAnsi="Times New Roman" w:cs="Times New Roman"/>
                <w:b/>
                <w:bCs/>
                <w:iCs/>
                <w:sz w:val="24"/>
                <w:szCs w:val="24"/>
              </w:rPr>
              <w:t xml:space="preserve">Содержание </w:t>
            </w:r>
            <w:r w:rsidR="000B175C" w:rsidRPr="00E94173">
              <w:rPr>
                <w:rFonts w:ascii="Times New Roman" w:hAnsi="Times New Roman" w:cs="Times New Roman"/>
                <w:b/>
                <w:bCs/>
                <w:iCs/>
                <w:sz w:val="24"/>
                <w:szCs w:val="24"/>
              </w:rPr>
              <w:t>практики</w:t>
            </w:r>
          </w:p>
          <w:p w14:paraId="74D0A238" w14:textId="77777777" w:rsidR="000B175C" w:rsidRPr="00E94173" w:rsidRDefault="000B175C" w:rsidP="00E94173">
            <w:pPr>
              <w:jc w:val="center"/>
              <w:rPr>
                <w:rFonts w:ascii="Times New Roman" w:hAnsi="Times New Roman" w:cs="Times New Roman"/>
                <w:b/>
                <w:bCs/>
                <w:iCs/>
                <w:sz w:val="24"/>
                <w:szCs w:val="24"/>
              </w:rPr>
            </w:pPr>
          </w:p>
        </w:tc>
      </w:tr>
      <w:tr w:rsidR="00E94173" w:rsidRPr="00E94173" w14:paraId="76BDB820" w14:textId="77777777" w:rsidTr="00A17692">
        <w:tc>
          <w:tcPr>
            <w:tcW w:w="846" w:type="dxa"/>
          </w:tcPr>
          <w:p w14:paraId="3C3F5192"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1.</w:t>
            </w:r>
          </w:p>
        </w:tc>
        <w:tc>
          <w:tcPr>
            <w:tcW w:w="4536" w:type="dxa"/>
          </w:tcPr>
          <w:p w14:paraId="642933CB" w14:textId="7E0633BF"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Игровая </w:t>
            </w:r>
            <w:r w:rsidR="007C74F7" w:rsidRPr="00E94173">
              <w:rPr>
                <w:rFonts w:ascii="Times New Roman" w:hAnsi="Times New Roman" w:cs="Times New Roman"/>
                <w:b/>
                <w:iCs/>
                <w:sz w:val="24"/>
                <w:szCs w:val="24"/>
              </w:rPr>
              <w:t>практика</w:t>
            </w:r>
          </w:p>
          <w:p w14:paraId="1BB4D6DA"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59303CC2" w14:textId="3C3CC7BA" w:rsidR="000F1F83" w:rsidRPr="00E94173" w:rsidRDefault="005230E5" w:rsidP="00E94173">
            <w:pPr>
              <w:shd w:val="clear" w:color="auto" w:fill="FFFFFF"/>
              <w:rPr>
                <w:rFonts w:ascii="Times New Roman" w:eastAsia="Times New Roman" w:hAnsi="Times New Roman" w:cs="Times New Roman"/>
                <w:iCs/>
                <w:kern w:val="0"/>
                <w:sz w:val="24"/>
                <w:szCs w:val="24"/>
                <w:lang w:eastAsia="ru-RU"/>
                <w14:ligatures w14:val="none"/>
              </w:rPr>
            </w:pPr>
            <w:r w:rsidRPr="00E94173">
              <w:rPr>
                <w:rFonts w:ascii="Times New Roman" w:hAnsi="Times New Roman" w:cs="Times New Roman"/>
                <w:iCs/>
                <w:sz w:val="24"/>
                <w:szCs w:val="24"/>
                <w:shd w:val="clear" w:color="auto" w:fill="FFFFFF"/>
              </w:rPr>
              <w:t>- и</w:t>
            </w:r>
            <w:r w:rsidR="000F1F83" w:rsidRPr="00E94173">
              <w:rPr>
                <w:rFonts w:ascii="Times New Roman" w:hAnsi="Times New Roman" w:cs="Times New Roman"/>
                <w:iCs/>
                <w:sz w:val="24"/>
                <w:szCs w:val="24"/>
                <w:shd w:val="clear" w:color="auto" w:fill="FFFFFF"/>
              </w:rPr>
              <w:t>гры с составными и динамическими игрушками</w:t>
            </w:r>
            <w:r w:rsidRPr="00E94173">
              <w:rPr>
                <w:rFonts w:ascii="Times New Roman" w:hAnsi="Times New Roman" w:cs="Times New Roman"/>
                <w:iCs/>
                <w:sz w:val="24"/>
                <w:szCs w:val="24"/>
                <w:shd w:val="clear" w:color="auto" w:fill="FFFFFF"/>
              </w:rPr>
              <w:t>;</w:t>
            </w:r>
          </w:p>
          <w:p w14:paraId="19D8B53C" w14:textId="41EA6BA4" w:rsidR="00335E94"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дидактические, настольно-печатные, </w:t>
            </w:r>
            <w:r w:rsidR="009D38D1" w:rsidRPr="00E94173">
              <w:rPr>
                <w:rFonts w:ascii="Times New Roman" w:hAnsi="Times New Roman" w:cs="Times New Roman"/>
                <w:iCs/>
                <w:spacing w:val="-2"/>
                <w:sz w:val="24"/>
                <w:szCs w:val="24"/>
              </w:rPr>
              <w:t xml:space="preserve">малоподвижные, </w:t>
            </w:r>
            <w:r w:rsidR="00F914AA" w:rsidRPr="00E94173">
              <w:rPr>
                <w:rFonts w:ascii="Times New Roman" w:hAnsi="Times New Roman" w:cs="Times New Roman"/>
                <w:iCs/>
                <w:spacing w:val="-2"/>
                <w:sz w:val="24"/>
                <w:szCs w:val="24"/>
              </w:rPr>
              <w:t>подвижные, народные, творческие,</w:t>
            </w:r>
            <w:r w:rsidR="00FD2074" w:rsidRPr="00E94173">
              <w:rPr>
                <w:rFonts w:ascii="Times New Roman" w:hAnsi="Times New Roman" w:cs="Times New Roman"/>
                <w:iCs/>
                <w:spacing w:val="-2"/>
                <w:sz w:val="24"/>
                <w:szCs w:val="24"/>
              </w:rPr>
              <w:t xml:space="preserve"> </w:t>
            </w:r>
            <w:r w:rsidR="00F914AA" w:rsidRPr="00E94173">
              <w:rPr>
                <w:rFonts w:ascii="Times New Roman" w:hAnsi="Times New Roman" w:cs="Times New Roman"/>
                <w:iCs/>
                <w:spacing w:val="-2"/>
                <w:sz w:val="24"/>
                <w:szCs w:val="24"/>
              </w:rPr>
              <w:t xml:space="preserve">сюжетно-ролевые, </w:t>
            </w:r>
            <w:r w:rsidR="009D38D1" w:rsidRPr="00E94173">
              <w:rPr>
                <w:rFonts w:ascii="Times New Roman" w:hAnsi="Times New Roman" w:cs="Times New Roman"/>
                <w:iCs/>
                <w:spacing w:val="-2"/>
                <w:sz w:val="24"/>
                <w:szCs w:val="24"/>
              </w:rPr>
              <w:t>строительно-</w:t>
            </w:r>
            <w:r w:rsidR="00F914AA" w:rsidRPr="00E94173">
              <w:rPr>
                <w:rFonts w:ascii="Times New Roman" w:hAnsi="Times New Roman" w:cs="Times New Roman"/>
                <w:iCs/>
                <w:spacing w:val="-2"/>
                <w:sz w:val="24"/>
                <w:szCs w:val="24"/>
              </w:rPr>
              <w:t>конструктивные игры</w:t>
            </w:r>
            <w:r w:rsidR="00335E94" w:rsidRPr="00E94173">
              <w:rPr>
                <w:rFonts w:ascii="Times New Roman" w:hAnsi="Times New Roman" w:cs="Times New Roman"/>
                <w:iCs/>
                <w:spacing w:val="-2"/>
                <w:sz w:val="24"/>
                <w:szCs w:val="24"/>
              </w:rPr>
              <w:t xml:space="preserve">; </w:t>
            </w:r>
          </w:p>
          <w:p w14:paraId="788FF203" w14:textId="13E3C49E" w:rsidR="00B86DF8" w:rsidRPr="00E94173" w:rsidRDefault="00B86DF8"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игры-путешествия;</w:t>
            </w:r>
          </w:p>
          <w:p w14:paraId="25D61D0C" w14:textId="3A703E35" w:rsidR="00F914A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проекты на основе игровой деятельности</w:t>
            </w:r>
          </w:p>
          <w:p w14:paraId="2CA9520E" w14:textId="237CB4D9" w:rsidR="000B175C" w:rsidRPr="00E94173" w:rsidRDefault="000B175C"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390DB03E" w14:textId="77777777" w:rsidTr="00A17692">
        <w:tc>
          <w:tcPr>
            <w:tcW w:w="846" w:type="dxa"/>
          </w:tcPr>
          <w:p w14:paraId="674DAA0B"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2.</w:t>
            </w:r>
          </w:p>
        </w:tc>
        <w:tc>
          <w:tcPr>
            <w:tcW w:w="4536" w:type="dxa"/>
          </w:tcPr>
          <w:p w14:paraId="2981631B" w14:textId="5C26E2D7"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Продуктивная </w:t>
            </w:r>
            <w:r w:rsidR="007C74F7" w:rsidRPr="00E94173">
              <w:rPr>
                <w:rFonts w:ascii="Times New Roman" w:hAnsi="Times New Roman" w:cs="Times New Roman"/>
                <w:b/>
                <w:iCs/>
                <w:sz w:val="24"/>
                <w:szCs w:val="24"/>
              </w:rPr>
              <w:t>практика</w:t>
            </w:r>
          </w:p>
          <w:p w14:paraId="63C3C6FE"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446B7B51" w14:textId="537E1AD6" w:rsidR="000B175C" w:rsidRPr="00E94173" w:rsidRDefault="00335E94"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EC784C" w:rsidRPr="00E94173">
              <w:rPr>
                <w:rFonts w:ascii="Times New Roman" w:hAnsi="Times New Roman" w:cs="Times New Roman"/>
                <w:iCs/>
                <w:sz w:val="24"/>
                <w:szCs w:val="24"/>
              </w:rPr>
              <w:t>создание кни</w:t>
            </w:r>
            <w:r w:rsidR="00F746CC" w:rsidRPr="00E94173">
              <w:rPr>
                <w:rFonts w:ascii="Times New Roman" w:hAnsi="Times New Roman" w:cs="Times New Roman"/>
                <w:iCs/>
                <w:sz w:val="24"/>
                <w:szCs w:val="24"/>
              </w:rPr>
              <w:t>жек-малышек</w:t>
            </w:r>
            <w:r w:rsidR="00D410C1" w:rsidRPr="00E94173">
              <w:rPr>
                <w:rFonts w:ascii="Times New Roman" w:hAnsi="Times New Roman" w:cs="Times New Roman"/>
                <w:iCs/>
                <w:sz w:val="24"/>
                <w:szCs w:val="24"/>
              </w:rPr>
              <w:t xml:space="preserve">, </w:t>
            </w:r>
            <w:r w:rsidR="00A8281F">
              <w:rPr>
                <w:rFonts w:ascii="Times New Roman" w:hAnsi="Times New Roman" w:cs="Times New Roman"/>
                <w:iCs/>
                <w:sz w:val="24"/>
                <w:szCs w:val="24"/>
              </w:rPr>
              <w:t xml:space="preserve">несложных </w:t>
            </w:r>
            <w:r w:rsidR="00D410C1" w:rsidRPr="00E94173">
              <w:rPr>
                <w:rFonts w:ascii="Times New Roman" w:hAnsi="Times New Roman" w:cs="Times New Roman"/>
                <w:iCs/>
                <w:sz w:val="24"/>
                <w:szCs w:val="24"/>
              </w:rPr>
              <w:t>поделок</w:t>
            </w:r>
            <w:r w:rsidR="00A8281F">
              <w:rPr>
                <w:rFonts w:ascii="Times New Roman" w:hAnsi="Times New Roman" w:cs="Times New Roman"/>
                <w:iCs/>
                <w:sz w:val="24"/>
                <w:szCs w:val="24"/>
              </w:rPr>
              <w:t xml:space="preserve"> и</w:t>
            </w:r>
            <w:r w:rsidR="00D410C1" w:rsidRPr="00E94173">
              <w:rPr>
                <w:rFonts w:ascii="Times New Roman" w:hAnsi="Times New Roman" w:cs="Times New Roman"/>
                <w:iCs/>
                <w:sz w:val="24"/>
                <w:szCs w:val="24"/>
              </w:rPr>
              <w:t xml:space="preserve"> игрушек</w:t>
            </w:r>
            <w:r w:rsidR="00E2646E" w:rsidRPr="00E94173">
              <w:rPr>
                <w:rFonts w:ascii="Times New Roman" w:hAnsi="Times New Roman" w:cs="Times New Roman"/>
                <w:iCs/>
                <w:sz w:val="24"/>
                <w:szCs w:val="24"/>
              </w:rPr>
              <w:t>;</w:t>
            </w:r>
          </w:p>
          <w:p w14:paraId="5898B2A8" w14:textId="77777777" w:rsidR="00A44428" w:rsidRPr="00E94173" w:rsidRDefault="00D410C1"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xml:space="preserve">- </w:t>
            </w:r>
            <w:r w:rsidR="00A44428" w:rsidRPr="00E94173">
              <w:rPr>
                <w:rFonts w:ascii="Times New Roman" w:hAnsi="Times New Roman" w:cs="Times New Roman"/>
                <w:iCs/>
                <w:sz w:val="24"/>
                <w:szCs w:val="24"/>
              </w:rPr>
              <w:t>рисование, лепк</w:t>
            </w:r>
            <w:r w:rsidRPr="00E94173">
              <w:rPr>
                <w:rFonts w:ascii="Times New Roman" w:hAnsi="Times New Roman" w:cs="Times New Roman"/>
                <w:iCs/>
                <w:sz w:val="24"/>
                <w:szCs w:val="24"/>
              </w:rPr>
              <w:t>а</w:t>
            </w:r>
            <w:r w:rsidR="00A44428" w:rsidRPr="00E94173">
              <w:rPr>
                <w:rFonts w:ascii="Times New Roman" w:hAnsi="Times New Roman" w:cs="Times New Roman"/>
                <w:iCs/>
                <w:sz w:val="24"/>
                <w:szCs w:val="24"/>
              </w:rPr>
              <w:t>, аппликаци</w:t>
            </w:r>
            <w:r w:rsidRPr="00E94173">
              <w:rPr>
                <w:rFonts w:ascii="Times New Roman" w:hAnsi="Times New Roman" w:cs="Times New Roman"/>
                <w:iCs/>
                <w:sz w:val="24"/>
                <w:szCs w:val="24"/>
              </w:rPr>
              <w:t>я</w:t>
            </w:r>
            <w:r w:rsidR="00A44428" w:rsidRPr="00E94173">
              <w:rPr>
                <w:rFonts w:ascii="Times New Roman" w:hAnsi="Times New Roman" w:cs="Times New Roman"/>
                <w:iCs/>
                <w:sz w:val="24"/>
                <w:szCs w:val="24"/>
              </w:rPr>
              <w:t>, конструирование</w:t>
            </w:r>
            <w:r w:rsidR="00E94173" w:rsidRPr="00E94173">
              <w:rPr>
                <w:rFonts w:ascii="Times New Roman" w:hAnsi="Times New Roman" w:cs="Times New Roman"/>
                <w:iCs/>
                <w:sz w:val="24"/>
                <w:szCs w:val="24"/>
              </w:rPr>
              <w:t>;</w:t>
            </w:r>
          </w:p>
          <w:p w14:paraId="4FE93F1B" w14:textId="7F0F513D" w:rsidR="00E94173" w:rsidRDefault="00E94173"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w:t>
            </w:r>
            <w:r>
              <w:rPr>
                <w:rFonts w:ascii="Times New Roman" w:hAnsi="Times New Roman" w:cs="Times New Roman"/>
                <w:iCs/>
                <w:sz w:val="24"/>
                <w:szCs w:val="24"/>
              </w:rPr>
              <w:t xml:space="preserve"> </w:t>
            </w:r>
            <w:r w:rsidRPr="00E94173">
              <w:rPr>
                <w:rFonts w:ascii="Times New Roman" w:hAnsi="Times New Roman" w:cs="Times New Roman"/>
                <w:iCs/>
                <w:sz w:val="24"/>
                <w:szCs w:val="24"/>
              </w:rPr>
              <w:t>проекты творческого и художественно-эстетического направления</w:t>
            </w:r>
          </w:p>
          <w:p w14:paraId="24DFCECF" w14:textId="7E235198" w:rsidR="00E94173" w:rsidRPr="00E94173" w:rsidRDefault="00E94173"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1E02E226" w14:textId="77777777" w:rsidTr="00A17692">
        <w:tc>
          <w:tcPr>
            <w:tcW w:w="846" w:type="dxa"/>
          </w:tcPr>
          <w:p w14:paraId="5D2F1A94"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3.</w:t>
            </w:r>
          </w:p>
        </w:tc>
        <w:tc>
          <w:tcPr>
            <w:tcW w:w="4536" w:type="dxa"/>
          </w:tcPr>
          <w:p w14:paraId="731B9AB8" w14:textId="0CA63F2B" w:rsidR="000B175C" w:rsidRPr="00E94173" w:rsidRDefault="000B175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 xml:space="preserve">Коммуникативная </w:t>
            </w:r>
            <w:r w:rsidR="007C74F7" w:rsidRPr="00E94173">
              <w:rPr>
                <w:rFonts w:ascii="Times New Roman" w:hAnsi="Times New Roman" w:cs="Times New Roman"/>
                <w:b/>
                <w:iCs/>
                <w:sz w:val="24"/>
                <w:szCs w:val="24"/>
              </w:rPr>
              <w:t>практика</w:t>
            </w:r>
          </w:p>
          <w:p w14:paraId="050B87D3" w14:textId="77777777" w:rsidR="000B175C" w:rsidRPr="00E94173" w:rsidRDefault="000B175C" w:rsidP="00E94173">
            <w:pPr>
              <w:jc w:val="both"/>
              <w:rPr>
                <w:rFonts w:ascii="Times New Roman" w:hAnsi="Times New Roman" w:cs="Times New Roman"/>
                <w:b/>
                <w:bCs/>
                <w:iCs/>
                <w:sz w:val="24"/>
                <w:szCs w:val="24"/>
              </w:rPr>
            </w:pPr>
          </w:p>
        </w:tc>
        <w:tc>
          <w:tcPr>
            <w:tcW w:w="8895" w:type="dxa"/>
          </w:tcPr>
          <w:p w14:paraId="4D1EAD08" w14:textId="02B81B23" w:rsidR="000B175C" w:rsidRPr="00E94173" w:rsidRDefault="00F914AA"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ситуативные разговоры</w:t>
            </w:r>
            <w:r w:rsidR="00507D70" w:rsidRPr="00E94173">
              <w:rPr>
                <w:rFonts w:ascii="Times New Roman" w:hAnsi="Times New Roman" w:cs="Times New Roman"/>
                <w:iCs/>
                <w:spacing w:val="-2"/>
                <w:sz w:val="24"/>
                <w:szCs w:val="24"/>
              </w:rPr>
              <w:t>;</w:t>
            </w:r>
          </w:p>
          <w:p w14:paraId="343F941C" w14:textId="590AE236" w:rsidR="00D410C1" w:rsidRPr="00E94173" w:rsidRDefault="00D410C1" w:rsidP="00E94173">
            <w:pPr>
              <w:widowControl w:val="0"/>
              <w:autoSpaceDE w:val="0"/>
              <w:autoSpaceDN w:val="0"/>
              <w:adjustRightInd w:val="0"/>
              <w:jc w:val="both"/>
              <w:rPr>
                <w:rFonts w:ascii="Times New Roman" w:hAnsi="Times New Roman" w:cs="Times New Roman"/>
                <w:iCs/>
                <w:spacing w:val="-2"/>
                <w:sz w:val="24"/>
                <w:szCs w:val="24"/>
              </w:rPr>
            </w:pPr>
            <w:r w:rsidRPr="00E94173">
              <w:rPr>
                <w:rFonts w:ascii="Times New Roman" w:hAnsi="Times New Roman" w:cs="Times New Roman"/>
                <w:iCs/>
                <w:sz w:val="24"/>
                <w:szCs w:val="24"/>
              </w:rPr>
              <w:t>- эмоционально-образные беседы;</w:t>
            </w:r>
          </w:p>
          <w:p w14:paraId="45D88A5C" w14:textId="34B4DDC0" w:rsidR="00E11413"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lastRenderedPageBreak/>
              <w:t>- к</w:t>
            </w:r>
            <w:r w:rsidR="000A19C0" w:rsidRPr="00E94173">
              <w:rPr>
                <w:rFonts w:ascii="Times New Roman" w:hAnsi="Times New Roman" w:cs="Times New Roman"/>
                <w:iCs/>
                <w:sz w:val="24"/>
                <w:szCs w:val="24"/>
              </w:rPr>
              <w:t>оммуникативные игры</w:t>
            </w:r>
            <w:r w:rsidRPr="00E94173">
              <w:rPr>
                <w:rFonts w:ascii="Times New Roman" w:hAnsi="Times New Roman" w:cs="Times New Roman"/>
                <w:iCs/>
                <w:sz w:val="24"/>
                <w:szCs w:val="24"/>
              </w:rPr>
              <w:t>;</w:t>
            </w:r>
          </w:p>
          <w:p w14:paraId="6143DD34" w14:textId="752C68F2" w:rsidR="00507D70"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pacing w:val="-2"/>
                <w:sz w:val="24"/>
                <w:szCs w:val="24"/>
              </w:rPr>
              <w:t>- п</w:t>
            </w:r>
            <w:r w:rsidRPr="00E94173">
              <w:rPr>
                <w:rFonts w:ascii="Times New Roman" w:hAnsi="Times New Roman" w:cs="Times New Roman"/>
                <w:iCs/>
                <w:sz w:val="24"/>
                <w:szCs w:val="24"/>
              </w:rPr>
              <w:t>альчиковые игры;</w:t>
            </w:r>
          </w:p>
          <w:p w14:paraId="3343B87A" w14:textId="77777777" w:rsidR="00DF65F4" w:rsidRPr="00E94173" w:rsidRDefault="00507D70" w:rsidP="00E94173">
            <w:pPr>
              <w:widowControl w:val="0"/>
              <w:autoSpaceDE w:val="0"/>
              <w:autoSpaceDN w:val="0"/>
              <w:adjustRightInd w:val="0"/>
              <w:jc w:val="both"/>
              <w:rPr>
                <w:rFonts w:ascii="Times New Roman" w:hAnsi="Times New Roman" w:cs="Times New Roman"/>
                <w:iCs/>
                <w:sz w:val="24"/>
                <w:szCs w:val="24"/>
              </w:rPr>
            </w:pPr>
            <w:r w:rsidRPr="00E94173">
              <w:rPr>
                <w:rFonts w:ascii="Times New Roman" w:hAnsi="Times New Roman" w:cs="Times New Roman"/>
                <w:iCs/>
                <w:sz w:val="24"/>
                <w:szCs w:val="24"/>
              </w:rPr>
              <w:t>- игры-инсценировки</w:t>
            </w:r>
          </w:p>
          <w:p w14:paraId="2243CC57" w14:textId="5528D7C5" w:rsidR="00D410C1" w:rsidRPr="00E94173" w:rsidRDefault="00D410C1" w:rsidP="00E94173">
            <w:pPr>
              <w:widowControl w:val="0"/>
              <w:autoSpaceDE w:val="0"/>
              <w:autoSpaceDN w:val="0"/>
              <w:adjustRightInd w:val="0"/>
              <w:jc w:val="both"/>
              <w:rPr>
                <w:rFonts w:ascii="Times New Roman" w:hAnsi="Times New Roman" w:cs="Times New Roman"/>
                <w:iCs/>
                <w:sz w:val="24"/>
                <w:szCs w:val="24"/>
              </w:rPr>
            </w:pPr>
          </w:p>
        </w:tc>
      </w:tr>
      <w:tr w:rsidR="00E94173" w:rsidRPr="00E94173" w14:paraId="3395ACC7" w14:textId="77777777" w:rsidTr="00A17692">
        <w:tc>
          <w:tcPr>
            <w:tcW w:w="846" w:type="dxa"/>
          </w:tcPr>
          <w:p w14:paraId="6FAA9CA6" w14:textId="77777777" w:rsidR="000B175C" w:rsidRPr="00E94173" w:rsidRDefault="000B175C"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lastRenderedPageBreak/>
              <w:t>4.</w:t>
            </w:r>
          </w:p>
        </w:tc>
        <w:tc>
          <w:tcPr>
            <w:tcW w:w="4536" w:type="dxa"/>
          </w:tcPr>
          <w:p w14:paraId="7F488C21" w14:textId="5F6D7D7A" w:rsidR="000B175C" w:rsidRPr="00E94173" w:rsidRDefault="000B175C" w:rsidP="00E94173">
            <w:pPr>
              <w:jc w:val="both"/>
              <w:rPr>
                <w:rFonts w:ascii="Times New Roman" w:hAnsi="Times New Roman" w:cs="Times New Roman"/>
                <w:b/>
                <w:bCs/>
                <w:iCs/>
                <w:sz w:val="24"/>
                <w:szCs w:val="24"/>
              </w:rPr>
            </w:pPr>
            <w:r w:rsidRPr="00E94173">
              <w:rPr>
                <w:rFonts w:ascii="Times New Roman" w:hAnsi="Times New Roman" w:cs="Times New Roman"/>
                <w:b/>
                <w:iCs/>
                <w:sz w:val="24"/>
                <w:szCs w:val="24"/>
              </w:rPr>
              <w:t xml:space="preserve">Познавательно-исследовательская </w:t>
            </w:r>
            <w:r w:rsidR="007C74F7" w:rsidRPr="00E94173">
              <w:rPr>
                <w:rFonts w:ascii="Times New Roman" w:hAnsi="Times New Roman" w:cs="Times New Roman"/>
                <w:b/>
                <w:iCs/>
                <w:sz w:val="24"/>
                <w:szCs w:val="24"/>
              </w:rPr>
              <w:t>практика</w:t>
            </w:r>
          </w:p>
        </w:tc>
        <w:tc>
          <w:tcPr>
            <w:tcW w:w="8895" w:type="dxa"/>
          </w:tcPr>
          <w:p w14:paraId="37AF3031" w14:textId="77777777" w:rsidR="00F914AA" w:rsidRPr="00E94173" w:rsidRDefault="00F914A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наблюдения;</w:t>
            </w:r>
          </w:p>
          <w:p w14:paraId="448CDB1D" w14:textId="2D4F8904"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исследования;</w:t>
            </w:r>
          </w:p>
          <w:p w14:paraId="6C79F6E5" w14:textId="3547CE17" w:rsidR="0022442A" w:rsidRPr="00E94173" w:rsidRDefault="0022442A"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экспериментирование</w:t>
            </w:r>
            <w:r w:rsidR="00C65C69" w:rsidRPr="00E94173">
              <w:rPr>
                <w:rFonts w:ascii="Times New Roman" w:hAnsi="Times New Roman" w:cs="Times New Roman"/>
                <w:iCs/>
                <w:spacing w:val="-2"/>
                <w:sz w:val="24"/>
                <w:szCs w:val="24"/>
              </w:rPr>
              <w:t xml:space="preserve"> с материалами и веществами</w:t>
            </w:r>
            <w:r w:rsidR="00335E94" w:rsidRPr="00E94173">
              <w:rPr>
                <w:rFonts w:ascii="Times New Roman" w:hAnsi="Times New Roman" w:cs="Times New Roman"/>
                <w:iCs/>
                <w:spacing w:val="-2"/>
                <w:sz w:val="24"/>
                <w:szCs w:val="24"/>
              </w:rPr>
              <w:t>;</w:t>
            </w:r>
          </w:p>
          <w:p w14:paraId="6E0114CA" w14:textId="53F97E7F" w:rsidR="00335E94"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коллекционирование;</w:t>
            </w:r>
          </w:p>
          <w:p w14:paraId="7591AFBA" w14:textId="617B70F3" w:rsidR="00F04EB5"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моделирование;</w:t>
            </w:r>
            <w:r w:rsidR="00F04EB5" w:rsidRPr="00E94173">
              <w:rPr>
                <w:rFonts w:ascii="Times New Roman" w:hAnsi="Times New Roman" w:cs="Times New Roman"/>
                <w:iCs/>
                <w:spacing w:val="-2"/>
                <w:sz w:val="24"/>
                <w:szCs w:val="24"/>
              </w:rPr>
              <w:t xml:space="preserve"> </w:t>
            </w:r>
          </w:p>
          <w:p w14:paraId="38967D0E" w14:textId="09AC9723" w:rsidR="0022442A" w:rsidRPr="00E94173" w:rsidRDefault="00335E94" w:rsidP="00E94173">
            <w:pPr>
              <w:jc w:val="both"/>
              <w:rPr>
                <w:rFonts w:ascii="Times New Roman" w:hAnsi="Times New Roman" w:cs="Times New Roman"/>
                <w:iCs/>
                <w:spacing w:val="-2"/>
                <w:sz w:val="24"/>
                <w:szCs w:val="24"/>
              </w:rPr>
            </w:pPr>
            <w:r w:rsidRPr="00E94173">
              <w:rPr>
                <w:rFonts w:ascii="Times New Roman" w:hAnsi="Times New Roman" w:cs="Times New Roman"/>
                <w:iCs/>
                <w:spacing w:val="-2"/>
                <w:sz w:val="24"/>
                <w:szCs w:val="24"/>
              </w:rPr>
              <w:t>- познавательно-исследовательские проекты</w:t>
            </w:r>
          </w:p>
          <w:p w14:paraId="0D2A874F" w14:textId="38EBB399" w:rsidR="00F914AA" w:rsidRPr="00E94173" w:rsidRDefault="00F914AA" w:rsidP="00E94173">
            <w:pPr>
              <w:jc w:val="both"/>
              <w:rPr>
                <w:rFonts w:ascii="Times New Roman" w:eastAsia="Times New Roman" w:hAnsi="Times New Roman" w:cs="Times New Roman"/>
                <w:iCs/>
                <w:sz w:val="24"/>
                <w:szCs w:val="24"/>
                <w:lang w:eastAsia="ru-RU"/>
              </w:rPr>
            </w:pPr>
          </w:p>
        </w:tc>
      </w:tr>
      <w:tr w:rsidR="00E94173" w:rsidRPr="00E94173" w14:paraId="66B255AD" w14:textId="77777777" w:rsidTr="00A17692">
        <w:tc>
          <w:tcPr>
            <w:tcW w:w="846" w:type="dxa"/>
          </w:tcPr>
          <w:p w14:paraId="140F488B" w14:textId="7AAAD26A" w:rsidR="00B7272C" w:rsidRPr="00E94173" w:rsidRDefault="00E94173" w:rsidP="00E94173">
            <w:pPr>
              <w:jc w:val="center"/>
              <w:rPr>
                <w:rFonts w:ascii="Times New Roman" w:hAnsi="Times New Roman" w:cs="Times New Roman"/>
                <w:iCs/>
                <w:sz w:val="24"/>
                <w:szCs w:val="24"/>
              </w:rPr>
            </w:pPr>
            <w:r w:rsidRPr="00E94173">
              <w:rPr>
                <w:rFonts w:ascii="Times New Roman" w:hAnsi="Times New Roman" w:cs="Times New Roman"/>
                <w:iCs/>
                <w:sz w:val="24"/>
                <w:szCs w:val="24"/>
              </w:rPr>
              <w:t>5</w:t>
            </w:r>
          </w:p>
        </w:tc>
        <w:tc>
          <w:tcPr>
            <w:tcW w:w="4536" w:type="dxa"/>
          </w:tcPr>
          <w:p w14:paraId="295EB332" w14:textId="23B68D57" w:rsidR="00B7272C" w:rsidRPr="00E94173" w:rsidRDefault="00B7272C" w:rsidP="00E94173">
            <w:pPr>
              <w:jc w:val="both"/>
              <w:rPr>
                <w:rFonts w:ascii="Times New Roman" w:hAnsi="Times New Roman" w:cs="Times New Roman"/>
                <w:b/>
                <w:iCs/>
                <w:sz w:val="24"/>
                <w:szCs w:val="24"/>
              </w:rPr>
            </w:pPr>
            <w:r w:rsidRPr="00E94173">
              <w:rPr>
                <w:rFonts w:ascii="Times New Roman" w:hAnsi="Times New Roman" w:cs="Times New Roman"/>
                <w:b/>
                <w:iCs/>
                <w:sz w:val="24"/>
                <w:szCs w:val="24"/>
              </w:rPr>
              <w:t>Чтение художественной литературы</w:t>
            </w:r>
          </w:p>
        </w:tc>
        <w:tc>
          <w:tcPr>
            <w:tcW w:w="8895" w:type="dxa"/>
          </w:tcPr>
          <w:p w14:paraId="15012612" w14:textId="3E828361" w:rsidR="005F4E03" w:rsidRPr="00E94173" w:rsidRDefault="00E94173" w:rsidP="00E94173">
            <w:pPr>
              <w:jc w:val="both"/>
              <w:rPr>
                <w:rStyle w:val="c9"/>
                <w:rFonts w:ascii="Times New Roman" w:hAnsi="Times New Roman" w:cs="Times New Roman"/>
                <w:iCs/>
                <w:sz w:val="24"/>
                <w:szCs w:val="24"/>
              </w:rPr>
            </w:pPr>
            <w:r w:rsidRPr="00E94173">
              <w:rPr>
                <w:rStyle w:val="c9"/>
                <w:rFonts w:ascii="Times New Roman" w:hAnsi="Times New Roman" w:cs="Times New Roman"/>
                <w:iCs/>
                <w:sz w:val="24"/>
                <w:szCs w:val="24"/>
              </w:rPr>
              <w:t>- ч</w:t>
            </w:r>
            <w:r w:rsidR="005F4E03" w:rsidRPr="00E94173">
              <w:rPr>
                <w:rStyle w:val="c9"/>
                <w:rFonts w:ascii="Times New Roman" w:hAnsi="Times New Roman" w:cs="Times New Roman"/>
                <w:iCs/>
                <w:sz w:val="24"/>
                <w:szCs w:val="24"/>
              </w:rPr>
              <w:t>тение книг</w:t>
            </w:r>
            <w:r w:rsidRPr="00E94173">
              <w:rPr>
                <w:rStyle w:val="c9"/>
                <w:rFonts w:ascii="Times New Roman" w:hAnsi="Times New Roman" w:cs="Times New Roman"/>
                <w:iCs/>
                <w:sz w:val="24"/>
                <w:szCs w:val="24"/>
              </w:rPr>
              <w:t>;</w:t>
            </w:r>
          </w:p>
          <w:p w14:paraId="2E7D7E9D" w14:textId="0A6294A1" w:rsidR="00E94173" w:rsidRPr="00E94173" w:rsidRDefault="00E94173" w:rsidP="00E94173">
            <w:pPr>
              <w:jc w:val="both"/>
              <w:rPr>
                <w:rStyle w:val="c9"/>
                <w:rFonts w:ascii="Times New Roman" w:hAnsi="Times New Roman" w:cs="Times New Roman"/>
                <w:iCs/>
                <w:sz w:val="24"/>
                <w:szCs w:val="24"/>
                <w:shd w:val="clear" w:color="auto" w:fill="FFFFFF"/>
              </w:rPr>
            </w:pPr>
            <w:r w:rsidRPr="00E94173">
              <w:rPr>
                <w:rStyle w:val="c9"/>
                <w:rFonts w:ascii="Times New Roman" w:hAnsi="Times New Roman" w:cs="Times New Roman"/>
                <w:iCs/>
                <w:sz w:val="24"/>
                <w:szCs w:val="24"/>
              </w:rPr>
              <w:t xml:space="preserve">- </w:t>
            </w:r>
            <w:r w:rsidRPr="00E94173">
              <w:rPr>
                <w:rFonts w:ascii="Times New Roman" w:hAnsi="Times New Roman" w:cs="Times New Roman"/>
                <w:iCs/>
                <w:sz w:val="24"/>
                <w:szCs w:val="24"/>
                <w:shd w:val="clear" w:color="auto" w:fill="FFFFFF"/>
              </w:rPr>
              <w:t>восприятие смысла сказок, стихов, рассматривание картинок;</w:t>
            </w:r>
          </w:p>
          <w:p w14:paraId="681E440C" w14:textId="3D2EC480" w:rsidR="00EA6D39" w:rsidRPr="00E94173" w:rsidRDefault="00E94173" w:rsidP="00E94173">
            <w:pPr>
              <w:jc w:val="both"/>
              <w:rPr>
                <w:rFonts w:ascii="Times New Roman" w:hAnsi="Times New Roman" w:cs="Times New Roman"/>
                <w:iCs/>
                <w:sz w:val="24"/>
                <w:szCs w:val="24"/>
                <w:shd w:val="clear" w:color="auto" w:fill="FFFFFF"/>
              </w:rPr>
            </w:pPr>
            <w:r w:rsidRPr="00E94173">
              <w:rPr>
                <w:rFonts w:ascii="Times New Roman" w:hAnsi="Times New Roman" w:cs="Times New Roman"/>
                <w:iCs/>
                <w:sz w:val="24"/>
                <w:szCs w:val="24"/>
              </w:rPr>
              <w:t xml:space="preserve">- </w:t>
            </w:r>
            <w:r w:rsidR="00EA6D39" w:rsidRPr="00E94173">
              <w:rPr>
                <w:rFonts w:ascii="Times New Roman" w:hAnsi="Times New Roman" w:cs="Times New Roman"/>
                <w:iCs/>
                <w:sz w:val="24"/>
                <w:szCs w:val="24"/>
              </w:rPr>
              <w:t xml:space="preserve">инсценирование потешек, песенок, сказок, небольших литературных текстов с </w:t>
            </w:r>
            <w:r w:rsidR="00EA6D39" w:rsidRPr="00E94173">
              <w:rPr>
                <w:rFonts w:ascii="Times New Roman" w:hAnsi="Times New Roman" w:cs="Times New Roman"/>
                <w:iCs/>
                <w:sz w:val="24"/>
                <w:szCs w:val="24"/>
                <w:shd w:val="clear" w:color="auto" w:fill="FFFFFF"/>
              </w:rPr>
              <w:t>помощью игрушек или самими детьми</w:t>
            </w:r>
          </w:p>
          <w:p w14:paraId="310D4F92" w14:textId="30894F84" w:rsidR="005230E5" w:rsidRPr="00E94173" w:rsidRDefault="005230E5" w:rsidP="00E94173">
            <w:pPr>
              <w:jc w:val="both"/>
              <w:rPr>
                <w:rFonts w:ascii="Times New Roman" w:hAnsi="Times New Roman" w:cs="Times New Roman"/>
                <w:iCs/>
                <w:sz w:val="24"/>
                <w:szCs w:val="24"/>
              </w:rPr>
            </w:pPr>
          </w:p>
        </w:tc>
      </w:tr>
    </w:tbl>
    <w:p w14:paraId="08B5F3B5" w14:textId="75D248BF" w:rsidR="001E1FCE" w:rsidRDefault="001E1FCE" w:rsidP="001E1FCE">
      <w:pPr>
        <w:shd w:val="clear" w:color="auto" w:fill="FFFFFF"/>
        <w:spacing w:after="0" w:line="240" w:lineRule="auto"/>
        <w:rPr>
          <w:rFonts w:eastAsia="Times New Roman" w:cs="Times New Roman"/>
          <w:color w:val="1A1A1A"/>
          <w:kern w:val="0"/>
          <w:sz w:val="23"/>
          <w:szCs w:val="23"/>
          <w:lang w:eastAsia="ru-RU"/>
          <w14:ligatures w14:val="none"/>
        </w:rPr>
      </w:pPr>
    </w:p>
    <w:p w14:paraId="239EC3DD" w14:textId="2C612868"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b/>
          <w:bCs/>
          <w:color w:val="1A1A1A"/>
          <w:kern w:val="0"/>
          <w:sz w:val="24"/>
          <w:szCs w:val="24"/>
          <w:lang w:eastAsia="ru-RU"/>
          <w14:ligatures w14:val="none"/>
        </w:rPr>
        <w:t xml:space="preserve">Результатом </w:t>
      </w:r>
      <w:r w:rsidRPr="00404A03">
        <w:rPr>
          <w:rFonts w:ascii="Times New Roman" w:eastAsia="Times New Roman" w:hAnsi="Times New Roman" w:cs="Times New Roman"/>
          <w:color w:val="1A1A1A"/>
          <w:kern w:val="0"/>
          <w:sz w:val="24"/>
          <w:szCs w:val="24"/>
          <w:lang w:eastAsia="ru-RU"/>
          <w14:ligatures w14:val="none"/>
        </w:rPr>
        <w:t>организации культурных</w:t>
      </w:r>
      <w:r w:rsidR="00404A03" w:rsidRPr="00404A03">
        <w:rPr>
          <w:rFonts w:ascii="Times New Roman" w:eastAsia="Times New Roman" w:hAnsi="Times New Roman" w:cs="Times New Roman"/>
          <w:color w:val="1A1A1A"/>
          <w:kern w:val="0"/>
          <w:sz w:val="24"/>
          <w:szCs w:val="24"/>
          <w:lang w:eastAsia="ru-RU"/>
          <w14:ligatures w14:val="none"/>
        </w:rPr>
        <w:t xml:space="preserve"> </w:t>
      </w:r>
      <w:r w:rsidRPr="00404A03">
        <w:rPr>
          <w:rFonts w:ascii="Times New Roman" w:eastAsia="Times New Roman" w:hAnsi="Times New Roman" w:cs="Times New Roman"/>
          <w:color w:val="1A1A1A"/>
          <w:kern w:val="0"/>
          <w:sz w:val="24"/>
          <w:szCs w:val="24"/>
          <w:lang w:eastAsia="ru-RU"/>
          <w14:ligatures w14:val="none"/>
        </w:rPr>
        <w:t>практик является</w:t>
      </w:r>
      <w:r w:rsidR="00E11413" w:rsidRPr="00404A03">
        <w:rPr>
          <w:rFonts w:ascii="Times New Roman" w:eastAsia="Times New Roman" w:hAnsi="Times New Roman" w:cs="Times New Roman"/>
          <w:color w:val="1A1A1A"/>
          <w:kern w:val="0"/>
          <w:sz w:val="24"/>
          <w:szCs w:val="24"/>
          <w:lang w:eastAsia="ru-RU"/>
          <w14:ligatures w14:val="none"/>
        </w:rPr>
        <w:t xml:space="preserve"> </w:t>
      </w:r>
      <w:r w:rsidRPr="00404A03">
        <w:rPr>
          <w:rFonts w:ascii="Times New Roman" w:eastAsia="Times New Roman" w:hAnsi="Times New Roman" w:cs="Times New Roman"/>
          <w:color w:val="1A1A1A"/>
          <w:kern w:val="0"/>
          <w:sz w:val="24"/>
          <w:szCs w:val="24"/>
          <w:lang w:eastAsia="ru-RU"/>
          <w14:ligatures w14:val="none"/>
        </w:rPr>
        <w:t>индивидуальный социокультурный опыт ребенка</w:t>
      </w:r>
      <w:r w:rsidR="00404A03" w:rsidRPr="00404A03">
        <w:rPr>
          <w:rFonts w:ascii="Times New Roman" w:eastAsia="Times New Roman" w:hAnsi="Times New Roman" w:cs="Times New Roman"/>
          <w:color w:val="1A1A1A"/>
          <w:kern w:val="0"/>
          <w:sz w:val="24"/>
          <w:szCs w:val="24"/>
          <w:lang w:eastAsia="ru-RU"/>
          <w14:ligatures w14:val="none"/>
        </w:rPr>
        <w:t>, а именно</w:t>
      </w:r>
      <w:r w:rsidRPr="00404A03">
        <w:rPr>
          <w:rFonts w:ascii="Times New Roman" w:eastAsia="Times New Roman" w:hAnsi="Times New Roman" w:cs="Times New Roman"/>
          <w:color w:val="1A1A1A"/>
          <w:kern w:val="0"/>
          <w:sz w:val="24"/>
          <w:szCs w:val="24"/>
          <w:lang w:eastAsia="ru-RU"/>
          <w14:ligatures w14:val="none"/>
        </w:rPr>
        <w:t>:</w:t>
      </w:r>
    </w:p>
    <w:p w14:paraId="1CCCA82A"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поведения в различных жизненных ситуациях;</w:t>
      </w:r>
    </w:p>
    <w:p w14:paraId="725C138B"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применения норм и правил поведения;</w:t>
      </w:r>
    </w:p>
    <w:p w14:paraId="5166B5DA"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эмоциональной реакции на происходящее;</w:t>
      </w:r>
    </w:p>
    <w:p w14:paraId="6C5B5DDC"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организации своей деятельности;</w:t>
      </w:r>
    </w:p>
    <w:p w14:paraId="082CAFD2" w14:textId="77777777" w:rsidR="000E0D95" w:rsidRPr="00404A03" w:rsidRDefault="000E0D95" w:rsidP="00404A03">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общения и взаимодействия;</w:t>
      </w:r>
    </w:p>
    <w:p w14:paraId="2D5EEC20" w14:textId="19F7AF8E" w:rsidR="00B71076" w:rsidRPr="00BB14F6" w:rsidRDefault="000E0D95" w:rsidP="00BB14F6">
      <w:pPr>
        <w:shd w:val="clear" w:color="auto" w:fill="FFFFFF"/>
        <w:spacing w:after="0" w:line="240" w:lineRule="auto"/>
        <w:ind w:firstLine="709"/>
        <w:jc w:val="both"/>
        <w:rPr>
          <w:rFonts w:ascii="Times New Roman" w:eastAsia="Times New Roman" w:hAnsi="Times New Roman" w:cs="Times New Roman"/>
          <w:color w:val="1A1A1A"/>
          <w:kern w:val="0"/>
          <w:sz w:val="24"/>
          <w:szCs w:val="24"/>
          <w:lang w:eastAsia="ru-RU"/>
          <w14:ligatures w14:val="none"/>
        </w:rPr>
      </w:pPr>
      <w:r w:rsidRPr="00404A03">
        <w:rPr>
          <w:rFonts w:ascii="Times New Roman" w:eastAsia="Times New Roman" w:hAnsi="Times New Roman" w:cs="Times New Roman"/>
          <w:color w:val="1A1A1A"/>
          <w:kern w:val="0"/>
          <w:sz w:val="24"/>
          <w:szCs w:val="24"/>
          <w:lang w:eastAsia="ru-RU"/>
          <w14:ligatures w14:val="none"/>
        </w:rPr>
        <w:t>- опыт проявления инициативы и самостоятельности.</w:t>
      </w:r>
    </w:p>
    <w:p w14:paraId="54C09B4F" w14:textId="77777777" w:rsidR="00B71076" w:rsidRPr="00674755" w:rsidRDefault="00B71076" w:rsidP="00E22397">
      <w:pPr>
        <w:spacing w:after="0" w:line="240" w:lineRule="auto"/>
        <w:ind w:firstLine="680"/>
        <w:jc w:val="center"/>
        <w:rPr>
          <w:rFonts w:ascii="Times New Roman" w:hAnsi="Times New Roman" w:cs="Times New Roman"/>
          <w:b/>
          <w:bCs/>
          <w:i/>
          <w:iCs/>
          <w:sz w:val="24"/>
          <w:szCs w:val="24"/>
        </w:rPr>
      </w:pPr>
    </w:p>
    <w:p w14:paraId="3C308AC9" w14:textId="77777777" w:rsidR="007D0017" w:rsidRPr="00F85BDC" w:rsidRDefault="007C5962" w:rsidP="000A1A97">
      <w:pPr>
        <w:pStyle w:val="23"/>
        <w:numPr>
          <w:ilvl w:val="1"/>
          <w:numId w:val="52"/>
        </w:numPr>
        <w:shd w:val="clear" w:color="auto" w:fill="auto"/>
        <w:tabs>
          <w:tab w:val="left" w:pos="1138"/>
        </w:tabs>
        <w:spacing w:before="0" w:after="0" w:line="240" w:lineRule="auto"/>
        <w:jc w:val="center"/>
        <w:rPr>
          <w:b/>
          <w:sz w:val="24"/>
          <w:szCs w:val="24"/>
        </w:rPr>
      </w:pPr>
      <w:r w:rsidRPr="00F85BDC">
        <w:rPr>
          <w:b/>
          <w:sz w:val="24"/>
          <w:szCs w:val="24"/>
        </w:rPr>
        <w:t xml:space="preserve"> </w:t>
      </w:r>
      <w:r w:rsidR="007D0017" w:rsidRPr="00F85BDC">
        <w:rPr>
          <w:b/>
          <w:sz w:val="24"/>
          <w:szCs w:val="24"/>
        </w:rPr>
        <w:t>Способы и направления поддержки детской инициативы</w:t>
      </w:r>
    </w:p>
    <w:p w14:paraId="2D4915C4" w14:textId="77777777" w:rsidR="002F6746" w:rsidRPr="00F85BDC"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F85BDC" w:rsidRDefault="007D0017" w:rsidP="00E22397">
      <w:pPr>
        <w:pStyle w:val="23"/>
        <w:shd w:val="clear" w:color="auto" w:fill="auto"/>
        <w:tabs>
          <w:tab w:val="left" w:pos="1369"/>
        </w:tabs>
        <w:spacing w:before="0" w:after="0" w:line="240" w:lineRule="auto"/>
        <w:ind w:firstLine="680"/>
        <w:jc w:val="both"/>
        <w:rPr>
          <w:sz w:val="24"/>
          <w:szCs w:val="24"/>
        </w:rPr>
      </w:pPr>
      <w:r w:rsidRPr="00F85BDC">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6E78759D" w14:textId="73A59218" w:rsidR="00791645" w:rsidRPr="00791645" w:rsidRDefault="007D0017" w:rsidP="00791645">
      <w:pPr>
        <w:pStyle w:val="23"/>
        <w:shd w:val="clear" w:color="auto" w:fill="auto"/>
        <w:tabs>
          <w:tab w:val="left" w:pos="1354"/>
        </w:tabs>
        <w:spacing w:before="0" w:after="0" w:line="240" w:lineRule="auto"/>
        <w:ind w:firstLine="680"/>
        <w:jc w:val="both"/>
        <w:rPr>
          <w:sz w:val="24"/>
          <w:szCs w:val="24"/>
        </w:rPr>
      </w:pPr>
      <w:r w:rsidRPr="00F85BDC">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85BDC">
        <w:rPr>
          <w:sz w:val="24"/>
          <w:szCs w:val="24"/>
        </w:rPr>
        <w:t>детский сад</w:t>
      </w:r>
      <w:r w:rsidRPr="00F85BDC">
        <w:rPr>
          <w:sz w:val="24"/>
          <w:szCs w:val="24"/>
        </w:rPr>
        <w:t>, и вторая половина дня.</w:t>
      </w:r>
    </w:p>
    <w:p w14:paraId="6EEC8A30" w14:textId="77777777" w:rsidR="00791645" w:rsidRDefault="00791645" w:rsidP="00791645">
      <w:pPr>
        <w:pStyle w:val="a9"/>
        <w:ind w:firstLine="709"/>
        <w:jc w:val="both"/>
        <w:rPr>
          <w:rFonts w:ascii="Times New Roman" w:hAnsi="Times New Roman"/>
          <w:sz w:val="24"/>
          <w:szCs w:val="24"/>
        </w:rPr>
      </w:pPr>
      <w:r>
        <w:rPr>
          <w:rFonts w:ascii="Times New Roman" w:hAnsi="Times New Roman"/>
          <w:sz w:val="24"/>
          <w:szCs w:val="24"/>
        </w:rPr>
        <w:lastRenderedPageBreak/>
        <w:t>Для детей 3-4 лет</w:t>
      </w:r>
      <w:r w:rsidRPr="003F56D5">
        <w:rPr>
          <w:rFonts w:ascii="Times New Roman" w:hAnsi="Times New Roman"/>
          <w:sz w:val="24"/>
          <w:szCs w:val="24"/>
        </w:rPr>
        <w:t xml:space="preserve"> в форме самостоятельной деятельности</w:t>
      </w:r>
      <w:r>
        <w:rPr>
          <w:rFonts w:ascii="Times New Roman" w:hAnsi="Times New Roman"/>
          <w:sz w:val="24"/>
          <w:szCs w:val="24"/>
        </w:rPr>
        <w:t xml:space="preserve"> могут осуществляться следующие виды деятельности</w:t>
      </w:r>
      <w:r w:rsidRPr="003F56D5">
        <w:rPr>
          <w:rFonts w:ascii="Times New Roman" w:hAnsi="Times New Roman"/>
          <w:sz w:val="24"/>
          <w:szCs w:val="24"/>
        </w:rPr>
        <w:t>:</w:t>
      </w:r>
    </w:p>
    <w:p w14:paraId="2DA6C41E" w14:textId="77777777" w:rsidR="00AE7F4D" w:rsidRDefault="00AE7F4D" w:rsidP="00791645">
      <w:pPr>
        <w:pStyle w:val="a9"/>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704"/>
        <w:gridCol w:w="3119"/>
        <w:gridCol w:w="10454"/>
      </w:tblGrid>
      <w:tr w:rsidR="00AE7F4D" w:rsidRPr="00AE7F4D" w14:paraId="694FD104" w14:textId="77777777" w:rsidTr="00AE7F4D">
        <w:tc>
          <w:tcPr>
            <w:tcW w:w="704" w:type="dxa"/>
          </w:tcPr>
          <w:p w14:paraId="584218B6" w14:textId="6F25550E"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w:t>
            </w:r>
          </w:p>
        </w:tc>
        <w:tc>
          <w:tcPr>
            <w:tcW w:w="3119" w:type="dxa"/>
          </w:tcPr>
          <w:p w14:paraId="7ABAD81A" w14:textId="67E445C0"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Вид деятельности</w:t>
            </w:r>
          </w:p>
        </w:tc>
        <w:tc>
          <w:tcPr>
            <w:tcW w:w="10454" w:type="dxa"/>
          </w:tcPr>
          <w:p w14:paraId="6D01636A" w14:textId="3B54BB3B" w:rsidR="00AE7F4D" w:rsidRPr="00AE7F4D" w:rsidRDefault="00AE7F4D" w:rsidP="00AE7F4D">
            <w:pPr>
              <w:pStyle w:val="a9"/>
              <w:jc w:val="center"/>
              <w:rPr>
                <w:rFonts w:ascii="Times New Roman" w:hAnsi="Times New Roman"/>
                <w:b/>
                <w:bCs/>
                <w:sz w:val="24"/>
                <w:szCs w:val="24"/>
              </w:rPr>
            </w:pPr>
            <w:r w:rsidRPr="00AE7F4D">
              <w:rPr>
                <w:rFonts w:ascii="Times New Roman" w:hAnsi="Times New Roman"/>
                <w:b/>
                <w:bCs/>
                <w:sz w:val="24"/>
                <w:szCs w:val="24"/>
              </w:rPr>
              <w:t>Содержание самостоятельной деятельности</w:t>
            </w:r>
          </w:p>
        </w:tc>
      </w:tr>
      <w:tr w:rsidR="00AE7F4D" w14:paraId="5F47FFC2" w14:textId="77777777" w:rsidTr="00AE7F4D">
        <w:tc>
          <w:tcPr>
            <w:tcW w:w="704" w:type="dxa"/>
          </w:tcPr>
          <w:p w14:paraId="36127BDE" w14:textId="3C9682E7" w:rsidR="00AE7F4D" w:rsidRDefault="00683FC3" w:rsidP="00683FC3">
            <w:pPr>
              <w:pStyle w:val="a9"/>
              <w:jc w:val="center"/>
              <w:rPr>
                <w:rFonts w:ascii="Times New Roman" w:hAnsi="Times New Roman"/>
                <w:sz w:val="24"/>
                <w:szCs w:val="24"/>
              </w:rPr>
            </w:pPr>
            <w:r>
              <w:rPr>
                <w:rFonts w:ascii="Times New Roman" w:hAnsi="Times New Roman"/>
                <w:sz w:val="24"/>
                <w:szCs w:val="24"/>
              </w:rPr>
              <w:t>1</w:t>
            </w:r>
          </w:p>
        </w:tc>
        <w:tc>
          <w:tcPr>
            <w:tcW w:w="3119" w:type="dxa"/>
          </w:tcPr>
          <w:p w14:paraId="0D87E999" w14:textId="5B45CBA7" w:rsidR="00B229C6" w:rsidRPr="003F56D5" w:rsidRDefault="00B229C6" w:rsidP="00683FC3">
            <w:pPr>
              <w:pStyle w:val="a9"/>
              <w:jc w:val="center"/>
              <w:rPr>
                <w:rFonts w:ascii="Times New Roman" w:hAnsi="Times New Roman"/>
                <w:sz w:val="24"/>
                <w:szCs w:val="24"/>
              </w:rPr>
            </w:pPr>
            <w:r>
              <w:rPr>
                <w:rFonts w:ascii="Times New Roman" w:hAnsi="Times New Roman"/>
                <w:sz w:val="24"/>
                <w:szCs w:val="24"/>
              </w:rPr>
              <w:t>Игровая деятельность</w:t>
            </w:r>
          </w:p>
          <w:p w14:paraId="7E26BF53" w14:textId="77777777" w:rsidR="00AE7F4D" w:rsidRDefault="00AE7F4D" w:rsidP="00683FC3">
            <w:pPr>
              <w:pStyle w:val="a9"/>
              <w:jc w:val="center"/>
              <w:rPr>
                <w:rFonts w:ascii="Times New Roman" w:hAnsi="Times New Roman"/>
                <w:sz w:val="24"/>
                <w:szCs w:val="24"/>
              </w:rPr>
            </w:pPr>
          </w:p>
        </w:tc>
        <w:tc>
          <w:tcPr>
            <w:tcW w:w="10454" w:type="dxa"/>
          </w:tcPr>
          <w:p w14:paraId="5F3226F1"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сюжетно-ролевые игры;</w:t>
            </w:r>
          </w:p>
          <w:p w14:paraId="220CC684" w14:textId="77777777" w:rsidR="00B229C6" w:rsidRDefault="00B229C6" w:rsidP="00683FC3">
            <w:pPr>
              <w:pStyle w:val="a9"/>
              <w:jc w:val="both"/>
              <w:rPr>
                <w:rFonts w:ascii="Times New Roman" w:hAnsi="Times New Roman"/>
                <w:sz w:val="24"/>
                <w:szCs w:val="24"/>
              </w:rPr>
            </w:pPr>
            <w:r w:rsidRPr="003F56D5">
              <w:rPr>
                <w:rFonts w:ascii="Times New Roman" w:hAnsi="Times New Roman"/>
                <w:sz w:val="24"/>
                <w:szCs w:val="24"/>
              </w:rPr>
              <w:t xml:space="preserve">- </w:t>
            </w:r>
            <w:r>
              <w:rPr>
                <w:rFonts w:ascii="Times New Roman" w:hAnsi="Times New Roman"/>
                <w:sz w:val="24"/>
                <w:szCs w:val="24"/>
              </w:rPr>
              <w:t>настольно-печатные, игры с предметами и игрушками;</w:t>
            </w:r>
          </w:p>
          <w:p w14:paraId="5F287D0F"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дидактические и др.</w:t>
            </w:r>
          </w:p>
          <w:p w14:paraId="2F86BE87" w14:textId="77777777" w:rsidR="00AE7F4D" w:rsidRDefault="00AE7F4D" w:rsidP="00683FC3">
            <w:pPr>
              <w:pStyle w:val="a9"/>
              <w:jc w:val="both"/>
              <w:rPr>
                <w:rFonts w:ascii="Times New Roman" w:hAnsi="Times New Roman"/>
                <w:sz w:val="24"/>
                <w:szCs w:val="24"/>
              </w:rPr>
            </w:pPr>
          </w:p>
        </w:tc>
      </w:tr>
      <w:tr w:rsidR="00AE7F4D" w14:paraId="0AD2A3A2" w14:textId="77777777" w:rsidTr="00AE7F4D">
        <w:tc>
          <w:tcPr>
            <w:tcW w:w="704" w:type="dxa"/>
          </w:tcPr>
          <w:p w14:paraId="682B9096" w14:textId="593DB42A" w:rsidR="00AE7F4D" w:rsidRDefault="00683FC3" w:rsidP="00683FC3">
            <w:pPr>
              <w:pStyle w:val="a9"/>
              <w:jc w:val="center"/>
              <w:rPr>
                <w:rFonts w:ascii="Times New Roman" w:hAnsi="Times New Roman"/>
                <w:sz w:val="24"/>
                <w:szCs w:val="24"/>
              </w:rPr>
            </w:pPr>
            <w:r>
              <w:rPr>
                <w:rFonts w:ascii="Times New Roman" w:hAnsi="Times New Roman"/>
                <w:sz w:val="24"/>
                <w:szCs w:val="24"/>
              </w:rPr>
              <w:t>2</w:t>
            </w:r>
          </w:p>
        </w:tc>
        <w:tc>
          <w:tcPr>
            <w:tcW w:w="3119" w:type="dxa"/>
          </w:tcPr>
          <w:p w14:paraId="6A56C5E6" w14:textId="1FA2BE4E" w:rsidR="00AE7F4D" w:rsidRDefault="00B229C6" w:rsidP="00683FC3">
            <w:pPr>
              <w:pStyle w:val="a9"/>
              <w:jc w:val="center"/>
              <w:rPr>
                <w:rFonts w:ascii="Times New Roman" w:hAnsi="Times New Roman"/>
                <w:sz w:val="24"/>
                <w:szCs w:val="24"/>
              </w:rPr>
            </w:pPr>
            <w:r>
              <w:rPr>
                <w:rFonts w:ascii="Times New Roman" w:hAnsi="Times New Roman"/>
                <w:sz w:val="24"/>
                <w:szCs w:val="24"/>
              </w:rPr>
              <w:t>Изобразительная деятельность</w:t>
            </w:r>
          </w:p>
        </w:tc>
        <w:tc>
          <w:tcPr>
            <w:tcW w:w="10454" w:type="dxa"/>
          </w:tcPr>
          <w:p w14:paraId="66CD1372" w14:textId="3E6C6ECE" w:rsidR="00B229C6" w:rsidRDefault="00B229C6" w:rsidP="00683FC3">
            <w:pPr>
              <w:pStyle w:val="a9"/>
              <w:jc w:val="both"/>
              <w:rPr>
                <w:rFonts w:ascii="Times New Roman" w:hAnsi="Times New Roman"/>
                <w:sz w:val="24"/>
                <w:szCs w:val="24"/>
              </w:rPr>
            </w:pPr>
            <w:r>
              <w:rPr>
                <w:rFonts w:ascii="Times New Roman" w:hAnsi="Times New Roman"/>
                <w:sz w:val="24"/>
                <w:szCs w:val="24"/>
              </w:rPr>
              <w:t>- рисование;</w:t>
            </w:r>
          </w:p>
          <w:p w14:paraId="646FF426"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лепка;</w:t>
            </w:r>
          </w:p>
          <w:p w14:paraId="35F639AF" w14:textId="0441617E" w:rsidR="00B229C6" w:rsidRDefault="00B229C6" w:rsidP="00683FC3">
            <w:pPr>
              <w:pStyle w:val="a9"/>
              <w:jc w:val="both"/>
              <w:rPr>
                <w:rFonts w:ascii="Times New Roman" w:hAnsi="Times New Roman"/>
                <w:sz w:val="24"/>
                <w:szCs w:val="24"/>
              </w:rPr>
            </w:pPr>
            <w:r>
              <w:rPr>
                <w:rFonts w:ascii="Times New Roman" w:hAnsi="Times New Roman"/>
                <w:sz w:val="24"/>
                <w:szCs w:val="24"/>
              </w:rPr>
              <w:t>- аппликация</w:t>
            </w:r>
          </w:p>
          <w:p w14:paraId="1DF2E89D" w14:textId="77777777" w:rsidR="00AE7F4D" w:rsidRDefault="00AE7F4D" w:rsidP="00683FC3">
            <w:pPr>
              <w:pStyle w:val="a9"/>
              <w:jc w:val="both"/>
              <w:rPr>
                <w:rFonts w:ascii="Times New Roman" w:hAnsi="Times New Roman"/>
                <w:sz w:val="24"/>
                <w:szCs w:val="24"/>
              </w:rPr>
            </w:pPr>
          </w:p>
        </w:tc>
      </w:tr>
      <w:tr w:rsidR="00AE7F4D" w14:paraId="744769BE" w14:textId="77777777" w:rsidTr="00AE7F4D">
        <w:tc>
          <w:tcPr>
            <w:tcW w:w="704" w:type="dxa"/>
          </w:tcPr>
          <w:p w14:paraId="4DDC3419" w14:textId="2F358E6B" w:rsidR="00AE7F4D" w:rsidRDefault="00683FC3" w:rsidP="00683FC3">
            <w:pPr>
              <w:pStyle w:val="a9"/>
              <w:jc w:val="center"/>
              <w:rPr>
                <w:rFonts w:ascii="Times New Roman" w:hAnsi="Times New Roman"/>
                <w:sz w:val="24"/>
                <w:szCs w:val="24"/>
              </w:rPr>
            </w:pPr>
            <w:r>
              <w:rPr>
                <w:rFonts w:ascii="Times New Roman" w:hAnsi="Times New Roman"/>
                <w:sz w:val="24"/>
                <w:szCs w:val="24"/>
              </w:rPr>
              <w:t>3</w:t>
            </w:r>
          </w:p>
        </w:tc>
        <w:tc>
          <w:tcPr>
            <w:tcW w:w="3119" w:type="dxa"/>
          </w:tcPr>
          <w:p w14:paraId="13C79068" w14:textId="416B7ABF" w:rsidR="00AE7F4D" w:rsidRDefault="00B229C6" w:rsidP="00683FC3">
            <w:pPr>
              <w:pStyle w:val="a9"/>
              <w:jc w:val="center"/>
              <w:rPr>
                <w:rFonts w:ascii="Times New Roman" w:hAnsi="Times New Roman"/>
                <w:sz w:val="24"/>
                <w:szCs w:val="24"/>
              </w:rPr>
            </w:pPr>
            <w:r>
              <w:rPr>
                <w:rFonts w:ascii="Times New Roman" w:hAnsi="Times New Roman"/>
                <w:sz w:val="24"/>
                <w:szCs w:val="24"/>
              </w:rPr>
              <w:t>Конструктивная деятельность</w:t>
            </w:r>
          </w:p>
        </w:tc>
        <w:tc>
          <w:tcPr>
            <w:tcW w:w="10454" w:type="dxa"/>
          </w:tcPr>
          <w:p w14:paraId="123ABAF1"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из бумаги;</w:t>
            </w:r>
          </w:p>
          <w:p w14:paraId="1CBCDF1E" w14:textId="018F937A" w:rsidR="00B229C6" w:rsidRDefault="00B229C6" w:rsidP="00683FC3">
            <w:pPr>
              <w:pStyle w:val="a9"/>
              <w:jc w:val="both"/>
              <w:rPr>
                <w:rFonts w:ascii="Times New Roman" w:hAnsi="Times New Roman"/>
                <w:sz w:val="24"/>
                <w:szCs w:val="24"/>
              </w:rPr>
            </w:pPr>
            <w:r>
              <w:rPr>
                <w:rFonts w:ascii="Times New Roman" w:hAnsi="Times New Roman"/>
                <w:sz w:val="24"/>
                <w:szCs w:val="24"/>
              </w:rPr>
              <w:t>- конструирование на основе различных конструкторов</w:t>
            </w:r>
          </w:p>
          <w:p w14:paraId="69FB99C7" w14:textId="77777777" w:rsidR="00AE7F4D" w:rsidRDefault="00AE7F4D" w:rsidP="00683FC3">
            <w:pPr>
              <w:pStyle w:val="a9"/>
              <w:jc w:val="both"/>
              <w:rPr>
                <w:rFonts w:ascii="Times New Roman" w:hAnsi="Times New Roman"/>
                <w:sz w:val="24"/>
                <w:szCs w:val="24"/>
              </w:rPr>
            </w:pPr>
          </w:p>
        </w:tc>
      </w:tr>
      <w:tr w:rsidR="00AE7F4D" w14:paraId="27800366" w14:textId="77777777" w:rsidTr="00AE7F4D">
        <w:tc>
          <w:tcPr>
            <w:tcW w:w="704" w:type="dxa"/>
          </w:tcPr>
          <w:p w14:paraId="72B080ED" w14:textId="34A56C93" w:rsidR="00AE7F4D" w:rsidRDefault="00683FC3" w:rsidP="00683FC3">
            <w:pPr>
              <w:pStyle w:val="a9"/>
              <w:jc w:val="center"/>
              <w:rPr>
                <w:rFonts w:ascii="Times New Roman" w:hAnsi="Times New Roman"/>
                <w:sz w:val="24"/>
                <w:szCs w:val="24"/>
              </w:rPr>
            </w:pPr>
            <w:r>
              <w:rPr>
                <w:rFonts w:ascii="Times New Roman" w:hAnsi="Times New Roman"/>
                <w:sz w:val="24"/>
                <w:szCs w:val="24"/>
              </w:rPr>
              <w:t>4</w:t>
            </w:r>
          </w:p>
        </w:tc>
        <w:tc>
          <w:tcPr>
            <w:tcW w:w="3119" w:type="dxa"/>
          </w:tcPr>
          <w:p w14:paraId="784EFB4E" w14:textId="3E3E050E" w:rsidR="00AE7F4D" w:rsidRDefault="00683FC3" w:rsidP="00EC66D8">
            <w:pPr>
              <w:pStyle w:val="a9"/>
              <w:jc w:val="center"/>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10454" w:type="dxa"/>
          </w:tcPr>
          <w:p w14:paraId="45506195"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w:t>
            </w:r>
            <w:r w:rsidRPr="003F56D5">
              <w:rPr>
                <w:rFonts w:ascii="Times New Roman" w:hAnsi="Times New Roman"/>
                <w:sz w:val="24"/>
                <w:szCs w:val="24"/>
              </w:rPr>
              <w:t>самостоятельные</w:t>
            </w:r>
            <w:r>
              <w:rPr>
                <w:rFonts w:ascii="Times New Roman" w:hAnsi="Times New Roman"/>
                <w:sz w:val="24"/>
                <w:szCs w:val="24"/>
              </w:rPr>
              <w:t xml:space="preserve"> элементарные </w:t>
            </w:r>
            <w:r w:rsidRPr="003F56D5">
              <w:rPr>
                <w:rFonts w:ascii="Times New Roman" w:hAnsi="Times New Roman"/>
                <w:sz w:val="24"/>
                <w:szCs w:val="24"/>
              </w:rPr>
              <w:t>опыты</w:t>
            </w:r>
            <w:r>
              <w:rPr>
                <w:rFonts w:ascii="Times New Roman" w:hAnsi="Times New Roman"/>
                <w:sz w:val="24"/>
                <w:szCs w:val="24"/>
              </w:rPr>
              <w:t>;</w:t>
            </w:r>
          </w:p>
          <w:p w14:paraId="37BC7CF4" w14:textId="5B807AB0" w:rsidR="00B229C6" w:rsidRDefault="00B229C6" w:rsidP="00683FC3">
            <w:pPr>
              <w:pStyle w:val="a9"/>
              <w:jc w:val="both"/>
              <w:rPr>
                <w:rFonts w:ascii="Times New Roman" w:hAnsi="Times New Roman"/>
                <w:sz w:val="24"/>
                <w:szCs w:val="24"/>
              </w:rPr>
            </w:pPr>
            <w:r>
              <w:rPr>
                <w:rFonts w:ascii="Times New Roman" w:hAnsi="Times New Roman"/>
                <w:sz w:val="24"/>
                <w:szCs w:val="24"/>
              </w:rPr>
              <w:t>- обследование предметов</w:t>
            </w:r>
          </w:p>
          <w:p w14:paraId="090BDF3E" w14:textId="77777777" w:rsidR="00AE7F4D" w:rsidRDefault="00AE7F4D" w:rsidP="00683FC3">
            <w:pPr>
              <w:pStyle w:val="a9"/>
              <w:jc w:val="both"/>
              <w:rPr>
                <w:rFonts w:ascii="Times New Roman" w:hAnsi="Times New Roman"/>
                <w:sz w:val="24"/>
                <w:szCs w:val="24"/>
              </w:rPr>
            </w:pPr>
          </w:p>
        </w:tc>
      </w:tr>
      <w:tr w:rsidR="00AE7F4D" w14:paraId="5459EB60" w14:textId="77777777" w:rsidTr="00AE7F4D">
        <w:tc>
          <w:tcPr>
            <w:tcW w:w="704" w:type="dxa"/>
          </w:tcPr>
          <w:p w14:paraId="750F2A88" w14:textId="494304BD" w:rsidR="00AE7F4D" w:rsidRDefault="00683FC3" w:rsidP="00683FC3">
            <w:pPr>
              <w:pStyle w:val="a9"/>
              <w:jc w:val="center"/>
              <w:rPr>
                <w:rFonts w:ascii="Times New Roman" w:hAnsi="Times New Roman"/>
                <w:sz w:val="24"/>
                <w:szCs w:val="24"/>
              </w:rPr>
            </w:pPr>
            <w:r>
              <w:rPr>
                <w:rFonts w:ascii="Times New Roman" w:hAnsi="Times New Roman"/>
                <w:sz w:val="24"/>
                <w:szCs w:val="24"/>
              </w:rPr>
              <w:t>5</w:t>
            </w:r>
          </w:p>
        </w:tc>
        <w:tc>
          <w:tcPr>
            <w:tcW w:w="3119" w:type="dxa"/>
          </w:tcPr>
          <w:p w14:paraId="7EF4CB81" w14:textId="1D7C1900" w:rsidR="00683FC3" w:rsidRDefault="00683FC3" w:rsidP="00683FC3">
            <w:pPr>
              <w:pStyle w:val="a9"/>
              <w:jc w:val="center"/>
              <w:rPr>
                <w:rFonts w:ascii="Times New Roman" w:hAnsi="Times New Roman"/>
                <w:sz w:val="24"/>
                <w:szCs w:val="24"/>
              </w:rPr>
            </w:pPr>
            <w:r>
              <w:rPr>
                <w:rFonts w:ascii="Times New Roman" w:hAnsi="Times New Roman"/>
                <w:sz w:val="24"/>
                <w:szCs w:val="24"/>
              </w:rPr>
              <w:t>Двигательная деятельность</w:t>
            </w:r>
          </w:p>
          <w:p w14:paraId="61DF9260" w14:textId="77777777" w:rsidR="00AE7F4D" w:rsidRDefault="00AE7F4D" w:rsidP="00683FC3">
            <w:pPr>
              <w:pStyle w:val="a9"/>
              <w:jc w:val="center"/>
              <w:rPr>
                <w:rFonts w:ascii="Times New Roman" w:hAnsi="Times New Roman"/>
                <w:sz w:val="24"/>
                <w:szCs w:val="24"/>
              </w:rPr>
            </w:pPr>
          </w:p>
        </w:tc>
        <w:tc>
          <w:tcPr>
            <w:tcW w:w="10454" w:type="dxa"/>
          </w:tcPr>
          <w:p w14:paraId="278C1198"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подвижные и малоподвижные игры;</w:t>
            </w:r>
          </w:p>
          <w:p w14:paraId="438BB64E" w14:textId="77777777" w:rsidR="00B229C6" w:rsidRDefault="00B229C6" w:rsidP="00683FC3">
            <w:pPr>
              <w:pStyle w:val="a9"/>
              <w:jc w:val="both"/>
              <w:rPr>
                <w:rFonts w:ascii="Times New Roman" w:hAnsi="Times New Roman"/>
                <w:sz w:val="24"/>
                <w:szCs w:val="24"/>
              </w:rPr>
            </w:pPr>
            <w:r>
              <w:rPr>
                <w:rFonts w:ascii="Times New Roman" w:hAnsi="Times New Roman"/>
                <w:sz w:val="24"/>
                <w:szCs w:val="24"/>
              </w:rPr>
              <w:t>- музыкально-ритмические движения;</w:t>
            </w:r>
          </w:p>
          <w:p w14:paraId="61DDB01E" w14:textId="6F72CF55" w:rsidR="00B229C6" w:rsidRDefault="00B229C6" w:rsidP="00683FC3">
            <w:pPr>
              <w:pStyle w:val="a9"/>
              <w:jc w:val="both"/>
              <w:rPr>
                <w:rFonts w:ascii="Times New Roman" w:hAnsi="Times New Roman"/>
                <w:sz w:val="24"/>
                <w:szCs w:val="24"/>
              </w:rPr>
            </w:pPr>
            <w:r>
              <w:rPr>
                <w:rFonts w:ascii="Times New Roman" w:hAnsi="Times New Roman"/>
                <w:sz w:val="24"/>
                <w:szCs w:val="24"/>
              </w:rPr>
              <w:t xml:space="preserve">- образные </w:t>
            </w:r>
            <w:r w:rsidR="00683FC3">
              <w:rPr>
                <w:rFonts w:ascii="Times New Roman" w:hAnsi="Times New Roman"/>
                <w:sz w:val="24"/>
                <w:szCs w:val="24"/>
              </w:rPr>
              <w:t xml:space="preserve">двигательные </w:t>
            </w:r>
            <w:r>
              <w:rPr>
                <w:rFonts w:ascii="Times New Roman" w:hAnsi="Times New Roman"/>
                <w:sz w:val="24"/>
                <w:szCs w:val="24"/>
              </w:rPr>
              <w:t>импровизации.</w:t>
            </w:r>
          </w:p>
          <w:p w14:paraId="58FF472A" w14:textId="77777777" w:rsidR="00AE7F4D" w:rsidRDefault="00AE7F4D" w:rsidP="00683FC3">
            <w:pPr>
              <w:pStyle w:val="a9"/>
              <w:jc w:val="both"/>
              <w:rPr>
                <w:rFonts w:ascii="Times New Roman" w:hAnsi="Times New Roman"/>
                <w:sz w:val="24"/>
                <w:szCs w:val="24"/>
              </w:rPr>
            </w:pPr>
          </w:p>
        </w:tc>
      </w:tr>
      <w:tr w:rsidR="00AE7F4D" w14:paraId="736661EF" w14:textId="77777777" w:rsidTr="00AE7F4D">
        <w:tc>
          <w:tcPr>
            <w:tcW w:w="704" w:type="dxa"/>
          </w:tcPr>
          <w:p w14:paraId="18A7A8E7" w14:textId="2B19AF7D" w:rsidR="00AE7F4D" w:rsidRDefault="00683FC3" w:rsidP="00683FC3">
            <w:pPr>
              <w:pStyle w:val="a9"/>
              <w:jc w:val="center"/>
              <w:rPr>
                <w:rFonts w:ascii="Times New Roman" w:hAnsi="Times New Roman"/>
                <w:sz w:val="24"/>
                <w:szCs w:val="24"/>
              </w:rPr>
            </w:pPr>
            <w:r>
              <w:rPr>
                <w:rFonts w:ascii="Times New Roman" w:hAnsi="Times New Roman"/>
                <w:sz w:val="24"/>
                <w:szCs w:val="24"/>
              </w:rPr>
              <w:t>6</w:t>
            </w:r>
          </w:p>
        </w:tc>
        <w:tc>
          <w:tcPr>
            <w:tcW w:w="3119" w:type="dxa"/>
          </w:tcPr>
          <w:p w14:paraId="44182915" w14:textId="77777777" w:rsidR="00AE7F4D" w:rsidRDefault="00B229C6" w:rsidP="00683FC3">
            <w:pPr>
              <w:pStyle w:val="a9"/>
              <w:jc w:val="center"/>
              <w:rPr>
                <w:rFonts w:ascii="Times New Roman" w:hAnsi="Times New Roman"/>
                <w:sz w:val="24"/>
                <w:szCs w:val="24"/>
              </w:rPr>
            </w:pPr>
            <w:r>
              <w:rPr>
                <w:rFonts w:ascii="Times New Roman" w:hAnsi="Times New Roman"/>
                <w:sz w:val="24"/>
                <w:szCs w:val="24"/>
              </w:rPr>
              <w:t>Самостоятельная деятельность в книжном уголке</w:t>
            </w:r>
          </w:p>
          <w:p w14:paraId="73077663" w14:textId="103006A8" w:rsidR="00BE359D" w:rsidRDefault="00BE359D" w:rsidP="00683FC3">
            <w:pPr>
              <w:pStyle w:val="a9"/>
              <w:jc w:val="center"/>
              <w:rPr>
                <w:rFonts w:ascii="Times New Roman" w:hAnsi="Times New Roman"/>
                <w:sz w:val="24"/>
                <w:szCs w:val="24"/>
              </w:rPr>
            </w:pPr>
          </w:p>
        </w:tc>
        <w:tc>
          <w:tcPr>
            <w:tcW w:w="10454" w:type="dxa"/>
          </w:tcPr>
          <w:p w14:paraId="2AC898D6" w14:textId="77777777" w:rsidR="00AE7F4D" w:rsidRDefault="00B229C6" w:rsidP="00683FC3">
            <w:pPr>
              <w:pStyle w:val="a9"/>
              <w:jc w:val="both"/>
              <w:rPr>
                <w:rFonts w:ascii="Times New Roman" w:hAnsi="Times New Roman"/>
                <w:sz w:val="24"/>
                <w:szCs w:val="24"/>
              </w:rPr>
            </w:pPr>
            <w:r>
              <w:rPr>
                <w:rFonts w:ascii="Times New Roman" w:hAnsi="Times New Roman"/>
                <w:sz w:val="24"/>
                <w:szCs w:val="24"/>
              </w:rPr>
              <w:t>- рассматривание иллюстраций в книге</w:t>
            </w:r>
            <w:r w:rsidR="00683FC3">
              <w:rPr>
                <w:rFonts w:ascii="Times New Roman" w:hAnsi="Times New Roman"/>
                <w:sz w:val="24"/>
                <w:szCs w:val="24"/>
              </w:rPr>
              <w:t>;</w:t>
            </w:r>
          </w:p>
          <w:p w14:paraId="0055B751" w14:textId="75B6E378" w:rsidR="00683FC3" w:rsidRDefault="00683FC3" w:rsidP="00683FC3">
            <w:pPr>
              <w:pStyle w:val="a9"/>
              <w:jc w:val="both"/>
              <w:rPr>
                <w:rFonts w:ascii="Times New Roman" w:hAnsi="Times New Roman"/>
                <w:sz w:val="24"/>
                <w:szCs w:val="24"/>
              </w:rPr>
            </w:pPr>
            <w:r>
              <w:rPr>
                <w:rFonts w:ascii="Times New Roman" w:hAnsi="Times New Roman"/>
                <w:sz w:val="24"/>
                <w:szCs w:val="24"/>
              </w:rPr>
              <w:t>- драматизация текстов потешек, песенок, сказок.</w:t>
            </w:r>
          </w:p>
        </w:tc>
      </w:tr>
    </w:tbl>
    <w:p w14:paraId="6BF7B57D" w14:textId="0D5633A7" w:rsidR="00F85BDC" w:rsidRPr="00F85BDC" w:rsidRDefault="009329B8" w:rsidP="00F85BDC">
      <w:pPr>
        <w:pStyle w:val="23"/>
        <w:shd w:val="clear" w:color="auto" w:fill="auto"/>
        <w:tabs>
          <w:tab w:val="left" w:pos="1138"/>
        </w:tabs>
        <w:spacing w:before="0" w:after="0" w:line="240" w:lineRule="auto"/>
        <w:ind w:left="360"/>
        <w:jc w:val="center"/>
        <w:rPr>
          <w:b/>
          <w:sz w:val="24"/>
          <w:szCs w:val="24"/>
        </w:rPr>
      </w:pPr>
      <w:r w:rsidRPr="00F85BDC">
        <w:rPr>
          <w:b/>
          <w:sz w:val="24"/>
          <w:szCs w:val="24"/>
        </w:rPr>
        <w:t>Поддержка детской инициативы</w:t>
      </w:r>
      <w:r w:rsidR="001E4507" w:rsidRPr="00F85BDC">
        <w:rPr>
          <w:b/>
          <w:sz w:val="24"/>
          <w:szCs w:val="24"/>
        </w:rPr>
        <w:t xml:space="preserve"> </w:t>
      </w:r>
      <w:r w:rsidR="00F85BDC" w:rsidRPr="00F85BDC">
        <w:rPr>
          <w:b/>
          <w:sz w:val="24"/>
          <w:szCs w:val="24"/>
        </w:rPr>
        <w:t>ребенка 3-4 лет</w:t>
      </w:r>
    </w:p>
    <w:p w14:paraId="519220BC" w14:textId="77777777" w:rsidR="00F85BDC" w:rsidRDefault="00F85BDC" w:rsidP="009329B8">
      <w:pPr>
        <w:pStyle w:val="23"/>
        <w:shd w:val="clear" w:color="auto" w:fill="auto"/>
        <w:tabs>
          <w:tab w:val="left" w:pos="1138"/>
        </w:tabs>
        <w:spacing w:before="0" w:after="0" w:line="240" w:lineRule="auto"/>
        <w:ind w:left="360"/>
        <w:jc w:val="center"/>
        <w:rPr>
          <w:b/>
          <w:i/>
          <w:iCs/>
          <w:sz w:val="24"/>
          <w:szCs w:val="24"/>
        </w:rPr>
      </w:pPr>
    </w:p>
    <w:p w14:paraId="10E2F197"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w:t>
      </w:r>
    </w:p>
    <w:p w14:paraId="533E2325"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w:t>
      </w:r>
    </w:p>
    <w:p w14:paraId="04704751" w14:textId="77777777"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 xml:space="preserve">Педагогу важно проявлять внимание к детским вопросам, поощрять и поддерживать их познавательную активность, создавать </w:t>
      </w:r>
      <w:r w:rsidRPr="00F85BDC">
        <w:rPr>
          <w:sz w:val="24"/>
          <w:szCs w:val="24"/>
        </w:rPr>
        <w:lastRenderedPageBreak/>
        <w:t xml:space="preserve">ситуации, побуждающие ребёнка самостоятельно искать решения возникающих проблем, осуществлять деятельностные пробы. </w:t>
      </w:r>
    </w:p>
    <w:p w14:paraId="58AEF3A1" w14:textId="11D71C95" w:rsidR="00F85BDC" w:rsidRPr="00F85BDC" w:rsidRDefault="00F85BDC" w:rsidP="00F85BDC">
      <w:pPr>
        <w:pStyle w:val="23"/>
        <w:shd w:val="clear" w:color="auto" w:fill="auto"/>
        <w:tabs>
          <w:tab w:val="left" w:pos="1369"/>
        </w:tabs>
        <w:spacing w:before="0" w:after="0" w:line="240" w:lineRule="auto"/>
        <w:ind w:firstLine="680"/>
        <w:jc w:val="both"/>
        <w:rPr>
          <w:sz w:val="24"/>
          <w:szCs w:val="24"/>
        </w:rPr>
      </w:pPr>
      <w:r w:rsidRPr="00F85BDC">
        <w:rPr>
          <w:sz w:val="24"/>
          <w:szCs w:val="24"/>
        </w:rPr>
        <w:t>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2E4A39B4" w14:textId="77777777" w:rsidR="008C0D4D" w:rsidRDefault="008C0D4D" w:rsidP="00683FC3">
      <w:pPr>
        <w:pStyle w:val="23"/>
        <w:shd w:val="clear" w:color="auto" w:fill="auto"/>
        <w:tabs>
          <w:tab w:val="left" w:pos="1354"/>
        </w:tabs>
        <w:spacing w:before="0" w:after="0" w:line="240" w:lineRule="auto"/>
        <w:jc w:val="both"/>
        <w:rPr>
          <w:i/>
          <w:iCs/>
          <w:sz w:val="24"/>
          <w:szCs w:val="24"/>
        </w:rPr>
      </w:pPr>
    </w:p>
    <w:p w14:paraId="729808EC" w14:textId="2566DA69" w:rsidR="00110A78" w:rsidRPr="00FD0894" w:rsidRDefault="00683FC3" w:rsidP="000A1A97">
      <w:pPr>
        <w:pStyle w:val="23"/>
        <w:numPr>
          <w:ilvl w:val="1"/>
          <w:numId w:val="52"/>
        </w:numPr>
        <w:shd w:val="clear" w:color="auto" w:fill="auto"/>
        <w:tabs>
          <w:tab w:val="left" w:pos="1148"/>
        </w:tabs>
        <w:spacing w:before="0" w:after="0" w:line="240" w:lineRule="auto"/>
        <w:jc w:val="center"/>
        <w:rPr>
          <w:b/>
          <w:sz w:val="24"/>
          <w:szCs w:val="24"/>
        </w:rPr>
      </w:pPr>
      <w:bookmarkStart w:id="29" w:name="_Hlk134088567"/>
      <w:r w:rsidRPr="00FD0894">
        <w:rPr>
          <w:b/>
          <w:sz w:val="24"/>
          <w:szCs w:val="24"/>
        </w:rPr>
        <w:t xml:space="preserve"> </w:t>
      </w:r>
      <w:r w:rsidR="00110A78" w:rsidRPr="00FD0894">
        <w:rPr>
          <w:b/>
          <w:sz w:val="24"/>
          <w:szCs w:val="24"/>
        </w:rPr>
        <w:t>Особенности взаимодействия педагогического коллектива с сем</w:t>
      </w:r>
      <w:r w:rsidR="00FD0894" w:rsidRPr="00FD0894">
        <w:rPr>
          <w:b/>
          <w:sz w:val="24"/>
          <w:szCs w:val="24"/>
        </w:rPr>
        <w:t>ьей</w:t>
      </w:r>
    </w:p>
    <w:bookmarkEnd w:id="29"/>
    <w:p w14:paraId="4D9B292A" w14:textId="77777777" w:rsidR="00B42A6A" w:rsidRPr="00FD0894"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FD0894" w:rsidRDefault="00B42A6A" w:rsidP="00B42A6A">
      <w:pPr>
        <w:pStyle w:val="23"/>
        <w:shd w:val="clear" w:color="auto" w:fill="auto"/>
        <w:tabs>
          <w:tab w:val="left" w:pos="1350"/>
        </w:tabs>
        <w:spacing w:before="0" w:after="0" w:line="276" w:lineRule="auto"/>
        <w:ind w:left="1760" w:right="20"/>
        <w:jc w:val="center"/>
        <w:rPr>
          <w:b/>
          <w:bCs/>
          <w:sz w:val="24"/>
          <w:szCs w:val="24"/>
        </w:rPr>
      </w:pPr>
      <w:r w:rsidRPr="00FD0894">
        <w:rPr>
          <w:b/>
          <w:bCs/>
          <w:sz w:val="24"/>
          <w:szCs w:val="24"/>
        </w:rPr>
        <w:t>Цели</w:t>
      </w:r>
      <w:r w:rsidR="000F2D94" w:rsidRPr="00FD0894">
        <w:rPr>
          <w:b/>
          <w:bCs/>
          <w:sz w:val="24"/>
          <w:szCs w:val="24"/>
        </w:rPr>
        <w:t xml:space="preserve">, </w:t>
      </w:r>
      <w:r w:rsidRPr="00FD0894">
        <w:rPr>
          <w:b/>
          <w:bCs/>
          <w:sz w:val="24"/>
          <w:szCs w:val="24"/>
        </w:rPr>
        <w:t xml:space="preserve">задачи </w:t>
      </w:r>
      <w:r w:rsidR="000F2D94" w:rsidRPr="00FD0894">
        <w:rPr>
          <w:b/>
          <w:bCs/>
          <w:sz w:val="24"/>
          <w:szCs w:val="24"/>
        </w:rPr>
        <w:t xml:space="preserve">и принципы </w:t>
      </w:r>
      <w:r w:rsidRPr="00FD0894">
        <w:rPr>
          <w:b/>
          <w:bCs/>
          <w:sz w:val="24"/>
          <w:szCs w:val="24"/>
        </w:rPr>
        <w:t>взаимодействия с родителями</w:t>
      </w:r>
    </w:p>
    <w:p w14:paraId="5BD4B02A" w14:textId="77777777" w:rsidR="000F2D94" w:rsidRPr="00FD0894"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FD0894" w14:paraId="3D453A25" w14:textId="77777777" w:rsidTr="002F598B">
        <w:tc>
          <w:tcPr>
            <w:tcW w:w="14140" w:type="dxa"/>
          </w:tcPr>
          <w:p w14:paraId="35D74C51" w14:textId="77777777" w:rsidR="00B42A6A" w:rsidRDefault="00B42A6A" w:rsidP="000F2D94">
            <w:pPr>
              <w:pStyle w:val="23"/>
              <w:shd w:val="clear" w:color="auto" w:fill="auto"/>
              <w:tabs>
                <w:tab w:val="left" w:pos="1350"/>
              </w:tabs>
              <w:spacing w:before="0" w:after="0" w:line="240" w:lineRule="auto"/>
              <w:jc w:val="center"/>
              <w:rPr>
                <w:b/>
                <w:bCs/>
                <w:sz w:val="24"/>
                <w:szCs w:val="24"/>
              </w:rPr>
            </w:pPr>
            <w:r w:rsidRPr="00FD0894">
              <w:rPr>
                <w:b/>
                <w:bCs/>
                <w:sz w:val="24"/>
                <w:szCs w:val="24"/>
              </w:rPr>
              <w:t>Цели взаимодействия</w:t>
            </w:r>
            <w:r w:rsidR="00FE54BF">
              <w:rPr>
                <w:b/>
                <w:bCs/>
                <w:sz w:val="24"/>
                <w:szCs w:val="24"/>
              </w:rPr>
              <w:t xml:space="preserve"> по ФОП</w:t>
            </w:r>
          </w:p>
          <w:p w14:paraId="09773552" w14:textId="27C2FD85" w:rsidR="00BE359D" w:rsidRPr="00FD0894"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FD0894" w14:paraId="78702A1A" w14:textId="77777777" w:rsidTr="002F598B">
        <w:tc>
          <w:tcPr>
            <w:tcW w:w="14140" w:type="dxa"/>
          </w:tcPr>
          <w:p w14:paraId="23D46F7D" w14:textId="0E6EA631" w:rsidR="00B42A6A" w:rsidRPr="00FD0894" w:rsidRDefault="00B42A6A" w:rsidP="000A1A97">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27C5E448" w14:textId="77777777" w:rsidR="00B42A6A" w:rsidRPr="00FD0894" w:rsidRDefault="00B42A6A" w:rsidP="000A1A97">
            <w:pPr>
              <w:pStyle w:val="23"/>
              <w:numPr>
                <w:ilvl w:val="0"/>
                <w:numId w:val="18"/>
              </w:numPr>
              <w:shd w:val="clear" w:color="auto" w:fill="auto"/>
              <w:spacing w:before="0" w:after="0" w:line="240" w:lineRule="auto"/>
              <w:ind w:left="0" w:firstLine="0"/>
              <w:jc w:val="both"/>
              <w:rPr>
                <w:sz w:val="24"/>
                <w:szCs w:val="24"/>
              </w:rPr>
            </w:pPr>
            <w:r w:rsidRPr="00FD0894">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FDB3AEB" w14:textId="77777777" w:rsidR="0035498D" w:rsidRPr="00FD0894" w:rsidRDefault="0035498D" w:rsidP="0035498D">
            <w:pPr>
              <w:pStyle w:val="23"/>
              <w:shd w:val="clear" w:color="auto" w:fill="auto"/>
              <w:spacing w:before="0" w:after="0" w:line="240" w:lineRule="auto"/>
              <w:jc w:val="both"/>
              <w:rPr>
                <w:sz w:val="24"/>
                <w:szCs w:val="24"/>
              </w:rPr>
            </w:pPr>
          </w:p>
        </w:tc>
      </w:tr>
      <w:tr w:rsidR="00B42A6A" w:rsidRPr="00FD0894" w14:paraId="24771E5D" w14:textId="77777777" w:rsidTr="002F598B">
        <w:tc>
          <w:tcPr>
            <w:tcW w:w="14140" w:type="dxa"/>
          </w:tcPr>
          <w:p w14:paraId="137E32CC" w14:textId="77777777" w:rsidR="00B42A6A" w:rsidRDefault="000F2D94" w:rsidP="000F2D94">
            <w:pPr>
              <w:pStyle w:val="23"/>
              <w:shd w:val="clear" w:color="auto" w:fill="auto"/>
              <w:spacing w:before="0" w:after="0" w:line="240" w:lineRule="auto"/>
              <w:jc w:val="center"/>
              <w:rPr>
                <w:b/>
                <w:bCs/>
                <w:sz w:val="24"/>
                <w:szCs w:val="24"/>
              </w:rPr>
            </w:pPr>
            <w:r w:rsidRPr="00FD0894">
              <w:rPr>
                <w:b/>
                <w:bCs/>
                <w:sz w:val="24"/>
                <w:szCs w:val="24"/>
              </w:rPr>
              <w:t>Задачи взаимодействия</w:t>
            </w:r>
          </w:p>
          <w:p w14:paraId="020C1465" w14:textId="77777777" w:rsidR="00BE359D" w:rsidRPr="00FD0894" w:rsidRDefault="00BE359D" w:rsidP="000F2D94">
            <w:pPr>
              <w:pStyle w:val="23"/>
              <w:shd w:val="clear" w:color="auto" w:fill="auto"/>
              <w:spacing w:before="0" w:after="0" w:line="240" w:lineRule="auto"/>
              <w:jc w:val="center"/>
              <w:rPr>
                <w:b/>
                <w:bCs/>
                <w:sz w:val="24"/>
                <w:szCs w:val="24"/>
              </w:rPr>
            </w:pPr>
          </w:p>
        </w:tc>
      </w:tr>
      <w:tr w:rsidR="00B42A6A" w:rsidRPr="00FD0894" w14:paraId="4F58A7E7" w14:textId="77777777" w:rsidTr="002F598B">
        <w:tc>
          <w:tcPr>
            <w:tcW w:w="14140" w:type="dxa"/>
          </w:tcPr>
          <w:p w14:paraId="08D4AE0F" w14:textId="53E6EF5A" w:rsidR="000F2D94" w:rsidRPr="00FD0894" w:rsidRDefault="00FD0894" w:rsidP="00FD0894">
            <w:pPr>
              <w:pStyle w:val="23"/>
              <w:shd w:val="clear" w:color="auto" w:fill="auto"/>
              <w:spacing w:before="0" w:after="0" w:line="240" w:lineRule="auto"/>
              <w:jc w:val="both"/>
              <w:rPr>
                <w:sz w:val="24"/>
                <w:szCs w:val="24"/>
              </w:rPr>
            </w:pPr>
            <w:r>
              <w:rPr>
                <w:sz w:val="24"/>
                <w:szCs w:val="24"/>
              </w:rPr>
              <w:t xml:space="preserve">1) </w:t>
            </w:r>
            <w:r w:rsidR="00733BDE">
              <w:rPr>
                <w:sz w:val="24"/>
                <w:szCs w:val="24"/>
              </w:rPr>
              <w:t>И</w:t>
            </w:r>
            <w:r w:rsidR="000F2D94" w:rsidRPr="00FD0894">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Pr>
                <w:sz w:val="24"/>
                <w:szCs w:val="24"/>
              </w:rPr>
              <w:t>.</w:t>
            </w:r>
          </w:p>
          <w:p w14:paraId="62261884" w14:textId="27753E35"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2) </w:t>
            </w:r>
            <w:r w:rsidR="00733BDE">
              <w:rPr>
                <w:sz w:val="24"/>
                <w:szCs w:val="24"/>
              </w:rPr>
              <w:t>П</w:t>
            </w:r>
            <w:r w:rsidR="000F2D94" w:rsidRPr="00FD0894">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Pr>
                <w:sz w:val="24"/>
                <w:szCs w:val="24"/>
              </w:rPr>
              <w:t>.</w:t>
            </w:r>
          </w:p>
          <w:p w14:paraId="6A875A17" w14:textId="49A9F991" w:rsidR="000F2D94" w:rsidRPr="00FD0894" w:rsidRDefault="00FD0894" w:rsidP="00FD0894">
            <w:pPr>
              <w:pStyle w:val="23"/>
              <w:shd w:val="clear" w:color="auto" w:fill="auto"/>
              <w:tabs>
                <w:tab w:val="left" w:pos="1033"/>
              </w:tabs>
              <w:spacing w:before="0" w:after="0" w:line="240" w:lineRule="auto"/>
              <w:jc w:val="both"/>
              <w:rPr>
                <w:sz w:val="24"/>
                <w:szCs w:val="24"/>
              </w:rPr>
            </w:pPr>
            <w:r>
              <w:rPr>
                <w:sz w:val="24"/>
                <w:szCs w:val="24"/>
              </w:rPr>
              <w:t xml:space="preserve">3) </w:t>
            </w:r>
            <w:r w:rsidR="00733BDE">
              <w:rPr>
                <w:sz w:val="24"/>
                <w:szCs w:val="24"/>
              </w:rPr>
              <w:t>С</w:t>
            </w:r>
            <w:r w:rsidR="000F2D94" w:rsidRPr="00FD0894">
              <w:rPr>
                <w:sz w:val="24"/>
                <w:szCs w:val="24"/>
              </w:rPr>
              <w:t>пособствование развитию ответственного и осознанного родительства как базовой основы благополучия семьи</w:t>
            </w:r>
            <w:r w:rsidR="00733BDE">
              <w:rPr>
                <w:sz w:val="24"/>
                <w:szCs w:val="24"/>
              </w:rPr>
              <w:t>.</w:t>
            </w:r>
          </w:p>
          <w:p w14:paraId="659811E6" w14:textId="56658E6C"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4) </w:t>
            </w:r>
            <w:r w:rsidR="00733BDE">
              <w:rPr>
                <w:sz w:val="24"/>
                <w:szCs w:val="24"/>
              </w:rPr>
              <w:t>П</w:t>
            </w:r>
            <w:r w:rsidR="000F2D94" w:rsidRPr="00FD0894">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Pr>
                <w:sz w:val="24"/>
                <w:szCs w:val="24"/>
              </w:rPr>
              <w:t xml:space="preserve">младшего </w:t>
            </w:r>
            <w:r w:rsidR="000F2D94" w:rsidRPr="00FD0894">
              <w:rPr>
                <w:sz w:val="24"/>
                <w:szCs w:val="24"/>
              </w:rPr>
              <w:t>дошкольного возраста для решения образовательных задач</w:t>
            </w:r>
            <w:r w:rsidR="00733BDE">
              <w:rPr>
                <w:sz w:val="24"/>
                <w:szCs w:val="24"/>
              </w:rPr>
              <w:t>.</w:t>
            </w:r>
          </w:p>
          <w:p w14:paraId="15F393D3" w14:textId="0675E2B7" w:rsidR="000F2D94" w:rsidRPr="00FD0894" w:rsidRDefault="00FD0894" w:rsidP="00FD0894">
            <w:pPr>
              <w:pStyle w:val="23"/>
              <w:shd w:val="clear" w:color="auto" w:fill="auto"/>
              <w:tabs>
                <w:tab w:val="left" w:pos="1038"/>
              </w:tabs>
              <w:spacing w:before="0" w:after="0" w:line="240" w:lineRule="auto"/>
              <w:jc w:val="both"/>
              <w:rPr>
                <w:sz w:val="24"/>
                <w:szCs w:val="24"/>
              </w:rPr>
            </w:pPr>
            <w:r>
              <w:rPr>
                <w:sz w:val="24"/>
                <w:szCs w:val="24"/>
              </w:rPr>
              <w:t xml:space="preserve">5) </w:t>
            </w:r>
            <w:r w:rsidR="00733BDE">
              <w:rPr>
                <w:sz w:val="24"/>
                <w:szCs w:val="24"/>
              </w:rPr>
              <w:t>В</w:t>
            </w:r>
            <w:r w:rsidR="000F2D94" w:rsidRPr="00FD0894">
              <w:rPr>
                <w:sz w:val="24"/>
                <w:szCs w:val="24"/>
              </w:rPr>
              <w:t>овлечение родителей (законных представителей) в образовательный процесс.</w:t>
            </w:r>
          </w:p>
          <w:p w14:paraId="3C7AD560" w14:textId="77777777" w:rsidR="00B42A6A" w:rsidRPr="00FD0894" w:rsidRDefault="00B42A6A" w:rsidP="00B42A6A">
            <w:pPr>
              <w:pStyle w:val="23"/>
              <w:shd w:val="clear" w:color="auto" w:fill="auto"/>
              <w:spacing w:before="0" w:after="0" w:line="276" w:lineRule="auto"/>
              <w:ind w:left="1440" w:right="20"/>
              <w:jc w:val="both"/>
              <w:rPr>
                <w:sz w:val="24"/>
                <w:szCs w:val="24"/>
              </w:rPr>
            </w:pPr>
          </w:p>
        </w:tc>
      </w:tr>
      <w:tr w:rsidR="000F2D94" w:rsidRPr="00F63105" w14:paraId="62C9BDB0" w14:textId="77777777" w:rsidTr="002F598B">
        <w:tc>
          <w:tcPr>
            <w:tcW w:w="14140" w:type="dxa"/>
          </w:tcPr>
          <w:p w14:paraId="2BB9EEF1" w14:textId="77777777" w:rsidR="000F2D94" w:rsidRDefault="000F2D94" w:rsidP="000F2D94">
            <w:pPr>
              <w:pStyle w:val="23"/>
              <w:shd w:val="clear" w:color="auto" w:fill="auto"/>
              <w:tabs>
                <w:tab w:val="left" w:pos="1350"/>
              </w:tabs>
              <w:spacing w:before="0" w:after="0" w:line="276" w:lineRule="auto"/>
              <w:ind w:right="20"/>
              <w:jc w:val="center"/>
              <w:rPr>
                <w:b/>
                <w:bCs/>
                <w:sz w:val="24"/>
                <w:szCs w:val="24"/>
              </w:rPr>
            </w:pPr>
            <w:r w:rsidRPr="00F63105">
              <w:rPr>
                <w:b/>
                <w:bCs/>
                <w:sz w:val="24"/>
                <w:szCs w:val="24"/>
              </w:rPr>
              <w:t>Принципы взаимодействия</w:t>
            </w:r>
          </w:p>
          <w:p w14:paraId="172E3591" w14:textId="77777777" w:rsidR="00BE359D" w:rsidRPr="00F63105"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F63105" w14:paraId="6C8A770E" w14:textId="77777777" w:rsidTr="002F598B">
        <w:tc>
          <w:tcPr>
            <w:tcW w:w="14140" w:type="dxa"/>
          </w:tcPr>
          <w:p w14:paraId="707EE3BF" w14:textId="40F75B05"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1.П</w:t>
            </w:r>
            <w:r w:rsidR="000F2D94" w:rsidRPr="00F63105">
              <w:rPr>
                <w:sz w:val="24"/>
                <w:szCs w:val="24"/>
              </w:rPr>
              <w:t xml:space="preserve">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w:t>
            </w:r>
            <w:r w:rsidR="000F2D94" w:rsidRPr="00F63105">
              <w:rPr>
                <w:sz w:val="24"/>
                <w:szCs w:val="24"/>
              </w:rPr>
              <w:lastRenderedPageBreak/>
              <w:t>заложить основы физического, нравственного и интеллектуального развития личности ребёнка</w:t>
            </w:r>
            <w:r>
              <w:rPr>
                <w:sz w:val="24"/>
                <w:szCs w:val="24"/>
              </w:rPr>
              <w:t>.</w:t>
            </w:r>
          </w:p>
          <w:p w14:paraId="4EF41C48" w14:textId="0962CBD2" w:rsidR="000F2D94" w:rsidRPr="00F63105" w:rsidRDefault="00F63105" w:rsidP="00F63105">
            <w:pPr>
              <w:pStyle w:val="23"/>
              <w:shd w:val="clear" w:color="auto" w:fill="auto"/>
              <w:tabs>
                <w:tab w:val="left" w:pos="1042"/>
              </w:tabs>
              <w:spacing w:before="0" w:after="0" w:line="240" w:lineRule="auto"/>
              <w:jc w:val="both"/>
              <w:rPr>
                <w:sz w:val="24"/>
                <w:szCs w:val="24"/>
              </w:rPr>
            </w:pPr>
            <w:r>
              <w:rPr>
                <w:sz w:val="24"/>
                <w:szCs w:val="24"/>
              </w:rPr>
              <w:t>2. О</w:t>
            </w:r>
            <w:r w:rsidR="000F2D94" w:rsidRPr="00F63105">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Pr>
                <w:sz w:val="24"/>
                <w:szCs w:val="24"/>
              </w:rPr>
              <w:t>.</w:t>
            </w:r>
          </w:p>
          <w:p w14:paraId="05EDE6C7" w14:textId="08DBB90D"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3. В</w:t>
            </w:r>
            <w:r w:rsidR="000F2D94" w:rsidRPr="00F63105">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Pr>
                <w:sz w:val="24"/>
                <w:szCs w:val="24"/>
              </w:rPr>
              <w:t>.</w:t>
            </w:r>
          </w:p>
          <w:p w14:paraId="12BB13FF" w14:textId="24D48AC0" w:rsidR="000F2D94" w:rsidRPr="00F63105" w:rsidRDefault="00F63105" w:rsidP="00F63105">
            <w:pPr>
              <w:pStyle w:val="23"/>
              <w:shd w:val="clear" w:color="auto" w:fill="auto"/>
              <w:tabs>
                <w:tab w:val="left" w:pos="1038"/>
              </w:tabs>
              <w:spacing w:before="0" w:after="0" w:line="240" w:lineRule="auto"/>
              <w:jc w:val="both"/>
              <w:rPr>
                <w:sz w:val="24"/>
                <w:szCs w:val="24"/>
              </w:rPr>
            </w:pPr>
            <w:r>
              <w:rPr>
                <w:sz w:val="24"/>
                <w:szCs w:val="24"/>
              </w:rPr>
              <w:t>4. И</w:t>
            </w:r>
            <w:r w:rsidR="000F2D94" w:rsidRPr="00F63105">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Pr>
                <w:sz w:val="24"/>
                <w:szCs w:val="24"/>
              </w:rPr>
              <w:t>.</w:t>
            </w:r>
          </w:p>
          <w:p w14:paraId="2DFADDDA" w14:textId="5D470524" w:rsidR="000F2D94" w:rsidRPr="00F63105" w:rsidRDefault="00F63105" w:rsidP="00F63105">
            <w:pPr>
              <w:pStyle w:val="23"/>
              <w:shd w:val="clear" w:color="auto" w:fill="auto"/>
              <w:tabs>
                <w:tab w:val="left" w:pos="1028"/>
              </w:tabs>
              <w:spacing w:before="0" w:after="0" w:line="240" w:lineRule="auto"/>
              <w:jc w:val="both"/>
              <w:rPr>
                <w:sz w:val="24"/>
                <w:szCs w:val="24"/>
              </w:rPr>
            </w:pPr>
            <w:r>
              <w:rPr>
                <w:sz w:val="24"/>
                <w:szCs w:val="24"/>
              </w:rPr>
              <w:t>5. В</w:t>
            </w:r>
            <w:r w:rsidR="000F2D94" w:rsidRPr="00F63105">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F63105"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674755" w:rsidRDefault="00B42A6A" w:rsidP="00A7464E">
      <w:pPr>
        <w:pStyle w:val="23"/>
        <w:shd w:val="clear" w:color="auto" w:fill="auto"/>
        <w:tabs>
          <w:tab w:val="left" w:pos="1350"/>
        </w:tabs>
        <w:spacing w:before="0" w:after="0" w:line="240" w:lineRule="auto"/>
        <w:jc w:val="both"/>
        <w:rPr>
          <w:i/>
          <w:iCs/>
          <w:sz w:val="24"/>
          <w:szCs w:val="24"/>
        </w:rPr>
      </w:pPr>
    </w:p>
    <w:p w14:paraId="652AB740" w14:textId="77777777" w:rsidR="000F2D94" w:rsidRPr="009573DC" w:rsidRDefault="006E757B"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Направления взаимодействия</w:t>
      </w:r>
    </w:p>
    <w:p w14:paraId="32C506B1" w14:textId="77777777" w:rsidR="00B42A6A" w:rsidRPr="009573DC"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9573DC" w14:paraId="2F7C3216" w14:textId="77777777" w:rsidTr="00A22FA5">
        <w:tc>
          <w:tcPr>
            <w:tcW w:w="708" w:type="dxa"/>
          </w:tcPr>
          <w:p w14:paraId="4B9E721E"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w:t>
            </w:r>
          </w:p>
        </w:tc>
        <w:tc>
          <w:tcPr>
            <w:tcW w:w="2247" w:type="dxa"/>
          </w:tcPr>
          <w:p w14:paraId="188CBD1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Направление</w:t>
            </w:r>
          </w:p>
        </w:tc>
        <w:tc>
          <w:tcPr>
            <w:tcW w:w="5692" w:type="dxa"/>
          </w:tcPr>
          <w:p w14:paraId="6A400807"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Содержание</w:t>
            </w:r>
          </w:p>
        </w:tc>
        <w:tc>
          <w:tcPr>
            <w:tcW w:w="5528" w:type="dxa"/>
          </w:tcPr>
          <w:p w14:paraId="3580F678"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Методы, приемы и способы</w:t>
            </w:r>
          </w:p>
        </w:tc>
      </w:tr>
      <w:tr w:rsidR="00D9377A" w:rsidRPr="009573DC" w14:paraId="4A657DE5" w14:textId="77777777" w:rsidTr="00A22FA5">
        <w:tc>
          <w:tcPr>
            <w:tcW w:w="708" w:type="dxa"/>
          </w:tcPr>
          <w:p w14:paraId="4A9A3D53" w14:textId="77777777" w:rsidR="00D9377A" w:rsidRPr="009573DC" w:rsidRDefault="00D9377A" w:rsidP="00A7464E">
            <w:pPr>
              <w:pStyle w:val="23"/>
              <w:shd w:val="clear" w:color="auto" w:fill="auto"/>
              <w:tabs>
                <w:tab w:val="left" w:pos="1350"/>
              </w:tabs>
              <w:spacing w:before="0" w:after="0" w:line="240" w:lineRule="auto"/>
              <w:jc w:val="center"/>
              <w:rPr>
                <w:sz w:val="24"/>
                <w:szCs w:val="24"/>
              </w:rPr>
            </w:pPr>
            <w:r w:rsidRPr="009573DC">
              <w:rPr>
                <w:sz w:val="24"/>
                <w:szCs w:val="24"/>
              </w:rPr>
              <w:t>1.</w:t>
            </w:r>
          </w:p>
        </w:tc>
        <w:tc>
          <w:tcPr>
            <w:tcW w:w="2247" w:type="dxa"/>
          </w:tcPr>
          <w:p w14:paraId="1A2F6FFF"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Диагностико-аналитическое</w:t>
            </w:r>
          </w:p>
        </w:tc>
        <w:tc>
          <w:tcPr>
            <w:tcW w:w="5692" w:type="dxa"/>
          </w:tcPr>
          <w:p w14:paraId="28E8511F"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r w:rsidRPr="009573DC">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737CD0AD" w14:textId="77777777" w:rsidR="00D9377A" w:rsidRPr="009573DC" w:rsidRDefault="00D9377A" w:rsidP="00A7464E">
            <w:pPr>
              <w:pStyle w:val="23"/>
              <w:shd w:val="clear" w:color="auto" w:fill="auto"/>
              <w:tabs>
                <w:tab w:val="left" w:pos="1033"/>
              </w:tabs>
              <w:spacing w:before="0" w:after="0" w:line="240" w:lineRule="auto"/>
              <w:jc w:val="both"/>
              <w:rPr>
                <w:sz w:val="24"/>
                <w:szCs w:val="24"/>
              </w:rPr>
            </w:pPr>
          </w:p>
        </w:tc>
        <w:tc>
          <w:tcPr>
            <w:tcW w:w="5528" w:type="dxa"/>
          </w:tcPr>
          <w:p w14:paraId="165E6274" w14:textId="5A187835" w:rsidR="00D9377A" w:rsidRPr="009573DC" w:rsidRDefault="00415FBD" w:rsidP="00D9377A">
            <w:pPr>
              <w:pStyle w:val="23"/>
              <w:shd w:val="clear" w:color="auto" w:fill="auto"/>
              <w:tabs>
                <w:tab w:val="left" w:pos="1033"/>
              </w:tabs>
              <w:spacing w:before="0" w:after="0" w:line="240" w:lineRule="auto"/>
              <w:jc w:val="both"/>
              <w:rPr>
                <w:sz w:val="24"/>
                <w:szCs w:val="24"/>
              </w:rPr>
            </w:pPr>
            <w:r>
              <w:rPr>
                <w:sz w:val="24"/>
                <w:szCs w:val="24"/>
              </w:rPr>
              <w:t>Анкетирование, о</w:t>
            </w:r>
            <w:r w:rsidR="00D9377A" w:rsidRPr="009573DC">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Pr>
                <w:sz w:val="24"/>
                <w:szCs w:val="24"/>
              </w:rPr>
              <w:t>.</w:t>
            </w:r>
          </w:p>
          <w:p w14:paraId="3DF3BB4E" w14:textId="77777777" w:rsidR="00D9377A" w:rsidRPr="009573DC" w:rsidRDefault="00D9377A" w:rsidP="00D9377A">
            <w:pPr>
              <w:pStyle w:val="23"/>
              <w:shd w:val="clear" w:color="auto" w:fill="auto"/>
              <w:tabs>
                <w:tab w:val="left" w:pos="1033"/>
              </w:tabs>
              <w:spacing w:before="0" w:after="0" w:line="240" w:lineRule="auto"/>
              <w:jc w:val="both"/>
              <w:rPr>
                <w:sz w:val="24"/>
                <w:szCs w:val="24"/>
              </w:rPr>
            </w:pPr>
          </w:p>
        </w:tc>
      </w:tr>
      <w:tr w:rsidR="00D9377A" w:rsidRPr="009573DC" w14:paraId="09038F42" w14:textId="77777777" w:rsidTr="00A22FA5">
        <w:trPr>
          <w:trHeight w:val="2122"/>
        </w:trPr>
        <w:tc>
          <w:tcPr>
            <w:tcW w:w="708" w:type="dxa"/>
          </w:tcPr>
          <w:p w14:paraId="329B9CE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lastRenderedPageBreak/>
              <w:t>2.</w:t>
            </w:r>
          </w:p>
        </w:tc>
        <w:tc>
          <w:tcPr>
            <w:tcW w:w="2247" w:type="dxa"/>
          </w:tcPr>
          <w:p w14:paraId="16DDF952"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Просветительское</w:t>
            </w:r>
          </w:p>
        </w:tc>
        <w:tc>
          <w:tcPr>
            <w:tcW w:w="5692" w:type="dxa"/>
          </w:tcPr>
          <w:p w14:paraId="5CB27E40"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r w:rsidRPr="009573DC">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6A257AF" w14:textId="77777777" w:rsidR="00D9377A" w:rsidRPr="009573DC"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14:paraId="5D0AA6C5" w14:textId="11D6EB09" w:rsidR="00D9377A" w:rsidRPr="009573DC" w:rsidRDefault="00D9377A" w:rsidP="00D9377A">
            <w:pPr>
              <w:pStyle w:val="23"/>
              <w:shd w:val="clear" w:color="auto" w:fill="auto"/>
              <w:tabs>
                <w:tab w:val="left" w:pos="1038"/>
              </w:tabs>
              <w:spacing w:before="0" w:after="0" w:line="240" w:lineRule="auto"/>
              <w:jc w:val="both"/>
              <w:rPr>
                <w:sz w:val="24"/>
                <w:szCs w:val="24"/>
              </w:rPr>
            </w:pPr>
            <w:r w:rsidRPr="009573DC">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9573DC" w:rsidRDefault="00D9377A" w:rsidP="00D9377A">
            <w:pPr>
              <w:pStyle w:val="23"/>
              <w:shd w:val="clear" w:color="auto" w:fill="auto"/>
              <w:tabs>
                <w:tab w:val="left" w:pos="1042"/>
              </w:tabs>
              <w:spacing w:before="0" w:after="0" w:line="240" w:lineRule="auto"/>
              <w:jc w:val="both"/>
              <w:rPr>
                <w:sz w:val="24"/>
                <w:szCs w:val="24"/>
              </w:rPr>
            </w:pPr>
          </w:p>
        </w:tc>
      </w:tr>
      <w:tr w:rsidR="00D9377A" w:rsidRPr="009573DC" w14:paraId="15052351" w14:textId="77777777" w:rsidTr="00A22FA5">
        <w:tc>
          <w:tcPr>
            <w:tcW w:w="708" w:type="dxa"/>
          </w:tcPr>
          <w:p w14:paraId="689B7F10" w14:textId="77777777" w:rsidR="00D9377A" w:rsidRPr="009573DC" w:rsidRDefault="00D9377A" w:rsidP="006E757B">
            <w:pPr>
              <w:pStyle w:val="23"/>
              <w:shd w:val="clear" w:color="auto" w:fill="auto"/>
              <w:tabs>
                <w:tab w:val="left" w:pos="1350"/>
              </w:tabs>
              <w:spacing w:before="0" w:after="0" w:line="276" w:lineRule="auto"/>
              <w:ind w:right="20"/>
              <w:jc w:val="center"/>
              <w:rPr>
                <w:sz w:val="24"/>
                <w:szCs w:val="24"/>
              </w:rPr>
            </w:pPr>
            <w:r w:rsidRPr="009573DC">
              <w:rPr>
                <w:sz w:val="24"/>
                <w:szCs w:val="24"/>
              </w:rPr>
              <w:t>3.</w:t>
            </w:r>
          </w:p>
        </w:tc>
        <w:tc>
          <w:tcPr>
            <w:tcW w:w="2247" w:type="dxa"/>
          </w:tcPr>
          <w:p w14:paraId="30666979" w14:textId="77777777" w:rsidR="00D9377A" w:rsidRPr="009573DC" w:rsidRDefault="00D9377A" w:rsidP="00A7464E">
            <w:pPr>
              <w:pStyle w:val="23"/>
              <w:shd w:val="clear" w:color="auto" w:fill="auto"/>
              <w:tabs>
                <w:tab w:val="left" w:pos="1350"/>
              </w:tabs>
              <w:spacing w:before="0" w:after="0" w:line="240" w:lineRule="auto"/>
              <w:jc w:val="center"/>
              <w:rPr>
                <w:b/>
                <w:bCs/>
                <w:sz w:val="24"/>
                <w:szCs w:val="24"/>
              </w:rPr>
            </w:pPr>
            <w:r w:rsidRPr="009573DC">
              <w:rPr>
                <w:b/>
                <w:bCs/>
                <w:sz w:val="24"/>
                <w:szCs w:val="24"/>
              </w:rPr>
              <w:t>Консультационное</w:t>
            </w:r>
          </w:p>
        </w:tc>
        <w:tc>
          <w:tcPr>
            <w:tcW w:w="5692" w:type="dxa"/>
          </w:tcPr>
          <w:p w14:paraId="5406FC0F" w14:textId="77777777" w:rsidR="00D9377A" w:rsidRDefault="00D9377A" w:rsidP="00471C57">
            <w:pPr>
              <w:pStyle w:val="23"/>
              <w:shd w:val="clear" w:color="auto" w:fill="auto"/>
              <w:tabs>
                <w:tab w:val="left" w:pos="1042"/>
              </w:tabs>
              <w:spacing w:before="0" w:after="0" w:line="240" w:lineRule="auto"/>
              <w:jc w:val="both"/>
              <w:rPr>
                <w:sz w:val="24"/>
                <w:szCs w:val="24"/>
              </w:rPr>
            </w:pPr>
            <w:r w:rsidRPr="009573DC">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3E90692" w14:textId="77777777" w:rsidR="009573DC" w:rsidRPr="009573DC" w:rsidRDefault="009573DC" w:rsidP="00471C57">
            <w:pPr>
              <w:pStyle w:val="23"/>
              <w:shd w:val="clear" w:color="auto" w:fill="auto"/>
              <w:tabs>
                <w:tab w:val="left" w:pos="1042"/>
              </w:tabs>
              <w:spacing w:before="0" w:after="0" w:line="240" w:lineRule="auto"/>
              <w:jc w:val="both"/>
              <w:rPr>
                <w:sz w:val="24"/>
                <w:szCs w:val="24"/>
              </w:rPr>
            </w:pPr>
          </w:p>
        </w:tc>
        <w:tc>
          <w:tcPr>
            <w:tcW w:w="5528" w:type="dxa"/>
            <w:vMerge/>
          </w:tcPr>
          <w:p w14:paraId="7DADF10B" w14:textId="77777777" w:rsidR="00D9377A" w:rsidRPr="009573DC" w:rsidRDefault="00D9377A" w:rsidP="00A7464E">
            <w:pPr>
              <w:pStyle w:val="23"/>
              <w:shd w:val="clear" w:color="auto" w:fill="auto"/>
              <w:tabs>
                <w:tab w:val="left" w:pos="1042"/>
              </w:tabs>
              <w:spacing w:before="0" w:after="0" w:line="240" w:lineRule="auto"/>
              <w:jc w:val="both"/>
              <w:rPr>
                <w:sz w:val="24"/>
                <w:szCs w:val="24"/>
              </w:rPr>
            </w:pPr>
          </w:p>
        </w:tc>
      </w:tr>
    </w:tbl>
    <w:p w14:paraId="3A343B58" w14:textId="77777777" w:rsidR="007A10BE" w:rsidRDefault="007A10BE" w:rsidP="001E7E49">
      <w:pPr>
        <w:pStyle w:val="23"/>
        <w:shd w:val="clear" w:color="auto" w:fill="auto"/>
        <w:tabs>
          <w:tab w:val="left" w:pos="1350"/>
        </w:tabs>
        <w:spacing w:before="0" w:after="0" w:line="240" w:lineRule="auto"/>
        <w:jc w:val="both"/>
        <w:rPr>
          <w:i/>
          <w:iCs/>
          <w:sz w:val="24"/>
          <w:szCs w:val="24"/>
        </w:rPr>
      </w:pPr>
    </w:p>
    <w:p w14:paraId="1FB82A1F" w14:textId="77777777" w:rsidR="007A10BE" w:rsidRPr="00D44F77" w:rsidRDefault="007A10BE" w:rsidP="007A10BE">
      <w:pPr>
        <w:spacing w:after="0" w:line="240" w:lineRule="auto"/>
        <w:jc w:val="center"/>
        <w:rPr>
          <w:rFonts w:ascii="Times New Roman" w:hAnsi="Times New Roman"/>
          <w:b/>
          <w:bCs/>
          <w:sz w:val="24"/>
          <w:szCs w:val="20"/>
        </w:rPr>
      </w:pPr>
      <w:r w:rsidRPr="00D44F77">
        <w:rPr>
          <w:rFonts w:ascii="Times New Roman" w:hAnsi="Times New Roman"/>
          <w:b/>
          <w:bCs/>
          <w:sz w:val="24"/>
          <w:szCs w:val="24"/>
        </w:rPr>
        <w:t>План работы с родителями</w:t>
      </w:r>
    </w:p>
    <w:p w14:paraId="7734B43F" w14:textId="77777777" w:rsidR="007A10BE" w:rsidRPr="000F30A7"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6E70A8" w14:paraId="4BE3E624" w14:textId="77777777" w:rsidTr="009573DC">
        <w:tc>
          <w:tcPr>
            <w:tcW w:w="1247" w:type="dxa"/>
          </w:tcPr>
          <w:p w14:paraId="3BF3DA4C" w14:textId="77777777" w:rsidR="007A10BE" w:rsidRPr="006E70A8" w:rsidRDefault="007A10BE" w:rsidP="008C44D6">
            <w:pPr>
              <w:spacing w:after="0"/>
              <w:jc w:val="center"/>
              <w:rPr>
                <w:rFonts w:ascii="Times New Roman" w:hAnsi="Times New Roman"/>
                <w:b/>
                <w:sz w:val="24"/>
                <w:szCs w:val="24"/>
              </w:rPr>
            </w:pPr>
            <w:r w:rsidRPr="006E70A8">
              <w:rPr>
                <w:rFonts w:ascii="Times New Roman" w:hAnsi="Times New Roman"/>
                <w:b/>
                <w:sz w:val="24"/>
                <w:szCs w:val="24"/>
              </w:rPr>
              <w:t>Месяц</w:t>
            </w:r>
          </w:p>
        </w:tc>
        <w:tc>
          <w:tcPr>
            <w:tcW w:w="12928" w:type="dxa"/>
          </w:tcPr>
          <w:p w14:paraId="150A6C28" w14:textId="77777777" w:rsidR="007A10BE" w:rsidRPr="006E70A8" w:rsidRDefault="007A10BE" w:rsidP="008C44D6">
            <w:pPr>
              <w:spacing w:after="0"/>
              <w:jc w:val="center"/>
              <w:rPr>
                <w:rFonts w:ascii="Times New Roman" w:hAnsi="Times New Roman"/>
                <w:b/>
                <w:sz w:val="24"/>
                <w:szCs w:val="24"/>
              </w:rPr>
            </w:pPr>
            <w:r w:rsidRPr="006E70A8">
              <w:rPr>
                <w:rFonts w:ascii="Times New Roman" w:hAnsi="Times New Roman"/>
                <w:b/>
                <w:sz w:val="24"/>
                <w:szCs w:val="24"/>
              </w:rPr>
              <w:t>Формы сотрудничества</w:t>
            </w:r>
          </w:p>
        </w:tc>
      </w:tr>
      <w:tr w:rsidR="007A10BE" w:rsidRPr="006E70A8" w14:paraId="76C646D2" w14:textId="77777777" w:rsidTr="009573DC">
        <w:tc>
          <w:tcPr>
            <w:tcW w:w="1247" w:type="dxa"/>
          </w:tcPr>
          <w:p w14:paraId="0100C1FB"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lastRenderedPageBreak/>
              <w:t>Сентябрь</w:t>
            </w:r>
          </w:p>
        </w:tc>
        <w:tc>
          <w:tcPr>
            <w:tcW w:w="12928" w:type="dxa"/>
          </w:tcPr>
          <w:p w14:paraId="151E77ED" w14:textId="06C2397E" w:rsidR="007A10BE" w:rsidRPr="00E60981" w:rsidRDefault="007A10BE" w:rsidP="000A1A97">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Родительское собрание на тему</w:t>
            </w:r>
            <w:r w:rsidR="008801BE" w:rsidRPr="00E60981">
              <w:rPr>
                <w:rFonts w:ascii="Times New Roman" w:hAnsi="Times New Roman" w:cs="Times New Roman"/>
                <w:sz w:val="24"/>
                <w:szCs w:val="24"/>
              </w:rPr>
              <w:t xml:space="preserve"> </w:t>
            </w:r>
            <w:r w:rsidRPr="00E60981">
              <w:rPr>
                <w:rFonts w:ascii="Times New Roman" w:hAnsi="Times New Roman" w:cs="Times New Roman"/>
                <w:sz w:val="24"/>
                <w:szCs w:val="24"/>
              </w:rPr>
              <w:t>«</w:t>
            </w:r>
            <w:r w:rsidR="0071127A" w:rsidRPr="00E60981">
              <w:rPr>
                <w:rFonts w:ascii="Times New Roman" w:hAnsi="Times New Roman" w:cs="Times New Roman"/>
                <w:sz w:val="24"/>
                <w:szCs w:val="24"/>
              </w:rPr>
              <w:t>Основные направления сотрудничества педагогов ДОО и родителей в воспитании и обучении детей 3-4 лет</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w:t>
            </w:r>
          </w:p>
          <w:p w14:paraId="2A0EA8B0" w14:textId="77777777" w:rsidR="008332E8" w:rsidRPr="00E60981" w:rsidRDefault="008332E8" w:rsidP="000A1A97">
            <w:pPr>
              <w:widowControl w:val="0"/>
              <w:numPr>
                <w:ilvl w:val="0"/>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Анкетирование родителей на тему «Мой ребенок».</w:t>
            </w:r>
          </w:p>
          <w:p w14:paraId="4CEB8C59" w14:textId="2B6D48E9" w:rsidR="007A10BE" w:rsidRPr="00E60981" w:rsidRDefault="007A10BE" w:rsidP="000A1A97">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w:t>
            </w:r>
            <w:r w:rsidR="00776F42" w:rsidRPr="00E60981">
              <w:rPr>
                <w:rFonts w:ascii="Times New Roman" w:hAnsi="Times New Roman" w:cs="Times New Roman"/>
                <w:sz w:val="24"/>
                <w:szCs w:val="24"/>
              </w:rPr>
              <w:t>для</w:t>
            </w:r>
            <w:r w:rsidRPr="00E60981">
              <w:rPr>
                <w:rFonts w:ascii="Times New Roman" w:hAnsi="Times New Roman" w:cs="Times New Roman"/>
                <w:sz w:val="24"/>
                <w:szCs w:val="24"/>
              </w:rPr>
              <w:t xml:space="preserve"> родительск</w:t>
            </w:r>
            <w:r w:rsidR="00776F42" w:rsidRPr="00E60981">
              <w:rPr>
                <w:rFonts w:ascii="Times New Roman" w:hAnsi="Times New Roman" w:cs="Times New Roman"/>
                <w:sz w:val="24"/>
                <w:szCs w:val="24"/>
              </w:rPr>
              <w:t>ого</w:t>
            </w:r>
            <w:r w:rsidRPr="00E60981">
              <w:rPr>
                <w:rFonts w:ascii="Times New Roman" w:hAnsi="Times New Roman" w:cs="Times New Roman"/>
                <w:sz w:val="24"/>
                <w:szCs w:val="24"/>
              </w:rPr>
              <w:t xml:space="preserve"> угол</w:t>
            </w:r>
            <w:r w:rsidR="00776F42" w:rsidRPr="00E60981">
              <w:rPr>
                <w:rFonts w:ascii="Times New Roman" w:hAnsi="Times New Roman" w:cs="Times New Roman"/>
                <w:sz w:val="24"/>
                <w:szCs w:val="24"/>
              </w:rPr>
              <w:t>ка</w:t>
            </w:r>
            <w:r w:rsidRPr="00E60981">
              <w:rPr>
                <w:rFonts w:ascii="Times New Roman" w:hAnsi="Times New Roman" w:cs="Times New Roman"/>
                <w:sz w:val="24"/>
                <w:szCs w:val="24"/>
              </w:rPr>
              <w:t xml:space="preserve"> «Особенности развития ребенка младшего дошкольного возраста».</w:t>
            </w:r>
          </w:p>
          <w:p w14:paraId="5A054C83" w14:textId="2C43DBF1" w:rsidR="00987E56" w:rsidRPr="00E60981" w:rsidRDefault="00987E56" w:rsidP="000A1A97">
            <w:pPr>
              <w:numPr>
                <w:ilvl w:val="0"/>
                <w:numId w:val="36"/>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«Родительско</w:t>
            </w:r>
            <w:r w:rsidR="008332E8" w:rsidRPr="00E60981">
              <w:rPr>
                <w:rFonts w:ascii="Times New Roman" w:hAnsi="Times New Roman" w:cs="Times New Roman"/>
                <w:sz w:val="24"/>
                <w:szCs w:val="24"/>
              </w:rPr>
              <w:t>го чата</w:t>
            </w:r>
            <w:r w:rsidRPr="00E60981">
              <w:rPr>
                <w:rFonts w:ascii="Times New Roman" w:hAnsi="Times New Roman" w:cs="Times New Roman"/>
                <w:sz w:val="24"/>
                <w:szCs w:val="24"/>
              </w:rPr>
              <w:t>»</w:t>
            </w:r>
            <w:r w:rsidR="008332E8" w:rsidRPr="00E60981">
              <w:rPr>
                <w:rFonts w:ascii="Times New Roman" w:hAnsi="Times New Roman" w:cs="Times New Roman"/>
                <w:sz w:val="24"/>
                <w:szCs w:val="24"/>
              </w:rPr>
              <w:t xml:space="preserve"> в социальной сети в ВКонтакте и в мессенджере Ватсап.</w:t>
            </w:r>
          </w:p>
          <w:p w14:paraId="29352482" w14:textId="77777777" w:rsidR="007A10BE" w:rsidRPr="00E60981" w:rsidRDefault="007A10BE" w:rsidP="00E60981">
            <w:pPr>
              <w:spacing w:after="0" w:line="240" w:lineRule="auto"/>
              <w:jc w:val="both"/>
              <w:rPr>
                <w:rFonts w:ascii="Times New Roman" w:hAnsi="Times New Roman" w:cs="Times New Roman"/>
                <w:sz w:val="24"/>
                <w:szCs w:val="24"/>
              </w:rPr>
            </w:pPr>
          </w:p>
        </w:tc>
      </w:tr>
      <w:tr w:rsidR="007A10BE" w:rsidRPr="006E70A8" w14:paraId="6AFBEBAF" w14:textId="77777777" w:rsidTr="009573DC">
        <w:tc>
          <w:tcPr>
            <w:tcW w:w="1247" w:type="dxa"/>
          </w:tcPr>
          <w:p w14:paraId="2F97DDF3"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Октябрь</w:t>
            </w:r>
          </w:p>
        </w:tc>
        <w:tc>
          <w:tcPr>
            <w:tcW w:w="12928" w:type="dxa"/>
          </w:tcPr>
          <w:p w14:paraId="702A9043" w14:textId="52AA36B6" w:rsidR="007A10BE" w:rsidRPr="00E60981" w:rsidRDefault="00776F42" w:rsidP="000A1A97">
            <w:pPr>
              <w:pStyle w:val="a7"/>
              <w:numPr>
                <w:ilvl w:val="0"/>
                <w:numId w:val="37"/>
              </w:numPr>
              <w:ind w:left="0" w:firstLine="0"/>
              <w:jc w:val="both"/>
              <w:rPr>
                <w:rStyle w:val="c2"/>
                <w:szCs w:val="24"/>
              </w:rPr>
            </w:pPr>
            <w:r w:rsidRPr="00E60981">
              <w:rPr>
                <w:szCs w:val="24"/>
              </w:rPr>
              <w:t>Заседание в п</w:t>
            </w:r>
            <w:r w:rsidR="008332E8" w:rsidRPr="00E60981">
              <w:rPr>
                <w:rStyle w:val="c2"/>
                <w:szCs w:val="24"/>
              </w:rPr>
              <w:t>рофессионально-семейн</w:t>
            </w:r>
            <w:r w:rsidRPr="00E60981">
              <w:rPr>
                <w:rStyle w:val="c2"/>
                <w:szCs w:val="24"/>
              </w:rPr>
              <w:t>ом</w:t>
            </w:r>
            <w:r w:rsidR="008332E8" w:rsidRPr="00E60981">
              <w:rPr>
                <w:rStyle w:val="c2"/>
                <w:szCs w:val="24"/>
              </w:rPr>
              <w:t xml:space="preserve"> клуб</w:t>
            </w:r>
            <w:r w:rsidR="00A240FE" w:rsidRPr="00E60981">
              <w:rPr>
                <w:rStyle w:val="c2"/>
                <w:szCs w:val="24"/>
              </w:rPr>
              <w:t>е</w:t>
            </w:r>
            <w:r w:rsidR="008332E8" w:rsidRPr="00E60981">
              <w:rPr>
                <w:rStyle w:val="c2"/>
                <w:szCs w:val="24"/>
              </w:rPr>
              <w:t xml:space="preserve"> «Родительская школа»</w:t>
            </w:r>
            <w:r w:rsidRPr="00E60981">
              <w:rPr>
                <w:rStyle w:val="c2"/>
                <w:szCs w:val="24"/>
              </w:rPr>
              <w:t xml:space="preserve">: выявление педагогических запросов родителей, обсуждение плана совместных мероприятий. </w:t>
            </w:r>
          </w:p>
          <w:p w14:paraId="5DDCEA76" w14:textId="77777777" w:rsidR="007C5422" w:rsidRPr="00E60981" w:rsidRDefault="007C5422" w:rsidP="000A1A97">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папки-передвижки «Профилактика простудных заболеваний у детей»</w:t>
            </w:r>
            <w:r w:rsidRPr="00E60981">
              <w:rPr>
                <w:rFonts w:ascii="Times New Roman" w:eastAsia="Times New Roman" w:hAnsi="Times New Roman" w:cs="Times New Roman"/>
                <w:sz w:val="24"/>
                <w:szCs w:val="24"/>
              </w:rPr>
              <w:t>.</w:t>
            </w:r>
          </w:p>
          <w:p w14:paraId="09B629BE" w14:textId="4C86CFC6" w:rsidR="005E197D" w:rsidRPr="00E60981" w:rsidRDefault="005E197D" w:rsidP="000A1A97">
            <w:pPr>
              <w:pStyle w:val="a7"/>
              <w:numPr>
                <w:ilvl w:val="0"/>
                <w:numId w:val="37"/>
              </w:numPr>
              <w:ind w:left="0" w:firstLine="0"/>
              <w:jc w:val="both"/>
              <w:rPr>
                <w:szCs w:val="24"/>
              </w:rPr>
            </w:pPr>
            <w:r w:rsidRPr="00E60981">
              <w:rPr>
                <w:szCs w:val="24"/>
              </w:rPr>
              <w:t xml:space="preserve">Индивидуальные </w:t>
            </w:r>
            <w:r w:rsidR="00772D72" w:rsidRPr="00E60981">
              <w:rPr>
                <w:szCs w:val="24"/>
              </w:rPr>
              <w:t>консультации</w:t>
            </w:r>
            <w:r w:rsidRPr="00E60981">
              <w:rPr>
                <w:szCs w:val="24"/>
              </w:rPr>
              <w:t xml:space="preserve"> </w:t>
            </w:r>
            <w:r w:rsidR="008801BE" w:rsidRPr="00E60981">
              <w:rPr>
                <w:szCs w:val="24"/>
              </w:rPr>
              <w:t xml:space="preserve">по теме </w:t>
            </w:r>
            <w:r w:rsidRPr="00E60981">
              <w:rPr>
                <w:szCs w:val="24"/>
              </w:rPr>
              <w:t>«Одежда детей в группе и на улице».</w:t>
            </w:r>
          </w:p>
          <w:p w14:paraId="5053DF3B" w14:textId="77777777" w:rsidR="00415FBD" w:rsidRDefault="00776F42" w:rsidP="000A1A97">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 по теме</w:t>
            </w:r>
            <w:r w:rsidR="007A10BE" w:rsidRPr="00E60981">
              <w:rPr>
                <w:rFonts w:ascii="Times New Roman" w:hAnsi="Times New Roman" w:cs="Times New Roman"/>
                <w:sz w:val="24"/>
                <w:szCs w:val="24"/>
              </w:rPr>
              <w:t xml:space="preserve"> «Развитие двигательной активности детей в домашних условиях»</w:t>
            </w:r>
            <w:r w:rsidRPr="00E60981">
              <w:rPr>
                <w:rFonts w:ascii="Times New Roman" w:hAnsi="Times New Roman" w:cs="Times New Roman"/>
                <w:sz w:val="24"/>
                <w:szCs w:val="24"/>
              </w:rPr>
              <w:t>.</w:t>
            </w:r>
          </w:p>
          <w:p w14:paraId="206137F9" w14:textId="36BEFEAF" w:rsidR="007A10BE" w:rsidRPr="00E60981" w:rsidRDefault="00776F42" w:rsidP="000A1A97">
            <w:pPr>
              <w:numPr>
                <w:ilvl w:val="0"/>
                <w:numId w:val="37"/>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 </w:t>
            </w:r>
            <w:r w:rsidR="00415FBD">
              <w:rPr>
                <w:rFonts w:ascii="Times New Roman" w:hAnsi="Times New Roman" w:cs="Times New Roman"/>
                <w:sz w:val="24"/>
                <w:szCs w:val="24"/>
              </w:rPr>
              <w:t>Совместное мероприятие на региональную тему.</w:t>
            </w:r>
          </w:p>
          <w:p w14:paraId="078095B5" w14:textId="08CFD233" w:rsidR="00987E56" w:rsidRPr="00E60981" w:rsidRDefault="00987E56" w:rsidP="00E60981">
            <w:pPr>
              <w:spacing w:after="0" w:line="240" w:lineRule="auto"/>
              <w:jc w:val="both"/>
              <w:rPr>
                <w:rFonts w:ascii="Times New Roman" w:hAnsi="Times New Roman" w:cs="Times New Roman"/>
                <w:sz w:val="24"/>
                <w:szCs w:val="24"/>
              </w:rPr>
            </w:pPr>
          </w:p>
        </w:tc>
      </w:tr>
      <w:tr w:rsidR="007A10BE" w:rsidRPr="006E70A8" w14:paraId="6C474066" w14:textId="77777777" w:rsidTr="009573DC">
        <w:tc>
          <w:tcPr>
            <w:tcW w:w="1247" w:type="dxa"/>
          </w:tcPr>
          <w:p w14:paraId="5D8D9BD9"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Ноябрь</w:t>
            </w:r>
          </w:p>
        </w:tc>
        <w:tc>
          <w:tcPr>
            <w:tcW w:w="12928" w:type="dxa"/>
          </w:tcPr>
          <w:p w14:paraId="06512552" w14:textId="4A14C3D6" w:rsidR="00A240FE" w:rsidRPr="00E60981" w:rsidRDefault="00A240FE" w:rsidP="000A1A97">
            <w:pPr>
              <w:pStyle w:val="23"/>
              <w:numPr>
                <w:ilvl w:val="0"/>
                <w:numId w:val="38"/>
              </w:numPr>
              <w:shd w:val="clear" w:color="auto" w:fill="auto"/>
              <w:tabs>
                <w:tab w:val="left" w:pos="1359"/>
              </w:tabs>
              <w:spacing w:before="0" w:after="0" w:line="240" w:lineRule="auto"/>
              <w:ind w:left="0" w:firstLine="0"/>
              <w:jc w:val="both"/>
              <w:rPr>
                <w:sz w:val="24"/>
                <w:szCs w:val="24"/>
              </w:rPr>
            </w:pPr>
            <w:r w:rsidRPr="00E60981">
              <w:rPr>
                <w:sz w:val="24"/>
                <w:szCs w:val="24"/>
              </w:rPr>
              <w:t>Заседание в п</w:t>
            </w:r>
            <w:r w:rsidRPr="00E60981">
              <w:rPr>
                <w:rStyle w:val="c2"/>
                <w:sz w:val="24"/>
                <w:szCs w:val="24"/>
              </w:rPr>
              <w:t xml:space="preserve">рофессионально-семейном клубе «Родительская школа» по теме «Воспитание детей </w:t>
            </w:r>
            <w:r w:rsidRPr="00E60981">
              <w:rPr>
                <w:sz w:val="24"/>
                <w:szCs w:val="24"/>
              </w:rPr>
              <w:t>на основе духовно-нравственных ценностей российского народа, исторических и национально-культурных традиций».</w:t>
            </w:r>
          </w:p>
          <w:p w14:paraId="2D4C1364" w14:textId="0D6B7834" w:rsidR="008801BE" w:rsidRPr="00E60981" w:rsidRDefault="008801BE" w:rsidP="000A1A97">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Pr="00E60981">
              <w:rPr>
                <w:rFonts w:ascii="Times New Roman" w:eastAsia="Times New Roman" w:hAnsi="Times New Roman" w:cs="Times New Roman"/>
                <w:sz w:val="24"/>
                <w:szCs w:val="24"/>
              </w:rPr>
              <w:t>«Воспитание у д</w:t>
            </w:r>
            <w:r w:rsidR="00505168" w:rsidRPr="00E60981">
              <w:rPr>
                <w:rFonts w:ascii="Times New Roman" w:eastAsia="Times New Roman" w:hAnsi="Times New Roman" w:cs="Times New Roman"/>
                <w:sz w:val="24"/>
                <w:szCs w:val="24"/>
              </w:rPr>
              <w:t>ошкольников</w:t>
            </w:r>
            <w:r w:rsidRPr="00E60981">
              <w:rPr>
                <w:rFonts w:ascii="Times New Roman" w:eastAsia="Times New Roman" w:hAnsi="Times New Roman" w:cs="Times New Roman"/>
                <w:sz w:val="24"/>
                <w:szCs w:val="24"/>
              </w:rPr>
              <w:t xml:space="preserve"> любви к родному краю в условиях семьи и детского сада».</w:t>
            </w:r>
          </w:p>
          <w:p w14:paraId="099DAB4C" w14:textId="16739971" w:rsidR="00A240FE" w:rsidRPr="00E60981" w:rsidRDefault="007C5422" w:rsidP="000A1A97">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Оформление буклета</w:t>
            </w:r>
            <w:r w:rsidR="00A240FE" w:rsidRPr="00E60981">
              <w:rPr>
                <w:rFonts w:ascii="Times New Roman" w:hAnsi="Times New Roman" w:cs="Times New Roman"/>
                <w:sz w:val="24"/>
                <w:szCs w:val="24"/>
              </w:rPr>
              <w:t xml:space="preserve"> «Формирование культурно-гигиенических навыков</w:t>
            </w:r>
            <w:r w:rsidR="00413CEE" w:rsidRPr="00E60981">
              <w:rPr>
                <w:rFonts w:ascii="Times New Roman" w:hAnsi="Times New Roman" w:cs="Times New Roman"/>
                <w:sz w:val="24"/>
                <w:szCs w:val="24"/>
              </w:rPr>
              <w:t xml:space="preserve"> у детей 3-4 лет</w:t>
            </w:r>
            <w:r w:rsidR="00A240FE" w:rsidRPr="00E60981">
              <w:rPr>
                <w:rFonts w:ascii="Times New Roman" w:hAnsi="Times New Roman" w:cs="Times New Roman"/>
                <w:sz w:val="24"/>
                <w:szCs w:val="24"/>
              </w:rPr>
              <w:t>».</w:t>
            </w:r>
          </w:p>
          <w:p w14:paraId="1633368C" w14:textId="77777777" w:rsidR="007C5422" w:rsidRDefault="007C5422" w:rsidP="000A1A97">
            <w:pPr>
              <w:numPr>
                <w:ilvl w:val="0"/>
                <w:numId w:val="38"/>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Опрос родителей на тему «Режим дня ребенка дома».</w:t>
            </w:r>
          </w:p>
          <w:p w14:paraId="7A01AF66" w14:textId="77777777" w:rsidR="00A240FE" w:rsidRDefault="00415FBD" w:rsidP="000A1A97">
            <w:pPr>
              <w:numPr>
                <w:ilvl w:val="0"/>
                <w:numId w:val="38"/>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Совместное мероприятие физкультурно-оздоровительного характера.</w:t>
            </w:r>
          </w:p>
          <w:p w14:paraId="2D88984B" w14:textId="2CCEA09B" w:rsidR="00733BDE" w:rsidRPr="000536C5" w:rsidRDefault="00733BDE" w:rsidP="00733BDE">
            <w:pPr>
              <w:spacing w:after="0" w:line="240" w:lineRule="auto"/>
              <w:jc w:val="both"/>
              <w:rPr>
                <w:rFonts w:ascii="Times New Roman" w:hAnsi="Times New Roman" w:cs="Times New Roman"/>
                <w:sz w:val="24"/>
                <w:szCs w:val="24"/>
              </w:rPr>
            </w:pPr>
          </w:p>
        </w:tc>
      </w:tr>
      <w:tr w:rsidR="007A10BE" w:rsidRPr="00440319" w14:paraId="208FFE26" w14:textId="77777777" w:rsidTr="009573DC">
        <w:tc>
          <w:tcPr>
            <w:tcW w:w="1247" w:type="dxa"/>
          </w:tcPr>
          <w:p w14:paraId="047E6A04" w14:textId="77777777" w:rsidR="007A10BE" w:rsidRPr="006E70A8" w:rsidRDefault="007A10BE" w:rsidP="008C44D6">
            <w:pPr>
              <w:spacing w:after="0" w:line="240" w:lineRule="auto"/>
              <w:jc w:val="center"/>
              <w:rPr>
                <w:rFonts w:ascii="Times New Roman" w:hAnsi="Times New Roman"/>
                <w:sz w:val="24"/>
                <w:szCs w:val="24"/>
              </w:rPr>
            </w:pPr>
            <w:r w:rsidRPr="006E70A8">
              <w:rPr>
                <w:rFonts w:ascii="Times New Roman" w:hAnsi="Times New Roman"/>
                <w:sz w:val="24"/>
                <w:szCs w:val="24"/>
              </w:rPr>
              <w:t>Декабрь</w:t>
            </w:r>
          </w:p>
        </w:tc>
        <w:tc>
          <w:tcPr>
            <w:tcW w:w="12928" w:type="dxa"/>
          </w:tcPr>
          <w:p w14:paraId="2BD25042" w14:textId="6E4B40B7" w:rsidR="00505168" w:rsidRPr="00E60981" w:rsidRDefault="003634DA" w:rsidP="000A1A97">
            <w:pPr>
              <w:widowControl w:val="0"/>
              <w:numPr>
                <w:ilvl w:val="0"/>
                <w:numId w:val="39"/>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w:t>
            </w:r>
            <w:r w:rsidR="00586086" w:rsidRPr="00E60981">
              <w:rPr>
                <w:rStyle w:val="c2"/>
                <w:rFonts w:ascii="Times New Roman" w:hAnsi="Times New Roman" w:cs="Times New Roman"/>
                <w:sz w:val="24"/>
                <w:szCs w:val="24"/>
              </w:rPr>
              <w:t xml:space="preserve">«Родительская школа» по теме </w:t>
            </w:r>
            <w:r w:rsidR="000B7897" w:rsidRPr="00E60981">
              <w:rPr>
                <w:rStyle w:val="c2"/>
                <w:rFonts w:ascii="Times New Roman" w:hAnsi="Times New Roman" w:cs="Times New Roman"/>
                <w:sz w:val="24"/>
                <w:szCs w:val="24"/>
              </w:rPr>
              <w:t>«Игровые технологии для детей младшего дошкольного возраста»</w:t>
            </w:r>
          </w:p>
          <w:p w14:paraId="702BFAAB" w14:textId="77777777" w:rsidR="00413CEE" w:rsidRPr="00E60981" w:rsidRDefault="00413CEE" w:rsidP="000A1A97">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Консультация для родительского уголка «Какие игрушки необходимы детям младшего дошкольного возраста».</w:t>
            </w:r>
          </w:p>
          <w:p w14:paraId="7E85A91D" w14:textId="38CB10AD" w:rsidR="007A10BE" w:rsidRPr="00E60981" w:rsidRDefault="00413CEE" w:rsidP="000A1A97">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Презентация для «Родительского чата»</w:t>
            </w:r>
            <w:r w:rsidR="007A10BE" w:rsidRPr="00E60981">
              <w:rPr>
                <w:rFonts w:ascii="Times New Roman" w:hAnsi="Times New Roman" w:cs="Times New Roman"/>
                <w:sz w:val="24"/>
                <w:szCs w:val="24"/>
              </w:rPr>
              <w:t xml:space="preserve"> по ПДД</w:t>
            </w:r>
            <w:r w:rsidR="00505168" w:rsidRPr="00E60981">
              <w:rPr>
                <w:rFonts w:ascii="Times New Roman" w:hAnsi="Times New Roman" w:cs="Times New Roman"/>
                <w:sz w:val="24"/>
                <w:szCs w:val="24"/>
              </w:rPr>
              <w:t xml:space="preserve"> «Учим с детьми правила дорожного движения</w:t>
            </w:r>
            <w:r w:rsidR="007A10BE" w:rsidRPr="00E60981">
              <w:rPr>
                <w:rFonts w:ascii="Times New Roman" w:hAnsi="Times New Roman" w:cs="Times New Roman"/>
                <w:sz w:val="24"/>
                <w:szCs w:val="24"/>
              </w:rPr>
              <w:t>».</w:t>
            </w:r>
          </w:p>
          <w:p w14:paraId="5F999551" w14:textId="77777777" w:rsidR="007A10BE" w:rsidRDefault="00772D72" w:rsidP="000A1A97">
            <w:pPr>
              <w:numPr>
                <w:ilvl w:val="0"/>
                <w:numId w:val="39"/>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Работа в творческой мастерской </w:t>
            </w:r>
            <w:r w:rsidR="00BD64AC" w:rsidRPr="00E60981">
              <w:rPr>
                <w:rFonts w:ascii="Times New Roman" w:hAnsi="Times New Roman" w:cs="Times New Roman"/>
                <w:sz w:val="24"/>
                <w:szCs w:val="24"/>
              </w:rPr>
              <w:t>«Новогодние подарки для детей своими руками».</w:t>
            </w:r>
          </w:p>
          <w:p w14:paraId="2CE08311" w14:textId="667A8A22" w:rsidR="00415FBD" w:rsidRDefault="000536C5" w:rsidP="000A1A97">
            <w:pPr>
              <w:numPr>
                <w:ilvl w:val="0"/>
                <w:numId w:val="39"/>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Совместное проведение </w:t>
            </w:r>
            <w:r w:rsidR="00AB07D8">
              <w:rPr>
                <w:rFonts w:ascii="Times New Roman" w:hAnsi="Times New Roman" w:cs="Times New Roman"/>
                <w:sz w:val="24"/>
                <w:szCs w:val="24"/>
              </w:rPr>
              <w:t>н</w:t>
            </w:r>
            <w:r>
              <w:rPr>
                <w:rFonts w:ascii="Times New Roman" w:hAnsi="Times New Roman" w:cs="Times New Roman"/>
                <w:sz w:val="24"/>
                <w:szCs w:val="24"/>
              </w:rPr>
              <w:t>овогоднего праздника.</w:t>
            </w:r>
          </w:p>
          <w:p w14:paraId="68B5C694" w14:textId="72DDC91B" w:rsidR="000536C5" w:rsidRPr="000536C5" w:rsidRDefault="000536C5" w:rsidP="000536C5">
            <w:pPr>
              <w:spacing w:after="0" w:line="240" w:lineRule="auto"/>
              <w:jc w:val="both"/>
              <w:rPr>
                <w:rFonts w:ascii="Times New Roman" w:hAnsi="Times New Roman" w:cs="Times New Roman"/>
                <w:sz w:val="24"/>
                <w:szCs w:val="24"/>
              </w:rPr>
            </w:pPr>
          </w:p>
        </w:tc>
      </w:tr>
      <w:tr w:rsidR="007A10BE" w:rsidRPr="00440319" w14:paraId="3E3485FE" w14:textId="77777777" w:rsidTr="009573DC">
        <w:tc>
          <w:tcPr>
            <w:tcW w:w="1247" w:type="dxa"/>
          </w:tcPr>
          <w:p w14:paraId="4F15BE3D"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Январь</w:t>
            </w:r>
          </w:p>
        </w:tc>
        <w:tc>
          <w:tcPr>
            <w:tcW w:w="12928" w:type="dxa"/>
          </w:tcPr>
          <w:p w14:paraId="446E8C42" w14:textId="2E81EB92" w:rsidR="003634DA" w:rsidRPr="00E60981" w:rsidRDefault="003634DA" w:rsidP="000A1A97">
            <w:pPr>
              <w:widowControl w:val="0"/>
              <w:numPr>
                <w:ilvl w:val="0"/>
                <w:numId w:val="41"/>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0B7897" w:rsidRPr="00E60981">
              <w:rPr>
                <w:rStyle w:val="c2"/>
                <w:rFonts w:ascii="Times New Roman" w:hAnsi="Times New Roman" w:cs="Times New Roman"/>
                <w:sz w:val="24"/>
                <w:szCs w:val="24"/>
              </w:rPr>
              <w:t>«Сенсорное развитие младших дошкольников».</w:t>
            </w:r>
          </w:p>
          <w:p w14:paraId="2668E718" w14:textId="5B085E05" w:rsidR="00772D72" w:rsidRPr="00E60981" w:rsidRDefault="00772D72" w:rsidP="000A1A97">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Индивидуальные консультации «Что такое предметы-заместители».</w:t>
            </w:r>
          </w:p>
          <w:p w14:paraId="47232DE5" w14:textId="551BA707" w:rsidR="005E197D" w:rsidRPr="00E60981" w:rsidRDefault="005E197D" w:rsidP="000A1A97">
            <w:pPr>
              <w:pStyle w:val="a7"/>
              <w:numPr>
                <w:ilvl w:val="0"/>
                <w:numId w:val="41"/>
              </w:numPr>
              <w:ind w:left="0" w:firstLine="0"/>
              <w:jc w:val="both"/>
              <w:rPr>
                <w:szCs w:val="24"/>
              </w:rPr>
            </w:pPr>
            <w:r w:rsidRPr="00E60981">
              <w:rPr>
                <w:szCs w:val="24"/>
              </w:rPr>
              <w:t>Мастер-класс «</w:t>
            </w:r>
            <w:r w:rsidR="00772D72" w:rsidRPr="00E60981">
              <w:rPr>
                <w:szCs w:val="24"/>
              </w:rPr>
              <w:t>Оздоровительные</w:t>
            </w:r>
            <w:r w:rsidRPr="00E60981">
              <w:rPr>
                <w:szCs w:val="24"/>
              </w:rPr>
              <w:t xml:space="preserve"> гимнастик</w:t>
            </w:r>
            <w:r w:rsidR="00772D72" w:rsidRPr="00E60981">
              <w:rPr>
                <w:szCs w:val="24"/>
              </w:rPr>
              <w:t>и для детей младшего дошкольного возраста</w:t>
            </w:r>
            <w:r w:rsidRPr="00E60981">
              <w:rPr>
                <w:szCs w:val="24"/>
              </w:rPr>
              <w:t>».</w:t>
            </w:r>
          </w:p>
          <w:p w14:paraId="5E7865CB" w14:textId="43E48978" w:rsidR="00772D72" w:rsidRDefault="00772D72" w:rsidP="000A1A97">
            <w:pPr>
              <w:numPr>
                <w:ilvl w:val="0"/>
                <w:numId w:val="41"/>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14:paraId="03B952A2" w14:textId="694F21E8" w:rsidR="00AB07D8" w:rsidRPr="00E60981" w:rsidRDefault="00C6046E" w:rsidP="000A1A97">
            <w:pPr>
              <w:numPr>
                <w:ilvl w:val="0"/>
                <w:numId w:val="4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Открытое образовательное</w:t>
            </w:r>
            <w:r w:rsidR="00AB07D8">
              <w:rPr>
                <w:rFonts w:ascii="Times New Roman" w:hAnsi="Times New Roman" w:cs="Times New Roman"/>
                <w:sz w:val="24"/>
                <w:szCs w:val="24"/>
              </w:rPr>
              <w:t xml:space="preserve"> мероприятие физкультурно-оздоровительного характера.</w:t>
            </w:r>
          </w:p>
          <w:p w14:paraId="42E3F4D6" w14:textId="4BE5F2EA" w:rsidR="007A10BE" w:rsidRPr="00E60981" w:rsidRDefault="007A10BE" w:rsidP="00E60981">
            <w:pPr>
              <w:spacing w:after="0" w:line="240" w:lineRule="auto"/>
              <w:jc w:val="both"/>
              <w:rPr>
                <w:rFonts w:ascii="Times New Roman" w:hAnsi="Times New Roman" w:cs="Times New Roman"/>
                <w:sz w:val="24"/>
                <w:szCs w:val="24"/>
              </w:rPr>
            </w:pPr>
          </w:p>
        </w:tc>
      </w:tr>
      <w:tr w:rsidR="007A10BE" w:rsidRPr="00440319" w14:paraId="2E614EDB" w14:textId="77777777" w:rsidTr="009573DC">
        <w:tc>
          <w:tcPr>
            <w:tcW w:w="1247" w:type="dxa"/>
          </w:tcPr>
          <w:p w14:paraId="0005295C"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lastRenderedPageBreak/>
              <w:t>Февраль</w:t>
            </w:r>
          </w:p>
        </w:tc>
        <w:tc>
          <w:tcPr>
            <w:tcW w:w="12928" w:type="dxa"/>
          </w:tcPr>
          <w:p w14:paraId="06F74124" w14:textId="75FADA6A" w:rsidR="00A6418F" w:rsidRPr="00E60981" w:rsidRDefault="00A6418F" w:rsidP="000A1A97">
            <w:pPr>
              <w:widowControl w:val="0"/>
              <w:numPr>
                <w:ilvl w:val="0"/>
                <w:numId w:val="40"/>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«Развитие активной речи у детей младшего дошкольного возраста»</w:t>
            </w:r>
          </w:p>
          <w:p w14:paraId="730D81BB" w14:textId="1017E05F" w:rsidR="00B247D5" w:rsidRPr="00E60981" w:rsidRDefault="00B247D5" w:rsidP="000A1A97">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«Речевые игры с детьми </w:t>
            </w:r>
            <w:r w:rsidR="00373A4F" w:rsidRPr="00E60981">
              <w:rPr>
                <w:rFonts w:ascii="Times New Roman" w:hAnsi="Times New Roman" w:cs="Times New Roman"/>
                <w:sz w:val="24"/>
                <w:szCs w:val="24"/>
              </w:rPr>
              <w:t>на улице и дома</w:t>
            </w:r>
            <w:r w:rsidRPr="00E60981">
              <w:rPr>
                <w:rFonts w:ascii="Times New Roman" w:hAnsi="Times New Roman" w:cs="Times New Roman"/>
                <w:sz w:val="24"/>
                <w:szCs w:val="24"/>
              </w:rPr>
              <w:t>».</w:t>
            </w:r>
          </w:p>
          <w:p w14:paraId="6786972A" w14:textId="77777777" w:rsidR="007A10BE" w:rsidRPr="00E60981" w:rsidRDefault="00691414" w:rsidP="000A1A97">
            <w:pPr>
              <w:numPr>
                <w:ilvl w:val="0"/>
                <w:numId w:val="40"/>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Совместная разработка дидактического материала (схем, геометрических фигур, сюжетных картинок) для обучения детей пересказу русских народных сказок «Колобок», «Волк и семеро козлят», «Кот, петух и лиса», «Курочка Ряба».</w:t>
            </w:r>
          </w:p>
          <w:p w14:paraId="7D457517" w14:textId="77777777" w:rsidR="0076570D" w:rsidRDefault="0076570D" w:rsidP="000A1A97">
            <w:pPr>
              <w:pStyle w:val="a7"/>
              <w:numPr>
                <w:ilvl w:val="0"/>
                <w:numId w:val="40"/>
              </w:numPr>
              <w:ind w:left="0" w:firstLine="0"/>
              <w:jc w:val="both"/>
              <w:rPr>
                <w:szCs w:val="24"/>
              </w:rPr>
            </w:pPr>
            <w:r w:rsidRPr="00E60981">
              <w:rPr>
                <w:szCs w:val="24"/>
              </w:rPr>
              <w:t>Разработка для родителей электронной библиотеки по воспитанию, обучению и развитию детей младшего дошкольного возраста.</w:t>
            </w:r>
          </w:p>
          <w:p w14:paraId="4839149F" w14:textId="04B273E0" w:rsidR="00AB07D8" w:rsidRPr="00E60981" w:rsidRDefault="00AB07D8" w:rsidP="000A1A97">
            <w:pPr>
              <w:pStyle w:val="a7"/>
              <w:numPr>
                <w:ilvl w:val="0"/>
                <w:numId w:val="40"/>
              </w:numPr>
              <w:ind w:left="0" w:firstLine="0"/>
              <w:jc w:val="both"/>
              <w:rPr>
                <w:szCs w:val="24"/>
              </w:rPr>
            </w:pPr>
            <w:r>
              <w:rPr>
                <w:szCs w:val="24"/>
              </w:rPr>
              <w:t>Совместная подготовка и проведение праздника «</w:t>
            </w:r>
            <w:r w:rsidRPr="00120CDD">
              <w:rPr>
                <w:rStyle w:val="11"/>
                <w:rFonts w:eastAsia="Century Schoolbook"/>
                <w:sz w:val="24"/>
                <w:szCs w:val="24"/>
              </w:rPr>
              <w:t>День защитника Отечества</w:t>
            </w:r>
            <w:r>
              <w:rPr>
                <w:rStyle w:val="11"/>
                <w:rFonts w:eastAsia="Century Schoolbook"/>
                <w:sz w:val="24"/>
                <w:szCs w:val="24"/>
              </w:rPr>
              <w:t>»</w:t>
            </w:r>
            <w:r w:rsidRPr="00120CDD">
              <w:rPr>
                <w:rStyle w:val="11"/>
                <w:rFonts w:eastAsia="Century Schoolbook"/>
                <w:sz w:val="24"/>
                <w:szCs w:val="24"/>
              </w:rPr>
              <w:t>.</w:t>
            </w:r>
          </w:p>
          <w:p w14:paraId="6E898FDF" w14:textId="17520AB6" w:rsidR="00772D72" w:rsidRPr="00E60981" w:rsidRDefault="00772D72" w:rsidP="002B4B9D">
            <w:pPr>
              <w:pStyle w:val="a7"/>
              <w:ind w:left="0"/>
              <w:jc w:val="both"/>
              <w:rPr>
                <w:szCs w:val="24"/>
              </w:rPr>
            </w:pPr>
          </w:p>
        </w:tc>
      </w:tr>
      <w:tr w:rsidR="007A10BE" w:rsidRPr="00440319" w14:paraId="791EC7DC" w14:textId="77777777" w:rsidTr="009573DC">
        <w:tc>
          <w:tcPr>
            <w:tcW w:w="1247" w:type="dxa"/>
          </w:tcPr>
          <w:p w14:paraId="661AF050"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Март</w:t>
            </w:r>
          </w:p>
        </w:tc>
        <w:tc>
          <w:tcPr>
            <w:tcW w:w="12928" w:type="dxa"/>
          </w:tcPr>
          <w:p w14:paraId="15B2CACC" w14:textId="3F2B1F56" w:rsidR="0076570D" w:rsidRPr="00E60981" w:rsidRDefault="00050BDC" w:rsidP="000A1A97">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рофессионально-семейном клубе «Родительская школа» по теме «</w:t>
            </w:r>
            <w:r w:rsidR="003864A6" w:rsidRPr="00E60981">
              <w:rPr>
                <w:rStyle w:val="c2"/>
                <w:rFonts w:ascii="Times New Roman" w:hAnsi="Times New Roman" w:cs="Times New Roman"/>
                <w:sz w:val="24"/>
                <w:szCs w:val="24"/>
              </w:rPr>
              <w:t>Р</w:t>
            </w:r>
            <w:r w:rsidRPr="00E60981">
              <w:rPr>
                <w:rStyle w:val="c2"/>
                <w:rFonts w:ascii="Times New Roman" w:hAnsi="Times New Roman" w:cs="Times New Roman"/>
                <w:sz w:val="24"/>
                <w:szCs w:val="24"/>
              </w:rPr>
              <w:t xml:space="preserve">азвитие </w:t>
            </w:r>
            <w:r w:rsidR="003864A6" w:rsidRPr="00E60981">
              <w:rPr>
                <w:rStyle w:val="c2"/>
                <w:rFonts w:ascii="Times New Roman" w:hAnsi="Times New Roman" w:cs="Times New Roman"/>
                <w:sz w:val="24"/>
                <w:szCs w:val="24"/>
              </w:rPr>
              <w:t xml:space="preserve">познавательного интереса у </w:t>
            </w:r>
            <w:r w:rsidRPr="00E60981">
              <w:rPr>
                <w:rStyle w:val="c2"/>
                <w:rFonts w:ascii="Times New Roman" w:hAnsi="Times New Roman" w:cs="Times New Roman"/>
                <w:sz w:val="24"/>
                <w:szCs w:val="24"/>
              </w:rPr>
              <w:t xml:space="preserve">детей </w:t>
            </w:r>
            <w:r w:rsidR="003864A6" w:rsidRPr="00E60981">
              <w:rPr>
                <w:rStyle w:val="c2"/>
                <w:rFonts w:ascii="Times New Roman" w:hAnsi="Times New Roman" w:cs="Times New Roman"/>
                <w:sz w:val="24"/>
                <w:szCs w:val="24"/>
              </w:rPr>
              <w:t>младшего дошкольного возраста к окружающему миру».</w:t>
            </w:r>
          </w:p>
          <w:p w14:paraId="20CA7BDE" w14:textId="39553A85" w:rsidR="0091765B" w:rsidRPr="00E60981" w:rsidRDefault="00691414" w:rsidP="000A1A97">
            <w:pPr>
              <w:numPr>
                <w:ilvl w:val="0"/>
                <w:numId w:val="42"/>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Консультация для родительского уголка </w:t>
            </w:r>
            <w:r w:rsidR="0091765B" w:rsidRPr="00E60981">
              <w:rPr>
                <w:rFonts w:ascii="Times New Roman" w:hAnsi="Times New Roman" w:cs="Times New Roman"/>
                <w:sz w:val="24"/>
                <w:szCs w:val="24"/>
              </w:rPr>
              <w:t>«Развиваем детскую самостоятельность».</w:t>
            </w:r>
          </w:p>
          <w:p w14:paraId="4DFA3F8B" w14:textId="07C72750" w:rsidR="009D1518" w:rsidRPr="002B4B9D" w:rsidRDefault="009D1518" w:rsidP="000A1A97">
            <w:pPr>
              <w:pStyle w:val="a7"/>
              <w:numPr>
                <w:ilvl w:val="0"/>
                <w:numId w:val="42"/>
              </w:numPr>
              <w:ind w:left="0" w:firstLine="0"/>
              <w:jc w:val="both"/>
              <w:rPr>
                <w:szCs w:val="24"/>
              </w:rPr>
            </w:pPr>
            <w:r w:rsidRPr="00E60981">
              <w:rPr>
                <w:szCs w:val="24"/>
              </w:rPr>
              <w:t>Педагогический тренинг «</w:t>
            </w:r>
            <w:r w:rsidR="0091765B" w:rsidRPr="00E60981">
              <w:rPr>
                <w:szCs w:val="24"/>
              </w:rPr>
              <w:t xml:space="preserve">Дидактические </w:t>
            </w:r>
            <w:r w:rsidRPr="00E60981">
              <w:rPr>
                <w:szCs w:val="24"/>
              </w:rPr>
              <w:t>игры</w:t>
            </w:r>
            <w:r w:rsidR="0091765B" w:rsidRPr="00E60981">
              <w:rPr>
                <w:szCs w:val="24"/>
              </w:rPr>
              <w:t xml:space="preserve"> по </w:t>
            </w:r>
            <w:r w:rsidR="0091765B" w:rsidRPr="002B4B9D">
              <w:rPr>
                <w:szCs w:val="24"/>
              </w:rPr>
              <w:t>математике для детей 3-4 лет</w:t>
            </w:r>
            <w:r w:rsidRPr="002B4B9D">
              <w:rPr>
                <w:szCs w:val="24"/>
              </w:rPr>
              <w:t>».</w:t>
            </w:r>
          </w:p>
          <w:p w14:paraId="29EE62E8" w14:textId="1F88C327" w:rsidR="0076570D" w:rsidRPr="002B4B9D" w:rsidRDefault="0076570D" w:rsidP="000A1A97">
            <w:pPr>
              <w:pStyle w:val="a7"/>
              <w:numPr>
                <w:ilvl w:val="0"/>
                <w:numId w:val="42"/>
              </w:numPr>
              <w:ind w:left="0" w:firstLine="0"/>
              <w:jc w:val="both"/>
              <w:rPr>
                <w:szCs w:val="24"/>
              </w:rPr>
            </w:pPr>
            <w:r w:rsidRPr="002B4B9D">
              <w:rPr>
                <w:szCs w:val="24"/>
              </w:rPr>
              <w:t>Оформление буклета «Экспериментирование как средство познавательного развития д</w:t>
            </w:r>
            <w:r w:rsidR="004A5676" w:rsidRPr="002B4B9D">
              <w:rPr>
                <w:szCs w:val="24"/>
              </w:rPr>
              <w:t>ошкольников</w:t>
            </w:r>
            <w:r w:rsidRPr="002B4B9D">
              <w:rPr>
                <w:szCs w:val="24"/>
              </w:rPr>
              <w:t>».</w:t>
            </w:r>
          </w:p>
          <w:p w14:paraId="2F2D22D6" w14:textId="2C40D715" w:rsidR="002B4B9D" w:rsidRPr="002B4B9D" w:rsidRDefault="002B4B9D" w:rsidP="000A1A97">
            <w:pPr>
              <w:pStyle w:val="a7"/>
              <w:numPr>
                <w:ilvl w:val="0"/>
                <w:numId w:val="42"/>
              </w:numPr>
              <w:ind w:left="0" w:firstLine="0"/>
              <w:jc w:val="both"/>
              <w:rPr>
                <w:szCs w:val="24"/>
              </w:rPr>
            </w:pPr>
            <w:r w:rsidRPr="002B4B9D">
              <w:rPr>
                <w:szCs w:val="24"/>
              </w:rPr>
              <w:t>Совместная подготовка и проведение праздника «</w:t>
            </w:r>
            <w:r w:rsidRPr="002B4B9D">
              <w:rPr>
                <w:rStyle w:val="11"/>
                <w:rFonts w:eastAsia="Century Schoolbook"/>
                <w:sz w:val="24"/>
                <w:szCs w:val="24"/>
              </w:rPr>
              <w:t>8 Марта».</w:t>
            </w:r>
          </w:p>
          <w:p w14:paraId="17A391D8" w14:textId="0250BCD0" w:rsidR="003634DA" w:rsidRPr="00E60981" w:rsidRDefault="003634DA" w:rsidP="002B4B9D">
            <w:pPr>
              <w:spacing w:after="0" w:line="240" w:lineRule="auto"/>
              <w:jc w:val="both"/>
              <w:rPr>
                <w:rFonts w:ascii="Times New Roman" w:hAnsi="Times New Roman" w:cs="Times New Roman"/>
                <w:sz w:val="24"/>
                <w:szCs w:val="24"/>
              </w:rPr>
            </w:pPr>
          </w:p>
        </w:tc>
      </w:tr>
      <w:tr w:rsidR="007A10BE" w:rsidRPr="00440319" w14:paraId="43FB5793" w14:textId="77777777" w:rsidTr="009573DC">
        <w:tc>
          <w:tcPr>
            <w:tcW w:w="1247" w:type="dxa"/>
          </w:tcPr>
          <w:p w14:paraId="2CE62C33"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Апрель</w:t>
            </w:r>
          </w:p>
        </w:tc>
        <w:tc>
          <w:tcPr>
            <w:tcW w:w="12928" w:type="dxa"/>
          </w:tcPr>
          <w:p w14:paraId="53074E0F" w14:textId="5CCE690E" w:rsidR="003864A6" w:rsidRPr="00E60981" w:rsidRDefault="003864A6" w:rsidP="000A1A97">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Заседание в п</w:t>
            </w:r>
            <w:r w:rsidRPr="00E60981">
              <w:rPr>
                <w:rStyle w:val="c2"/>
                <w:rFonts w:ascii="Times New Roman" w:hAnsi="Times New Roman" w:cs="Times New Roman"/>
                <w:sz w:val="24"/>
                <w:szCs w:val="24"/>
              </w:rPr>
              <w:t xml:space="preserve">рофессионально-семейном клубе «Родительская школа» по теме </w:t>
            </w:r>
            <w:r w:rsidR="007E2866" w:rsidRPr="00E60981">
              <w:rPr>
                <w:rStyle w:val="c2"/>
                <w:rFonts w:ascii="Times New Roman" w:hAnsi="Times New Roman" w:cs="Times New Roman"/>
                <w:sz w:val="24"/>
                <w:szCs w:val="24"/>
              </w:rPr>
              <w:t>«Создание условий для развития творческих способностей ребенка».</w:t>
            </w:r>
          </w:p>
          <w:p w14:paraId="58710AB8" w14:textId="0F599855" w:rsidR="00050BDC" w:rsidRPr="00E60981" w:rsidRDefault="00050BDC" w:rsidP="000A1A97">
            <w:pPr>
              <w:pStyle w:val="a7"/>
              <w:numPr>
                <w:ilvl w:val="0"/>
                <w:numId w:val="43"/>
              </w:numPr>
              <w:ind w:left="0" w:firstLine="0"/>
              <w:jc w:val="both"/>
              <w:rPr>
                <w:szCs w:val="24"/>
              </w:rPr>
            </w:pPr>
            <w:r w:rsidRPr="00E60981">
              <w:rPr>
                <w:szCs w:val="24"/>
              </w:rPr>
              <w:t>Презентация для «Родительского чата» по теме «Нетрадиционные техники рисования».</w:t>
            </w:r>
          </w:p>
          <w:p w14:paraId="55E80AAB" w14:textId="48520C4E" w:rsidR="00D3353C" w:rsidRPr="00E60981" w:rsidRDefault="007E2866" w:rsidP="000A1A97">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Мастер-класс </w:t>
            </w:r>
            <w:r w:rsidR="004A5676" w:rsidRPr="00E60981">
              <w:rPr>
                <w:rFonts w:ascii="Times New Roman" w:hAnsi="Times New Roman" w:cs="Times New Roman"/>
                <w:sz w:val="24"/>
                <w:szCs w:val="24"/>
              </w:rPr>
              <w:t>«Театральные этюды для малышей».</w:t>
            </w:r>
          </w:p>
          <w:p w14:paraId="5A5FC1DD" w14:textId="77777777" w:rsidR="007A10BE" w:rsidRDefault="00D3353C" w:rsidP="000A1A97">
            <w:pPr>
              <w:numPr>
                <w:ilvl w:val="0"/>
                <w:numId w:val="43"/>
              </w:numPr>
              <w:spacing w:after="0" w:line="240" w:lineRule="auto"/>
              <w:ind w:left="0" w:firstLine="0"/>
              <w:jc w:val="both"/>
              <w:rPr>
                <w:rFonts w:ascii="Times New Roman" w:hAnsi="Times New Roman" w:cs="Times New Roman"/>
                <w:sz w:val="24"/>
                <w:szCs w:val="24"/>
              </w:rPr>
            </w:pPr>
            <w:r w:rsidRPr="00E60981">
              <w:rPr>
                <w:rFonts w:ascii="Times New Roman" w:hAnsi="Times New Roman" w:cs="Times New Roman"/>
                <w:sz w:val="24"/>
                <w:szCs w:val="24"/>
              </w:rPr>
              <w:t xml:space="preserve">Оформление папки-передвижки «Коммуникативные игры для </w:t>
            </w:r>
            <w:r w:rsidR="004A5676" w:rsidRPr="00E60981">
              <w:rPr>
                <w:rFonts w:ascii="Times New Roman" w:hAnsi="Times New Roman" w:cs="Times New Roman"/>
                <w:sz w:val="24"/>
                <w:szCs w:val="24"/>
              </w:rPr>
              <w:t>детей младшего возраста</w:t>
            </w:r>
            <w:r w:rsidRPr="00E60981">
              <w:rPr>
                <w:rFonts w:ascii="Times New Roman" w:hAnsi="Times New Roman" w:cs="Times New Roman"/>
                <w:sz w:val="24"/>
                <w:szCs w:val="24"/>
              </w:rPr>
              <w:t>».</w:t>
            </w:r>
          </w:p>
          <w:p w14:paraId="0A577361" w14:textId="1D387938" w:rsidR="002B3DA3" w:rsidRPr="00E60981" w:rsidRDefault="002B3DA3" w:rsidP="000A1A97">
            <w:pPr>
              <w:numPr>
                <w:ilvl w:val="0"/>
                <w:numId w:val="4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совместного концерта «Наши звездочки»</w:t>
            </w:r>
            <w:r w:rsidR="00E16439">
              <w:rPr>
                <w:rFonts w:ascii="Times New Roman" w:hAnsi="Times New Roman" w:cs="Times New Roman"/>
                <w:sz w:val="24"/>
                <w:szCs w:val="24"/>
              </w:rPr>
              <w:t>.</w:t>
            </w:r>
          </w:p>
          <w:p w14:paraId="785DDD2F" w14:textId="6241E2D6" w:rsidR="00E60981" w:rsidRPr="00E60981" w:rsidRDefault="00E60981" w:rsidP="00E60981">
            <w:pPr>
              <w:spacing w:after="0" w:line="240" w:lineRule="auto"/>
              <w:jc w:val="both"/>
              <w:rPr>
                <w:rFonts w:ascii="Times New Roman" w:hAnsi="Times New Roman" w:cs="Times New Roman"/>
                <w:sz w:val="24"/>
                <w:szCs w:val="24"/>
              </w:rPr>
            </w:pPr>
          </w:p>
        </w:tc>
      </w:tr>
      <w:tr w:rsidR="007A10BE" w:rsidRPr="00440319" w14:paraId="3EF8A6C6" w14:textId="77777777" w:rsidTr="009573DC">
        <w:tc>
          <w:tcPr>
            <w:tcW w:w="1247" w:type="dxa"/>
          </w:tcPr>
          <w:p w14:paraId="1C5B73DA" w14:textId="77777777" w:rsidR="007A10BE" w:rsidRPr="00440319" w:rsidRDefault="007A10BE" w:rsidP="008C44D6">
            <w:pPr>
              <w:spacing w:after="0" w:line="240" w:lineRule="auto"/>
              <w:jc w:val="center"/>
              <w:rPr>
                <w:rFonts w:ascii="Times New Roman" w:hAnsi="Times New Roman"/>
                <w:sz w:val="24"/>
                <w:szCs w:val="24"/>
              </w:rPr>
            </w:pPr>
            <w:r w:rsidRPr="00440319">
              <w:rPr>
                <w:rFonts w:ascii="Times New Roman" w:hAnsi="Times New Roman"/>
                <w:sz w:val="24"/>
                <w:szCs w:val="24"/>
              </w:rPr>
              <w:t>Май</w:t>
            </w:r>
          </w:p>
        </w:tc>
        <w:tc>
          <w:tcPr>
            <w:tcW w:w="12928" w:type="dxa"/>
          </w:tcPr>
          <w:p w14:paraId="6AB9F0B1" w14:textId="7A53A9C3" w:rsidR="00E60981" w:rsidRDefault="004A5676" w:rsidP="000A1A97">
            <w:pPr>
              <w:pStyle w:val="a7"/>
              <w:numPr>
                <w:ilvl w:val="0"/>
                <w:numId w:val="44"/>
              </w:numPr>
              <w:ind w:left="0" w:firstLine="0"/>
              <w:jc w:val="both"/>
              <w:rPr>
                <w:rStyle w:val="c2"/>
                <w:szCs w:val="24"/>
              </w:rPr>
            </w:pPr>
            <w:r w:rsidRPr="00E60981">
              <w:rPr>
                <w:szCs w:val="24"/>
              </w:rPr>
              <w:t>Анкетирование родителей по результатам работы п</w:t>
            </w:r>
            <w:r w:rsidRPr="00E60981">
              <w:rPr>
                <w:rStyle w:val="c2"/>
                <w:szCs w:val="24"/>
              </w:rPr>
              <w:t>рофессионально-семейного клуба «Родительская школа».</w:t>
            </w:r>
          </w:p>
          <w:p w14:paraId="493D56EB" w14:textId="77777777" w:rsidR="00E60981" w:rsidRDefault="004A5676" w:rsidP="000A1A97">
            <w:pPr>
              <w:pStyle w:val="a7"/>
              <w:numPr>
                <w:ilvl w:val="0"/>
                <w:numId w:val="44"/>
              </w:numPr>
              <w:ind w:left="0" w:firstLine="0"/>
              <w:jc w:val="both"/>
              <w:rPr>
                <w:szCs w:val="24"/>
              </w:rPr>
            </w:pPr>
            <w:r w:rsidRPr="00E60981">
              <w:rPr>
                <w:rStyle w:val="c2"/>
                <w:szCs w:val="24"/>
              </w:rPr>
              <w:t>Организация совместной</w:t>
            </w:r>
            <w:r w:rsidRPr="00E60981">
              <w:rPr>
                <w:szCs w:val="24"/>
              </w:rPr>
              <w:t xml:space="preserve"> фотовыставки «Семейный альбом».</w:t>
            </w:r>
          </w:p>
          <w:p w14:paraId="68845F99" w14:textId="77777777" w:rsidR="00E60981" w:rsidRDefault="004A5676" w:rsidP="000A1A97">
            <w:pPr>
              <w:pStyle w:val="a7"/>
              <w:numPr>
                <w:ilvl w:val="0"/>
                <w:numId w:val="44"/>
              </w:numPr>
              <w:ind w:left="0" w:firstLine="0"/>
              <w:jc w:val="both"/>
              <w:rPr>
                <w:szCs w:val="24"/>
              </w:rPr>
            </w:pPr>
            <w:r w:rsidRPr="00E60981">
              <w:rPr>
                <w:szCs w:val="24"/>
              </w:rPr>
              <w:t>Индивидуальные консультации по вопросам воспитания, обучения и развития детей младшей группы.</w:t>
            </w:r>
          </w:p>
          <w:p w14:paraId="7B7836AD" w14:textId="0E681FE3" w:rsidR="007A10BE" w:rsidRDefault="00E60981" w:rsidP="000A1A97">
            <w:pPr>
              <w:pStyle w:val="a7"/>
              <w:numPr>
                <w:ilvl w:val="0"/>
                <w:numId w:val="44"/>
              </w:numPr>
              <w:ind w:left="0" w:firstLine="0"/>
              <w:jc w:val="both"/>
              <w:rPr>
                <w:szCs w:val="24"/>
              </w:rPr>
            </w:pPr>
            <w:r w:rsidRPr="00E60981">
              <w:rPr>
                <w:szCs w:val="24"/>
              </w:rPr>
              <w:t>Итоговое р</w:t>
            </w:r>
            <w:r w:rsidR="007A10BE" w:rsidRPr="00E60981">
              <w:rPr>
                <w:szCs w:val="24"/>
              </w:rPr>
              <w:t>одительское собрание: «</w:t>
            </w:r>
            <w:r w:rsidRPr="00E60981">
              <w:rPr>
                <w:szCs w:val="24"/>
              </w:rPr>
              <w:t>Наши успехи за год</w:t>
            </w:r>
            <w:r w:rsidR="007A10BE" w:rsidRPr="00E60981">
              <w:rPr>
                <w:szCs w:val="24"/>
              </w:rPr>
              <w:t>»</w:t>
            </w:r>
            <w:r w:rsidR="00AD261B">
              <w:rPr>
                <w:szCs w:val="24"/>
              </w:rPr>
              <w:t>.</w:t>
            </w:r>
          </w:p>
          <w:p w14:paraId="266655DC" w14:textId="6859DFB4" w:rsidR="007A10BE" w:rsidRPr="00AD261B" w:rsidRDefault="00AD261B" w:rsidP="000A1A97">
            <w:pPr>
              <w:pStyle w:val="a7"/>
              <w:numPr>
                <w:ilvl w:val="0"/>
                <w:numId w:val="44"/>
              </w:numPr>
              <w:ind w:left="0" w:firstLine="0"/>
              <w:jc w:val="both"/>
              <w:rPr>
                <w:szCs w:val="24"/>
              </w:rPr>
            </w:pPr>
            <w:r>
              <w:rPr>
                <w:szCs w:val="24"/>
              </w:rPr>
              <w:t xml:space="preserve">Общесадовская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tc>
      </w:tr>
    </w:tbl>
    <w:p w14:paraId="765E41E0" w14:textId="4DC12AE5" w:rsidR="00110A78" w:rsidRPr="00AF0AB6" w:rsidRDefault="00AD261B" w:rsidP="000A1A97">
      <w:pPr>
        <w:pStyle w:val="23"/>
        <w:numPr>
          <w:ilvl w:val="1"/>
          <w:numId w:val="18"/>
        </w:numPr>
        <w:shd w:val="clear" w:color="auto" w:fill="auto"/>
        <w:tabs>
          <w:tab w:val="left" w:pos="1138"/>
        </w:tabs>
        <w:spacing w:before="0" w:after="0" w:line="240" w:lineRule="auto"/>
        <w:jc w:val="center"/>
        <w:rPr>
          <w:b/>
          <w:sz w:val="24"/>
          <w:szCs w:val="24"/>
        </w:rPr>
      </w:pPr>
      <w:r>
        <w:rPr>
          <w:b/>
          <w:sz w:val="24"/>
          <w:szCs w:val="24"/>
        </w:rPr>
        <w:t xml:space="preserve"> </w:t>
      </w:r>
      <w:r w:rsidR="00110A78" w:rsidRPr="00AF0AB6">
        <w:rPr>
          <w:b/>
          <w:sz w:val="24"/>
          <w:szCs w:val="24"/>
        </w:rPr>
        <w:t>Направления и задачи коррекционно-развивающей работы</w:t>
      </w:r>
    </w:p>
    <w:p w14:paraId="0FDA5308" w14:textId="77777777" w:rsidR="00040397" w:rsidRPr="00AF0AB6"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w:t>
      </w:r>
      <w:r w:rsidR="00C31D56" w:rsidRPr="00AF0AB6">
        <w:rPr>
          <w:sz w:val="24"/>
          <w:szCs w:val="24"/>
        </w:rPr>
        <w:t>оррекционно-развивающая работа</w:t>
      </w:r>
      <w:r w:rsidR="00470A8D" w:rsidRPr="00AF0AB6">
        <w:rPr>
          <w:sz w:val="24"/>
          <w:szCs w:val="24"/>
        </w:rPr>
        <w:t xml:space="preserve"> (далее – КРР)</w:t>
      </w:r>
      <w:r w:rsidRPr="00AF0AB6">
        <w:rPr>
          <w:sz w:val="24"/>
          <w:szCs w:val="24"/>
        </w:rPr>
        <w:t xml:space="preserve"> и инклюзивное образование в ДОО направлено на обеспечение коррекции </w:t>
      </w:r>
      <w:r w:rsidRPr="00AF0AB6">
        <w:rPr>
          <w:sz w:val="24"/>
          <w:szCs w:val="24"/>
        </w:rPr>
        <w:lastRenderedPageBreak/>
        <w:t xml:space="preserve">нарушений развития у различных категорий детей (целевые группы), включая детей с </w:t>
      </w:r>
      <w:r w:rsidR="00AF0AB6" w:rsidRPr="00AF0AB6">
        <w:rPr>
          <w:sz w:val="24"/>
          <w:szCs w:val="24"/>
        </w:rPr>
        <w:t>особыми образовательными потребностями (далее – ООП)</w:t>
      </w:r>
      <w:r w:rsidRPr="00AF0AB6">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AF0AB6" w:rsidRDefault="00D53312"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Коррекционно-развивающая работа</w:t>
      </w:r>
      <w:r w:rsidR="00110A78" w:rsidRPr="00AF0AB6">
        <w:rPr>
          <w:sz w:val="24"/>
          <w:szCs w:val="24"/>
        </w:rPr>
        <w:t xml:space="preserve"> объединяет комплекс мер по психолого-педагогическому сопровождению </w:t>
      </w:r>
      <w:r w:rsidRPr="00AF0AB6">
        <w:rPr>
          <w:sz w:val="24"/>
          <w:szCs w:val="24"/>
        </w:rPr>
        <w:t>детей</w:t>
      </w:r>
      <w:r w:rsidR="00A631E7" w:rsidRPr="00AF0AB6">
        <w:rPr>
          <w:sz w:val="24"/>
          <w:szCs w:val="24"/>
        </w:rPr>
        <w:t xml:space="preserve"> и</w:t>
      </w:r>
      <w:r w:rsidR="00110A78" w:rsidRPr="00AF0AB6">
        <w:rPr>
          <w:sz w:val="24"/>
          <w:szCs w:val="24"/>
        </w:rPr>
        <w:t xml:space="preserve"> включа</w:t>
      </w:r>
      <w:r w:rsidR="00A631E7" w:rsidRPr="00AF0AB6">
        <w:rPr>
          <w:sz w:val="24"/>
          <w:szCs w:val="24"/>
        </w:rPr>
        <w:t>ет:</w:t>
      </w:r>
    </w:p>
    <w:p w14:paraId="7F4E0DA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психолого-педагогическое обследование</w:t>
      </w:r>
      <w:r w:rsidRPr="00AF0AB6">
        <w:rPr>
          <w:sz w:val="24"/>
          <w:szCs w:val="24"/>
        </w:rPr>
        <w:t>;</w:t>
      </w:r>
    </w:p>
    <w:p w14:paraId="706F604A"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проведение индивидуальных и групповых коррекционно</w:t>
      </w:r>
      <w:r w:rsidRPr="00AF0AB6">
        <w:rPr>
          <w:sz w:val="24"/>
          <w:szCs w:val="24"/>
        </w:rPr>
        <w:t>-</w:t>
      </w:r>
      <w:r w:rsidR="00110A78" w:rsidRPr="00AF0AB6">
        <w:rPr>
          <w:sz w:val="24"/>
          <w:szCs w:val="24"/>
        </w:rPr>
        <w:softHyphen/>
        <w:t>развивающих занятий</w:t>
      </w:r>
      <w:r w:rsidRPr="00AF0AB6">
        <w:rPr>
          <w:sz w:val="24"/>
          <w:szCs w:val="24"/>
        </w:rPr>
        <w:t>;</w:t>
      </w:r>
    </w:p>
    <w:p w14:paraId="7BCDEACB" w14:textId="77777777" w:rsidR="00A631E7" w:rsidRPr="00AF0AB6" w:rsidRDefault="00A631E7"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w:t>
      </w:r>
      <w:r w:rsidR="00110A78" w:rsidRPr="00AF0AB6">
        <w:rPr>
          <w:sz w:val="24"/>
          <w:szCs w:val="24"/>
        </w:rPr>
        <w:t xml:space="preserve"> мониторинг динамики развития</w:t>
      </w:r>
      <w:r w:rsidRPr="00AF0AB6">
        <w:rPr>
          <w:sz w:val="24"/>
          <w:szCs w:val="24"/>
        </w:rPr>
        <w:t xml:space="preserve"> дошкольников</w:t>
      </w:r>
      <w:r w:rsidR="00110A78" w:rsidRPr="00AF0AB6">
        <w:rPr>
          <w:sz w:val="24"/>
          <w:szCs w:val="24"/>
        </w:rPr>
        <w:t xml:space="preserve">. </w:t>
      </w:r>
    </w:p>
    <w:p w14:paraId="25B56DF3" w14:textId="637126EA" w:rsidR="00110A78" w:rsidRPr="00AF0AB6" w:rsidRDefault="00110A78" w:rsidP="00645B0A">
      <w:pPr>
        <w:pStyle w:val="23"/>
        <w:shd w:val="clear" w:color="auto" w:fill="auto"/>
        <w:tabs>
          <w:tab w:val="left" w:pos="1359"/>
        </w:tabs>
        <w:spacing w:before="0" w:after="0" w:line="240" w:lineRule="auto"/>
        <w:ind w:firstLine="680"/>
        <w:jc w:val="both"/>
        <w:rPr>
          <w:sz w:val="24"/>
          <w:szCs w:val="24"/>
        </w:rPr>
      </w:pPr>
      <w:r w:rsidRPr="00AF0AB6">
        <w:rPr>
          <w:sz w:val="24"/>
          <w:szCs w:val="24"/>
        </w:rPr>
        <w:t xml:space="preserve">КРР в ДОО осуществляют </w:t>
      </w:r>
      <w:r w:rsidR="00742F39">
        <w:rPr>
          <w:sz w:val="24"/>
          <w:szCs w:val="24"/>
        </w:rPr>
        <w:t>воспитатели</w:t>
      </w:r>
      <w:r w:rsidRPr="00AF0AB6">
        <w:rPr>
          <w:sz w:val="24"/>
          <w:szCs w:val="24"/>
        </w:rPr>
        <w:t>, педагог-психолог, учител</w:t>
      </w:r>
      <w:r w:rsidR="00A631E7" w:rsidRPr="00AF0AB6">
        <w:rPr>
          <w:sz w:val="24"/>
          <w:szCs w:val="24"/>
        </w:rPr>
        <w:t>ь</w:t>
      </w:r>
      <w:r w:rsidRPr="00AF0AB6">
        <w:rPr>
          <w:sz w:val="24"/>
          <w:szCs w:val="24"/>
        </w:rPr>
        <w:t>-логопед и другие квалифицированные специалисты.</w:t>
      </w:r>
    </w:p>
    <w:p w14:paraId="3C47D506" w14:textId="4EEDD202" w:rsidR="00110A78" w:rsidRPr="00AF0AB6" w:rsidRDefault="00D53312" w:rsidP="00645B0A">
      <w:pPr>
        <w:pStyle w:val="23"/>
        <w:shd w:val="clear" w:color="auto" w:fill="auto"/>
        <w:tabs>
          <w:tab w:val="left" w:pos="1354"/>
        </w:tabs>
        <w:spacing w:before="0" w:after="0" w:line="240" w:lineRule="auto"/>
        <w:ind w:firstLine="680"/>
        <w:jc w:val="both"/>
        <w:rPr>
          <w:sz w:val="24"/>
          <w:szCs w:val="24"/>
        </w:rPr>
      </w:pPr>
      <w:r w:rsidRPr="00AF0AB6">
        <w:rPr>
          <w:sz w:val="24"/>
          <w:szCs w:val="24"/>
        </w:rPr>
        <w:t>Педагоги</w:t>
      </w:r>
      <w:r w:rsidR="00110A78" w:rsidRPr="00AF0AB6">
        <w:rPr>
          <w:sz w:val="24"/>
          <w:szCs w:val="24"/>
        </w:rPr>
        <w:t xml:space="preserve"> име</w:t>
      </w:r>
      <w:r w:rsidRPr="00AF0AB6">
        <w:rPr>
          <w:sz w:val="24"/>
          <w:szCs w:val="24"/>
        </w:rPr>
        <w:t>ю</w:t>
      </w:r>
      <w:r w:rsidR="00110A78" w:rsidRPr="00AF0AB6">
        <w:rPr>
          <w:sz w:val="24"/>
          <w:szCs w:val="24"/>
        </w:rPr>
        <w:t>т право и возможность разработать программу КРР в соответствии с ФГОС ДО, которая включа</w:t>
      </w:r>
      <w:r w:rsidR="00A631E7" w:rsidRPr="00AF0AB6">
        <w:rPr>
          <w:sz w:val="24"/>
          <w:szCs w:val="24"/>
        </w:rPr>
        <w:t>ет</w:t>
      </w:r>
      <w:r w:rsidR="00110A78" w:rsidRPr="00AF0AB6">
        <w:rPr>
          <w:sz w:val="24"/>
          <w:szCs w:val="24"/>
        </w:rPr>
        <w:t>:</w:t>
      </w:r>
    </w:p>
    <w:p w14:paraId="2AC4278A"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план диагностических и коррекционно-развивающих мероприятий;</w:t>
      </w:r>
    </w:p>
    <w:p w14:paraId="422DA33D"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AF0AB6">
        <w:rPr>
          <w:sz w:val="24"/>
          <w:szCs w:val="24"/>
        </w:rPr>
        <w:t>;</w:t>
      </w:r>
    </w:p>
    <w:p w14:paraId="6BDC2749" w14:textId="77777777" w:rsidR="00110A78" w:rsidRPr="00AF0AB6" w:rsidRDefault="00A631E7" w:rsidP="00645B0A">
      <w:pPr>
        <w:pStyle w:val="23"/>
        <w:shd w:val="clear" w:color="auto" w:fill="auto"/>
        <w:spacing w:before="0" w:after="0" w:line="240" w:lineRule="auto"/>
        <w:ind w:firstLine="680"/>
        <w:jc w:val="both"/>
        <w:rPr>
          <w:sz w:val="24"/>
          <w:szCs w:val="24"/>
        </w:rPr>
      </w:pPr>
      <w:r w:rsidRPr="00AF0AB6">
        <w:rPr>
          <w:sz w:val="24"/>
          <w:szCs w:val="24"/>
        </w:rPr>
        <w:t xml:space="preserve">- </w:t>
      </w:r>
      <w:r w:rsidR="00110A78" w:rsidRPr="00AF0AB6">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645B0A" w:rsidRDefault="00ED04CA" w:rsidP="00645B0A">
      <w:pPr>
        <w:pStyle w:val="23"/>
        <w:shd w:val="clear" w:color="auto" w:fill="auto"/>
        <w:tabs>
          <w:tab w:val="left" w:pos="1349"/>
        </w:tabs>
        <w:spacing w:before="0" w:after="0" w:line="240" w:lineRule="auto"/>
        <w:rPr>
          <w:b/>
          <w:bCs/>
          <w:i/>
          <w:iCs/>
          <w:sz w:val="24"/>
          <w:szCs w:val="24"/>
        </w:rPr>
      </w:pPr>
    </w:p>
    <w:tbl>
      <w:tblPr>
        <w:tblStyle w:val="af7"/>
        <w:tblW w:w="14317" w:type="dxa"/>
        <w:tblInd w:w="-5" w:type="dxa"/>
        <w:tblLook w:val="04A0" w:firstRow="1" w:lastRow="0" w:firstColumn="1" w:lastColumn="0" w:noHBand="0" w:noVBand="1"/>
      </w:tblPr>
      <w:tblGrid>
        <w:gridCol w:w="14317"/>
      </w:tblGrid>
      <w:tr w:rsidR="00D266EA" w:rsidRPr="00645B0A" w14:paraId="259DEC39" w14:textId="77777777" w:rsidTr="004826BD">
        <w:tc>
          <w:tcPr>
            <w:tcW w:w="14317" w:type="dxa"/>
          </w:tcPr>
          <w:p w14:paraId="19BDE8F0" w14:textId="68244439" w:rsidR="00D266EA" w:rsidRPr="00645B0A" w:rsidRDefault="00645B0A" w:rsidP="004826BD">
            <w:pPr>
              <w:pStyle w:val="23"/>
              <w:shd w:val="clear" w:color="auto" w:fill="auto"/>
              <w:tabs>
                <w:tab w:val="left" w:pos="1349"/>
              </w:tabs>
              <w:spacing w:before="0" w:after="0" w:line="240" w:lineRule="auto"/>
              <w:jc w:val="center"/>
              <w:rPr>
                <w:b/>
                <w:bCs/>
                <w:sz w:val="24"/>
                <w:szCs w:val="24"/>
              </w:rPr>
            </w:pPr>
            <w:r w:rsidRPr="00645B0A">
              <w:rPr>
                <w:b/>
                <w:bCs/>
                <w:sz w:val="24"/>
                <w:szCs w:val="24"/>
              </w:rPr>
              <w:t xml:space="preserve">Задачи КРР </w:t>
            </w:r>
          </w:p>
        </w:tc>
      </w:tr>
      <w:tr w:rsidR="00AF0AB6" w:rsidRPr="00674755" w14:paraId="3E6A4899" w14:textId="77777777" w:rsidTr="004826BD">
        <w:tc>
          <w:tcPr>
            <w:tcW w:w="14317" w:type="dxa"/>
          </w:tcPr>
          <w:p w14:paraId="7AF1D66D" w14:textId="20715150" w:rsidR="00CF191E" w:rsidRPr="00780228" w:rsidRDefault="00CF191E"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Определить</w:t>
            </w:r>
            <w:r w:rsidR="00645B0A" w:rsidRPr="00780228">
              <w:rPr>
                <w:sz w:val="24"/>
                <w:szCs w:val="24"/>
              </w:rPr>
              <w:t xml:space="preserve"> детей с особыми образовательными потребностями</w:t>
            </w:r>
            <w:r w:rsidRPr="00780228">
              <w:rPr>
                <w:sz w:val="24"/>
                <w:szCs w:val="24"/>
              </w:rPr>
              <w:t>, в том числе с трудностями освоения Федеральной программы и социализации в ДОО.</w:t>
            </w:r>
          </w:p>
          <w:p w14:paraId="53DC6F9E" w14:textId="48C2A8E6" w:rsidR="00645B0A" w:rsidRPr="00780228" w:rsidRDefault="00645B0A"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Своевременно выявить детей с трудностями социальной адаптации, обусловленными различными причинами.</w:t>
            </w:r>
          </w:p>
          <w:p w14:paraId="235A6A9A" w14:textId="58797A43" w:rsidR="00780228" w:rsidRPr="00780228" w:rsidRDefault="00645B0A" w:rsidP="000A1A97">
            <w:pPr>
              <w:pStyle w:val="a7"/>
              <w:widowControl w:val="0"/>
              <w:numPr>
                <w:ilvl w:val="0"/>
                <w:numId w:val="45"/>
              </w:numPr>
              <w:autoSpaceDE w:val="0"/>
              <w:autoSpaceDN w:val="0"/>
              <w:adjustRightInd w:val="0"/>
              <w:ind w:left="0" w:firstLine="0"/>
              <w:jc w:val="both"/>
              <w:rPr>
                <w:szCs w:val="24"/>
              </w:rPr>
            </w:pPr>
            <w:r w:rsidRPr="00780228">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780228">
              <w:rPr>
                <w:szCs w:val="24"/>
              </w:rPr>
              <w:t>или психолого-педагогического консилиума образовательной организации (далее - ППК)</w:t>
            </w:r>
            <w:r w:rsidR="00CC4D2C">
              <w:rPr>
                <w:szCs w:val="24"/>
              </w:rPr>
              <w:t>.</w:t>
            </w:r>
          </w:p>
          <w:p w14:paraId="4848702C" w14:textId="61346BFF" w:rsidR="00645B0A" w:rsidRPr="00780228" w:rsidRDefault="00645B0A"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14:paraId="1E042E6A" w14:textId="04F6D041" w:rsidR="00645B0A" w:rsidRPr="00780228" w:rsidRDefault="00645B0A"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Содействовать поиску и отбору одаренных детей, их творческому развитию.</w:t>
            </w:r>
          </w:p>
          <w:p w14:paraId="2175579A" w14:textId="2E5EC5EA" w:rsidR="00645B0A" w:rsidRPr="00780228" w:rsidRDefault="00645B0A"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Выявить детей с проблемами развития эмоциональной и интеллектуальной сферы.</w:t>
            </w:r>
          </w:p>
          <w:p w14:paraId="45B03DD0" w14:textId="77777777" w:rsidR="00AF0AB6" w:rsidRPr="00780228" w:rsidRDefault="00645B0A" w:rsidP="000A1A97">
            <w:pPr>
              <w:pStyle w:val="23"/>
              <w:numPr>
                <w:ilvl w:val="0"/>
                <w:numId w:val="45"/>
              </w:numPr>
              <w:shd w:val="clear" w:color="auto" w:fill="auto"/>
              <w:spacing w:before="0" w:after="0" w:line="240" w:lineRule="auto"/>
              <w:ind w:left="0" w:firstLine="0"/>
              <w:jc w:val="both"/>
              <w:rPr>
                <w:sz w:val="24"/>
                <w:szCs w:val="24"/>
              </w:rPr>
            </w:pPr>
            <w:r w:rsidRPr="00780228">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D849A8" w:rsidRPr="00645B0A" w:rsidRDefault="00D849A8" w:rsidP="00D849A8">
            <w:pPr>
              <w:pStyle w:val="23"/>
              <w:shd w:val="clear" w:color="auto" w:fill="auto"/>
              <w:spacing w:before="0" w:after="0" w:line="240" w:lineRule="auto"/>
              <w:jc w:val="both"/>
              <w:rPr>
                <w:sz w:val="24"/>
                <w:szCs w:val="24"/>
              </w:rPr>
            </w:pPr>
          </w:p>
        </w:tc>
      </w:tr>
    </w:tbl>
    <w:p w14:paraId="7D907AB0" w14:textId="77777777" w:rsidR="008E02E3" w:rsidRPr="00674755" w:rsidRDefault="008E02E3" w:rsidP="004826BD">
      <w:pPr>
        <w:pStyle w:val="23"/>
        <w:shd w:val="clear" w:color="auto" w:fill="auto"/>
        <w:spacing w:before="0" w:after="0" w:line="240" w:lineRule="auto"/>
        <w:ind w:firstLine="680"/>
        <w:jc w:val="both"/>
        <w:rPr>
          <w:i/>
          <w:iCs/>
          <w:sz w:val="24"/>
          <w:szCs w:val="24"/>
        </w:rPr>
      </w:pPr>
    </w:p>
    <w:p w14:paraId="5863CC8F" w14:textId="77777777" w:rsidR="00D849A8" w:rsidRPr="003C3870" w:rsidRDefault="00110A7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КРР организуется: </w:t>
      </w:r>
    </w:p>
    <w:p w14:paraId="6A8D2BE3"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по обоснованному запросу педагогов и родителей (законных представителей); </w:t>
      </w:r>
    </w:p>
    <w:p w14:paraId="02FDB55F" w14:textId="77777777" w:rsidR="00D849A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t xml:space="preserve">- </w:t>
      </w:r>
      <w:r w:rsidR="00110A78" w:rsidRPr="003C3870">
        <w:rPr>
          <w:sz w:val="24"/>
          <w:szCs w:val="24"/>
        </w:rPr>
        <w:t xml:space="preserve">на основании результатов психологической диагностики; </w:t>
      </w:r>
    </w:p>
    <w:p w14:paraId="2ABF9A3D" w14:textId="03394BC3" w:rsidR="00110A78" w:rsidRPr="003C3870" w:rsidRDefault="00D849A8" w:rsidP="004826BD">
      <w:pPr>
        <w:pStyle w:val="23"/>
        <w:shd w:val="clear" w:color="auto" w:fill="auto"/>
        <w:tabs>
          <w:tab w:val="left" w:pos="1354"/>
        </w:tabs>
        <w:spacing w:before="0" w:after="0" w:line="240" w:lineRule="auto"/>
        <w:ind w:firstLine="680"/>
        <w:jc w:val="both"/>
        <w:rPr>
          <w:sz w:val="24"/>
          <w:szCs w:val="24"/>
        </w:rPr>
      </w:pPr>
      <w:r w:rsidRPr="003C3870">
        <w:rPr>
          <w:sz w:val="24"/>
          <w:szCs w:val="24"/>
        </w:rPr>
        <w:lastRenderedPageBreak/>
        <w:t xml:space="preserve">- </w:t>
      </w:r>
      <w:r w:rsidR="00110A78" w:rsidRPr="003C3870">
        <w:rPr>
          <w:sz w:val="24"/>
          <w:szCs w:val="24"/>
        </w:rPr>
        <w:t>на основании рекомендаций ППК.</w:t>
      </w:r>
    </w:p>
    <w:p w14:paraId="030D5AA5" w14:textId="77777777" w:rsidR="00341954" w:rsidRDefault="00110A78"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3C3870">
        <w:rPr>
          <w:sz w:val="24"/>
          <w:szCs w:val="24"/>
        </w:rPr>
        <w:t>-</w:t>
      </w:r>
      <w:r w:rsidRPr="003C3870">
        <w:rPr>
          <w:sz w:val="24"/>
          <w:szCs w:val="24"/>
        </w:rPr>
        <w:softHyphen/>
        <w:t>развивающих мероприятий, их количестве, форме организации, методов и технологий реализации определяется</w:t>
      </w:r>
      <w:r w:rsidR="00D849A8" w:rsidRPr="003C3870">
        <w:rPr>
          <w:sz w:val="24"/>
          <w:szCs w:val="24"/>
        </w:rPr>
        <w:t xml:space="preserve"> педагогами группы</w:t>
      </w:r>
      <w:r w:rsidRPr="003C3870">
        <w:rPr>
          <w:sz w:val="24"/>
          <w:szCs w:val="24"/>
        </w:rPr>
        <w:t xml:space="preserve"> самостоятельно, исходя из возрастных особенностей и ООП </w:t>
      </w:r>
      <w:r w:rsidR="00D849A8" w:rsidRPr="003C3870">
        <w:rPr>
          <w:sz w:val="24"/>
          <w:szCs w:val="24"/>
        </w:rPr>
        <w:t>дошкольников</w:t>
      </w:r>
      <w:r w:rsidRPr="003C3870">
        <w:rPr>
          <w:sz w:val="24"/>
          <w:szCs w:val="24"/>
        </w:rPr>
        <w:t>.</w:t>
      </w:r>
      <w:r w:rsidR="004826BD" w:rsidRPr="003C3870">
        <w:rPr>
          <w:sz w:val="24"/>
          <w:szCs w:val="24"/>
        </w:rPr>
        <w:t xml:space="preserve"> </w:t>
      </w:r>
      <w:r w:rsidRPr="003C3870">
        <w:rPr>
          <w:sz w:val="24"/>
          <w:szCs w:val="24"/>
        </w:rPr>
        <w:t xml:space="preserve">Содержание КРР для каждого </w:t>
      </w:r>
      <w:r w:rsidR="00D849A8" w:rsidRPr="003C3870">
        <w:rPr>
          <w:sz w:val="24"/>
          <w:szCs w:val="24"/>
        </w:rPr>
        <w:t>ребенка</w:t>
      </w:r>
      <w:r w:rsidRPr="003C3870">
        <w:rPr>
          <w:sz w:val="24"/>
          <w:szCs w:val="24"/>
        </w:rPr>
        <w:t xml:space="preserve"> определяется с учётом его ООП на основе рекомендаций </w:t>
      </w:r>
      <w:r w:rsidR="00D849A8" w:rsidRPr="003C3870">
        <w:rPr>
          <w:sz w:val="24"/>
          <w:szCs w:val="24"/>
        </w:rPr>
        <w:t>П</w:t>
      </w:r>
      <w:r w:rsidR="00C31E1E" w:rsidRPr="003C3870">
        <w:rPr>
          <w:sz w:val="24"/>
          <w:szCs w:val="24"/>
        </w:rPr>
        <w:t>П</w:t>
      </w:r>
      <w:r w:rsidRPr="003C3870">
        <w:rPr>
          <w:sz w:val="24"/>
          <w:szCs w:val="24"/>
          <w:lang w:val="en-US"/>
        </w:rPr>
        <w:t>K</w:t>
      </w:r>
      <w:r w:rsidRPr="003C3870">
        <w:rPr>
          <w:sz w:val="24"/>
          <w:szCs w:val="24"/>
        </w:rPr>
        <w:t xml:space="preserve"> ДОО.</w:t>
      </w:r>
      <w:r w:rsidR="004826BD" w:rsidRPr="003C3870">
        <w:rPr>
          <w:sz w:val="24"/>
          <w:szCs w:val="24"/>
        </w:rPr>
        <w:t xml:space="preserve"> </w:t>
      </w:r>
    </w:p>
    <w:p w14:paraId="138CEA02" w14:textId="6A70C39D" w:rsidR="00763CFB" w:rsidRPr="003C3870" w:rsidRDefault="00763CFB" w:rsidP="004826BD">
      <w:pPr>
        <w:pStyle w:val="23"/>
        <w:shd w:val="clear" w:color="auto" w:fill="auto"/>
        <w:tabs>
          <w:tab w:val="left" w:pos="1350"/>
        </w:tabs>
        <w:spacing w:before="0" w:after="0" w:line="240" w:lineRule="auto"/>
        <w:ind w:firstLine="680"/>
        <w:jc w:val="both"/>
        <w:rPr>
          <w:sz w:val="24"/>
          <w:szCs w:val="24"/>
        </w:rPr>
      </w:pPr>
      <w:r w:rsidRPr="003C3870">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201BD47" w14:textId="77777777" w:rsidR="00D53312" w:rsidRPr="003C3870" w:rsidRDefault="00D53312" w:rsidP="00ED04CA">
      <w:pPr>
        <w:pStyle w:val="23"/>
        <w:shd w:val="clear" w:color="auto" w:fill="auto"/>
        <w:tabs>
          <w:tab w:val="left" w:pos="1350"/>
        </w:tabs>
        <w:spacing w:before="0" w:after="0" w:line="240" w:lineRule="auto"/>
        <w:jc w:val="center"/>
        <w:rPr>
          <w:b/>
          <w:bCs/>
          <w:sz w:val="24"/>
          <w:szCs w:val="24"/>
        </w:rPr>
      </w:pPr>
    </w:p>
    <w:p w14:paraId="1FFA0C05" w14:textId="22B5C2E0" w:rsidR="00F60ED0" w:rsidRPr="003C3870" w:rsidRDefault="00F60ED0"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 xml:space="preserve">Целевые группы </w:t>
      </w:r>
      <w:r w:rsidR="00814D05" w:rsidRPr="003C3870">
        <w:rPr>
          <w:b/>
          <w:bCs/>
          <w:sz w:val="24"/>
          <w:szCs w:val="24"/>
        </w:rPr>
        <w:t>обучающихся</w:t>
      </w:r>
      <w:r w:rsidR="00763CFB" w:rsidRPr="003C3870">
        <w:rPr>
          <w:b/>
          <w:bCs/>
          <w:sz w:val="24"/>
          <w:szCs w:val="24"/>
        </w:rPr>
        <w:t>, нуждающиеся в адресной психологической помощи</w:t>
      </w:r>
    </w:p>
    <w:p w14:paraId="56ABE59F" w14:textId="77777777" w:rsidR="00763CFB" w:rsidRPr="00674755" w:rsidRDefault="00763CFB" w:rsidP="00ED04CA">
      <w:pPr>
        <w:pStyle w:val="23"/>
        <w:shd w:val="clear" w:color="auto" w:fill="auto"/>
        <w:tabs>
          <w:tab w:val="left" w:pos="1350"/>
        </w:tabs>
        <w:spacing w:before="0" w:after="0" w:line="240" w:lineRule="auto"/>
        <w:jc w:val="center"/>
        <w:rPr>
          <w:b/>
          <w:bCs/>
          <w:i/>
          <w:i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3C3870" w14:paraId="77213C7D" w14:textId="77777777" w:rsidTr="004826BD">
        <w:tc>
          <w:tcPr>
            <w:tcW w:w="851" w:type="dxa"/>
          </w:tcPr>
          <w:p w14:paraId="1B94DB62"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w:t>
            </w:r>
          </w:p>
        </w:tc>
        <w:tc>
          <w:tcPr>
            <w:tcW w:w="13431" w:type="dxa"/>
          </w:tcPr>
          <w:p w14:paraId="38B0F12E" w14:textId="77777777" w:rsidR="00763CFB" w:rsidRPr="003C3870" w:rsidRDefault="00763CFB" w:rsidP="00ED04CA">
            <w:pPr>
              <w:pStyle w:val="23"/>
              <w:shd w:val="clear" w:color="auto" w:fill="auto"/>
              <w:tabs>
                <w:tab w:val="left" w:pos="1350"/>
              </w:tabs>
              <w:spacing w:before="0" w:after="0" w:line="240" w:lineRule="auto"/>
              <w:jc w:val="center"/>
              <w:rPr>
                <w:b/>
                <w:bCs/>
                <w:sz w:val="24"/>
                <w:szCs w:val="24"/>
              </w:rPr>
            </w:pPr>
            <w:r w:rsidRPr="003C3870">
              <w:rPr>
                <w:b/>
                <w:bCs/>
                <w:sz w:val="24"/>
                <w:szCs w:val="24"/>
              </w:rPr>
              <w:t>Целевая группа</w:t>
            </w:r>
          </w:p>
        </w:tc>
      </w:tr>
      <w:tr w:rsidR="00763CFB" w:rsidRPr="003C3870" w14:paraId="7728C477" w14:textId="77777777" w:rsidTr="004826BD">
        <w:tc>
          <w:tcPr>
            <w:tcW w:w="851" w:type="dxa"/>
          </w:tcPr>
          <w:p w14:paraId="511A6BE3"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1.</w:t>
            </w:r>
          </w:p>
        </w:tc>
        <w:tc>
          <w:tcPr>
            <w:tcW w:w="13431" w:type="dxa"/>
          </w:tcPr>
          <w:p w14:paraId="7DA9D3A1" w14:textId="77777777" w:rsidR="00763CFB" w:rsidRPr="003C3870" w:rsidRDefault="00763CFB" w:rsidP="00ED04CA">
            <w:pPr>
              <w:pStyle w:val="23"/>
              <w:shd w:val="clear" w:color="auto" w:fill="auto"/>
              <w:tabs>
                <w:tab w:val="left" w:pos="1018"/>
              </w:tabs>
              <w:spacing w:before="0" w:after="0" w:line="240" w:lineRule="auto"/>
              <w:jc w:val="both"/>
              <w:rPr>
                <w:sz w:val="24"/>
                <w:szCs w:val="24"/>
              </w:rPr>
            </w:pPr>
            <w:r w:rsidRPr="003C3870">
              <w:rPr>
                <w:sz w:val="24"/>
                <w:szCs w:val="24"/>
              </w:rPr>
              <w:t>Нормотипичные дети с нормативным кризисом развития.</w:t>
            </w:r>
          </w:p>
        </w:tc>
      </w:tr>
      <w:tr w:rsidR="00763CFB" w:rsidRPr="003C3870" w14:paraId="1E198CB6" w14:textId="77777777" w:rsidTr="004826BD">
        <w:tc>
          <w:tcPr>
            <w:tcW w:w="851" w:type="dxa"/>
          </w:tcPr>
          <w:p w14:paraId="72060888"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2.</w:t>
            </w:r>
          </w:p>
        </w:tc>
        <w:tc>
          <w:tcPr>
            <w:tcW w:w="13431" w:type="dxa"/>
          </w:tcPr>
          <w:p w14:paraId="6C823A9F" w14:textId="77777777" w:rsidR="00763CFB" w:rsidRPr="003C3870" w:rsidRDefault="00763CFB" w:rsidP="00ED04CA">
            <w:pPr>
              <w:pStyle w:val="23"/>
              <w:shd w:val="clear" w:color="auto" w:fill="auto"/>
              <w:tabs>
                <w:tab w:val="left" w:pos="1042"/>
              </w:tabs>
              <w:spacing w:before="0" w:after="0" w:line="240" w:lineRule="auto"/>
              <w:jc w:val="both"/>
              <w:rPr>
                <w:sz w:val="24"/>
                <w:szCs w:val="24"/>
              </w:rPr>
            </w:pPr>
            <w:r w:rsidRPr="003C3870">
              <w:rPr>
                <w:sz w:val="24"/>
                <w:szCs w:val="24"/>
              </w:rPr>
              <w:t>Обучающиеся с ООП:</w:t>
            </w:r>
          </w:p>
          <w:p w14:paraId="5B0FD148"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обучающиеся, испытывающие трудности в освоении образовательных программ, развитии, социальной адаптации;</w:t>
            </w:r>
          </w:p>
          <w:p w14:paraId="07BAA35B" w14:textId="77777777" w:rsidR="00763CFB" w:rsidRPr="003C3870" w:rsidRDefault="00763CFB" w:rsidP="00ED04CA">
            <w:pPr>
              <w:pStyle w:val="23"/>
              <w:shd w:val="clear" w:color="auto" w:fill="auto"/>
              <w:spacing w:before="0" w:after="0" w:line="240" w:lineRule="auto"/>
              <w:jc w:val="both"/>
              <w:rPr>
                <w:sz w:val="24"/>
                <w:szCs w:val="24"/>
              </w:rPr>
            </w:pPr>
            <w:r w:rsidRPr="003C3870">
              <w:rPr>
                <w:sz w:val="24"/>
                <w:szCs w:val="24"/>
              </w:rPr>
              <w:t>- одаренные обучающиеся.</w:t>
            </w:r>
          </w:p>
        </w:tc>
      </w:tr>
      <w:tr w:rsidR="00763CFB" w:rsidRPr="003C3870" w14:paraId="52E3950B" w14:textId="77777777" w:rsidTr="004826BD">
        <w:tc>
          <w:tcPr>
            <w:tcW w:w="851" w:type="dxa"/>
          </w:tcPr>
          <w:p w14:paraId="5537F3D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3.</w:t>
            </w:r>
          </w:p>
        </w:tc>
        <w:tc>
          <w:tcPr>
            <w:tcW w:w="13431" w:type="dxa"/>
          </w:tcPr>
          <w:p w14:paraId="5E9345A4"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3C3870" w14:paraId="4999E900" w14:textId="77777777" w:rsidTr="004826BD">
        <w:tc>
          <w:tcPr>
            <w:tcW w:w="851" w:type="dxa"/>
          </w:tcPr>
          <w:p w14:paraId="7FD9B97C"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4.</w:t>
            </w:r>
          </w:p>
        </w:tc>
        <w:tc>
          <w:tcPr>
            <w:tcW w:w="13431" w:type="dxa"/>
          </w:tcPr>
          <w:p w14:paraId="5EADB8DD" w14:textId="77777777" w:rsidR="00763CFB" w:rsidRPr="003C3870" w:rsidRDefault="00763CFB" w:rsidP="00ED04CA">
            <w:pPr>
              <w:pStyle w:val="23"/>
              <w:shd w:val="clear" w:color="auto" w:fill="auto"/>
              <w:tabs>
                <w:tab w:val="left" w:pos="1028"/>
              </w:tabs>
              <w:spacing w:before="0" w:after="0" w:line="240" w:lineRule="auto"/>
              <w:jc w:val="both"/>
              <w:rPr>
                <w:sz w:val="24"/>
                <w:szCs w:val="24"/>
              </w:rPr>
            </w:pPr>
            <w:r w:rsidRPr="003C3870">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3C3870" w14:paraId="421F4F8B" w14:textId="77777777" w:rsidTr="004826BD">
        <w:tc>
          <w:tcPr>
            <w:tcW w:w="851" w:type="dxa"/>
          </w:tcPr>
          <w:p w14:paraId="308C825D" w14:textId="77777777" w:rsidR="00763CFB" w:rsidRPr="003C3870" w:rsidRDefault="00763CFB" w:rsidP="00ED04CA">
            <w:pPr>
              <w:pStyle w:val="23"/>
              <w:shd w:val="clear" w:color="auto" w:fill="auto"/>
              <w:tabs>
                <w:tab w:val="left" w:pos="1350"/>
              </w:tabs>
              <w:spacing w:before="0" w:after="0" w:line="240" w:lineRule="auto"/>
              <w:jc w:val="center"/>
              <w:rPr>
                <w:sz w:val="24"/>
                <w:szCs w:val="24"/>
              </w:rPr>
            </w:pPr>
            <w:r w:rsidRPr="003C3870">
              <w:rPr>
                <w:sz w:val="24"/>
                <w:szCs w:val="24"/>
              </w:rPr>
              <w:t>5.</w:t>
            </w:r>
          </w:p>
        </w:tc>
        <w:tc>
          <w:tcPr>
            <w:tcW w:w="13431" w:type="dxa"/>
          </w:tcPr>
          <w:p w14:paraId="1971E9B4" w14:textId="77777777" w:rsidR="00763CFB" w:rsidRPr="003C3870" w:rsidRDefault="00763CFB" w:rsidP="00ED04CA">
            <w:pPr>
              <w:pStyle w:val="23"/>
              <w:shd w:val="clear" w:color="auto" w:fill="auto"/>
              <w:tabs>
                <w:tab w:val="left" w:pos="1038"/>
              </w:tabs>
              <w:spacing w:before="0" w:after="0" w:line="240" w:lineRule="auto"/>
              <w:jc w:val="both"/>
              <w:rPr>
                <w:sz w:val="24"/>
                <w:szCs w:val="24"/>
              </w:rPr>
            </w:pPr>
            <w:r w:rsidRPr="003C3870">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674755" w:rsidRDefault="00763CFB" w:rsidP="006D61F3">
      <w:pPr>
        <w:pStyle w:val="23"/>
        <w:shd w:val="clear" w:color="auto" w:fill="auto"/>
        <w:tabs>
          <w:tab w:val="left" w:pos="1350"/>
        </w:tabs>
        <w:spacing w:before="0" w:after="0" w:line="240" w:lineRule="auto"/>
        <w:ind w:firstLine="680"/>
        <w:jc w:val="both"/>
        <w:rPr>
          <w:b/>
          <w:bCs/>
          <w:i/>
          <w:iCs/>
          <w:sz w:val="24"/>
          <w:szCs w:val="24"/>
        </w:rPr>
      </w:pPr>
    </w:p>
    <w:p w14:paraId="6FF7E791" w14:textId="77777777" w:rsidR="00110A78" w:rsidRPr="002B3C02" w:rsidRDefault="00110A78" w:rsidP="002B3C02">
      <w:pPr>
        <w:pStyle w:val="23"/>
        <w:shd w:val="clear" w:color="auto" w:fill="auto"/>
        <w:tabs>
          <w:tab w:val="left" w:pos="1364"/>
        </w:tabs>
        <w:spacing w:before="0" w:after="0" w:line="240" w:lineRule="auto"/>
        <w:ind w:firstLine="680"/>
        <w:jc w:val="both"/>
        <w:rPr>
          <w:sz w:val="24"/>
          <w:szCs w:val="24"/>
        </w:rPr>
      </w:pPr>
      <w:r w:rsidRPr="0034195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341954">
        <w:rPr>
          <w:sz w:val="24"/>
          <w:szCs w:val="24"/>
        </w:rPr>
        <w:t>-</w:t>
      </w:r>
      <w:r w:rsidRPr="00341954">
        <w:rPr>
          <w:sz w:val="24"/>
          <w:szCs w:val="24"/>
        </w:rPr>
        <w:softHyphen/>
        <w:t>развивающих групповых (индивидуальных) занятий.</w:t>
      </w:r>
      <w:r w:rsidR="004826BD" w:rsidRPr="00341954">
        <w:rPr>
          <w:sz w:val="24"/>
          <w:szCs w:val="24"/>
        </w:rPr>
        <w:t xml:space="preserve"> </w:t>
      </w:r>
      <w:r w:rsidRPr="0034195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Pr="002B3C02">
        <w:rPr>
          <w:sz w:val="24"/>
          <w:szCs w:val="24"/>
        </w:rPr>
        <w:t>-педагогического сопровождения.</w:t>
      </w:r>
    </w:p>
    <w:p w14:paraId="147B8EA7" w14:textId="77777777" w:rsidR="00110A78" w:rsidRPr="002B3C02" w:rsidRDefault="00110A78" w:rsidP="002B3C02">
      <w:pPr>
        <w:pStyle w:val="23"/>
        <w:shd w:val="clear" w:color="auto" w:fill="auto"/>
        <w:tabs>
          <w:tab w:val="left" w:pos="1494"/>
        </w:tabs>
        <w:spacing w:before="0" w:after="0" w:line="240" w:lineRule="auto"/>
        <w:ind w:firstLine="680"/>
        <w:jc w:val="both"/>
        <w:rPr>
          <w:i/>
          <w:iCs/>
          <w:sz w:val="24"/>
          <w:szCs w:val="24"/>
        </w:rPr>
      </w:pPr>
    </w:p>
    <w:p w14:paraId="631C6293" w14:textId="3FE0A700" w:rsidR="00110A78" w:rsidRPr="002B3C02" w:rsidRDefault="00110A78"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Содержание </w:t>
      </w:r>
      <w:r w:rsidR="00652248">
        <w:rPr>
          <w:b/>
          <w:bCs/>
          <w:sz w:val="24"/>
          <w:szCs w:val="24"/>
        </w:rPr>
        <w:t>коррекционно-развивающей работы</w:t>
      </w:r>
    </w:p>
    <w:p w14:paraId="52FE8D4C" w14:textId="77777777" w:rsidR="00FF7B45" w:rsidRPr="002B3C02" w:rsidRDefault="00FF7B45" w:rsidP="002B3C02">
      <w:pPr>
        <w:pStyle w:val="23"/>
        <w:shd w:val="clear" w:color="auto" w:fill="auto"/>
        <w:tabs>
          <w:tab w:val="left" w:pos="1158"/>
        </w:tabs>
        <w:spacing w:before="0" w:after="0" w:line="240" w:lineRule="auto"/>
        <w:jc w:val="center"/>
        <w:rPr>
          <w:b/>
          <w:bCs/>
          <w:sz w:val="24"/>
          <w:szCs w:val="24"/>
        </w:rPr>
      </w:pPr>
    </w:p>
    <w:p w14:paraId="0A7F8C08" w14:textId="77777777" w:rsidR="00FF7B45" w:rsidRPr="002B3C02" w:rsidRDefault="00C51021" w:rsidP="002B3C02">
      <w:pPr>
        <w:pStyle w:val="23"/>
        <w:shd w:val="clear" w:color="auto" w:fill="auto"/>
        <w:tabs>
          <w:tab w:val="left" w:pos="1158"/>
        </w:tabs>
        <w:spacing w:before="0" w:after="0" w:line="240" w:lineRule="auto"/>
        <w:jc w:val="center"/>
        <w:rPr>
          <w:b/>
          <w:bCs/>
          <w:sz w:val="24"/>
          <w:szCs w:val="24"/>
        </w:rPr>
      </w:pPr>
      <w:r w:rsidRPr="002B3C02">
        <w:rPr>
          <w:b/>
          <w:bCs/>
          <w:sz w:val="24"/>
          <w:szCs w:val="24"/>
        </w:rPr>
        <w:t xml:space="preserve">Направления </w:t>
      </w:r>
      <w:r w:rsidR="006F3CBD" w:rsidRPr="002B3C02">
        <w:rPr>
          <w:b/>
          <w:bCs/>
          <w:sz w:val="24"/>
          <w:szCs w:val="24"/>
        </w:rPr>
        <w:t>деятельности педагогов</w:t>
      </w:r>
    </w:p>
    <w:p w14:paraId="5A2BC634" w14:textId="77777777" w:rsidR="00C51021" w:rsidRPr="002B3C02" w:rsidRDefault="00C51021" w:rsidP="002B3C02">
      <w:pPr>
        <w:pStyle w:val="23"/>
        <w:shd w:val="clear" w:color="auto" w:fill="auto"/>
        <w:tabs>
          <w:tab w:val="left" w:pos="1158"/>
        </w:tabs>
        <w:spacing w:before="0" w:after="0" w:line="240" w:lineRule="auto"/>
        <w:jc w:val="center"/>
        <w:rPr>
          <w:b/>
          <w:bCs/>
          <w:i/>
          <w:iCs/>
          <w:sz w:val="24"/>
          <w:szCs w:val="24"/>
        </w:rPr>
      </w:pPr>
    </w:p>
    <w:tbl>
      <w:tblPr>
        <w:tblStyle w:val="af7"/>
        <w:tblW w:w="0" w:type="auto"/>
        <w:tblLook w:val="04A0" w:firstRow="1" w:lastRow="0" w:firstColumn="1" w:lastColumn="0" w:noHBand="0" w:noVBand="1"/>
      </w:tblPr>
      <w:tblGrid>
        <w:gridCol w:w="699"/>
        <w:gridCol w:w="2184"/>
        <w:gridCol w:w="11394"/>
      </w:tblGrid>
      <w:tr w:rsidR="00C51021" w:rsidRPr="00674755" w14:paraId="588E5686" w14:textId="77777777" w:rsidTr="00C51021">
        <w:tc>
          <w:tcPr>
            <w:tcW w:w="699" w:type="dxa"/>
          </w:tcPr>
          <w:p w14:paraId="5C5F94AD"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w:t>
            </w:r>
          </w:p>
        </w:tc>
        <w:tc>
          <w:tcPr>
            <w:tcW w:w="1706" w:type="dxa"/>
          </w:tcPr>
          <w:p w14:paraId="59D79E3E"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Направление</w:t>
            </w:r>
          </w:p>
        </w:tc>
        <w:tc>
          <w:tcPr>
            <w:tcW w:w="11872" w:type="dxa"/>
          </w:tcPr>
          <w:p w14:paraId="3FDE91DB" w14:textId="77777777" w:rsidR="00C51021" w:rsidRPr="0057365C" w:rsidRDefault="00C51021" w:rsidP="002B3C02">
            <w:pPr>
              <w:pStyle w:val="23"/>
              <w:shd w:val="clear" w:color="auto" w:fill="auto"/>
              <w:tabs>
                <w:tab w:val="left" w:pos="1158"/>
              </w:tabs>
              <w:spacing w:before="0" w:after="0" w:line="240" w:lineRule="auto"/>
              <w:jc w:val="center"/>
              <w:rPr>
                <w:b/>
                <w:bCs/>
                <w:sz w:val="24"/>
                <w:szCs w:val="24"/>
              </w:rPr>
            </w:pPr>
            <w:r w:rsidRPr="0057365C">
              <w:rPr>
                <w:b/>
                <w:bCs/>
                <w:sz w:val="24"/>
                <w:szCs w:val="24"/>
              </w:rPr>
              <w:t>Содержание</w:t>
            </w:r>
          </w:p>
        </w:tc>
      </w:tr>
      <w:tr w:rsidR="00C51021" w:rsidRPr="00674755" w14:paraId="7C9C207B" w14:textId="77777777" w:rsidTr="00C51021">
        <w:tc>
          <w:tcPr>
            <w:tcW w:w="699" w:type="dxa"/>
          </w:tcPr>
          <w:p w14:paraId="679A35F5" w14:textId="77777777" w:rsidR="00C51021" w:rsidRPr="0057365C" w:rsidRDefault="00C51021" w:rsidP="004826BD">
            <w:pPr>
              <w:pStyle w:val="23"/>
              <w:shd w:val="clear" w:color="auto" w:fill="auto"/>
              <w:tabs>
                <w:tab w:val="left" w:pos="1158"/>
              </w:tabs>
              <w:spacing w:before="0" w:after="0" w:line="240" w:lineRule="auto"/>
              <w:jc w:val="center"/>
              <w:rPr>
                <w:sz w:val="24"/>
                <w:szCs w:val="24"/>
              </w:rPr>
            </w:pPr>
            <w:r w:rsidRPr="0057365C">
              <w:rPr>
                <w:sz w:val="24"/>
                <w:szCs w:val="24"/>
              </w:rPr>
              <w:t>1.</w:t>
            </w:r>
          </w:p>
        </w:tc>
        <w:tc>
          <w:tcPr>
            <w:tcW w:w="1706" w:type="dxa"/>
          </w:tcPr>
          <w:p w14:paraId="2214EBB2"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r w:rsidRPr="0057365C">
              <w:rPr>
                <w:b/>
                <w:bCs/>
                <w:sz w:val="24"/>
                <w:szCs w:val="24"/>
              </w:rPr>
              <w:t>Диагностическая работа</w:t>
            </w:r>
          </w:p>
        </w:tc>
        <w:tc>
          <w:tcPr>
            <w:tcW w:w="11872" w:type="dxa"/>
          </w:tcPr>
          <w:p w14:paraId="17A2D087"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своевременное выявление детей, нуждающихся в психолого-педагогическом сопровождении;</w:t>
            </w:r>
          </w:p>
          <w:p w14:paraId="5C267BBF"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развития эмоционально-волевой сферы и личностных особенностей обучающихся;</w:t>
            </w:r>
          </w:p>
          <w:p w14:paraId="3E871698"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социальной ситуации развития и условий семейного воспитания ребёнка;</w:t>
            </w:r>
          </w:p>
          <w:p w14:paraId="00627B09" w14:textId="77777777" w:rsidR="00C51021" w:rsidRPr="0057365C" w:rsidRDefault="00C51021" w:rsidP="000A1A97">
            <w:pPr>
              <w:pStyle w:val="23"/>
              <w:numPr>
                <w:ilvl w:val="0"/>
                <w:numId w:val="19"/>
              </w:numPr>
              <w:shd w:val="clear" w:color="auto" w:fill="auto"/>
              <w:spacing w:before="0" w:after="0" w:line="240" w:lineRule="auto"/>
              <w:ind w:left="0" w:firstLine="0"/>
              <w:rPr>
                <w:sz w:val="24"/>
                <w:szCs w:val="24"/>
              </w:rPr>
            </w:pPr>
            <w:r w:rsidRPr="0057365C">
              <w:rPr>
                <w:sz w:val="24"/>
                <w:szCs w:val="24"/>
              </w:rPr>
              <w:t>изучение уровня адаптации и адаптивных возможностей обучающегося; изучение направленности детской одаренности;</w:t>
            </w:r>
          </w:p>
          <w:p w14:paraId="5D16C170"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изучение, констатацию в развитии ребёнка его интересов и склонностей, одаренности;</w:t>
            </w:r>
          </w:p>
          <w:p w14:paraId="4D07D63B"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мониторинг развития детей и предупреждение возникновения психолого</w:t>
            </w:r>
            <w:r w:rsidRPr="0057365C">
              <w:rPr>
                <w:sz w:val="24"/>
                <w:szCs w:val="24"/>
              </w:rPr>
              <w:softHyphen/>
              <w:t>педагогических проблем в их развитии;</w:t>
            </w:r>
          </w:p>
          <w:p w14:paraId="40B276EA" w14:textId="16A22A98"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выявление детей-мигрантов, имеющих трудности в обучении и социально</w:t>
            </w:r>
            <w:r w:rsidR="00370F64">
              <w:rPr>
                <w:sz w:val="24"/>
                <w:szCs w:val="24"/>
              </w:rPr>
              <w:t>-</w:t>
            </w:r>
            <w:r w:rsidRPr="0057365C">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57365C" w:rsidRDefault="00C51021" w:rsidP="000A1A97">
            <w:pPr>
              <w:pStyle w:val="23"/>
              <w:numPr>
                <w:ilvl w:val="0"/>
                <w:numId w:val="19"/>
              </w:numPr>
              <w:shd w:val="clear" w:color="auto" w:fill="auto"/>
              <w:spacing w:before="0" w:after="0" w:line="240" w:lineRule="auto"/>
              <w:ind w:left="0" w:firstLine="0"/>
              <w:rPr>
                <w:sz w:val="24"/>
                <w:szCs w:val="24"/>
              </w:rPr>
            </w:pPr>
            <w:r w:rsidRPr="0057365C">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15CC9AF" w14:textId="77777777" w:rsidR="00C51021" w:rsidRPr="0057365C" w:rsidRDefault="00C51021" w:rsidP="000A1A97">
            <w:pPr>
              <w:pStyle w:val="23"/>
              <w:numPr>
                <w:ilvl w:val="0"/>
                <w:numId w:val="19"/>
              </w:numPr>
              <w:shd w:val="clear" w:color="auto" w:fill="auto"/>
              <w:spacing w:before="0" w:after="0" w:line="240" w:lineRule="auto"/>
              <w:ind w:left="0" w:firstLine="0"/>
              <w:jc w:val="both"/>
              <w:rPr>
                <w:sz w:val="24"/>
                <w:szCs w:val="24"/>
              </w:rPr>
            </w:pPr>
            <w:r w:rsidRPr="0057365C">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FB20CA6" w14:textId="77777777" w:rsidR="00C51021" w:rsidRPr="0057365C"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674755" w14:paraId="3A02CED1" w14:textId="77777777" w:rsidTr="00C51021">
        <w:tc>
          <w:tcPr>
            <w:tcW w:w="699" w:type="dxa"/>
          </w:tcPr>
          <w:p w14:paraId="0C970945"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t>2.</w:t>
            </w:r>
          </w:p>
        </w:tc>
        <w:tc>
          <w:tcPr>
            <w:tcW w:w="1706" w:type="dxa"/>
          </w:tcPr>
          <w:p w14:paraId="194B55D7" w14:textId="77777777" w:rsidR="00C51021" w:rsidRPr="0057365C" w:rsidRDefault="00C51021" w:rsidP="00FF7B45">
            <w:pPr>
              <w:pStyle w:val="23"/>
              <w:shd w:val="clear" w:color="auto" w:fill="auto"/>
              <w:tabs>
                <w:tab w:val="left" w:pos="1158"/>
              </w:tabs>
              <w:spacing w:before="0" w:after="0" w:line="276" w:lineRule="auto"/>
              <w:jc w:val="center"/>
              <w:rPr>
                <w:b/>
                <w:bCs/>
                <w:sz w:val="24"/>
                <w:szCs w:val="24"/>
              </w:rPr>
            </w:pPr>
            <w:r w:rsidRPr="0057365C">
              <w:rPr>
                <w:b/>
                <w:bCs/>
                <w:sz w:val="24"/>
                <w:szCs w:val="24"/>
              </w:rPr>
              <w:t>КРР</w:t>
            </w:r>
          </w:p>
        </w:tc>
        <w:tc>
          <w:tcPr>
            <w:tcW w:w="11872" w:type="dxa"/>
          </w:tcPr>
          <w:p w14:paraId="7A28CE4D"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lastRenderedPageBreak/>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высших психических функций;</w:t>
            </w:r>
          </w:p>
          <w:p w14:paraId="7F7AB70B"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коррекцию и развитие психомоторной сферы, координации и регуляции движений;</w:t>
            </w:r>
          </w:p>
          <w:p w14:paraId="5AF20D96"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57365C"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7085DAD0" w:rsidR="00C51021" w:rsidRPr="00CC0A59" w:rsidRDefault="00C51021" w:rsidP="000A1A97">
            <w:pPr>
              <w:pStyle w:val="23"/>
              <w:numPr>
                <w:ilvl w:val="0"/>
                <w:numId w:val="20"/>
              </w:numPr>
              <w:shd w:val="clear" w:color="auto" w:fill="auto"/>
              <w:spacing w:before="0" w:after="0" w:line="240" w:lineRule="auto"/>
              <w:ind w:left="0" w:firstLine="0"/>
              <w:jc w:val="both"/>
              <w:rPr>
                <w:sz w:val="24"/>
                <w:szCs w:val="24"/>
              </w:rPr>
            </w:pPr>
            <w:r w:rsidRPr="0057365C">
              <w:rPr>
                <w:sz w:val="24"/>
                <w:szCs w:val="24"/>
              </w:rPr>
              <w:t>помощь в устранении психотравмирующих ситуаций в жизни ребёнка.</w:t>
            </w:r>
          </w:p>
        </w:tc>
      </w:tr>
      <w:tr w:rsidR="00C51021" w:rsidRPr="00674755" w14:paraId="7370CAAE" w14:textId="77777777" w:rsidTr="00C51021">
        <w:tc>
          <w:tcPr>
            <w:tcW w:w="699" w:type="dxa"/>
          </w:tcPr>
          <w:p w14:paraId="18C4ED89" w14:textId="77777777" w:rsidR="00C51021" w:rsidRPr="0057365C" w:rsidRDefault="00C51021"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3.</w:t>
            </w:r>
          </w:p>
        </w:tc>
        <w:tc>
          <w:tcPr>
            <w:tcW w:w="1706" w:type="dxa"/>
          </w:tcPr>
          <w:p w14:paraId="55D970CB" w14:textId="77777777" w:rsidR="00C51021" w:rsidRPr="0057365C" w:rsidRDefault="006F3CBD"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Консультативная работа</w:t>
            </w:r>
          </w:p>
        </w:tc>
        <w:tc>
          <w:tcPr>
            <w:tcW w:w="11872" w:type="dxa"/>
          </w:tcPr>
          <w:p w14:paraId="11C8F54A" w14:textId="77777777" w:rsidR="00133BAF" w:rsidRPr="0057365C" w:rsidRDefault="00133BAF" w:rsidP="000A1A97">
            <w:pPr>
              <w:pStyle w:val="23"/>
              <w:numPr>
                <w:ilvl w:val="0"/>
                <w:numId w:val="21"/>
              </w:numPr>
              <w:shd w:val="clear" w:color="auto" w:fill="auto"/>
              <w:spacing w:before="0" w:after="0" w:line="240" w:lineRule="auto"/>
              <w:ind w:left="0" w:firstLine="0"/>
              <w:jc w:val="both"/>
              <w:rPr>
                <w:sz w:val="24"/>
                <w:szCs w:val="24"/>
              </w:rPr>
            </w:pPr>
            <w:r w:rsidRPr="0057365C">
              <w:rPr>
                <w:sz w:val="24"/>
                <w:szCs w:val="24"/>
              </w:rPr>
              <w:t>разработк</w:t>
            </w:r>
            <w:r w:rsidR="00DD77EF" w:rsidRPr="0057365C">
              <w:rPr>
                <w:sz w:val="24"/>
                <w:szCs w:val="24"/>
              </w:rPr>
              <w:t>а</w:t>
            </w:r>
            <w:r w:rsidRPr="0057365C">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57365C" w:rsidRDefault="00133BAF" w:rsidP="000A1A97">
            <w:pPr>
              <w:pStyle w:val="23"/>
              <w:numPr>
                <w:ilvl w:val="0"/>
                <w:numId w:val="21"/>
              </w:numPr>
              <w:shd w:val="clear" w:color="auto" w:fill="auto"/>
              <w:spacing w:before="0" w:after="0" w:line="240" w:lineRule="auto"/>
              <w:ind w:left="0" w:firstLine="0"/>
              <w:jc w:val="both"/>
              <w:rPr>
                <w:sz w:val="24"/>
                <w:szCs w:val="24"/>
              </w:rPr>
            </w:pPr>
            <w:r w:rsidRPr="0057365C">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9BD7616" w14:textId="77777777" w:rsidR="00133BAF" w:rsidRPr="0057365C" w:rsidRDefault="00133BAF" w:rsidP="000A1A97">
            <w:pPr>
              <w:pStyle w:val="23"/>
              <w:numPr>
                <w:ilvl w:val="0"/>
                <w:numId w:val="21"/>
              </w:numPr>
              <w:shd w:val="clear" w:color="auto" w:fill="auto"/>
              <w:spacing w:before="0" w:after="0" w:line="240" w:lineRule="auto"/>
              <w:ind w:left="0" w:firstLine="0"/>
              <w:jc w:val="both"/>
              <w:rPr>
                <w:sz w:val="24"/>
                <w:szCs w:val="24"/>
              </w:rPr>
            </w:pPr>
            <w:r w:rsidRPr="0057365C">
              <w:rPr>
                <w:sz w:val="24"/>
                <w:szCs w:val="24"/>
              </w:rPr>
              <w:t>консультативную помощь семье в вопросах выбора оптимальной стратегии воспитания и приемов КРР с ребёнком.</w:t>
            </w:r>
          </w:p>
          <w:p w14:paraId="1467F6B9" w14:textId="77777777" w:rsidR="00C51021" w:rsidRPr="0057365C" w:rsidRDefault="00C51021" w:rsidP="005B4553">
            <w:pPr>
              <w:pStyle w:val="23"/>
              <w:shd w:val="clear" w:color="auto" w:fill="auto"/>
              <w:tabs>
                <w:tab w:val="left" w:pos="1158"/>
              </w:tabs>
              <w:spacing w:before="0" w:after="0" w:line="240" w:lineRule="auto"/>
              <w:jc w:val="both"/>
              <w:rPr>
                <w:b/>
                <w:bCs/>
                <w:sz w:val="24"/>
                <w:szCs w:val="24"/>
              </w:rPr>
            </w:pPr>
          </w:p>
        </w:tc>
      </w:tr>
      <w:tr w:rsidR="00133BAF" w:rsidRPr="00674755" w14:paraId="64B491F1" w14:textId="77777777" w:rsidTr="00C51021">
        <w:tc>
          <w:tcPr>
            <w:tcW w:w="699" w:type="dxa"/>
          </w:tcPr>
          <w:p w14:paraId="491C6D3F"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4.</w:t>
            </w:r>
          </w:p>
        </w:tc>
        <w:tc>
          <w:tcPr>
            <w:tcW w:w="1706" w:type="dxa"/>
          </w:tcPr>
          <w:p w14:paraId="6297E36D" w14:textId="77777777" w:rsidR="00133BAF" w:rsidRPr="0057365C" w:rsidRDefault="00133BAF"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Информационно-просветительская работа</w:t>
            </w:r>
          </w:p>
        </w:tc>
        <w:tc>
          <w:tcPr>
            <w:tcW w:w="11872" w:type="dxa"/>
          </w:tcPr>
          <w:p w14:paraId="77FCA8C2" w14:textId="77777777" w:rsidR="00133BAF" w:rsidRPr="0057365C" w:rsidRDefault="005B4553" w:rsidP="005B4553">
            <w:pPr>
              <w:pStyle w:val="23"/>
              <w:shd w:val="clear" w:color="auto" w:fill="auto"/>
              <w:tabs>
                <w:tab w:val="left" w:pos="1344"/>
              </w:tabs>
              <w:spacing w:before="0" w:after="0" w:line="240" w:lineRule="auto"/>
              <w:jc w:val="both"/>
              <w:rPr>
                <w:sz w:val="24"/>
                <w:szCs w:val="24"/>
              </w:rPr>
            </w:pPr>
            <w:r w:rsidRPr="0057365C">
              <w:rPr>
                <w:sz w:val="24"/>
                <w:szCs w:val="24"/>
              </w:rPr>
              <w:t xml:space="preserve">- </w:t>
            </w:r>
            <w:r w:rsidR="003C1800" w:rsidRPr="0057365C">
              <w:rPr>
                <w:sz w:val="24"/>
                <w:szCs w:val="24"/>
              </w:rPr>
              <w:t>р</w:t>
            </w:r>
            <w:r w:rsidR="00133BAF" w:rsidRPr="0057365C">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32E3045A" w14:textId="77777777" w:rsidR="00133BAF" w:rsidRPr="0057365C" w:rsidRDefault="005B4553" w:rsidP="005B4553">
            <w:pPr>
              <w:pStyle w:val="23"/>
              <w:shd w:val="clear" w:color="auto" w:fill="auto"/>
              <w:spacing w:before="0" w:after="0" w:line="240" w:lineRule="auto"/>
              <w:jc w:val="both"/>
              <w:rPr>
                <w:sz w:val="24"/>
                <w:szCs w:val="24"/>
              </w:rPr>
            </w:pPr>
            <w:r w:rsidRPr="0057365C">
              <w:rPr>
                <w:sz w:val="24"/>
                <w:szCs w:val="24"/>
              </w:rPr>
              <w:lastRenderedPageBreak/>
              <w:t xml:space="preserve">- </w:t>
            </w:r>
            <w:r w:rsidR="00133BAF" w:rsidRPr="0057365C">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57365C">
              <w:rPr>
                <w:sz w:val="24"/>
                <w:szCs w:val="24"/>
              </w:rPr>
              <w:softHyphen/>
              <w:t>типологических особенностей различных категорий обучающихся, в том числе с ОВЗ, трудностями в обучении и социализации.</w:t>
            </w:r>
          </w:p>
          <w:p w14:paraId="4A2ABD7F" w14:textId="77777777" w:rsidR="00133BAF" w:rsidRPr="0057365C" w:rsidRDefault="00133BAF" w:rsidP="005B4553">
            <w:pPr>
              <w:pStyle w:val="23"/>
              <w:shd w:val="clear" w:color="auto" w:fill="auto"/>
              <w:spacing w:before="0" w:after="0" w:line="240" w:lineRule="auto"/>
              <w:jc w:val="both"/>
              <w:rPr>
                <w:sz w:val="24"/>
                <w:szCs w:val="24"/>
              </w:rPr>
            </w:pPr>
          </w:p>
        </w:tc>
      </w:tr>
      <w:tr w:rsidR="00133BAF" w:rsidRPr="00674755" w14:paraId="482F5888" w14:textId="77777777" w:rsidTr="00C51021">
        <w:tc>
          <w:tcPr>
            <w:tcW w:w="699" w:type="dxa"/>
          </w:tcPr>
          <w:p w14:paraId="7E4FBE76" w14:textId="77777777" w:rsidR="00133BAF"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5.</w:t>
            </w:r>
          </w:p>
        </w:tc>
        <w:tc>
          <w:tcPr>
            <w:tcW w:w="1706" w:type="dxa"/>
          </w:tcPr>
          <w:p w14:paraId="544AB4FE" w14:textId="77777777" w:rsidR="00133BAF" w:rsidRPr="0057365C" w:rsidRDefault="006D5F58" w:rsidP="005B4553">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обучающимися с ОВЗ и детьми-инвалидами</w:t>
            </w:r>
          </w:p>
        </w:tc>
        <w:tc>
          <w:tcPr>
            <w:tcW w:w="11872" w:type="dxa"/>
          </w:tcPr>
          <w:p w14:paraId="510E657D" w14:textId="77777777" w:rsidR="005B4553" w:rsidRPr="0057365C"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74E273D7" w14:textId="77777777" w:rsidR="00133BAF" w:rsidRDefault="005B4553" w:rsidP="005B4553">
            <w:pPr>
              <w:pStyle w:val="23"/>
              <w:shd w:val="clear" w:color="auto" w:fill="auto"/>
              <w:tabs>
                <w:tab w:val="left" w:pos="1359"/>
              </w:tabs>
              <w:spacing w:before="0" w:after="0" w:line="240" w:lineRule="auto"/>
              <w:jc w:val="both"/>
              <w:rPr>
                <w:sz w:val="24"/>
                <w:szCs w:val="24"/>
              </w:rPr>
            </w:pPr>
            <w:r w:rsidRPr="0057365C">
              <w:rPr>
                <w:sz w:val="24"/>
                <w:szCs w:val="24"/>
              </w:rPr>
              <w:t xml:space="preserve">- </w:t>
            </w:r>
            <w:r w:rsidR="006D5F58" w:rsidRPr="0057365C">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05857DC" w14:textId="77777777" w:rsidR="00623C03" w:rsidRPr="0057365C" w:rsidRDefault="00623C03" w:rsidP="005B4553">
            <w:pPr>
              <w:pStyle w:val="23"/>
              <w:shd w:val="clear" w:color="auto" w:fill="auto"/>
              <w:tabs>
                <w:tab w:val="left" w:pos="1359"/>
              </w:tabs>
              <w:spacing w:before="0" w:after="0" w:line="240" w:lineRule="auto"/>
              <w:jc w:val="both"/>
              <w:rPr>
                <w:sz w:val="24"/>
                <w:szCs w:val="24"/>
              </w:rPr>
            </w:pPr>
          </w:p>
        </w:tc>
      </w:tr>
      <w:tr w:rsidR="006D5F58" w:rsidRPr="00674755" w14:paraId="127355A6" w14:textId="77777777" w:rsidTr="00C51021">
        <w:tc>
          <w:tcPr>
            <w:tcW w:w="699" w:type="dxa"/>
          </w:tcPr>
          <w:p w14:paraId="5B64296E"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6.</w:t>
            </w:r>
          </w:p>
        </w:tc>
        <w:tc>
          <w:tcPr>
            <w:tcW w:w="1706" w:type="dxa"/>
          </w:tcPr>
          <w:p w14:paraId="5FDEA4E1" w14:textId="77777777" w:rsidR="006D5F58"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детьми, находящимися под диспансерным наблюдением, в том числе </w:t>
            </w:r>
            <w:r w:rsidR="00806397" w:rsidRPr="0057365C">
              <w:rPr>
                <w:b/>
                <w:bCs/>
                <w:sz w:val="24"/>
                <w:szCs w:val="24"/>
              </w:rPr>
              <w:t xml:space="preserve">с </w:t>
            </w:r>
            <w:r w:rsidRPr="0057365C">
              <w:rPr>
                <w:b/>
                <w:bCs/>
                <w:sz w:val="24"/>
                <w:szCs w:val="24"/>
              </w:rPr>
              <w:t>часто болеющи</w:t>
            </w:r>
            <w:r w:rsidR="00806397" w:rsidRPr="0057365C">
              <w:rPr>
                <w:b/>
                <w:bCs/>
                <w:sz w:val="24"/>
                <w:szCs w:val="24"/>
              </w:rPr>
              <w:t>ми</w:t>
            </w:r>
            <w:r w:rsidRPr="0057365C">
              <w:rPr>
                <w:b/>
                <w:bCs/>
                <w:sz w:val="24"/>
                <w:szCs w:val="24"/>
              </w:rPr>
              <w:t xml:space="preserve"> дет</w:t>
            </w:r>
            <w:r w:rsidR="00806397" w:rsidRPr="0057365C">
              <w:rPr>
                <w:b/>
                <w:bCs/>
                <w:sz w:val="24"/>
                <w:szCs w:val="24"/>
              </w:rPr>
              <w:t>ьми</w:t>
            </w:r>
          </w:p>
          <w:p w14:paraId="2C963A80"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1A4F1CAA"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снижение тревожности;</w:t>
            </w:r>
          </w:p>
          <w:p w14:paraId="18D248CC"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помощь в разрешении поведенческих проблем;</w:t>
            </w:r>
          </w:p>
          <w:p w14:paraId="563F6D96" w14:textId="77777777" w:rsidR="006D5F58"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6D5F58" w:rsidRPr="0057365C">
              <w:rPr>
                <w:sz w:val="24"/>
                <w:szCs w:val="24"/>
              </w:rPr>
              <w:t>создание условий для успешной социализации, оптимизация межличностного взаимодействия со взрослыми и сверстниками.</w:t>
            </w:r>
          </w:p>
          <w:p w14:paraId="5A5BE52A" w14:textId="77777777" w:rsidR="006D5F58" w:rsidRPr="0057365C" w:rsidRDefault="006D5F58" w:rsidP="005B4553">
            <w:pPr>
              <w:pStyle w:val="23"/>
              <w:shd w:val="clear" w:color="auto" w:fill="auto"/>
              <w:tabs>
                <w:tab w:val="left" w:pos="1359"/>
              </w:tabs>
              <w:spacing w:before="0" w:after="0" w:line="240" w:lineRule="auto"/>
              <w:jc w:val="both"/>
              <w:rPr>
                <w:sz w:val="24"/>
                <w:szCs w:val="24"/>
              </w:rPr>
            </w:pPr>
          </w:p>
        </w:tc>
      </w:tr>
      <w:tr w:rsidR="006D5F58" w:rsidRPr="00674755" w14:paraId="34A556DE" w14:textId="77777777" w:rsidTr="00C51021">
        <w:tc>
          <w:tcPr>
            <w:tcW w:w="699" w:type="dxa"/>
          </w:tcPr>
          <w:p w14:paraId="6DA98F87" w14:textId="77777777" w:rsidR="006D5F58"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7.</w:t>
            </w:r>
          </w:p>
        </w:tc>
        <w:tc>
          <w:tcPr>
            <w:tcW w:w="1706" w:type="dxa"/>
          </w:tcPr>
          <w:p w14:paraId="1CF42029" w14:textId="77777777" w:rsidR="006D5F58" w:rsidRPr="0057365C" w:rsidRDefault="006D5F58"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одаренными детьми</w:t>
            </w:r>
          </w:p>
        </w:tc>
        <w:tc>
          <w:tcPr>
            <w:tcW w:w="11872" w:type="dxa"/>
          </w:tcPr>
          <w:p w14:paraId="5C8290F2"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57365C">
              <w:rPr>
                <w:sz w:val="24"/>
                <w:szCs w:val="24"/>
              </w:rPr>
              <w:t>;</w:t>
            </w:r>
          </w:p>
          <w:p w14:paraId="17FF7BC4"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формирование коммуникативных навыков и развитие эмоциональной устойчивости;</w:t>
            </w:r>
          </w:p>
          <w:p w14:paraId="69D49E21" w14:textId="77777777" w:rsidR="00623C03" w:rsidRDefault="005B4553" w:rsidP="00E5130D">
            <w:pPr>
              <w:pStyle w:val="23"/>
              <w:shd w:val="clear" w:color="auto" w:fill="auto"/>
              <w:spacing w:before="0" w:after="0" w:line="240" w:lineRule="auto"/>
              <w:jc w:val="both"/>
              <w:rPr>
                <w:sz w:val="24"/>
                <w:szCs w:val="24"/>
              </w:rPr>
            </w:pPr>
            <w:r w:rsidRPr="0057365C">
              <w:rPr>
                <w:sz w:val="24"/>
                <w:szCs w:val="24"/>
              </w:rPr>
              <w:t xml:space="preserve">- </w:t>
            </w:r>
            <w:r w:rsidR="003D2265" w:rsidRPr="0057365C">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6520C0F" w14:textId="7051EFF6" w:rsidR="009407E7" w:rsidRPr="0057365C" w:rsidRDefault="009407E7" w:rsidP="00E5130D">
            <w:pPr>
              <w:pStyle w:val="23"/>
              <w:shd w:val="clear" w:color="auto" w:fill="auto"/>
              <w:spacing w:before="0" w:after="0" w:line="240" w:lineRule="auto"/>
              <w:jc w:val="both"/>
              <w:rPr>
                <w:sz w:val="24"/>
                <w:szCs w:val="24"/>
              </w:rPr>
            </w:pPr>
          </w:p>
        </w:tc>
      </w:tr>
      <w:tr w:rsidR="007D1DD2" w:rsidRPr="00674755" w14:paraId="3E758632" w14:textId="77777777" w:rsidTr="00C51021">
        <w:tc>
          <w:tcPr>
            <w:tcW w:w="699" w:type="dxa"/>
          </w:tcPr>
          <w:p w14:paraId="46025E10"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t>8.</w:t>
            </w:r>
          </w:p>
        </w:tc>
        <w:tc>
          <w:tcPr>
            <w:tcW w:w="1706" w:type="dxa"/>
          </w:tcPr>
          <w:p w14:paraId="0886563E" w14:textId="77777777" w:rsidR="007D1DD2" w:rsidRDefault="007D1DD2"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 xml:space="preserve">Работа с </w:t>
            </w:r>
            <w:r w:rsidRPr="0057365C">
              <w:rPr>
                <w:b/>
                <w:bCs/>
                <w:sz w:val="24"/>
                <w:szCs w:val="24"/>
              </w:rPr>
              <w:lastRenderedPageBreak/>
              <w:t xml:space="preserve">билингвальными обучающимися, детьми мигрантов, испытывающими трудности с пониманием государственного языка </w:t>
            </w:r>
            <w:r w:rsidR="00806397" w:rsidRPr="0057365C">
              <w:rPr>
                <w:b/>
                <w:bCs/>
                <w:sz w:val="24"/>
                <w:szCs w:val="24"/>
              </w:rPr>
              <w:t>РФ</w:t>
            </w:r>
          </w:p>
          <w:p w14:paraId="63DF565D" w14:textId="77777777" w:rsidR="009407E7" w:rsidRPr="0057365C" w:rsidRDefault="009407E7" w:rsidP="00806397">
            <w:pPr>
              <w:pStyle w:val="23"/>
              <w:shd w:val="clear" w:color="auto" w:fill="auto"/>
              <w:tabs>
                <w:tab w:val="left" w:pos="1158"/>
              </w:tabs>
              <w:spacing w:before="0" w:after="0" w:line="240" w:lineRule="auto"/>
              <w:jc w:val="center"/>
              <w:rPr>
                <w:b/>
                <w:bCs/>
                <w:sz w:val="24"/>
                <w:szCs w:val="24"/>
              </w:rPr>
            </w:pPr>
          </w:p>
        </w:tc>
        <w:tc>
          <w:tcPr>
            <w:tcW w:w="11872" w:type="dxa"/>
          </w:tcPr>
          <w:p w14:paraId="0A0123BA"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lastRenderedPageBreak/>
              <w:t xml:space="preserve">- </w:t>
            </w:r>
            <w:r w:rsidR="008040C7" w:rsidRPr="0057365C">
              <w:rPr>
                <w:sz w:val="24"/>
                <w:szCs w:val="24"/>
              </w:rPr>
              <w:t xml:space="preserve">развитие коммуникативных навыков, формирование чувствительности к сверстнику, его эмоциональному </w:t>
            </w:r>
            <w:r w:rsidR="008040C7" w:rsidRPr="0057365C">
              <w:rPr>
                <w:sz w:val="24"/>
                <w:szCs w:val="24"/>
              </w:rPr>
              <w:lastRenderedPageBreak/>
              <w:t>состоянию, намерениям и желаниям;</w:t>
            </w:r>
          </w:p>
          <w:p w14:paraId="68C4464C"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формирование уверенного поведения и социальной успешности;</w:t>
            </w:r>
          </w:p>
          <w:p w14:paraId="4CC9C67F"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8040C7" w:rsidRPr="0057365C">
              <w:rPr>
                <w:sz w:val="24"/>
                <w:szCs w:val="24"/>
              </w:rPr>
              <w:t>создание атмосферы доброжелательности, заботы и уважения по отношению к ребёнку.</w:t>
            </w:r>
          </w:p>
          <w:p w14:paraId="2ED863B3" w14:textId="77777777" w:rsidR="007D1DD2" w:rsidRPr="0057365C" w:rsidRDefault="007D1DD2" w:rsidP="005B4553">
            <w:pPr>
              <w:pStyle w:val="23"/>
              <w:shd w:val="clear" w:color="auto" w:fill="auto"/>
              <w:spacing w:before="0" w:after="0" w:line="240" w:lineRule="auto"/>
              <w:jc w:val="both"/>
              <w:rPr>
                <w:sz w:val="24"/>
                <w:szCs w:val="24"/>
              </w:rPr>
            </w:pPr>
          </w:p>
        </w:tc>
      </w:tr>
      <w:tr w:rsidR="007D1DD2" w:rsidRPr="00674755" w14:paraId="747D87B7" w14:textId="77777777" w:rsidTr="00C51021">
        <w:tc>
          <w:tcPr>
            <w:tcW w:w="699" w:type="dxa"/>
          </w:tcPr>
          <w:p w14:paraId="3DAA0089" w14:textId="77777777" w:rsidR="007D1DD2" w:rsidRPr="0057365C" w:rsidRDefault="005B4553" w:rsidP="00FF7B45">
            <w:pPr>
              <w:pStyle w:val="23"/>
              <w:shd w:val="clear" w:color="auto" w:fill="auto"/>
              <w:tabs>
                <w:tab w:val="left" w:pos="1158"/>
              </w:tabs>
              <w:spacing w:before="0" w:after="0" w:line="276" w:lineRule="auto"/>
              <w:jc w:val="center"/>
              <w:rPr>
                <w:sz w:val="24"/>
                <w:szCs w:val="24"/>
              </w:rPr>
            </w:pPr>
            <w:r w:rsidRPr="0057365C">
              <w:rPr>
                <w:sz w:val="24"/>
                <w:szCs w:val="24"/>
              </w:rPr>
              <w:lastRenderedPageBreak/>
              <w:t>9.</w:t>
            </w:r>
          </w:p>
        </w:tc>
        <w:tc>
          <w:tcPr>
            <w:tcW w:w="1706" w:type="dxa"/>
          </w:tcPr>
          <w:p w14:paraId="789F1B44" w14:textId="77777777" w:rsidR="007D1DD2" w:rsidRDefault="00093891" w:rsidP="00806397">
            <w:pPr>
              <w:pStyle w:val="23"/>
              <w:shd w:val="clear" w:color="auto" w:fill="auto"/>
              <w:tabs>
                <w:tab w:val="left" w:pos="1158"/>
              </w:tabs>
              <w:spacing w:before="0" w:after="0" w:line="240" w:lineRule="auto"/>
              <w:jc w:val="center"/>
              <w:rPr>
                <w:b/>
                <w:bCs/>
                <w:sz w:val="24"/>
                <w:szCs w:val="24"/>
              </w:rPr>
            </w:pPr>
            <w:r w:rsidRPr="0057365C">
              <w:rPr>
                <w:b/>
                <w:bCs/>
                <w:sz w:val="24"/>
                <w:szCs w:val="24"/>
              </w:rPr>
              <w:t>Работа с детьми из «группы риска», имеющими девиации развития и поведения</w:t>
            </w:r>
          </w:p>
          <w:p w14:paraId="3DE34F7A" w14:textId="77777777" w:rsidR="00E1595F" w:rsidRPr="0057365C"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14:paraId="546CCEA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коррекция (развитие) социально-коммуникативной, личностной, эмоционально-волевой сферы;</w:t>
            </w:r>
          </w:p>
          <w:p w14:paraId="6D4042D1"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помощь в решении поведенческих проблем;</w:t>
            </w:r>
          </w:p>
          <w:p w14:paraId="55503294"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формирование адекватных, социально-приемлемых способов поведения;</w:t>
            </w:r>
          </w:p>
          <w:p w14:paraId="00B12BEA"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развитие рефлексивных способностей;</w:t>
            </w:r>
          </w:p>
          <w:p w14:paraId="27EE62D0" w14:textId="77777777" w:rsidR="00093891" w:rsidRPr="0057365C" w:rsidRDefault="005B4553" w:rsidP="005B4553">
            <w:pPr>
              <w:pStyle w:val="23"/>
              <w:shd w:val="clear" w:color="auto" w:fill="auto"/>
              <w:spacing w:before="0" w:after="0" w:line="240" w:lineRule="auto"/>
              <w:jc w:val="both"/>
              <w:rPr>
                <w:sz w:val="24"/>
                <w:szCs w:val="24"/>
              </w:rPr>
            </w:pPr>
            <w:r w:rsidRPr="0057365C">
              <w:rPr>
                <w:sz w:val="24"/>
                <w:szCs w:val="24"/>
              </w:rPr>
              <w:t xml:space="preserve">- </w:t>
            </w:r>
            <w:r w:rsidR="00093891" w:rsidRPr="0057365C">
              <w:rPr>
                <w:sz w:val="24"/>
                <w:szCs w:val="24"/>
              </w:rPr>
              <w:t>совершенствование способов саморегуляции.</w:t>
            </w:r>
          </w:p>
          <w:p w14:paraId="7F517EE1" w14:textId="77777777" w:rsidR="007D1DD2" w:rsidRPr="0057365C" w:rsidRDefault="007D1DD2" w:rsidP="005B4553">
            <w:pPr>
              <w:pStyle w:val="23"/>
              <w:shd w:val="clear" w:color="auto" w:fill="auto"/>
              <w:spacing w:before="0" w:after="0" w:line="240" w:lineRule="auto"/>
              <w:jc w:val="both"/>
              <w:rPr>
                <w:sz w:val="24"/>
                <w:szCs w:val="24"/>
              </w:rPr>
            </w:pPr>
          </w:p>
        </w:tc>
      </w:tr>
    </w:tbl>
    <w:p w14:paraId="19E1F331" w14:textId="77777777" w:rsidR="00C00A45" w:rsidRPr="00693924" w:rsidRDefault="00C00A45" w:rsidP="00693924">
      <w:pPr>
        <w:rPr>
          <w:b/>
          <w:i/>
          <w:iCs/>
          <w:szCs w:val="24"/>
        </w:rPr>
      </w:pPr>
    </w:p>
    <w:p w14:paraId="550CC6D6" w14:textId="741F6AC9" w:rsidR="00C279FB" w:rsidRDefault="000F532A" w:rsidP="006C41B9">
      <w:pPr>
        <w:pStyle w:val="a7"/>
        <w:ind w:left="0"/>
        <w:jc w:val="center"/>
        <w:rPr>
          <w:b/>
          <w:szCs w:val="24"/>
        </w:rPr>
      </w:pPr>
      <w:r>
        <w:rPr>
          <w:b/>
          <w:szCs w:val="24"/>
        </w:rPr>
        <w:t xml:space="preserve"> </w:t>
      </w:r>
      <w:bookmarkStart w:id="30" w:name="_Hlk140394872"/>
      <w:r w:rsidR="00C279FB" w:rsidRPr="00C00A45">
        <w:rPr>
          <w:b/>
          <w:szCs w:val="24"/>
        </w:rPr>
        <w:t xml:space="preserve">Часть, </w:t>
      </w:r>
      <w:bookmarkStart w:id="31" w:name="_Hlk19998382"/>
      <w:r w:rsidR="00C279FB" w:rsidRPr="00C00A45">
        <w:rPr>
          <w:b/>
          <w:szCs w:val="24"/>
        </w:rPr>
        <w:t>формируемая участниками образовательных отношений</w:t>
      </w:r>
      <w:bookmarkEnd w:id="31"/>
    </w:p>
    <w:p w14:paraId="7035E362" w14:textId="77777777" w:rsidR="006C41B9" w:rsidRPr="00C00A45" w:rsidRDefault="006C41B9" w:rsidP="006C41B9">
      <w:pPr>
        <w:pStyle w:val="a7"/>
        <w:ind w:left="0"/>
        <w:jc w:val="center"/>
        <w:rPr>
          <w:b/>
          <w:szCs w:val="24"/>
        </w:rPr>
      </w:pPr>
    </w:p>
    <w:p w14:paraId="17FE731A" w14:textId="270C1682" w:rsidR="00C279FB" w:rsidRPr="00C00A45" w:rsidRDefault="006C41B9" w:rsidP="000A1A97">
      <w:pPr>
        <w:pStyle w:val="a7"/>
        <w:numPr>
          <w:ilvl w:val="1"/>
          <w:numId w:val="18"/>
        </w:numPr>
        <w:ind w:left="0"/>
        <w:jc w:val="center"/>
        <w:rPr>
          <w:b/>
          <w:szCs w:val="24"/>
        </w:rPr>
      </w:pPr>
      <w:r>
        <w:rPr>
          <w:b/>
          <w:szCs w:val="24"/>
        </w:rPr>
        <w:t xml:space="preserve"> </w:t>
      </w:r>
      <w:r w:rsidR="00C279FB" w:rsidRPr="00C00A45">
        <w:rPr>
          <w:b/>
          <w:szCs w:val="24"/>
        </w:rPr>
        <w:t>Описание образовательной деятельности</w:t>
      </w:r>
      <w:r w:rsidR="00C279FB" w:rsidRPr="00C00A45">
        <w:rPr>
          <w:szCs w:val="24"/>
        </w:rPr>
        <w:t xml:space="preserve"> </w:t>
      </w:r>
      <w:r w:rsidR="00C279FB" w:rsidRPr="00C00A45">
        <w:rPr>
          <w:b/>
          <w:szCs w:val="24"/>
        </w:rPr>
        <w:t>по реализации парциальных программ и регионального содержания</w:t>
      </w:r>
    </w:p>
    <w:bookmarkEnd w:id="30"/>
    <w:p w14:paraId="1792604C" w14:textId="77777777" w:rsidR="00C279FB" w:rsidRPr="00674755" w:rsidRDefault="00C279FB" w:rsidP="006C41B9">
      <w:pPr>
        <w:spacing w:after="0" w:line="240" w:lineRule="auto"/>
        <w:ind w:firstLine="709"/>
        <w:jc w:val="both"/>
        <w:rPr>
          <w:rFonts w:ascii="Times New Roman" w:hAnsi="Times New Roman" w:cs="Times New Roman"/>
          <w:i/>
          <w:iCs/>
          <w:sz w:val="24"/>
          <w:szCs w:val="24"/>
        </w:rPr>
      </w:pPr>
    </w:p>
    <w:p w14:paraId="658511C2" w14:textId="361F3047" w:rsidR="00C279FB" w:rsidRPr="00C00A45" w:rsidRDefault="00C279FB" w:rsidP="006C41B9">
      <w:pPr>
        <w:spacing w:after="0" w:line="240" w:lineRule="auto"/>
        <w:ind w:firstLine="709"/>
        <w:jc w:val="both"/>
        <w:rPr>
          <w:rFonts w:ascii="Times New Roman" w:hAnsi="Times New Roman" w:cs="Times New Roman"/>
          <w:b/>
          <w:sz w:val="24"/>
          <w:szCs w:val="24"/>
        </w:rPr>
      </w:pPr>
      <w:r w:rsidRPr="00C00A45">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и </w:t>
      </w:r>
      <w:r w:rsidRPr="00C00A45">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00A45">
        <w:rPr>
          <w:rFonts w:ascii="Times New Roman" w:hAnsi="Times New Roman" w:cs="Times New Roman"/>
          <w:b/>
          <w:sz w:val="24"/>
          <w:szCs w:val="24"/>
        </w:rPr>
        <w:t>.</w:t>
      </w:r>
    </w:p>
    <w:p w14:paraId="3D072AA0" w14:textId="77777777" w:rsidR="00C279FB" w:rsidRPr="00C00A45" w:rsidRDefault="00C279FB" w:rsidP="006C41B9">
      <w:pPr>
        <w:spacing w:after="0" w:line="240" w:lineRule="auto"/>
        <w:ind w:firstLine="709"/>
        <w:jc w:val="both"/>
        <w:rPr>
          <w:rFonts w:ascii="Times New Roman" w:hAnsi="Times New Roman" w:cs="Times New Roman"/>
          <w:sz w:val="24"/>
          <w:szCs w:val="24"/>
        </w:rPr>
      </w:pPr>
      <w:r w:rsidRPr="00C00A45">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77777777" w:rsidR="00C279FB" w:rsidRPr="0036579E" w:rsidRDefault="00C279FB" w:rsidP="006C41B9">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Парциальные программы реализуются:</w:t>
      </w:r>
    </w:p>
    <w:p w14:paraId="36B76106" w14:textId="77777777" w:rsidR="00C279FB" w:rsidRPr="0036579E" w:rsidRDefault="00C279FB" w:rsidP="000A1A97">
      <w:pPr>
        <w:pStyle w:val="a7"/>
        <w:numPr>
          <w:ilvl w:val="0"/>
          <w:numId w:val="32"/>
        </w:numPr>
        <w:ind w:left="0" w:firstLine="709"/>
        <w:jc w:val="both"/>
        <w:rPr>
          <w:szCs w:val="24"/>
        </w:rPr>
      </w:pPr>
      <w:r w:rsidRPr="0036579E">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36579E" w:rsidRDefault="00C279FB" w:rsidP="000A1A97">
      <w:pPr>
        <w:pStyle w:val="a7"/>
        <w:numPr>
          <w:ilvl w:val="0"/>
          <w:numId w:val="32"/>
        </w:numPr>
        <w:ind w:left="0" w:firstLine="709"/>
        <w:jc w:val="both"/>
        <w:rPr>
          <w:szCs w:val="24"/>
        </w:rPr>
      </w:pPr>
      <w:r w:rsidRPr="0036579E">
        <w:rPr>
          <w:szCs w:val="24"/>
        </w:rPr>
        <w:lastRenderedPageBreak/>
        <w:t xml:space="preserve"> в течение времени пребывания детей в </w:t>
      </w:r>
      <w:r w:rsidR="00C00A45" w:rsidRPr="0036579E">
        <w:rPr>
          <w:szCs w:val="24"/>
        </w:rPr>
        <w:t>группе</w:t>
      </w:r>
      <w:r w:rsidRPr="0036579E">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187FADCC" w:rsidR="00C279FB" w:rsidRPr="00C00A45" w:rsidRDefault="00C279FB" w:rsidP="0036579E">
      <w:pPr>
        <w:spacing w:after="0" w:line="240" w:lineRule="auto"/>
        <w:ind w:firstLine="709"/>
        <w:jc w:val="both"/>
        <w:rPr>
          <w:rFonts w:ascii="Times New Roman" w:hAnsi="Times New Roman" w:cs="Times New Roman"/>
          <w:sz w:val="24"/>
          <w:szCs w:val="24"/>
        </w:rPr>
      </w:pPr>
      <w:r w:rsidRPr="0036579E">
        <w:rPr>
          <w:rFonts w:ascii="Times New Roman" w:hAnsi="Times New Roman" w:cs="Times New Roman"/>
          <w:sz w:val="24"/>
          <w:szCs w:val="24"/>
        </w:rPr>
        <w:t>Выбор программ сделан на основе анализа и учёта специфики</w:t>
      </w:r>
      <w:r w:rsidR="00C00A45" w:rsidRPr="0036579E">
        <w:rPr>
          <w:rFonts w:ascii="Times New Roman" w:hAnsi="Times New Roman" w:cs="Times New Roman"/>
          <w:sz w:val="24"/>
          <w:szCs w:val="24"/>
        </w:rPr>
        <w:t xml:space="preserve"> группы</w:t>
      </w:r>
      <w:r w:rsidRPr="0036579E">
        <w:rPr>
          <w:rFonts w:ascii="Times New Roman" w:hAnsi="Times New Roman" w:cs="Times New Roman"/>
          <w:sz w:val="24"/>
          <w:szCs w:val="24"/>
        </w:rPr>
        <w:t xml:space="preserve">, подготовленности </w:t>
      </w:r>
      <w:r w:rsidR="00C00A45" w:rsidRPr="0036579E">
        <w:rPr>
          <w:rFonts w:ascii="Times New Roman" w:hAnsi="Times New Roman" w:cs="Times New Roman"/>
          <w:sz w:val="24"/>
          <w:szCs w:val="24"/>
        </w:rPr>
        <w:t>педагогов группы,</w:t>
      </w:r>
      <w:r w:rsidRPr="0036579E">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3F169A" w:rsidRDefault="00C279FB" w:rsidP="0036579E">
      <w:pPr>
        <w:spacing w:after="0" w:line="240" w:lineRule="auto"/>
        <w:ind w:firstLine="709"/>
        <w:jc w:val="both"/>
        <w:rPr>
          <w:rFonts w:ascii="Times New Roman" w:hAnsi="Times New Roman" w:cs="Times New Roman"/>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3F169A" w14:paraId="1A9A0EA2" w14:textId="77777777" w:rsidTr="003F169A">
        <w:tc>
          <w:tcPr>
            <w:tcW w:w="567" w:type="dxa"/>
          </w:tcPr>
          <w:p w14:paraId="6C46997D"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w:t>
            </w:r>
          </w:p>
        </w:tc>
        <w:tc>
          <w:tcPr>
            <w:tcW w:w="8364" w:type="dxa"/>
          </w:tcPr>
          <w:p w14:paraId="6B7B3B08"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Вид и название программы</w:t>
            </w:r>
          </w:p>
        </w:tc>
        <w:tc>
          <w:tcPr>
            <w:tcW w:w="5244" w:type="dxa"/>
          </w:tcPr>
          <w:p w14:paraId="71948E06"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Интеграция образовательных</w:t>
            </w:r>
          </w:p>
          <w:p w14:paraId="6B198093" w14:textId="77777777" w:rsidR="003F169A" w:rsidRPr="003F169A" w:rsidRDefault="003F169A" w:rsidP="00143935">
            <w:pPr>
              <w:spacing w:after="0" w:line="240" w:lineRule="auto"/>
              <w:jc w:val="center"/>
              <w:rPr>
                <w:rFonts w:ascii="Times New Roman" w:hAnsi="Times New Roman" w:cs="Times New Roman"/>
                <w:b/>
                <w:sz w:val="24"/>
                <w:szCs w:val="24"/>
              </w:rPr>
            </w:pPr>
            <w:r w:rsidRPr="003F169A">
              <w:rPr>
                <w:rFonts w:ascii="Times New Roman" w:hAnsi="Times New Roman" w:cs="Times New Roman"/>
                <w:b/>
                <w:sz w:val="24"/>
                <w:szCs w:val="24"/>
              </w:rPr>
              <w:t>областей</w:t>
            </w:r>
          </w:p>
          <w:p w14:paraId="4C66861B" w14:textId="77777777" w:rsidR="003F169A" w:rsidRPr="003F169A" w:rsidRDefault="003F169A" w:rsidP="00143935">
            <w:pPr>
              <w:spacing w:after="0" w:line="240" w:lineRule="auto"/>
              <w:jc w:val="center"/>
              <w:rPr>
                <w:rFonts w:ascii="Times New Roman" w:hAnsi="Times New Roman" w:cs="Times New Roman"/>
                <w:b/>
                <w:sz w:val="24"/>
                <w:szCs w:val="24"/>
              </w:rPr>
            </w:pPr>
          </w:p>
        </w:tc>
      </w:tr>
      <w:tr w:rsidR="003F169A" w:rsidRPr="003F169A" w14:paraId="78966422" w14:textId="77777777" w:rsidTr="003F169A">
        <w:tc>
          <w:tcPr>
            <w:tcW w:w="567" w:type="dxa"/>
          </w:tcPr>
          <w:p w14:paraId="314508A1" w14:textId="77777777" w:rsidR="003F169A" w:rsidRPr="003F169A" w:rsidRDefault="003F169A" w:rsidP="00143935">
            <w:pPr>
              <w:pStyle w:val="a7"/>
              <w:ind w:left="0"/>
              <w:jc w:val="center"/>
              <w:rPr>
                <w:bCs/>
                <w:szCs w:val="24"/>
              </w:rPr>
            </w:pPr>
            <w:r w:rsidRPr="003F169A">
              <w:rPr>
                <w:bCs/>
                <w:szCs w:val="24"/>
              </w:rPr>
              <w:t>2.</w:t>
            </w:r>
          </w:p>
        </w:tc>
        <w:tc>
          <w:tcPr>
            <w:tcW w:w="8364" w:type="dxa"/>
          </w:tcPr>
          <w:p w14:paraId="0FD9E38F" w14:textId="3D4EF763" w:rsidR="003F169A" w:rsidRPr="003F169A" w:rsidRDefault="003F169A" w:rsidP="00AD5C5E">
            <w:pPr>
              <w:pStyle w:val="a7"/>
              <w:ind w:left="0"/>
              <w:jc w:val="both"/>
              <w:rPr>
                <w:bCs/>
                <w:szCs w:val="24"/>
              </w:rPr>
            </w:pPr>
            <w:r w:rsidRPr="003F169A">
              <w:rPr>
                <w:bCs/>
                <w:szCs w:val="24"/>
              </w:rPr>
              <w:t xml:space="preserve">Парциальная программа </w:t>
            </w:r>
            <w:r w:rsidRPr="003F169A">
              <w:rPr>
                <w:szCs w:val="24"/>
              </w:rPr>
              <w:t>«</w:t>
            </w:r>
            <w:r w:rsidR="00AD5C5E">
              <w:rPr>
                <w:szCs w:val="24"/>
              </w:rPr>
              <w:t>Развитие речи детей 3-5 лет»</w:t>
            </w:r>
            <w:r w:rsidR="003F370F">
              <w:rPr>
                <w:szCs w:val="24"/>
              </w:rPr>
              <w:t xml:space="preserve"> О.С. Ушакова</w:t>
            </w:r>
          </w:p>
        </w:tc>
        <w:tc>
          <w:tcPr>
            <w:tcW w:w="5244" w:type="dxa"/>
          </w:tcPr>
          <w:p w14:paraId="34FB8D09"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315E72EE"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0F6BD414"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14:paraId="36B3BEE9"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tc>
      </w:tr>
      <w:tr w:rsidR="003F169A" w:rsidRPr="003F169A" w14:paraId="7278392E" w14:textId="77777777" w:rsidTr="003F169A">
        <w:tc>
          <w:tcPr>
            <w:tcW w:w="567" w:type="dxa"/>
          </w:tcPr>
          <w:p w14:paraId="61913E97" w14:textId="3C3E14D4" w:rsidR="003F169A" w:rsidRPr="003F169A" w:rsidRDefault="003F169A" w:rsidP="003F169A">
            <w:pPr>
              <w:pStyle w:val="af8"/>
              <w:spacing w:after="0" w:line="240" w:lineRule="auto"/>
              <w:jc w:val="center"/>
              <w:rPr>
                <w:rFonts w:ascii="Times New Roman" w:hAnsi="Times New Roman" w:cs="Times New Roman"/>
                <w:bCs/>
                <w:sz w:val="24"/>
                <w:szCs w:val="24"/>
              </w:rPr>
            </w:pPr>
            <w:r w:rsidRPr="003F169A">
              <w:rPr>
                <w:rFonts w:ascii="Times New Roman" w:hAnsi="Times New Roman" w:cs="Times New Roman"/>
                <w:bCs/>
                <w:sz w:val="24"/>
                <w:szCs w:val="24"/>
              </w:rPr>
              <w:t>3.</w:t>
            </w:r>
          </w:p>
        </w:tc>
        <w:tc>
          <w:tcPr>
            <w:tcW w:w="8364" w:type="dxa"/>
          </w:tcPr>
          <w:p w14:paraId="535B19CF" w14:textId="1599E542" w:rsidR="003F169A" w:rsidRPr="003F169A" w:rsidRDefault="003F169A" w:rsidP="00143935">
            <w:pPr>
              <w:pStyle w:val="af8"/>
              <w:spacing w:after="0" w:line="240" w:lineRule="auto"/>
              <w:jc w:val="both"/>
              <w:rPr>
                <w:rFonts w:ascii="Times New Roman" w:hAnsi="Times New Roman" w:cs="Times New Roman"/>
                <w:bCs/>
                <w:sz w:val="24"/>
                <w:szCs w:val="24"/>
              </w:rPr>
            </w:pPr>
            <w:r w:rsidRPr="003F169A">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68F9FCCD" w14:textId="77777777" w:rsidR="003F169A" w:rsidRPr="003F169A" w:rsidRDefault="003F169A" w:rsidP="00143935">
            <w:pPr>
              <w:pStyle w:val="af8"/>
              <w:spacing w:after="0" w:line="240" w:lineRule="auto"/>
              <w:jc w:val="both"/>
              <w:rPr>
                <w:rFonts w:ascii="Times New Roman" w:hAnsi="Times New Roman" w:cs="Times New Roman"/>
                <w:bCs/>
                <w:sz w:val="24"/>
                <w:szCs w:val="24"/>
              </w:rPr>
            </w:pPr>
          </w:p>
        </w:tc>
        <w:tc>
          <w:tcPr>
            <w:tcW w:w="5244" w:type="dxa"/>
          </w:tcPr>
          <w:p w14:paraId="5964462C"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14:paraId="76E4EFEE"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47D57785"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6356FF1C" w14:textId="77777777" w:rsidR="003F169A" w:rsidRPr="003F169A" w:rsidRDefault="003F169A" w:rsidP="00143935">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tc>
      </w:tr>
      <w:tr w:rsidR="003F169A" w:rsidRPr="003F169A" w14:paraId="2024B4E4" w14:textId="77777777" w:rsidTr="003F169A">
        <w:tc>
          <w:tcPr>
            <w:tcW w:w="567" w:type="dxa"/>
          </w:tcPr>
          <w:p w14:paraId="0936A070" w14:textId="6882E575" w:rsidR="003F169A" w:rsidRPr="003F169A" w:rsidRDefault="003F169A" w:rsidP="003F169A">
            <w:pPr>
              <w:spacing w:after="0" w:line="240" w:lineRule="auto"/>
              <w:jc w:val="center"/>
              <w:rPr>
                <w:bCs/>
                <w:szCs w:val="24"/>
              </w:rPr>
            </w:pPr>
            <w:r w:rsidRPr="003F169A">
              <w:rPr>
                <w:bCs/>
                <w:szCs w:val="24"/>
              </w:rPr>
              <w:t>4.</w:t>
            </w:r>
          </w:p>
        </w:tc>
        <w:tc>
          <w:tcPr>
            <w:tcW w:w="8364" w:type="dxa"/>
          </w:tcPr>
          <w:p w14:paraId="0FB58C95" w14:textId="77777777" w:rsidR="003F169A" w:rsidRPr="003F169A" w:rsidRDefault="003F169A" w:rsidP="006076E2">
            <w:pPr>
              <w:pStyle w:val="a7"/>
              <w:ind w:left="0"/>
              <w:jc w:val="both"/>
              <w:rPr>
                <w:bCs/>
                <w:szCs w:val="24"/>
              </w:rPr>
            </w:pPr>
            <w:r w:rsidRPr="003F169A">
              <w:rPr>
                <w:bCs/>
                <w:szCs w:val="24"/>
              </w:rPr>
              <w:t>Региональное содержание</w:t>
            </w:r>
          </w:p>
        </w:tc>
        <w:tc>
          <w:tcPr>
            <w:tcW w:w="5244" w:type="dxa"/>
          </w:tcPr>
          <w:p w14:paraId="42DEE3D4"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Социально-коммуникативное развитие,</w:t>
            </w:r>
          </w:p>
          <w:p w14:paraId="7BD72297"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познавательное развитие,</w:t>
            </w:r>
          </w:p>
          <w:p w14:paraId="0756EE40"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речевое развитие,</w:t>
            </w:r>
          </w:p>
          <w:p w14:paraId="2CFEB63D"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художественно-эстетическое развитие,</w:t>
            </w:r>
          </w:p>
          <w:p w14:paraId="42A20359" w14:textId="77777777" w:rsidR="003F169A" w:rsidRPr="003F169A" w:rsidRDefault="003F169A" w:rsidP="006076E2">
            <w:pPr>
              <w:spacing w:after="0" w:line="240" w:lineRule="auto"/>
              <w:jc w:val="center"/>
              <w:rPr>
                <w:rFonts w:ascii="Times New Roman" w:hAnsi="Times New Roman" w:cs="Times New Roman"/>
                <w:sz w:val="24"/>
                <w:szCs w:val="24"/>
              </w:rPr>
            </w:pPr>
            <w:r w:rsidRPr="003F169A">
              <w:rPr>
                <w:rFonts w:ascii="Times New Roman" w:hAnsi="Times New Roman" w:cs="Times New Roman"/>
                <w:sz w:val="24"/>
                <w:szCs w:val="24"/>
              </w:rPr>
              <w:t>физическое развитие</w:t>
            </w:r>
          </w:p>
          <w:p w14:paraId="5C674838" w14:textId="77777777" w:rsidR="003F169A" w:rsidRPr="003F169A" w:rsidRDefault="003F169A" w:rsidP="006076E2">
            <w:pPr>
              <w:spacing w:after="0" w:line="240" w:lineRule="auto"/>
              <w:jc w:val="center"/>
              <w:rPr>
                <w:rFonts w:ascii="Times New Roman" w:hAnsi="Times New Roman" w:cs="Times New Roman"/>
                <w:sz w:val="24"/>
                <w:szCs w:val="24"/>
              </w:rPr>
            </w:pPr>
          </w:p>
        </w:tc>
      </w:tr>
    </w:tbl>
    <w:p w14:paraId="3B3C624D" w14:textId="77777777" w:rsidR="006D69FD" w:rsidRPr="00674755" w:rsidRDefault="006D69FD" w:rsidP="006D69FD">
      <w:pPr>
        <w:pStyle w:val="a7"/>
        <w:autoSpaceDE w:val="0"/>
        <w:autoSpaceDN w:val="0"/>
        <w:adjustRightInd w:val="0"/>
        <w:ind w:left="0"/>
        <w:rPr>
          <w:b/>
          <w:i/>
          <w:iCs/>
          <w:szCs w:val="24"/>
        </w:rPr>
      </w:pPr>
    </w:p>
    <w:p w14:paraId="1693F04A" w14:textId="77777777" w:rsidR="00C279FB" w:rsidRPr="003F169A" w:rsidRDefault="00C279FB" w:rsidP="006D69FD">
      <w:pPr>
        <w:pStyle w:val="a7"/>
        <w:autoSpaceDE w:val="0"/>
        <w:autoSpaceDN w:val="0"/>
        <w:adjustRightInd w:val="0"/>
        <w:ind w:left="0"/>
        <w:jc w:val="center"/>
        <w:rPr>
          <w:b/>
          <w:szCs w:val="24"/>
        </w:rPr>
      </w:pPr>
      <w:r w:rsidRPr="003F169A">
        <w:rPr>
          <w:b/>
          <w:szCs w:val="24"/>
        </w:rPr>
        <w:t>Вариативные формы реализации парциальных программ и регионального содержания</w:t>
      </w:r>
    </w:p>
    <w:p w14:paraId="44760D9D" w14:textId="77777777" w:rsidR="00C279FB" w:rsidRPr="003F169A" w:rsidRDefault="00C279FB" w:rsidP="006076E2">
      <w:pPr>
        <w:pStyle w:val="ac"/>
        <w:jc w:val="both"/>
        <w:rPr>
          <w:rStyle w:val="ae"/>
          <w:b w:val="0"/>
          <w:bCs/>
        </w:rPr>
      </w:pPr>
    </w:p>
    <w:p w14:paraId="7FF52BDA" w14:textId="0CDB3F6B" w:rsidR="00C279FB" w:rsidRPr="003F169A" w:rsidRDefault="00C279FB" w:rsidP="006076E2">
      <w:pPr>
        <w:pStyle w:val="ac"/>
        <w:ind w:firstLine="709"/>
        <w:jc w:val="both"/>
      </w:pPr>
      <w:r w:rsidRPr="003F169A">
        <w:rPr>
          <w:rStyle w:val="ae"/>
          <w:b w:val="0"/>
        </w:rPr>
        <w:t>Формы реализации парциальных программ</w:t>
      </w:r>
      <w:r w:rsidRPr="003F169A">
        <w:rPr>
          <w:rStyle w:val="ae"/>
        </w:rPr>
        <w:t xml:space="preserve"> </w:t>
      </w:r>
      <w:r w:rsidRPr="003F169A">
        <w:rPr>
          <w:rStyle w:val="ae"/>
          <w:b w:val="0"/>
          <w:bCs/>
        </w:rPr>
        <w:t xml:space="preserve">и регионального содержания </w:t>
      </w:r>
      <w:r w:rsidRPr="003F169A">
        <w:t>имеют вариативный характер, отбираются и используются с учетом возрастных и индивидуальных особенностей воспитанников</w:t>
      </w:r>
      <w:r w:rsidR="00B80D49">
        <w:t xml:space="preserve"> группы</w:t>
      </w:r>
      <w:r w:rsidRPr="003F169A">
        <w:t>, специфики их образовательных потребностей и интересов.</w:t>
      </w:r>
    </w:p>
    <w:p w14:paraId="7BA05901" w14:textId="77777777" w:rsidR="00C279FB" w:rsidRPr="00674755"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DE6406" w14:paraId="1D432D39" w14:textId="77777777" w:rsidTr="00143935">
        <w:tc>
          <w:tcPr>
            <w:tcW w:w="4677" w:type="dxa"/>
          </w:tcPr>
          <w:p w14:paraId="518383A8" w14:textId="77777777" w:rsidR="00C279FB" w:rsidRPr="00DE6406" w:rsidRDefault="00C279FB" w:rsidP="00DE6406">
            <w:pPr>
              <w:spacing w:after="0" w:line="240" w:lineRule="auto"/>
              <w:jc w:val="center"/>
              <w:rPr>
                <w:rFonts w:ascii="Times New Roman" w:hAnsi="Times New Roman" w:cs="Times New Roman"/>
                <w:b/>
                <w:sz w:val="24"/>
                <w:szCs w:val="24"/>
              </w:rPr>
            </w:pPr>
            <w:bookmarkStart w:id="32" w:name="_Hlk23780647"/>
            <w:r w:rsidRPr="00DE6406">
              <w:rPr>
                <w:rFonts w:ascii="Times New Roman" w:hAnsi="Times New Roman" w:cs="Times New Roman"/>
                <w:b/>
                <w:sz w:val="24"/>
                <w:szCs w:val="24"/>
              </w:rPr>
              <w:t>Парциальная программа</w:t>
            </w:r>
          </w:p>
        </w:tc>
        <w:tc>
          <w:tcPr>
            <w:tcW w:w="3686" w:type="dxa"/>
          </w:tcPr>
          <w:p w14:paraId="3D5EAD75" w14:textId="77777777" w:rsidR="00C279FB" w:rsidRPr="00DE6406"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Приоритетные виды детской деятельности</w:t>
            </w:r>
          </w:p>
        </w:tc>
        <w:tc>
          <w:tcPr>
            <w:tcW w:w="5919" w:type="dxa"/>
          </w:tcPr>
          <w:p w14:paraId="668A5396" w14:textId="77777777" w:rsidR="009B15B1" w:rsidRDefault="00C279FB" w:rsidP="00DE6406">
            <w:pPr>
              <w:spacing w:after="0" w:line="240" w:lineRule="auto"/>
              <w:jc w:val="center"/>
              <w:rPr>
                <w:rFonts w:ascii="Times New Roman" w:hAnsi="Times New Roman" w:cs="Times New Roman"/>
                <w:b/>
                <w:sz w:val="24"/>
                <w:szCs w:val="24"/>
              </w:rPr>
            </w:pPr>
            <w:r w:rsidRPr="00DE6406">
              <w:rPr>
                <w:rFonts w:ascii="Times New Roman" w:hAnsi="Times New Roman" w:cs="Times New Roman"/>
                <w:b/>
                <w:sz w:val="24"/>
                <w:szCs w:val="24"/>
              </w:rPr>
              <w:t>Формы реализации парциальных программ</w:t>
            </w:r>
            <w:r w:rsidR="009B15B1">
              <w:rPr>
                <w:rFonts w:ascii="Times New Roman" w:hAnsi="Times New Roman" w:cs="Times New Roman"/>
                <w:b/>
                <w:sz w:val="24"/>
                <w:szCs w:val="24"/>
              </w:rPr>
              <w:t xml:space="preserve"> </w:t>
            </w:r>
          </w:p>
          <w:p w14:paraId="74312AC8" w14:textId="31500987" w:rsidR="00C279FB" w:rsidRPr="00DE6406" w:rsidRDefault="009B15B1" w:rsidP="00DE64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регионального содержания</w:t>
            </w:r>
          </w:p>
        </w:tc>
      </w:tr>
      <w:tr w:rsidR="00C279FB" w:rsidRPr="00DE6406" w14:paraId="21314010" w14:textId="77777777" w:rsidTr="00143935">
        <w:tc>
          <w:tcPr>
            <w:tcW w:w="4677" w:type="dxa"/>
          </w:tcPr>
          <w:p w14:paraId="70E91DF9" w14:textId="54AC3E18" w:rsidR="00C279FB" w:rsidRPr="00DE6406" w:rsidRDefault="00C279FB" w:rsidP="00DE6406">
            <w:pPr>
              <w:pStyle w:val="a7"/>
              <w:tabs>
                <w:tab w:val="left" w:pos="1206"/>
              </w:tabs>
              <w:ind w:left="0"/>
              <w:jc w:val="both"/>
              <w:rPr>
                <w:color w:val="000000"/>
                <w:szCs w:val="24"/>
              </w:rPr>
            </w:pPr>
            <w:r w:rsidRPr="00DE6406">
              <w:rPr>
                <w:szCs w:val="24"/>
              </w:rPr>
              <w:t>Парциальная программа</w:t>
            </w:r>
            <w:r w:rsidRPr="00DE6406">
              <w:rPr>
                <w:rFonts w:eastAsia="Times New Roman"/>
                <w:szCs w:val="24"/>
              </w:rPr>
              <w:t xml:space="preserve"> </w:t>
            </w:r>
            <w:r w:rsidR="00A20E6D">
              <w:rPr>
                <w:szCs w:val="24"/>
              </w:rPr>
              <w:t>«Развитие речи детей 3-5 лет» О.С. Ушаковой</w:t>
            </w:r>
          </w:p>
          <w:p w14:paraId="3A2FBE03" w14:textId="77777777" w:rsidR="00C279FB" w:rsidRPr="00DE6406"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49949F0"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lastRenderedPageBreak/>
              <w:t>- познавательная;</w:t>
            </w:r>
          </w:p>
          <w:p w14:paraId="17B655A8"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4900BCDC"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lastRenderedPageBreak/>
              <w:t>- коммуникативная;</w:t>
            </w:r>
          </w:p>
          <w:p w14:paraId="3C5A31EB" w14:textId="37F6FE12" w:rsidR="00C279FB"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xml:space="preserve">- </w:t>
            </w:r>
            <w:r w:rsidR="00A20E6D">
              <w:rPr>
                <w:rFonts w:ascii="Times New Roman" w:hAnsi="Times New Roman" w:cs="Times New Roman"/>
                <w:sz w:val="24"/>
                <w:szCs w:val="24"/>
              </w:rPr>
              <w:t>речевая</w:t>
            </w:r>
          </w:p>
          <w:p w14:paraId="197DD77A" w14:textId="6F687A45" w:rsidR="00A20E6D" w:rsidRPr="00DE6406" w:rsidRDefault="00A20E6D" w:rsidP="00DE64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музыкальная</w:t>
            </w:r>
          </w:p>
          <w:p w14:paraId="6B39D0B9" w14:textId="77777777" w:rsidR="00C279FB" w:rsidRPr="00DE6406" w:rsidRDefault="00C279FB" w:rsidP="00DE6406">
            <w:pPr>
              <w:spacing w:after="0" w:line="240" w:lineRule="auto"/>
              <w:jc w:val="center"/>
              <w:rPr>
                <w:rFonts w:ascii="Times New Roman" w:hAnsi="Times New Roman" w:cs="Times New Roman"/>
                <w:sz w:val="24"/>
                <w:szCs w:val="24"/>
              </w:rPr>
            </w:pPr>
          </w:p>
        </w:tc>
        <w:tc>
          <w:tcPr>
            <w:tcW w:w="5919" w:type="dxa"/>
          </w:tcPr>
          <w:p w14:paraId="24092692" w14:textId="3E7121DE"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lastRenderedPageBreak/>
              <w:t xml:space="preserve">- занятия по </w:t>
            </w:r>
            <w:r w:rsidR="00A20E6D">
              <w:rPr>
                <w:rFonts w:ascii="Times New Roman" w:hAnsi="Times New Roman" w:cs="Times New Roman"/>
                <w:sz w:val="24"/>
                <w:szCs w:val="24"/>
              </w:rPr>
              <w:t>речевому развитию;</w:t>
            </w:r>
          </w:p>
          <w:p w14:paraId="0E196F1B"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сюжетно-ролевые игры;</w:t>
            </w:r>
          </w:p>
          <w:p w14:paraId="00C81DE7"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lastRenderedPageBreak/>
              <w:t>- дидактические игры;</w:t>
            </w:r>
          </w:p>
          <w:p w14:paraId="182FD826"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игры-драматизации;</w:t>
            </w:r>
          </w:p>
          <w:p w14:paraId="7E83EA3E"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подвижные игры;</w:t>
            </w:r>
          </w:p>
          <w:p w14:paraId="25BE39F5" w14:textId="712BCA29"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наблюдения</w:t>
            </w:r>
            <w:r w:rsidR="00A20E6D">
              <w:rPr>
                <w:rFonts w:ascii="Times New Roman" w:eastAsia="TimesNewRomanPSMT" w:hAnsi="Times New Roman" w:cs="Times New Roman"/>
                <w:color w:val="242021"/>
                <w:sz w:val="24"/>
                <w:szCs w:val="24"/>
              </w:rPr>
              <w:t>;</w:t>
            </w:r>
          </w:p>
          <w:p w14:paraId="0DC23DC1" w14:textId="4EDBC4D8"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труд на прогулке;</w:t>
            </w:r>
          </w:p>
          <w:p w14:paraId="6FC7CF1B" w14:textId="77777777"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работа в творческих мастерских;</w:t>
            </w:r>
          </w:p>
          <w:p w14:paraId="5F612F46" w14:textId="6EFAB51D" w:rsidR="00C279FB" w:rsidRPr="00DE6406" w:rsidRDefault="00C279FB" w:rsidP="00DE6406">
            <w:pPr>
              <w:spacing w:after="0" w:line="240" w:lineRule="auto"/>
              <w:contextualSpacing/>
              <w:jc w:val="both"/>
              <w:rPr>
                <w:rFonts w:ascii="Times New Roman" w:hAnsi="Times New Roman" w:cs="Times New Roman"/>
                <w:sz w:val="24"/>
                <w:szCs w:val="24"/>
              </w:rPr>
            </w:pPr>
            <w:r w:rsidRPr="00DE6406">
              <w:rPr>
                <w:rFonts w:ascii="Times New Roman" w:hAnsi="Times New Roman" w:cs="Times New Roman"/>
                <w:sz w:val="24"/>
                <w:szCs w:val="24"/>
              </w:rPr>
              <w:t>- проекты по</w:t>
            </w:r>
            <w:r w:rsidR="00A20E6D">
              <w:rPr>
                <w:rFonts w:ascii="Times New Roman" w:hAnsi="Times New Roman" w:cs="Times New Roman"/>
                <w:sz w:val="24"/>
                <w:szCs w:val="24"/>
              </w:rPr>
              <w:t xml:space="preserve"> познавательно-речевому развитию;</w:t>
            </w:r>
          </w:p>
          <w:p w14:paraId="1536D9F9" w14:textId="77777777" w:rsidR="00C279FB" w:rsidRPr="00DE6406"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E6406">
              <w:rPr>
                <w:rFonts w:ascii="Times New Roman" w:hAnsi="Times New Roman" w:cs="Times New Roman"/>
                <w:sz w:val="24"/>
                <w:szCs w:val="24"/>
              </w:rPr>
              <w:t xml:space="preserve">- </w:t>
            </w:r>
            <w:r w:rsidRPr="00DE6406">
              <w:rPr>
                <w:rFonts w:ascii="Times New Roman" w:eastAsia="TimesNewRomanPSMT" w:hAnsi="Times New Roman" w:cs="Times New Roman"/>
                <w:color w:val="242021"/>
                <w:sz w:val="24"/>
                <w:szCs w:val="24"/>
              </w:rPr>
              <w:t xml:space="preserve">просмотр мультипликационных и видеофильмов. </w:t>
            </w:r>
          </w:p>
          <w:p w14:paraId="2E5F82FF" w14:textId="77777777" w:rsidR="00DE6406" w:rsidRPr="00DE6406"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32"/>
      <w:tr w:rsidR="00C279FB" w:rsidRPr="00DE6406" w14:paraId="521D6694" w14:textId="77777777" w:rsidTr="00143935">
        <w:tc>
          <w:tcPr>
            <w:tcW w:w="4677" w:type="dxa"/>
          </w:tcPr>
          <w:p w14:paraId="7F4116FA" w14:textId="7454D628"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DE6406" w:rsidRDefault="00C279FB" w:rsidP="00DE6406">
            <w:pPr>
              <w:spacing w:after="0" w:line="240" w:lineRule="auto"/>
              <w:jc w:val="center"/>
              <w:rPr>
                <w:rFonts w:ascii="Times New Roman" w:hAnsi="Times New Roman" w:cs="Times New Roman"/>
                <w:b/>
                <w:sz w:val="24"/>
                <w:szCs w:val="24"/>
              </w:rPr>
            </w:pPr>
          </w:p>
        </w:tc>
        <w:tc>
          <w:tcPr>
            <w:tcW w:w="3686" w:type="dxa"/>
          </w:tcPr>
          <w:p w14:paraId="5D3CA3B7"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художественно-эстетическая;</w:t>
            </w:r>
          </w:p>
          <w:p w14:paraId="7A619299"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0C41DFBC"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14:paraId="5630F55B"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tc>
        <w:tc>
          <w:tcPr>
            <w:tcW w:w="5919" w:type="dxa"/>
          </w:tcPr>
          <w:p w14:paraId="2F417788"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7D935D37"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мастерские детского творчества;</w:t>
            </w:r>
          </w:p>
          <w:p w14:paraId="196C0BC2"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выставки изобразительного искусства, вернисажи детского творчества;</w:t>
            </w:r>
          </w:p>
          <w:p w14:paraId="610BBFDB"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 об искусстве;</w:t>
            </w:r>
          </w:p>
          <w:p w14:paraId="1ACC1F1C"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 творческие проекты художественно-эстетического содержания;</w:t>
            </w:r>
          </w:p>
          <w:p w14:paraId="261AE03A" w14:textId="77777777" w:rsidR="00C279FB"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самостоятельная продуктивная деятельность.</w:t>
            </w:r>
          </w:p>
          <w:p w14:paraId="23D233E4" w14:textId="77777777" w:rsidR="00695245" w:rsidRPr="00DE6406" w:rsidRDefault="00695245" w:rsidP="00DE6406">
            <w:pPr>
              <w:spacing w:after="0" w:line="240" w:lineRule="auto"/>
              <w:jc w:val="both"/>
              <w:rPr>
                <w:rFonts w:ascii="Times New Roman" w:hAnsi="Times New Roman" w:cs="Times New Roman"/>
                <w:spacing w:val="-2"/>
                <w:sz w:val="24"/>
                <w:szCs w:val="24"/>
              </w:rPr>
            </w:pPr>
          </w:p>
        </w:tc>
      </w:tr>
      <w:tr w:rsidR="00C279FB" w:rsidRPr="00DE6406" w14:paraId="7FE95506" w14:textId="77777777" w:rsidTr="00143935">
        <w:tc>
          <w:tcPr>
            <w:tcW w:w="4677" w:type="dxa"/>
          </w:tcPr>
          <w:p w14:paraId="4CF510CF" w14:textId="77777777" w:rsidR="00C279FB" w:rsidRPr="00DE6406" w:rsidRDefault="00C279FB" w:rsidP="00DE6406">
            <w:pPr>
              <w:spacing w:after="0" w:line="240" w:lineRule="auto"/>
              <w:jc w:val="center"/>
              <w:rPr>
                <w:rFonts w:ascii="Times New Roman" w:eastAsia="Calibri" w:hAnsi="Times New Roman" w:cs="Times New Roman"/>
                <w:sz w:val="24"/>
                <w:szCs w:val="24"/>
              </w:rPr>
            </w:pPr>
            <w:r w:rsidRPr="00DE6406">
              <w:rPr>
                <w:rFonts w:ascii="Times New Roman" w:eastAsia="Calibri" w:hAnsi="Times New Roman" w:cs="Times New Roman"/>
                <w:sz w:val="24"/>
                <w:szCs w:val="24"/>
              </w:rPr>
              <w:t>Региональное содержание</w:t>
            </w:r>
          </w:p>
          <w:p w14:paraId="7092B541" w14:textId="77777777" w:rsidR="00C279FB" w:rsidRPr="00DE6406"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14:paraId="47407992"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речевая;</w:t>
            </w:r>
          </w:p>
          <w:p w14:paraId="0F84B2BB"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коммуникативная;</w:t>
            </w:r>
          </w:p>
          <w:p w14:paraId="70C9577E"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познавательная;</w:t>
            </w:r>
          </w:p>
          <w:p w14:paraId="772E7960"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sz w:val="24"/>
                <w:szCs w:val="24"/>
              </w:rPr>
              <w:t>- игровая;</w:t>
            </w:r>
          </w:p>
          <w:p w14:paraId="4CF35AC6" w14:textId="77777777"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художественно-эстетическая;</w:t>
            </w:r>
          </w:p>
          <w:p w14:paraId="2EEE445C" w14:textId="77777777" w:rsidR="00C279FB" w:rsidRPr="00DE6406" w:rsidRDefault="00C279FB" w:rsidP="00DE6406">
            <w:pPr>
              <w:spacing w:after="0" w:line="240" w:lineRule="auto"/>
              <w:jc w:val="center"/>
              <w:rPr>
                <w:rFonts w:ascii="Times New Roman" w:hAnsi="Times New Roman" w:cs="Times New Roman"/>
                <w:bCs/>
                <w:sz w:val="24"/>
                <w:szCs w:val="24"/>
              </w:rPr>
            </w:pPr>
            <w:r w:rsidRPr="00DE6406">
              <w:rPr>
                <w:rFonts w:ascii="Times New Roman" w:hAnsi="Times New Roman" w:cs="Times New Roman"/>
                <w:bCs/>
                <w:sz w:val="24"/>
                <w:szCs w:val="24"/>
              </w:rPr>
              <w:t>- музыкальная;</w:t>
            </w:r>
          </w:p>
          <w:p w14:paraId="05C13C84" w14:textId="77777777" w:rsidR="00C279FB" w:rsidRPr="00DE6406" w:rsidRDefault="00C279FB" w:rsidP="00DE6406">
            <w:pPr>
              <w:spacing w:after="0" w:line="240" w:lineRule="auto"/>
              <w:jc w:val="center"/>
              <w:rPr>
                <w:rFonts w:ascii="Times New Roman" w:hAnsi="Times New Roman" w:cs="Times New Roman"/>
                <w:sz w:val="24"/>
                <w:szCs w:val="24"/>
              </w:rPr>
            </w:pPr>
            <w:r w:rsidRPr="00DE6406">
              <w:rPr>
                <w:rFonts w:ascii="Times New Roman" w:hAnsi="Times New Roman" w:cs="Times New Roman"/>
                <w:bCs/>
                <w:sz w:val="24"/>
                <w:szCs w:val="24"/>
              </w:rPr>
              <w:t>- физическая</w:t>
            </w:r>
          </w:p>
        </w:tc>
        <w:tc>
          <w:tcPr>
            <w:tcW w:w="5919" w:type="dxa"/>
          </w:tcPr>
          <w:p w14:paraId="613B452E"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занятия по региональному содержанию;</w:t>
            </w:r>
          </w:p>
          <w:p w14:paraId="39D9DC83"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рассказы, беседы;</w:t>
            </w:r>
          </w:p>
          <w:p w14:paraId="75ED6F85"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наблюдения;</w:t>
            </w:r>
          </w:p>
          <w:p w14:paraId="30DC2AAB"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экскурсии, целевые прогулки;</w:t>
            </w:r>
          </w:p>
          <w:p w14:paraId="095DA496"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решение проблемных ситуаций;</w:t>
            </w:r>
          </w:p>
          <w:p w14:paraId="687FC663" w14:textId="489B6704"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экспериментирование;</w:t>
            </w:r>
          </w:p>
          <w:p w14:paraId="08EAB124"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коллекционирование;</w:t>
            </w:r>
          </w:p>
          <w:p w14:paraId="2E9A5825"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xml:space="preserve">- моделирование; </w:t>
            </w:r>
          </w:p>
          <w:p w14:paraId="72344168"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bCs/>
                <w:sz w:val="24"/>
                <w:szCs w:val="24"/>
              </w:rPr>
              <w:t>- восприятие художественной литературы и фольклора</w:t>
            </w:r>
          </w:p>
          <w:p w14:paraId="59BE14F0"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познавательно-исследовательские проекты регионального характера;</w:t>
            </w:r>
          </w:p>
          <w:p w14:paraId="6C36133A" w14:textId="77777777" w:rsidR="00C279FB" w:rsidRPr="00DE6406" w:rsidRDefault="00C279FB" w:rsidP="00DE6406">
            <w:pPr>
              <w:spacing w:after="0" w:line="240" w:lineRule="auto"/>
              <w:jc w:val="both"/>
              <w:rPr>
                <w:rFonts w:ascii="Times New Roman" w:hAnsi="Times New Roman" w:cs="Times New Roman"/>
                <w:spacing w:val="-2"/>
                <w:sz w:val="24"/>
                <w:szCs w:val="24"/>
              </w:rPr>
            </w:pPr>
            <w:r w:rsidRPr="00DE6406">
              <w:rPr>
                <w:rFonts w:ascii="Times New Roman" w:hAnsi="Times New Roman" w:cs="Times New Roman"/>
                <w:spacing w:val="-2"/>
                <w:sz w:val="24"/>
                <w:szCs w:val="24"/>
              </w:rPr>
              <w:t>- дидактические, конструктивные игры.</w:t>
            </w:r>
          </w:p>
          <w:p w14:paraId="718C8251" w14:textId="77777777" w:rsidR="00C279FB" w:rsidRPr="00DE6406" w:rsidRDefault="00C279FB" w:rsidP="00DE6406">
            <w:pPr>
              <w:spacing w:after="0" w:line="240" w:lineRule="auto"/>
              <w:jc w:val="both"/>
              <w:rPr>
                <w:rFonts w:ascii="Times New Roman" w:hAnsi="Times New Roman" w:cs="Times New Roman"/>
                <w:spacing w:val="-2"/>
                <w:sz w:val="24"/>
                <w:szCs w:val="24"/>
              </w:rPr>
            </w:pPr>
          </w:p>
          <w:p w14:paraId="44CCCD35" w14:textId="77777777" w:rsidR="0075175F" w:rsidRPr="00DE6406" w:rsidRDefault="0075175F" w:rsidP="00DE6406">
            <w:pPr>
              <w:spacing w:after="0" w:line="240" w:lineRule="auto"/>
              <w:jc w:val="both"/>
              <w:rPr>
                <w:rFonts w:ascii="Times New Roman" w:hAnsi="Times New Roman" w:cs="Times New Roman"/>
                <w:spacing w:val="-2"/>
                <w:sz w:val="24"/>
                <w:szCs w:val="24"/>
              </w:rPr>
            </w:pPr>
          </w:p>
        </w:tc>
      </w:tr>
    </w:tbl>
    <w:p w14:paraId="356FC12A" w14:textId="77777777" w:rsidR="00C279FB" w:rsidRPr="00674755" w:rsidRDefault="00C279FB" w:rsidP="00C279FB">
      <w:pPr>
        <w:spacing w:after="0" w:line="240" w:lineRule="auto"/>
        <w:rPr>
          <w:rFonts w:ascii="Times New Roman" w:hAnsi="Times New Roman" w:cs="Times New Roman"/>
          <w:b/>
          <w:bCs/>
          <w:i/>
          <w:iCs/>
          <w:sz w:val="24"/>
          <w:szCs w:val="24"/>
        </w:rPr>
      </w:pPr>
    </w:p>
    <w:p w14:paraId="1B523703" w14:textId="77777777" w:rsidR="008328D9" w:rsidRPr="00674755" w:rsidRDefault="008328D9" w:rsidP="006076E2">
      <w:pPr>
        <w:pStyle w:val="23"/>
        <w:shd w:val="clear" w:color="auto" w:fill="auto"/>
        <w:tabs>
          <w:tab w:val="left" w:pos="1566"/>
        </w:tabs>
        <w:spacing w:before="0" w:after="0" w:line="240" w:lineRule="auto"/>
        <w:rPr>
          <w:i/>
          <w:iCs/>
          <w:sz w:val="24"/>
          <w:szCs w:val="24"/>
        </w:rPr>
      </w:pPr>
    </w:p>
    <w:p w14:paraId="3C151DE5" w14:textId="1095350B" w:rsidR="00FA4416" w:rsidRPr="00DE6406" w:rsidRDefault="006C41B9" w:rsidP="000910A4">
      <w:pPr>
        <w:pStyle w:val="23"/>
        <w:shd w:val="clear" w:color="auto" w:fill="auto"/>
        <w:tabs>
          <w:tab w:val="left" w:pos="1142"/>
        </w:tabs>
        <w:spacing w:before="0" w:after="0" w:line="240" w:lineRule="auto"/>
        <w:jc w:val="center"/>
        <w:rPr>
          <w:b/>
          <w:sz w:val="24"/>
          <w:szCs w:val="24"/>
        </w:rPr>
      </w:pPr>
      <w:r>
        <w:rPr>
          <w:b/>
          <w:sz w:val="24"/>
          <w:szCs w:val="24"/>
        </w:rPr>
        <w:t>2</w:t>
      </w:r>
      <w:r w:rsidR="000910A4" w:rsidRPr="00DE6406">
        <w:rPr>
          <w:b/>
          <w:sz w:val="24"/>
          <w:szCs w:val="24"/>
        </w:rPr>
        <w:t>.8.</w:t>
      </w:r>
      <w:r w:rsidR="0075175F" w:rsidRPr="00DE6406">
        <w:rPr>
          <w:b/>
          <w:sz w:val="24"/>
          <w:szCs w:val="24"/>
        </w:rPr>
        <w:t xml:space="preserve"> </w:t>
      </w:r>
      <w:r w:rsidR="007846D1" w:rsidRPr="00DE6406">
        <w:rPr>
          <w:b/>
          <w:sz w:val="24"/>
          <w:szCs w:val="24"/>
        </w:rPr>
        <w:t>Р</w:t>
      </w:r>
      <w:r w:rsidR="00FA4416" w:rsidRPr="00DE6406">
        <w:rPr>
          <w:b/>
          <w:sz w:val="24"/>
          <w:szCs w:val="24"/>
        </w:rPr>
        <w:t>абочая программа воспитания</w:t>
      </w:r>
    </w:p>
    <w:p w14:paraId="1128AFB0" w14:textId="77777777" w:rsidR="00272C44" w:rsidRPr="00DE6406"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DE6406" w:rsidRDefault="006C41B9" w:rsidP="000910A4">
      <w:pPr>
        <w:pStyle w:val="23"/>
        <w:shd w:val="clear" w:color="auto" w:fill="auto"/>
        <w:tabs>
          <w:tab w:val="left" w:pos="1344"/>
        </w:tabs>
        <w:spacing w:before="0" w:after="0" w:line="240" w:lineRule="auto"/>
        <w:jc w:val="center"/>
        <w:rPr>
          <w:b/>
          <w:bCs/>
          <w:sz w:val="24"/>
          <w:szCs w:val="24"/>
        </w:rPr>
      </w:pPr>
      <w:r>
        <w:rPr>
          <w:b/>
          <w:bCs/>
          <w:sz w:val="24"/>
          <w:szCs w:val="24"/>
        </w:rPr>
        <w:t>2</w:t>
      </w:r>
      <w:r w:rsidR="000910A4" w:rsidRPr="00DE6406">
        <w:rPr>
          <w:b/>
          <w:bCs/>
          <w:sz w:val="24"/>
          <w:szCs w:val="24"/>
        </w:rPr>
        <w:t xml:space="preserve">.8.1. </w:t>
      </w:r>
      <w:r w:rsidR="00FA4416" w:rsidRPr="00DE6406">
        <w:rPr>
          <w:b/>
          <w:bCs/>
          <w:sz w:val="24"/>
          <w:szCs w:val="24"/>
        </w:rPr>
        <w:t>Пояснительная записка</w:t>
      </w:r>
    </w:p>
    <w:p w14:paraId="59B7D17F" w14:textId="77777777" w:rsidR="00AC598F" w:rsidRPr="00DE6406"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DE6406" w:rsidRDefault="00C600B2" w:rsidP="00272C44">
      <w:pPr>
        <w:pStyle w:val="23"/>
        <w:shd w:val="clear" w:color="auto" w:fill="auto"/>
        <w:tabs>
          <w:tab w:val="left" w:pos="1038"/>
        </w:tabs>
        <w:spacing w:before="0" w:after="0" w:line="240" w:lineRule="auto"/>
        <w:ind w:firstLine="680"/>
        <w:jc w:val="both"/>
        <w:rPr>
          <w:sz w:val="24"/>
          <w:szCs w:val="24"/>
        </w:rPr>
      </w:pPr>
      <w:r w:rsidRPr="00DE640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DE6406" w:rsidRDefault="00C600B2" w:rsidP="00272C44">
      <w:pPr>
        <w:pStyle w:val="23"/>
        <w:shd w:val="clear" w:color="auto" w:fill="auto"/>
        <w:tabs>
          <w:tab w:val="left" w:pos="1042"/>
        </w:tabs>
        <w:spacing w:before="0" w:after="0" w:line="240" w:lineRule="auto"/>
        <w:ind w:firstLine="680"/>
        <w:jc w:val="both"/>
        <w:rPr>
          <w:sz w:val="24"/>
          <w:szCs w:val="24"/>
        </w:rPr>
      </w:pPr>
      <w:r w:rsidRPr="00DE640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DE6406">
        <w:rPr>
          <w:sz w:val="24"/>
          <w:szCs w:val="24"/>
        </w:rPr>
        <w:t>.</w:t>
      </w:r>
    </w:p>
    <w:p w14:paraId="708A73F0"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8EA66B" w14:textId="77777777" w:rsidR="00C600B2" w:rsidRPr="00DE6406" w:rsidRDefault="00C600B2" w:rsidP="00272C44">
      <w:pPr>
        <w:pStyle w:val="23"/>
        <w:shd w:val="clear" w:color="auto" w:fill="auto"/>
        <w:tabs>
          <w:tab w:val="left" w:pos="1028"/>
        </w:tabs>
        <w:spacing w:before="0" w:after="0" w:line="240" w:lineRule="auto"/>
        <w:ind w:firstLine="680"/>
        <w:jc w:val="both"/>
        <w:rPr>
          <w:sz w:val="24"/>
          <w:szCs w:val="24"/>
        </w:rPr>
      </w:pPr>
      <w:r w:rsidRPr="00DE640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DE6406" w:rsidRDefault="00C600B2" w:rsidP="000A1A97">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Родина и природа лежат в основе патриотического направления воспитания.</w:t>
      </w:r>
    </w:p>
    <w:p w14:paraId="2B126040" w14:textId="77777777" w:rsidR="00C600B2" w:rsidRPr="00DE6406" w:rsidRDefault="00C600B2" w:rsidP="000A1A97">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DE6406" w:rsidRDefault="00C600B2" w:rsidP="000A1A97">
      <w:pPr>
        <w:pStyle w:val="23"/>
        <w:numPr>
          <w:ilvl w:val="0"/>
          <w:numId w:val="22"/>
        </w:numPr>
        <w:shd w:val="clear" w:color="auto" w:fill="auto"/>
        <w:tabs>
          <w:tab w:val="left" w:pos="1023"/>
        </w:tabs>
        <w:spacing w:before="0" w:after="0" w:line="240" w:lineRule="auto"/>
        <w:ind w:left="0" w:firstLine="680"/>
        <w:jc w:val="both"/>
        <w:rPr>
          <w:sz w:val="24"/>
          <w:szCs w:val="24"/>
        </w:rPr>
      </w:pPr>
      <w:r w:rsidRPr="00DE6406">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DE6406" w:rsidRDefault="00C600B2" w:rsidP="000A1A97">
      <w:pPr>
        <w:pStyle w:val="23"/>
        <w:numPr>
          <w:ilvl w:val="0"/>
          <w:numId w:val="22"/>
        </w:numPr>
        <w:shd w:val="clear" w:color="auto" w:fill="auto"/>
        <w:tabs>
          <w:tab w:val="left" w:pos="1028"/>
        </w:tabs>
        <w:spacing w:before="0" w:after="0" w:line="240" w:lineRule="auto"/>
        <w:ind w:left="0" w:firstLine="680"/>
        <w:jc w:val="both"/>
        <w:rPr>
          <w:sz w:val="24"/>
          <w:szCs w:val="24"/>
        </w:rPr>
      </w:pPr>
      <w:r w:rsidRPr="00DE6406">
        <w:rPr>
          <w:sz w:val="24"/>
          <w:szCs w:val="24"/>
        </w:rPr>
        <w:t>Ценность познание лежит в основе познавательного направления воспитания.</w:t>
      </w:r>
    </w:p>
    <w:p w14:paraId="4A18DCE4" w14:textId="77777777" w:rsidR="00C600B2" w:rsidRPr="00DE6406" w:rsidRDefault="00C600B2" w:rsidP="000A1A97">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жизнь и здоровье лежат в основе физического и оздоровительного направления воспитания.</w:t>
      </w:r>
    </w:p>
    <w:p w14:paraId="36DEF17E" w14:textId="77777777" w:rsidR="00C600B2" w:rsidRPr="00DE6406" w:rsidRDefault="00C600B2" w:rsidP="000A1A97">
      <w:pPr>
        <w:pStyle w:val="23"/>
        <w:numPr>
          <w:ilvl w:val="0"/>
          <w:numId w:val="22"/>
        </w:numPr>
        <w:shd w:val="clear" w:color="auto" w:fill="auto"/>
        <w:tabs>
          <w:tab w:val="left" w:pos="1148"/>
        </w:tabs>
        <w:spacing w:before="0" w:after="0" w:line="240" w:lineRule="auto"/>
        <w:ind w:left="0" w:firstLine="680"/>
        <w:jc w:val="both"/>
        <w:rPr>
          <w:sz w:val="24"/>
          <w:szCs w:val="24"/>
        </w:rPr>
      </w:pPr>
      <w:r w:rsidRPr="00DE6406">
        <w:rPr>
          <w:sz w:val="24"/>
          <w:szCs w:val="24"/>
        </w:rPr>
        <w:t>Ценность труд лежит в основе трудового направления воспитания.</w:t>
      </w:r>
    </w:p>
    <w:p w14:paraId="21E3405F" w14:textId="77777777" w:rsidR="00C600B2" w:rsidRPr="00DE6406" w:rsidRDefault="00C600B2" w:rsidP="000A1A97">
      <w:pPr>
        <w:pStyle w:val="23"/>
        <w:numPr>
          <w:ilvl w:val="0"/>
          <w:numId w:val="22"/>
        </w:numPr>
        <w:shd w:val="clear" w:color="auto" w:fill="auto"/>
        <w:tabs>
          <w:tab w:val="left" w:pos="1167"/>
        </w:tabs>
        <w:spacing w:before="0" w:after="0" w:line="240" w:lineRule="auto"/>
        <w:ind w:left="0" w:firstLine="680"/>
        <w:jc w:val="both"/>
        <w:rPr>
          <w:sz w:val="24"/>
          <w:szCs w:val="24"/>
        </w:rPr>
      </w:pPr>
      <w:r w:rsidRPr="00DE6406">
        <w:rPr>
          <w:sz w:val="24"/>
          <w:szCs w:val="24"/>
        </w:rPr>
        <w:t>Ценности культура и красота лежат в основе эстетического направления воспитания.</w:t>
      </w:r>
    </w:p>
    <w:p w14:paraId="26294EEF" w14:textId="77777777" w:rsidR="00C600B2" w:rsidRPr="00DE6406" w:rsidRDefault="00C600B2" w:rsidP="00272C44">
      <w:pPr>
        <w:pStyle w:val="23"/>
        <w:shd w:val="clear" w:color="auto" w:fill="auto"/>
        <w:tabs>
          <w:tab w:val="left" w:pos="1167"/>
        </w:tabs>
        <w:spacing w:before="0" w:after="0" w:line="240" w:lineRule="auto"/>
        <w:ind w:firstLine="680"/>
        <w:jc w:val="both"/>
        <w:rPr>
          <w:sz w:val="24"/>
          <w:szCs w:val="24"/>
        </w:rPr>
      </w:pPr>
      <w:r w:rsidRPr="00DE6406">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r w:rsidRPr="00DE6406">
        <w:rPr>
          <w:sz w:val="24"/>
          <w:szCs w:val="24"/>
        </w:rPr>
        <w:lastRenderedPageBreak/>
        <w:t>коррелируют с портретом выпускника ДОО и с традиционными ценностями российского общества.</w:t>
      </w:r>
    </w:p>
    <w:p w14:paraId="19C5F92C" w14:textId="77777777" w:rsidR="00C600B2" w:rsidRPr="00DE6406" w:rsidRDefault="00C600B2" w:rsidP="00272C44">
      <w:pPr>
        <w:pStyle w:val="23"/>
        <w:shd w:val="clear" w:color="auto" w:fill="auto"/>
        <w:tabs>
          <w:tab w:val="left" w:pos="1177"/>
        </w:tabs>
        <w:spacing w:before="0" w:after="0" w:line="240" w:lineRule="auto"/>
        <w:ind w:firstLine="680"/>
        <w:jc w:val="both"/>
        <w:rPr>
          <w:sz w:val="24"/>
          <w:szCs w:val="24"/>
        </w:rPr>
      </w:pPr>
      <w:r w:rsidRPr="00DE640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AF4D85C" w14:textId="77777777" w:rsidR="00C600B2" w:rsidRPr="00674755" w:rsidRDefault="00C600B2" w:rsidP="00A93337">
      <w:pPr>
        <w:pStyle w:val="23"/>
        <w:shd w:val="clear" w:color="auto" w:fill="auto"/>
        <w:tabs>
          <w:tab w:val="left" w:pos="1028"/>
        </w:tabs>
        <w:spacing w:before="0" w:after="0" w:line="276" w:lineRule="auto"/>
        <w:ind w:left="720" w:right="20"/>
        <w:jc w:val="both"/>
        <w:rPr>
          <w:i/>
          <w:iCs/>
          <w:sz w:val="24"/>
          <w:szCs w:val="24"/>
        </w:rPr>
      </w:pPr>
    </w:p>
    <w:p w14:paraId="7E1D3748" w14:textId="2592B263" w:rsidR="00243321" w:rsidRPr="007D0FD5" w:rsidRDefault="00E00D97" w:rsidP="00C659C4">
      <w:pPr>
        <w:pStyle w:val="23"/>
        <w:shd w:val="clear" w:color="auto" w:fill="auto"/>
        <w:tabs>
          <w:tab w:val="left" w:pos="1359"/>
        </w:tabs>
        <w:spacing w:before="0" w:after="0" w:line="240" w:lineRule="auto"/>
        <w:jc w:val="center"/>
        <w:rPr>
          <w:b/>
          <w:bCs/>
          <w:sz w:val="24"/>
          <w:szCs w:val="24"/>
        </w:rPr>
      </w:pPr>
      <w:r>
        <w:rPr>
          <w:b/>
          <w:bCs/>
          <w:sz w:val="24"/>
          <w:szCs w:val="24"/>
        </w:rPr>
        <w:t>2</w:t>
      </w:r>
      <w:r w:rsidR="000910A4" w:rsidRPr="007D0FD5">
        <w:rPr>
          <w:b/>
          <w:bCs/>
          <w:sz w:val="24"/>
          <w:szCs w:val="24"/>
        </w:rPr>
        <w:t>.8.2.</w:t>
      </w:r>
      <w:r w:rsidR="00D11424" w:rsidRPr="007D0FD5">
        <w:rPr>
          <w:b/>
          <w:bCs/>
          <w:sz w:val="24"/>
          <w:szCs w:val="24"/>
        </w:rPr>
        <w:t xml:space="preserve"> </w:t>
      </w:r>
      <w:r w:rsidR="00243321" w:rsidRPr="007D0FD5">
        <w:rPr>
          <w:b/>
          <w:bCs/>
          <w:sz w:val="24"/>
          <w:szCs w:val="24"/>
        </w:rPr>
        <w:t>Целевой раздел Программы воспитания</w:t>
      </w:r>
    </w:p>
    <w:p w14:paraId="41DEBAA5" w14:textId="77777777" w:rsidR="00D11424" w:rsidRPr="007D0FD5"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7D0FD5" w:rsidRDefault="00E00D97" w:rsidP="00E00D97">
      <w:pPr>
        <w:pStyle w:val="23"/>
        <w:shd w:val="clear" w:color="auto" w:fill="auto"/>
        <w:tabs>
          <w:tab w:val="left" w:pos="1570"/>
        </w:tabs>
        <w:spacing w:before="0" w:after="0" w:line="240" w:lineRule="auto"/>
        <w:jc w:val="center"/>
        <w:rPr>
          <w:b/>
          <w:bCs/>
          <w:sz w:val="24"/>
          <w:szCs w:val="24"/>
        </w:rPr>
      </w:pPr>
      <w:r>
        <w:rPr>
          <w:b/>
          <w:bCs/>
          <w:sz w:val="24"/>
          <w:szCs w:val="24"/>
        </w:rPr>
        <w:t>2.8.2.1.</w:t>
      </w:r>
      <w:r w:rsidR="00902B93" w:rsidRPr="007D0FD5">
        <w:rPr>
          <w:b/>
          <w:bCs/>
          <w:sz w:val="24"/>
          <w:szCs w:val="24"/>
        </w:rPr>
        <w:t xml:space="preserve"> </w:t>
      </w:r>
      <w:r w:rsidR="00243321" w:rsidRPr="007D0FD5">
        <w:rPr>
          <w:b/>
          <w:bCs/>
          <w:sz w:val="24"/>
          <w:szCs w:val="24"/>
        </w:rPr>
        <w:t>Цели и задачи воспитания</w:t>
      </w:r>
    </w:p>
    <w:p w14:paraId="77C147BE" w14:textId="77777777" w:rsidR="00093313" w:rsidRPr="007D0FD5"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187B3D" w:rsidRDefault="00243321" w:rsidP="00187B3D">
      <w:pPr>
        <w:pStyle w:val="23"/>
        <w:shd w:val="clear" w:color="auto" w:fill="auto"/>
        <w:tabs>
          <w:tab w:val="left" w:pos="1782"/>
        </w:tabs>
        <w:spacing w:before="0" w:after="0" w:line="240" w:lineRule="auto"/>
        <w:ind w:firstLine="680"/>
        <w:jc w:val="both"/>
        <w:rPr>
          <w:sz w:val="24"/>
          <w:szCs w:val="24"/>
        </w:rPr>
      </w:pPr>
      <w:r w:rsidRPr="00187B3D">
        <w:rPr>
          <w:b/>
          <w:bCs/>
          <w:sz w:val="24"/>
          <w:szCs w:val="24"/>
        </w:rPr>
        <w:t>Общая цель воспитания в ДОО</w:t>
      </w:r>
      <w:r w:rsidRPr="00187B3D">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187B3D" w:rsidRDefault="00243321" w:rsidP="000A1A97">
      <w:pPr>
        <w:pStyle w:val="23"/>
        <w:numPr>
          <w:ilvl w:val="1"/>
          <w:numId w:val="23"/>
        </w:numPr>
        <w:shd w:val="clear" w:color="auto" w:fill="auto"/>
        <w:tabs>
          <w:tab w:val="left" w:pos="1042"/>
        </w:tabs>
        <w:spacing w:before="0" w:after="0" w:line="240" w:lineRule="auto"/>
        <w:ind w:left="0" w:firstLine="680"/>
        <w:jc w:val="both"/>
        <w:rPr>
          <w:sz w:val="24"/>
          <w:szCs w:val="24"/>
        </w:rPr>
      </w:pPr>
      <w:r w:rsidRPr="00187B3D">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187B3D" w:rsidRDefault="00243321" w:rsidP="000A1A97">
      <w:pPr>
        <w:pStyle w:val="23"/>
        <w:numPr>
          <w:ilvl w:val="1"/>
          <w:numId w:val="23"/>
        </w:numPr>
        <w:shd w:val="clear" w:color="auto" w:fill="auto"/>
        <w:tabs>
          <w:tab w:val="left" w:pos="1052"/>
        </w:tabs>
        <w:spacing w:before="0" w:after="0" w:line="240" w:lineRule="auto"/>
        <w:ind w:left="0" w:firstLine="680"/>
        <w:jc w:val="both"/>
        <w:rPr>
          <w:sz w:val="24"/>
          <w:szCs w:val="24"/>
        </w:rPr>
      </w:pPr>
      <w:r w:rsidRPr="00187B3D">
        <w:rPr>
          <w:sz w:val="24"/>
          <w:szCs w:val="24"/>
        </w:rPr>
        <w:t>формирование ценностного отношения к окружающему миру (природному и социокультурному), другим людям, самому себе;</w:t>
      </w:r>
    </w:p>
    <w:p w14:paraId="216A2209" w14:textId="77777777" w:rsidR="00243321" w:rsidRPr="00187B3D" w:rsidRDefault="00243321" w:rsidP="000A1A97">
      <w:pPr>
        <w:pStyle w:val="23"/>
        <w:numPr>
          <w:ilvl w:val="1"/>
          <w:numId w:val="23"/>
        </w:numPr>
        <w:shd w:val="clear" w:color="auto" w:fill="auto"/>
        <w:tabs>
          <w:tab w:val="left" w:pos="1057"/>
        </w:tabs>
        <w:spacing w:before="0" w:after="0" w:line="240" w:lineRule="auto"/>
        <w:ind w:left="0" w:firstLine="680"/>
        <w:jc w:val="both"/>
        <w:rPr>
          <w:sz w:val="24"/>
          <w:szCs w:val="24"/>
        </w:rPr>
      </w:pPr>
      <w:r w:rsidRPr="00187B3D">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FA87A26" w14:textId="77777777" w:rsidR="00243321" w:rsidRPr="00187B3D" w:rsidRDefault="00243321" w:rsidP="00187B3D">
      <w:pPr>
        <w:pStyle w:val="23"/>
        <w:shd w:val="clear" w:color="auto" w:fill="auto"/>
        <w:tabs>
          <w:tab w:val="left" w:pos="1786"/>
        </w:tabs>
        <w:spacing w:before="0" w:after="0" w:line="240" w:lineRule="auto"/>
        <w:ind w:firstLine="680"/>
        <w:jc w:val="both"/>
        <w:rPr>
          <w:b/>
          <w:bCs/>
          <w:sz w:val="24"/>
          <w:szCs w:val="24"/>
        </w:rPr>
      </w:pPr>
      <w:r w:rsidRPr="00187B3D">
        <w:rPr>
          <w:b/>
          <w:bCs/>
          <w:sz w:val="24"/>
          <w:szCs w:val="24"/>
        </w:rPr>
        <w:t>Общие задачи воспитания в ДОО:</w:t>
      </w:r>
    </w:p>
    <w:p w14:paraId="7D630910" w14:textId="77777777" w:rsidR="00243321" w:rsidRPr="00187B3D" w:rsidRDefault="00243321" w:rsidP="000A1A97">
      <w:pPr>
        <w:pStyle w:val="23"/>
        <w:numPr>
          <w:ilvl w:val="0"/>
          <w:numId w:val="24"/>
        </w:numPr>
        <w:shd w:val="clear" w:color="auto" w:fill="auto"/>
        <w:tabs>
          <w:tab w:val="left" w:pos="1023"/>
        </w:tabs>
        <w:spacing w:before="0" w:after="0" w:line="240" w:lineRule="auto"/>
        <w:ind w:left="0" w:firstLine="680"/>
        <w:jc w:val="both"/>
        <w:rPr>
          <w:sz w:val="24"/>
          <w:szCs w:val="24"/>
        </w:rPr>
      </w:pPr>
      <w:r w:rsidRPr="00187B3D">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187B3D" w:rsidRDefault="00243321" w:rsidP="000A1A97">
      <w:pPr>
        <w:pStyle w:val="23"/>
        <w:numPr>
          <w:ilvl w:val="0"/>
          <w:numId w:val="24"/>
        </w:numPr>
        <w:shd w:val="clear" w:color="auto" w:fill="auto"/>
        <w:tabs>
          <w:tab w:val="left" w:pos="1028"/>
        </w:tabs>
        <w:spacing w:before="0" w:after="0" w:line="240" w:lineRule="auto"/>
        <w:ind w:left="0" w:firstLine="680"/>
        <w:jc w:val="both"/>
        <w:rPr>
          <w:sz w:val="24"/>
          <w:szCs w:val="24"/>
        </w:rPr>
      </w:pPr>
      <w:r w:rsidRPr="00187B3D">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187B3D" w:rsidRDefault="00243321" w:rsidP="000A1A97">
      <w:pPr>
        <w:pStyle w:val="23"/>
        <w:numPr>
          <w:ilvl w:val="0"/>
          <w:numId w:val="24"/>
        </w:numPr>
        <w:shd w:val="clear" w:color="auto" w:fill="auto"/>
        <w:tabs>
          <w:tab w:val="left" w:pos="1038"/>
        </w:tabs>
        <w:spacing w:before="0" w:after="0" w:line="240" w:lineRule="auto"/>
        <w:ind w:left="0" w:firstLine="680"/>
        <w:jc w:val="both"/>
        <w:rPr>
          <w:sz w:val="24"/>
          <w:szCs w:val="24"/>
        </w:rPr>
      </w:pPr>
      <w:r w:rsidRPr="00187B3D">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EF8408" w14:textId="77777777" w:rsidR="00243321" w:rsidRPr="00187B3D" w:rsidRDefault="00243321" w:rsidP="000A1A97">
      <w:pPr>
        <w:pStyle w:val="23"/>
        <w:numPr>
          <w:ilvl w:val="0"/>
          <w:numId w:val="24"/>
        </w:numPr>
        <w:shd w:val="clear" w:color="auto" w:fill="auto"/>
        <w:tabs>
          <w:tab w:val="left" w:pos="1033"/>
        </w:tabs>
        <w:spacing w:before="0" w:after="0" w:line="240" w:lineRule="auto"/>
        <w:ind w:left="0" w:firstLine="680"/>
        <w:jc w:val="both"/>
        <w:rPr>
          <w:sz w:val="24"/>
          <w:szCs w:val="24"/>
        </w:rPr>
      </w:pPr>
      <w:r w:rsidRPr="00187B3D">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568221B4" w14:textId="60D84CFA" w:rsidR="00080A04" w:rsidRPr="00187B3D" w:rsidRDefault="00080A04" w:rsidP="00187B3D">
      <w:pPr>
        <w:pStyle w:val="23"/>
        <w:shd w:val="clear" w:color="auto" w:fill="auto"/>
        <w:tabs>
          <w:tab w:val="left" w:pos="1033"/>
        </w:tabs>
        <w:spacing w:before="0" w:after="0" w:line="240" w:lineRule="auto"/>
        <w:ind w:firstLine="680"/>
        <w:jc w:val="both"/>
        <w:rPr>
          <w:b/>
          <w:bCs/>
          <w:sz w:val="24"/>
          <w:szCs w:val="24"/>
        </w:rPr>
      </w:pPr>
      <w:r w:rsidRPr="00187B3D">
        <w:rPr>
          <w:b/>
          <w:bCs/>
          <w:sz w:val="24"/>
          <w:szCs w:val="24"/>
        </w:rPr>
        <w:t>Задачи для детей 3-4 лет:</w:t>
      </w:r>
    </w:p>
    <w:p w14:paraId="59D17118" w14:textId="69CADF46" w:rsidR="00097928" w:rsidRPr="00187B3D" w:rsidRDefault="00097928"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элементарные представления ребенка о том, </w:t>
      </w:r>
      <w:r w:rsidRPr="00187B3D">
        <w:rPr>
          <w:rFonts w:ascii="Times New Roman" w:eastAsia="Times New Roman" w:hAnsi="Times New Roman" w:cs="Times New Roman"/>
          <w:sz w:val="24"/>
          <w:szCs w:val="24"/>
          <w:lang w:eastAsia="ru-RU"/>
        </w:rPr>
        <w:t>что такое «хорошо» и что такое «плохо».</w:t>
      </w:r>
    </w:p>
    <w:p w14:paraId="53E3B337" w14:textId="75307450" w:rsidR="00097928" w:rsidRPr="00187B3D" w:rsidRDefault="00097928"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Приобщать детей к основам здорового образа жизни. </w:t>
      </w:r>
    </w:p>
    <w:p w14:paraId="30CEDAD4" w14:textId="69A40EA1" w:rsidR="00097928" w:rsidRPr="00187B3D" w:rsidRDefault="00097928"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Формировать элементарные знания о правилах культуры поведения, упражнять в их выполнении (здороваться, прощаться, благодарить).</w:t>
      </w:r>
    </w:p>
    <w:p w14:paraId="5E2EE3A5" w14:textId="4CAC3407" w:rsidR="0092783F" w:rsidRPr="00187B3D" w:rsidRDefault="0092783F"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Формировать </w:t>
      </w:r>
      <w:r w:rsidR="00C04A45" w:rsidRPr="00187B3D">
        <w:rPr>
          <w:rFonts w:ascii="Times New Roman" w:hAnsi="Times New Roman" w:cs="Times New Roman"/>
          <w:sz w:val="24"/>
          <w:szCs w:val="24"/>
        </w:rPr>
        <w:t>положительное отношение к</w:t>
      </w:r>
      <w:r w:rsidRPr="00187B3D">
        <w:rPr>
          <w:rFonts w:ascii="Times New Roman" w:hAnsi="Times New Roman" w:cs="Times New Roman"/>
          <w:sz w:val="24"/>
          <w:szCs w:val="24"/>
        </w:rPr>
        <w:t xml:space="preserve"> труд</w:t>
      </w:r>
      <w:r w:rsidR="00C04A45" w:rsidRPr="00187B3D">
        <w:rPr>
          <w:rFonts w:ascii="Times New Roman" w:hAnsi="Times New Roman" w:cs="Times New Roman"/>
          <w:sz w:val="24"/>
          <w:szCs w:val="24"/>
        </w:rPr>
        <w:t>у, трудов</w:t>
      </w:r>
      <w:r w:rsidR="00187B3D" w:rsidRPr="00187B3D">
        <w:rPr>
          <w:rFonts w:ascii="Times New Roman" w:hAnsi="Times New Roman" w:cs="Times New Roman"/>
          <w:sz w:val="24"/>
          <w:szCs w:val="24"/>
        </w:rPr>
        <w:t>ым действиям</w:t>
      </w:r>
      <w:r w:rsidR="00C04A45" w:rsidRPr="00187B3D">
        <w:rPr>
          <w:rFonts w:ascii="Times New Roman" w:hAnsi="Times New Roman" w:cs="Times New Roman"/>
          <w:sz w:val="24"/>
          <w:szCs w:val="24"/>
        </w:rPr>
        <w:t>.</w:t>
      </w:r>
    </w:p>
    <w:p w14:paraId="77148C92" w14:textId="2A2EBDAA" w:rsidR="00080A04" w:rsidRPr="00187B3D" w:rsidRDefault="00080A04"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14:paraId="581AE75E" w14:textId="40B4CD7B" w:rsidR="00097928" w:rsidRPr="00187B3D" w:rsidRDefault="00097928"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hAnsi="Times New Roman" w:cs="Times New Roman"/>
          <w:sz w:val="24"/>
          <w:szCs w:val="24"/>
        </w:rPr>
        <w:lastRenderedPageBreak/>
        <w:t xml:space="preserve">Содействовать развитию самостоятельности, уверенности в себе, положительной самооценки. </w:t>
      </w:r>
    </w:p>
    <w:p w14:paraId="270E0B68" w14:textId="1DDC5ED4" w:rsidR="00097928" w:rsidRPr="00187B3D" w:rsidRDefault="00097928" w:rsidP="000A1A97">
      <w:pPr>
        <w:widowControl w:val="0"/>
        <w:numPr>
          <w:ilvl w:val="1"/>
          <w:numId w:val="46"/>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187B3D">
        <w:rPr>
          <w:rFonts w:ascii="Times New Roman" w:eastAsia="Times New Roman" w:hAnsi="Times New Roman" w:cs="Times New Roman"/>
          <w:sz w:val="24"/>
          <w:szCs w:val="24"/>
          <w:lang w:eastAsia="ru-RU"/>
        </w:rPr>
        <w:t xml:space="preserve">Воспитывать уважительное отношение и чувство принадлежности к своей семье, </w:t>
      </w:r>
      <w:r w:rsidR="00BD1FDA" w:rsidRPr="00187B3D">
        <w:rPr>
          <w:rFonts w:ascii="Times New Roman" w:eastAsia="Times New Roman" w:hAnsi="Times New Roman" w:cs="Times New Roman"/>
          <w:sz w:val="24"/>
          <w:szCs w:val="24"/>
          <w:lang w:eastAsia="ru-RU"/>
        </w:rPr>
        <w:t xml:space="preserve">малой родине. </w:t>
      </w:r>
    </w:p>
    <w:p w14:paraId="0D05A449" w14:textId="77777777" w:rsidR="00080A04" w:rsidRPr="001E43F8" w:rsidRDefault="00080A04" w:rsidP="00E00D97">
      <w:pPr>
        <w:widowControl w:val="0"/>
        <w:autoSpaceDE w:val="0"/>
        <w:autoSpaceDN w:val="0"/>
        <w:adjustRightInd w:val="0"/>
        <w:spacing w:after="0" w:line="240" w:lineRule="auto"/>
      </w:pPr>
    </w:p>
    <w:p w14:paraId="08885A4D" w14:textId="4D57F471" w:rsidR="00243321" w:rsidRPr="00990170" w:rsidRDefault="00E00D97" w:rsidP="00E00D97">
      <w:pPr>
        <w:pStyle w:val="23"/>
        <w:shd w:val="clear" w:color="auto" w:fill="auto"/>
        <w:tabs>
          <w:tab w:val="left" w:pos="1570"/>
        </w:tabs>
        <w:spacing w:before="0" w:after="0" w:line="240" w:lineRule="auto"/>
        <w:jc w:val="center"/>
        <w:rPr>
          <w:b/>
          <w:bCs/>
          <w:sz w:val="24"/>
          <w:szCs w:val="24"/>
        </w:rPr>
      </w:pPr>
      <w:bookmarkStart w:id="33" w:name="_Hlk139960699"/>
      <w:r>
        <w:rPr>
          <w:b/>
          <w:bCs/>
          <w:sz w:val="24"/>
          <w:szCs w:val="24"/>
        </w:rPr>
        <w:t>2.8.2.2.</w:t>
      </w:r>
      <w:r w:rsidR="0080532E">
        <w:rPr>
          <w:b/>
          <w:bCs/>
          <w:sz w:val="24"/>
          <w:szCs w:val="24"/>
        </w:rPr>
        <w:t xml:space="preserve"> </w:t>
      </w:r>
      <w:r w:rsidR="00243321" w:rsidRPr="00990170">
        <w:rPr>
          <w:b/>
          <w:bCs/>
          <w:sz w:val="24"/>
          <w:szCs w:val="24"/>
        </w:rPr>
        <w:t>Направления воспитания</w:t>
      </w:r>
    </w:p>
    <w:p w14:paraId="71FCF2BE" w14:textId="77777777" w:rsidR="002D1467" w:rsidRPr="00990170"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990170" w14:paraId="0FB9F694" w14:textId="77777777" w:rsidTr="00990170">
        <w:tc>
          <w:tcPr>
            <w:tcW w:w="2127" w:type="dxa"/>
          </w:tcPr>
          <w:p w14:paraId="0FF95AC3"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Направление</w:t>
            </w:r>
            <w:r w:rsidR="00365A50" w:rsidRPr="00990170">
              <w:rPr>
                <w:b/>
                <w:bCs/>
                <w:sz w:val="24"/>
                <w:szCs w:val="24"/>
              </w:rPr>
              <w:t xml:space="preserve"> воспитания</w:t>
            </w:r>
          </w:p>
        </w:tc>
        <w:tc>
          <w:tcPr>
            <w:tcW w:w="3118" w:type="dxa"/>
          </w:tcPr>
          <w:p w14:paraId="6C1BA881"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Цель</w:t>
            </w:r>
          </w:p>
        </w:tc>
        <w:tc>
          <w:tcPr>
            <w:tcW w:w="3969" w:type="dxa"/>
          </w:tcPr>
          <w:p w14:paraId="7C1C4982" w14:textId="7777777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Ценности</w:t>
            </w:r>
          </w:p>
        </w:tc>
        <w:tc>
          <w:tcPr>
            <w:tcW w:w="5210" w:type="dxa"/>
          </w:tcPr>
          <w:p w14:paraId="643CE8C0" w14:textId="2DC8A107" w:rsidR="00213853" w:rsidRPr="00990170" w:rsidRDefault="00213853" w:rsidP="00AD1B84">
            <w:pPr>
              <w:pStyle w:val="23"/>
              <w:shd w:val="clear" w:color="auto" w:fill="auto"/>
              <w:tabs>
                <w:tab w:val="left" w:pos="1782"/>
              </w:tabs>
              <w:spacing w:before="0" w:after="0" w:line="240" w:lineRule="auto"/>
              <w:jc w:val="center"/>
              <w:rPr>
                <w:b/>
                <w:bCs/>
                <w:sz w:val="24"/>
                <w:szCs w:val="24"/>
              </w:rPr>
            </w:pPr>
            <w:r w:rsidRPr="00990170">
              <w:rPr>
                <w:b/>
                <w:bCs/>
                <w:sz w:val="24"/>
                <w:szCs w:val="24"/>
              </w:rPr>
              <w:t>Содержание</w:t>
            </w:r>
            <w:r w:rsidR="00990170" w:rsidRPr="00990170">
              <w:rPr>
                <w:b/>
                <w:bCs/>
                <w:sz w:val="24"/>
                <w:szCs w:val="24"/>
              </w:rPr>
              <w:t xml:space="preserve"> </w:t>
            </w:r>
            <w:r w:rsidR="00F022D0">
              <w:rPr>
                <w:b/>
                <w:bCs/>
                <w:sz w:val="24"/>
                <w:szCs w:val="24"/>
              </w:rPr>
              <w:t xml:space="preserve">воспитания </w:t>
            </w:r>
            <w:r w:rsidR="00990170" w:rsidRPr="00990170">
              <w:rPr>
                <w:b/>
                <w:bCs/>
                <w:sz w:val="24"/>
                <w:szCs w:val="24"/>
              </w:rPr>
              <w:t>для детей 3-4 лет</w:t>
            </w:r>
          </w:p>
        </w:tc>
      </w:tr>
      <w:tr w:rsidR="00AD1B84" w:rsidRPr="00674755" w14:paraId="7FEF90A4" w14:textId="77777777" w:rsidTr="00990170">
        <w:tc>
          <w:tcPr>
            <w:tcW w:w="2127" w:type="dxa"/>
          </w:tcPr>
          <w:p w14:paraId="6C3543A9" w14:textId="77777777" w:rsidR="00213853" w:rsidRPr="00990170" w:rsidRDefault="00365A50" w:rsidP="00AD1B84">
            <w:pPr>
              <w:pStyle w:val="23"/>
              <w:shd w:val="clear" w:color="auto" w:fill="auto"/>
              <w:tabs>
                <w:tab w:val="left" w:pos="1782"/>
              </w:tabs>
              <w:spacing w:before="0" w:after="0" w:line="240" w:lineRule="auto"/>
              <w:jc w:val="center"/>
              <w:rPr>
                <w:sz w:val="24"/>
                <w:szCs w:val="24"/>
              </w:rPr>
            </w:pPr>
            <w:r w:rsidRPr="00990170">
              <w:rPr>
                <w:sz w:val="24"/>
                <w:szCs w:val="24"/>
              </w:rPr>
              <w:t>Патриотическое направление</w:t>
            </w:r>
          </w:p>
        </w:tc>
        <w:tc>
          <w:tcPr>
            <w:tcW w:w="3118" w:type="dxa"/>
          </w:tcPr>
          <w:p w14:paraId="52719790" w14:textId="77777777" w:rsidR="00365A50" w:rsidRPr="00990170" w:rsidRDefault="00AD1B84" w:rsidP="00AD1B84">
            <w:pPr>
              <w:pStyle w:val="23"/>
              <w:shd w:val="clear" w:color="auto" w:fill="auto"/>
              <w:tabs>
                <w:tab w:val="left" w:pos="1028"/>
              </w:tabs>
              <w:spacing w:before="0" w:after="0" w:line="240" w:lineRule="auto"/>
              <w:jc w:val="both"/>
              <w:rPr>
                <w:sz w:val="24"/>
                <w:szCs w:val="24"/>
              </w:rPr>
            </w:pPr>
            <w:r w:rsidRPr="00990170">
              <w:rPr>
                <w:sz w:val="24"/>
                <w:szCs w:val="24"/>
              </w:rPr>
              <w:t>С</w:t>
            </w:r>
            <w:r w:rsidR="00365A50" w:rsidRPr="00990170">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575343A5" w14:textId="77777777" w:rsidR="00365A50" w:rsidRPr="00990170" w:rsidRDefault="00365A50" w:rsidP="00AD1B84">
            <w:pPr>
              <w:pStyle w:val="23"/>
              <w:shd w:val="clear" w:color="auto" w:fill="auto"/>
              <w:tabs>
                <w:tab w:val="left" w:pos="1033"/>
              </w:tabs>
              <w:spacing w:before="0" w:after="0" w:line="240" w:lineRule="auto"/>
              <w:jc w:val="both"/>
              <w:rPr>
                <w:sz w:val="24"/>
                <w:szCs w:val="24"/>
              </w:rPr>
            </w:pPr>
            <w:r w:rsidRPr="00990170">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990170">
              <w:rPr>
                <w:sz w:val="24"/>
                <w:szCs w:val="24"/>
              </w:rPr>
              <w:t>-</w:t>
            </w:r>
            <w:r w:rsidRPr="00990170">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056EEFA" w14:textId="77777777" w:rsidR="00213853" w:rsidRPr="00990170"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65C97601" w14:textId="018A870B" w:rsidR="00990170" w:rsidRPr="00620C35" w:rsidRDefault="00990170" w:rsidP="00990170">
            <w:pPr>
              <w:pStyle w:val="a9"/>
              <w:jc w:val="both"/>
              <w:rPr>
                <w:rFonts w:ascii="Times New Roman" w:hAnsi="Times New Roman"/>
                <w:sz w:val="24"/>
                <w:szCs w:val="24"/>
              </w:rPr>
            </w:pPr>
            <w:r w:rsidRPr="00620C35">
              <w:rPr>
                <w:rFonts w:ascii="Times New Roman" w:hAnsi="Times New Roman"/>
                <w:sz w:val="24"/>
                <w:szCs w:val="24"/>
              </w:rPr>
              <w:t xml:space="preserve">Работа по патриотическому </w:t>
            </w:r>
            <w:r w:rsidR="00F57EAB">
              <w:rPr>
                <w:rFonts w:ascii="Times New Roman" w:hAnsi="Times New Roman"/>
                <w:sz w:val="24"/>
                <w:szCs w:val="24"/>
              </w:rPr>
              <w:t>направлению</w:t>
            </w:r>
            <w:r w:rsidRPr="00620C35">
              <w:rPr>
                <w:rFonts w:ascii="Times New Roman" w:hAnsi="Times New Roman"/>
                <w:sz w:val="24"/>
                <w:szCs w:val="24"/>
              </w:rPr>
              <w:t xml:space="preserve"> предполагает: </w:t>
            </w:r>
          </w:p>
          <w:p w14:paraId="7CC0F62D" w14:textId="775C2E6A"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hAnsi="Times New Roman"/>
                <w:sz w:val="24"/>
                <w:szCs w:val="24"/>
              </w:rPr>
              <w:t xml:space="preserve">- </w:t>
            </w:r>
            <w:r w:rsidR="00C37C8F">
              <w:rPr>
                <w:rFonts w:ascii="Times New Roman" w:hAnsi="Times New Roman"/>
                <w:sz w:val="24"/>
                <w:szCs w:val="24"/>
              </w:rPr>
              <w:t>знакомство</w:t>
            </w:r>
            <w:r w:rsidRPr="00620C35">
              <w:rPr>
                <w:rFonts w:ascii="Times New Roman" w:eastAsia="Times New Roman" w:hAnsi="Times New Roman"/>
                <w:sz w:val="24"/>
                <w:szCs w:val="24"/>
                <w:lang w:eastAsia="ru-RU"/>
              </w:rPr>
              <w:t xml:space="preserve"> </w:t>
            </w:r>
            <w:r w:rsidR="00C37C8F">
              <w:rPr>
                <w:rFonts w:ascii="Times New Roman" w:eastAsia="Times New Roman" w:hAnsi="Times New Roman"/>
                <w:sz w:val="24"/>
                <w:szCs w:val="24"/>
                <w:lang w:eastAsia="ru-RU"/>
              </w:rPr>
              <w:t>с</w:t>
            </w:r>
            <w:r w:rsidRPr="00620C35">
              <w:rPr>
                <w:rFonts w:ascii="Times New Roman" w:eastAsia="Times New Roman" w:hAnsi="Times New Roman"/>
                <w:sz w:val="24"/>
                <w:szCs w:val="24"/>
                <w:lang w:eastAsia="ru-RU"/>
              </w:rPr>
              <w:t xml:space="preserve"> родн</w:t>
            </w:r>
            <w:r w:rsidR="00C37C8F">
              <w:rPr>
                <w:rFonts w:ascii="Times New Roman" w:eastAsia="Times New Roman" w:hAnsi="Times New Roman"/>
                <w:sz w:val="24"/>
                <w:szCs w:val="24"/>
                <w:lang w:eastAsia="ru-RU"/>
              </w:rPr>
              <w:t>ым</w:t>
            </w:r>
            <w:r w:rsidRPr="00620C35">
              <w:rPr>
                <w:rFonts w:ascii="Times New Roman" w:eastAsia="Times New Roman" w:hAnsi="Times New Roman"/>
                <w:sz w:val="24"/>
                <w:szCs w:val="24"/>
                <w:lang w:eastAsia="ru-RU"/>
              </w:rPr>
              <w:t xml:space="preserve"> крае</w:t>
            </w:r>
            <w:r w:rsidR="00C37C8F">
              <w:rPr>
                <w:rFonts w:ascii="Times New Roman" w:eastAsia="Times New Roman" w:hAnsi="Times New Roman"/>
                <w:sz w:val="24"/>
                <w:szCs w:val="24"/>
                <w:lang w:eastAsia="ru-RU"/>
              </w:rPr>
              <w:t>м</w:t>
            </w:r>
            <w:r w:rsidRPr="00620C35">
              <w:rPr>
                <w:rFonts w:ascii="Times New Roman" w:eastAsia="Times New Roman" w:hAnsi="Times New Roman"/>
                <w:sz w:val="24"/>
                <w:szCs w:val="24"/>
                <w:lang w:eastAsia="ru-RU"/>
              </w:rPr>
              <w:t>, сво</w:t>
            </w:r>
            <w:r w:rsidR="00C37C8F">
              <w:rPr>
                <w:rFonts w:ascii="Times New Roman" w:eastAsia="Times New Roman" w:hAnsi="Times New Roman"/>
                <w:sz w:val="24"/>
                <w:szCs w:val="24"/>
                <w:lang w:eastAsia="ru-RU"/>
              </w:rPr>
              <w:t>им</w:t>
            </w:r>
            <w:r w:rsidRPr="00620C35">
              <w:rPr>
                <w:rFonts w:ascii="Times New Roman" w:eastAsia="Times New Roman" w:hAnsi="Times New Roman"/>
                <w:sz w:val="24"/>
                <w:szCs w:val="24"/>
                <w:lang w:eastAsia="ru-RU"/>
              </w:rPr>
              <w:t xml:space="preserve"> город</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xml:space="preserve"> (поселк</w:t>
            </w:r>
            <w:r w:rsidR="00C37C8F">
              <w:rPr>
                <w:rFonts w:ascii="Times New Roman" w:eastAsia="Times New Roman" w:hAnsi="Times New Roman"/>
                <w:sz w:val="24"/>
                <w:szCs w:val="24"/>
                <w:lang w:eastAsia="ru-RU"/>
              </w:rPr>
              <w:t>ом</w:t>
            </w:r>
            <w:r w:rsidRPr="00620C35">
              <w:rPr>
                <w:rFonts w:ascii="Times New Roman" w:eastAsia="Times New Roman" w:hAnsi="Times New Roman"/>
                <w:sz w:val="24"/>
                <w:szCs w:val="24"/>
                <w:lang w:eastAsia="ru-RU"/>
              </w:rPr>
              <w:t>), улице</w:t>
            </w:r>
            <w:r w:rsidR="00C37C8F">
              <w:rPr>
                <w:rFonts w:ascii="Times New Roman" w:eastAsia="Times New Roman" w:hAnsi="Times New Roman"/>
                <w:sz w:val="24"/>
                <w:szCs w:val="24"/>
                <w:lang w:eastAsia="ru-RU"/>
              </w:rPr>
              <w:t>й</w:t>
            </w:r>
            <w:r w:rsidRPr="00620C35">
              <w:rPr>
                <w:rFonts w:ascii="Times New Roman" w:eastAsia="Times New Roman" w:hAnsi="Times New Roman"/>
                <w:sz w:val="24"/>
                <w:szCs w:val="24"/>
                <w:lang w:eastAsia="ru-RU"/>
              </w:rPr>
              <w:t>, где живет ребенок;</w:t>
            </w:r>
          </w:p>
          <w:p w14:paraId="11B1192E" w14:textId="66014063" w:rsidR="00990170" w:rsidRPr="00620C35" w:rsidRDefault="00990170" w:rsidP="00990170">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природ</w:t>
            </w:r>
            <w:r w:rsidR="00BD1FDA">
              <w:rPr>
                <w:rFonts w:ascii="Times New Roman" w:eastAsia="Times New Roman" w:hAnsi="Times New Roman"/>
                <w:sz w:val="24"/>
                <w:szCs w:val="24"/>
                <w:lang w:eastAsia="ru-RU"/>
              </w:rPr>
              <w:t>ным миром своего края</w:t>
            </w:r>
            <w:r w:rsidRPr="00620C35">
              <w:rPr>
                <w:rFonts w:ascii="Times New Roman" w:eastAsia="Times New Roman" w:hAnsi="Times New Roman"/>
                <w:sz w:val="24"/>
                <w:szCs w:val="24"/>
                <w:lang w:eastAsia="ru-RU"/>
              </w:rPr>
              <w:t>;</w:t>
            </w:r>
          </w:p>
          <w:p w14:paraId="1CF85439" w14:textId="3D42B671" w:rsidR="00BD1FDA" w:rsidRPr="00B85461" w:rsidRDefault="00990170" w:rsidP="00B85461">
            <w:pPr>
              <w:pStyle w:val="a9"/>
              <w:jc w:val="both"/>
              <w:rPr>
                <w:rFonts w:ascii="Times New Roman" w:eastAsia="Times New Roman" w:hAnsi="Times New Roman"/>
                <w:sz w:val="24"/>
                <w:szCs w:val="24"/>
                <w:lang w:eastAsia="ru-RU"/>
              </w:rPr>
            </w:pPr>
            <w:r w:rsidRPr="00620C35">
              <w:rPr>
                <w:rFonts w:ascii="Times New Roman" w:eastAsia="Times New Roman" w:hAnsi="Times New Roman"/>
                <w:sz w:val="24"/>
                <w:szCs w:val="24"/>
                <w:lang w:eastAsia="ru-RU"/>
              </w:rPr>
              <w:t>- знакомство с фольклором своего народа</w:t>
            </w:r>
            <w:r w:rsidR="00075A55">
              <w:rPr>
                <w:rFonts w:ascii="Times New Roman" w:eastAsia="Times New Roman" w:hAnsi="Times New Roman"/>
                <w:sz w:val="24"/>
                <w:szCs w:val="24"/>
                <w:lang w:eastAsia="ru-RU"/>
              </w:rPr>
              <w:t>.</w:t>
            </w:r>
          </w:p>
          <w:p w14:paraId="4AD59CDC" w14:textId="77777777" w:rsidR="00213853" w:rsidRPr="00674755" w:rsidRDefault="00213853" w:rsidP="00990170">
            <w:pPr>
              <w:pStyle w:val="23"/>
              <w:shd w:val="clear" w:color="auto" w:fill="auto"/>
              <w:tabs>
                <w:tab w:val="left" w:pos="1033"/>
              </w:tabs>
              <w:spacing w:before="0" w:after="0" w:line="240" w:lineRule="auto"/>
              <w:jc w:val="both"/>
              <w:rPr>
                <w:i/>
                <w:iCs/>
                <w:sz w:val="24"/>
                <w:szCs w:val="24"/>
              </w:rPr>
            </w:pPr>
          </w:p>
        </w:tc>
      </w:tr>
      <w:tr w:rsidR="00213853" w:rsidRPr="0005402D" w14:paraId="407869A0" w14:textId="77777777" w:rsidTr="00990170">
        <w:tc>
          <w:tcPr>
            <w:tcW w:w="2127" w:type="dxa"/>
          </w:tcPr>
          <w:p w14:paraId="248CD2EC" w14:textId="77777777" w:rsidR="00213853" w:rsidRPr="0005402D" w:rsidRDefault="001C6AA1" w:rsidP="00AD1B84">
            <w:pPr>
              <w:pStyle w:val="23"/>
              <w:shd w:val="clear" w:color="auto" w:fill="auto"/>
              <w:tabs>
                <w:tab w:val="left" w:pos="1782"/>
              </w:tabs>
              <w:spacing w:before="0" w:after="0" w:line="240" w:lineRule="auto"/>
              <w:jc w:val="center"/>
              <w:rPr>
                <w:sz w:val="24"/>
                <w:szCs w:val="24"/>
              </w:rPr>
            </w:pPr>
            <w:r w:rsidRPr="0005402D">
              <w:rPr>
                <w:sz w:val="24"/>
                <w:szCs w:val="24"/>
              </w:rPr>
              <w:t>Духовно-нравственное направление</w:t>
            </w:r>
          </w:p>
        </w:tc>
        <w:tc>
          <w:tcPr>
            <w:tcW w:w="3118" w:type="dxa"/>
          </w:tcPr>
          <w:p w14:paraId="49847E93" w14:textId="77777777" w:rsidR="001C6AA1" w:rsidRPr="0005402D" w:rsidRDefault="00AD1B84" w:rsidP="00AD1B84">
            <w:pPr>
              <w:pStyle w:val="23"/>
              <w:shd w:val="clear" w:color="auto" w:fill="auto"/>
              <w:tabs>
                <w:tab w:val="left" w:pos="1815"/>
              </w:tabs>
              <w:spacing w:before="0" w:after="0" w:line="240" w:lineRule="auto"/>
              <w:jc w:val="both"/>
              <w:rPr>
                <w:sz w:val="24"/>
                <w:szCs w:val="24"/>
              </w:rPr>
            </w:pPr>
            <w:r w:rsidRPr="0005402D">
              <w:rPr>
                <w:sz w:val="24"/>
                <w:szCs w:val="24"/>
              </w:rPr>
              <w:t>Ф</w:t>
            </w:r>
            <w:r w:rsidR="001C6AA1" w:rsidRPr="0005402D">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05402D" w:rsidRDefault="00AD1B84" w:rsidP="00AD1B84">
            <w:pPr>
              <w:pStyle w:val="23"/>
              <w:shd w:val="clear" w:color="auto" w:fill="auto"/>
              <w:tabs>
                <w:tab w:val="left" w:pos="1023"/>
              </w:tabs>
              <w:spacing w:before="0" w:after="0" w:line="240" w:lineRule="auto"/>
              <w:jc w:val="both"/>
              <w:rPr>
                <w:sz w:val="24"/>
                <w:szCs w:val="24"/>
              </w:rPr>
            </w:pPr>
            <w:r w:rsidRPr="0005402D">
              <w:rPr>
                <w:sz w:val="24"/>
                <w:szCs w:val="24"/>
              </w:rPr>
              <w:t>Ж</w:t>
            </w:r>
            <w:r w:rsidR="001C6AA1" w:rsidRPr="0005402D">
              <w:rPr>
                <w:sz w:val="24"/>
                <w:szCs w:val="24"/>
              </w:rPr>
              <w:t>изнь, милосердие, добро лежат в основе духовно</w:t>
            </w:r>
            <w:r w:rsidR="001C6AA1" w:rsidRPr="0005402D">
              <w:rPr>
                <w:sz w:val="24"/>
                <w:szCs w:val="24"/>
              </w:rPr>
              <w:softHyphen/>
              <w:t>-нравственного направления воспитания.</w:t>
            </w:r>
          </w:p>
          <w:p w14:paraId="773B136F"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BA15A90" w14:textId="51AC57CD" w:rsidR="00D43228" w:rsidRPr="0005402D" w:rsidRDefault="00D43228" w:rsidP="00D43228">
            <w:pPr>
              <w:pStyle w:val="a9"/>
              <w:jc w:val="both"/>
              <w:rPr>
                <w:rFonts w:ascii="Times New Roman" w:hAnsi="Times New Roman"/>
                <w:sz w:val="24"/>
                <w:szCs w:val="24"/>
              </w:rPr>
            </w:pPr>
            <w:r w:rsidRPr="0005402D">
              <w:rPr>
                <w:rFonts w:ascii="Times New Roman" w:hAnsi="Times New Roman"/>
                <w:sz w:val="24"/>
                <w:szCs w:val="24"/>
              </w:rPr>
              <w:t xml:space="preserve">Работа по духовно-нравственному </w:t>
            </w:r>
            <w:r w:rsidR="00F57EAB" w:rsidRPr="0005402D">
              <w:rPr>
                <w:rFonts w:ascii="Times New Roman" w:hAnsi="Times New Roman"/>
                <w:sz w:val="24"/>
                <w:szCs w:val="24"/>
              </w:rPr>
              <w:t>направлению</w:t>
            </w:r>
            <w:r w:rsidRPr="0005402D">
              <w:rPr>
                <w:rFonts w:ascii="Times New Roman" w:hAnsi="Times New Roman"/>
                <w:sz w:val="24"/>
                <w:szCs w:val="24"/>
              </w:rPr>
              <w:t xml:space="preserve"> предполагает: </w:t>
            </w:r>
          </w:p>
          <w:p w14:paraId="381C25B2" w14:textId="77777777"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rPr>
              <w:t xml:space="preserve">- формирование </w:t>
            </w:r>
            <w:r w:rsidRPr="0005402D">
              <w:rPr>
                <w:sz w:val="24"/>
                <w:szCs w:val="24"/>
                <w:lang w:eastAsia="ru-RU"/>
              </w:rPr>
              <w:t>элементарных представлений о том, что такое хорошо и что такое плохо;</w:t>
            </w:r>
          </w:p>
          <w:p w14:paraId="2ADF0045" w14:textId="04F143F8" w:rsidR="00D43228" w:rsidRPr="0005402D" w:rsidRDefault="00D43228"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ознакомление с личностным характеристиками человека: добрый, трудолюбивый, аккуратный, честный, заботливый и др.;</w:t>
            </w:r>
          </w:p>
          <w:p w14:paraId="5F8318AF" w14:textId="5F0DA09D" w:rsidR="00783382" w:rsidRPr="0005402D" w:rsidRDefault="00783382" w:rsidP="00D43228">
            <w:pPr>
              <w:pStyle w:val="23"/>
              <w:shd w:val="clear" w:color="auto" w:fill="auto"/>
              <w:tabs>
                <w:tab w:val="left" w:pos="1028"/>
              </w:tabs>
              <w:spacing w:before="0" w:after="0" w:line="240" w:lineRule="auto"/>
              <w:jc w:val="both"/>
              <w:rPr>
                <w:sz w:val="24"/>
                <w:szCs w:val="24"/>
                <w:lang w:eastAsia="ru-RU"/>
              </w:rPr>
            </w:pPr>
            <w:r w:rsidRPr="0005402D">
              <w:rPr>
                <w:sz w:val="24"/>
                <w:szCs w:val="24"/>
                <w:lang w:eastAsia="ru-RU"/>
              </w:rPr>
              <w:t>- формирование совестливого отношения к своим поступкам, умения их оценивать на уровне «хорошо-плохо».</w:t>
            </w:r>
          </w:p>
          <w:p w14:paraId="3F65D3BA" w14:textId="2551EE23" w:rsidR="00213853" w:rsidRPr="0005402D" w:rsidRDefault="00213853" w:rsidP="004A431B">
            <w:pPr>
              <w:pStyle w:val="23"/>
              <w:shd w:val="clear" w:color="auto" w:fill="auto"/>
              <w:tabs>
                <w:tab w:val="left" w:pos="1028"/>
              </w:tabs>
              <w:spacing w:before="0" w:after="0" w:line="240" w:lineRule="auto"/>
              <w:jc w:val="both"/>
              <w:rPr>
                <w:sz w:val="24"/>
                <w:szCs w:val="24"/>
              </w:rPr>
            </w:pPr>
          </w:p>
        </w:tc>
      </w:tr>
      <w:tr w:rsidR="00213853" w:rsidRPr="0005402D" w14:paraId="6984B15A" w14:textId="77777777" w:rsidTr="00990170">
        <w:tc>
          <w:tcPr>
            <w:tcW w:w="2127" w:type="dxa"/>
          </w:tcPr>
          <w:p w14:paraId="6678FDE8" w14:textId="77777777" w:rsidR="00213853" w:rsidRPr="0005402D" w:rsidRDefault="00CC38FE" w:rsidP="00AD1B84">
            <w:pPr>
              <w:pStyle w:val="23"/>
              <w:shd w:val="clear" w:color="auto" w:fill="auto"/>
              <w:tabs>
                <w:tab w:val="left" w:pos="1782"/>
              </w:tabs>
              <w:spacing w:before="0" w:after="0" w:line="240" w:lineRule="auto"/>
              <w:jc w:val="center"/>
              <w:rPr>
                <w:sz w:val="24"/>
                <w:szCs w:val="24"/>
              </w:rPr>
            </w:pPr>
            <w:r w:rsidRPr="0005402D">
              <w:rPr>
                <w:sz w:val="24"/>
                <w:szCs w:val="24"/>
              </w:rPr>
              <w:t>Социальное направление</w:t>
            </w:r>
          </w:p>
        </w:tc>
        <w:tc>
          <w:tcPr>
            <w:tcW w:w="3118" w:type="dxa"/>
          </w:tcPr>
          <w:p w14:paraId="4AB1A4DE" w14:textId="77777777" w:rsidR="00CC38FE" w:rsidRPr="0005402D" w:rsidRDefault="00AD1B84" w:rsidP="00AD1B84">
            <w:pPr>
              <w:pStyle w:val="23"/>
              <w:shd w:val="clear" w:color="auto" w:fill="auto"/>
              <w:tabs>
                <w:tab w:val="left" w:pos="1762"/>
              </w:tabs>
              <w:spacing w:before="0" w:after="0" w:line="240" w:lineRule="auto"/>
              <w:jc w:val="both"/>
              <w:rPr>
                <w:sz w:val="24"/>
                <w:szCs w:val="24"/>
              </w:rPr>
            </w:pPr>
            <w:r w:rsidRPr="0005402D">
              <w:rPr>
                <w:sz w:val="24"/>
                <w:szCs w:val="24"/>
              </w:rPr>
              <w:t>Ф</w:t>
            </w:r>
            <w:r w:rsidR="00CC38FE" w:rsidRPr="0005402D">
              <w:rPr>
                <w:sz w:val="24"/>
                <w:szCs w:val="24"/>
              </w:rPr>
              <w:t xml:space="preserve">ормирование ценностного отношения детей к семье, </w:t>
            </w:r>
            <w:r w:rsidR="00CC38FE" w:rsidRPr="0005402D">
              <w:rPr>
                <w:sz w:val="24"/>
                <w:szCs w:val="24"/>
              </w:rPr>
              <w:lastRenderedPageBreak/>
              <w:t>другому человеку, развитие дружелюбия, умения находить общий язык с другими людьми.</w:t>
            </w:r>
          </w:p>
          <w:p w14:paraId="1C0EAE98" w14:textId="77777777" w:rsidR="00213853" w:rsidRPr="0005402D"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05402D" w:rsidRDefault="00AD1B84" w:rsidP="00AD1B84">
            <w:pPr>
              <w:pStyle w:val="23"/>
              <w:shd w:val="clear" w:color="auto" w:fill="auto"/>
              <w:tabs>
                <w:tab w:val="left" w:pos="1782"/>
              </w:tabs>
              <w:spacing w:before="0" w:after="0" w:line="240" w:lineRule="auto"/>
              <w:jc w:val="both"/>
              <w:rPr>
                <w:sz w:val="24"/>
                <w:szCs w:val="24"/>
              </w:rPr>
            </w:pPr>
            <w:r w:rsidRPr="0005402D">
              <w:rPr>
                <w:sz w:val="24"/>
                <w:szCs w:val="24"/>
              </w:rPr>
              <w:lastRenderedPageBreak/>
              <w:t>С</w:t>
            </w:r>
            <w:r w:rsidR="00CC38FE" w:rsidRPr="0005402D">
              <w:rPr>
                <w:sz w:val="24"/>
                <w:szCs w:val="24"/>
              </w:rPr>
              <w:t xml:space="preserve">емья, дружба, человек и сотрудничество лежат в основе </w:t>
            </w:r>
            <w:r w:rsidR="00CC38FE" w:rsidRPr="0005402D">
              <w:rPr>
                <w:sz w:val="24"/>
                <w:szCs w:val="24"/>
              </w:rPr>
              <w:lastRenderedPageBreak/>
              <w:t>социального направления воспитания.</w:t>
            </w:r>
          </w:p>
        </w:tc>
        <w:tc>
          <w:tcPr>
            <w:tcW w:w="5210" w:type="dxa"/>
          </w:tcPr>
          <w:p w14:paraId="422C4048" w14:textId="77777777" w:rsidR="004A431B" w:rsidRPr="0005402D" w:rsidRDefault="004A431B" w:rsidP="004A431B">
            <w:pPr>
              <w:pStyle w:val="a9"/>
              <w:jc w:val="both"/>
              <w:rPr>
                <w:rFonts w:ascii="Times New Roman" w:hAnsi="Times New Roman"/>
                <w:sz w:val="24"/>
                <w:szCs w:val="24"/>
              </w:rPr>
            </w:pPr>
            <w:r w:rsidRPr="0005402D">
              <w:rPr>
                <w:rFonts w:ascii="Times New Roman" w:hAnsi="Times New Roman"/>
                <w:sz w:val="24"/>
                <w:szCs w:val="24"/>
              </w:rPr>
              <w:lastRenderedPageBreak/>
              <w:t xml:space="preserve">Работа по социальному направлению предполагает: </w:t>
            </w:r>
          </w:p>
          <w:p w14:paraId="36AAE5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lastRenderedPageBreak/>
              <w:t>- воспитание уважительного отношения и чувства принадлежности к своей семье;</w:t>
            </w:r>
          </w:p>
          <w:p w14:paraId="55443BF2"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14:paraId="35BC943F"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ознакомление с правилами общения с другими людьми;</w:t>
            </w:r>
          </w:p>
          <w:p w14:paraId="1E900CDB" w14:textId="77777777" w:rsidR="004A431B" w:rsidRPr="0005402D" w:rsidRDefault="004A431B" w:rsidP="004A431B">
            <w:pPr>
              <w:pStyle w:val="a9"/>
              <w:jc w:val="both"/>
              <w:rPr>
                <w:rFonts w:ascii="Times New Roman" w:eastAsia="Times New Roman" w:hAnsi="Times New Roman"/>
                <w:sz w:val="24"/>
                <w:szCs w:val="24"/>
                <w:lang w:eastAsia="ru-RU"/>
              </w:rPr>
            </w:pPr>
            <w:r w:rsidRPr="0005402D">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14:paraId="5F9B7281" w14:textId="77777777" w:rsidR="00213853" w:rsidRPr="0005402D"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4B874AE0" w14:textId="77777777" w:rsidTr="00990170">
        <w:tc>
          <w:tcPr>
            <w:tcW w:w="2127" w:type="dxa"/>
          </w:tcPr>
          <w:p w14:paraId="2294B884" w14:textId="77777777" w:rsidR="00213853" w:rsidRPr="006127D4" w:rsidRDefault="00CC38FE" w:rsidP="006127D4">
            <w:pPr>
              <w:pStyle w:val="23"/>
              <w:shd w:val="clear" w:color="auto" w:fill="auto"/>
              <w:tabs>
                <w:tab w:val="left" w:pos="1782"/>
              </w:tabs>
              <w:spacing w:before="0" w:after="0" w:line="240" w:lineRule="auto"/>
              <w:jc w:val="center"/>
              <w:rPr>
                <w:sz w:val="24"/>
                <w:szCs w:val="24"/>
              </w:rPr>
            </w:pPr>
            <w:r w:rsidRPr="006127D4">
              <w:rPr>
                <w:sz w:val="24"/>
                <w:szCs w:val="24"/>
              </w:rPr>
              <w:lastRenderedPageBreak/>
              <w:t>Познавательное направление</w:t>
            </w:r>
          </w:p>
        </w:tc>
        <w:tc>
          <w:tcPr>
            <w:tcW w:w="3118" w:type="dxa"/>
          </w:tcPr>
          <w:p w14:paraId="3E776C3B" w14:textId="77777777" w:rsidR="00213853" w:rsidRPr="006127D4" w:rsidRDefault="00660A60" w:rsidP="006127D4">
            <w:pPr>
              <w:pStyle w:val="23"/>
              <w:shd w:val="clear" w:color="auto" w:fill="auto"/>
              <w:tabs>
                <w:tab w:val="left" w:pos="1782"/>
              </w:tabs>
              <w:spacing w:before="0" w:after="0" w:line="240" w:lineRule="auto"/>
              <w:jc w:val="both"/>
              <w:rPr>
                <w:sz w:val="24"/>
                <w:szCs w:val="24"/>
              </w:rPr>
            </w:pPr>
            <w:r w:rsidRPr="006127D4">
              <w:rPr>
                <w:sz w:val="24"/>
                <w:szCs w:val="24"/>
              </w:rPr>
              <w:t>Ф</w:t>
            </w:r>
            <w:r w:rsidR="00CC38FE" w:rsidRPr="006127D4">
              <w:rPr>
                <w:sz w:val="24"/>
                <w:szCs w:val="24"/>
              </w:rPr>
              <w:t>ормирование ценности познания.</w:t>
            </w:r>
          </w:p>
        </w:tc>
        <w:tc>
          <w:tcPr>
            <w:tcW w:w="3969" w:type="dxa"/>
          </w:tcPr>
          <w:p w14:paraId="067FE9D4" w14:textId="77777777" w:rsidR="00CC38FE" w:rsidRPr="006127D4" w:rsidRDefault="00660A60" w:rsidP="006127D4">
            <w:pPr>
              <w:pStyle w:val="23"/>
              <w:shd w:val="clear" w:color="auto" w:fill="auto"/>
              <w:tabs>
                <w:tab w:val="left" w:pos="1028"/>
              </w:tabs>
              <w:spacing w:before="0" w:after="0" w:line="240" w:lineRule="auto"/>
              <w:jc w:val="both"/>
              <w:rPr>
                <w:sz w:val="24"/>
                <w:szCs w:val="24"/>
              </w:rPr>
            </w:pPr>
            <w:r w:rsidRPr="006127D4">
              <w:rPr>
                <w:sz w:val="24"/>
                <w:szCs w:val="24"/>
              </w:rPr>
              <w:t>П</w:t>
            </w:r>
            <w:r w:rsidR="00CC38FE" w:rsidRPr="006127D4">
              <w:rPr>
                <w:sz w:val="24"/>
                <w:szCs w:val="24"/>
              </w:rPr>
              <w:t>ознание лежит в основе познавательного направления воспитания.</w:t>
            </w:r>
          </w:p>
          <w:p w14:paraId="743A2E0C" w14:textId="77777777" w:rsidR="00213853" w:rsidRPr="006127D4" w:rsidRDefault="00213853" w:rsidP="006127D4">
            <w:pPr>
              <w:pStyle w:val="23"/>
              <w:shd w:val="clear" w:color="auto" w:fill="auto"/>
              <w:tabs>
                <w:tab w:val="left" w:pos="1782"/>
              </w:tabs>
              <w:spacing w:before="0" w:after="0" w:line="240" w:lineRule="auto"/>
              <w:jc w:val="both"/>
              <w:rPr>
                <w:sz w:val="24"/>
                <w:szCs w:val="24"/>
              </w:rPr>
            </w:pPr>
          </w:p>
        </w:tc>
        <w:tc>
          <w:tcPr>
            <w:tcW w:w="5210" w:type="dxa"/>
          </w:tcPr>
          <w:p w14:paraId="6DDDB55E" w14:textId="71472F23" w:rsidR="00AA3597" w:rsidRPr="006127D4" w:rsidRDefault="00AA3597" w:rsidP="006127D4">
            <w:pPr>
              <w:pStyle w:val="a9"/>
              <w:jc w:val="both"/>
              <w:rPr>
                <w:rFonts w:ascii="Times New Roman" w:hAnsi="Times New Roman"/>
                <w:sz w:val="24"/>
                <w:szCs w:val="24"/>
              </w:rPr>
            </w:pPr>
            <w:r w:rsidRPr="006127D4">
              <w:rPr>
                <w:rFonts w:ascii="Times New Roman" w:hAnsi="Times New Roman"/>
                <w:sz w:val="24"/>
                <w:szCs w:val="24"/>
              </w:rPr>
              <w:t xml:space="preserve">Работа по </w:t>
            </w:r>
            <w:r w:rsidR="00F06B07">
              <w:rPr>
                <w:rFonts w:ascii="Times New Roman" w:hAnsi="Times New Roman"/>
                <w:sz w:val="24"/>
                <w:szCs w:val="24"/>
              </w:rPr>
              <w:t>познавательному</w:t>
            </w:r>
            <w:r w:rsidRPr="006127D4">
              <w:rPr>
                <w:rFonts w:ascii="Times New Roman" w:hAnsi="Times New Roman"/>
                <w:sz w:val="24"/>
                <w:szCs w:val="24"/>
              </w:rPr>
              <w:t xml:space="preserve"> направлению предполагает: </w:t>
            </w:r>
          </w:p>
          <w:p w14:paraId="6D83BF39" w14:textId="77777777" w:rsidR="00AA3597" w:rsidRPr="006127D4" w:rsidRDefault="00AA3597" w:rsidP="006127D4">
            <w:pPr>
              <w:pStyle w:val="23"/>
              <w:shd w:val="clear" w:color="auto" w:fill="auto"/>
              <w:tabs>
                <w:tab w:val="left" w:pos="1038"/>
              </w:tabs>
              <w:spacing w:before="0" w:after="0" w:line="240" w:lineRule="auto"/>
              <w:jc w:val="both"/>
              <w:rPr>
                <w:sz w:val="24"/>
                <w:szCs w:val="24"/>
              </w:rPr>
            </w:pPr>
            <w:r w:rsidRPr="006127D4">
              <w:rPr>
                <w:sz w:val="24"/>
                <w:szCs w:val="24"/>
              </w:rPr>
              <w:t>- развитие любознательности;</w:t>
            </w:r>
          </w:p>
          <w:p w14:paraId="724BD315" w14:textId="77777777" w:rsidR="00AA3597" w:rsidRPr="006127D4"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6127D4">
              <w:rPr>
                <w:sz w:val="24"/>
                <w:szCs w:val="24"/>
              </w:rPr>
              <w:t xml:space="preserve">- ознакомление с окружающим миром </w:t>
            </w:r>
            <w:r w:rsidRPr="006127D4">
              <w:rPr>
                <w:rStyle w:val="fontstyle01"/>
                <w:sz w:val="24"/>
                <w:szCs w:val="24"/>
              </w:rPr>
              <w:t>на основе наблюдения, сравнения,</w:t>
            </w:r>
            <w:r w:rsidRPr="006127D4">
              <w:rPr>
                <w:color w:val="000000"/>
                <w:sz w:val="24"/>
                <w:szCs w:val="24"/>
              </w:rPr>
              <w:br/>
            </w:r>
            <w:r w:rsidRPr="006127D4">
              <w:rPr>
                <w:rStyle w:val="fontstyle01"/>
                <w:sz w:val="24"/>
                <w:szCs w:val="24"/>
              </w:rPr>
              <w:t xml:space="preserve">проведения опытов, </w:t>
            </w:r>
            <w:r w:rsidRPr="006127D4">
              <w:rPr>
                <w:rStyle w:val="fontstyle01"/>
                <w:rFonts w:eastAsia="Calibri"/>
                <w:sz w:val="24"/>
                <w:szCs w:val="24"/>
              </w:rPr>
              <w:t>экскурсий, доступных для восприятия произведений искусства и литературы;</w:t>
            </w:r>
          </w:p>
          <w:p w14:paraId="797928E6" w14:textId="503AE37D" w:rsidR="00AA3597" w:rsidRPr="009D1619" w:rsidRDefault="00AA3597" w:rsidP="006127D4">
            <w:pPr>
              <w:pStyle w:val="23"/>
              <w:shd w:val="clear" w:color="auto" w:fill="auto"/>
              <w:tabs>
                <w:tab w:val="left" w:pos="1038"/>
              </w:tabs>
              <w:spacing w:before="0" w:after="0" w:line="240" w:lineRule="auto"/>
              <w:jc w:val="both"/>
              <w:rPr>
                <w:color w:val="000000"/>
                <w:sz w:val="24"/>
                <w:szCs w:val="24"/>
              </w:rPr>
            </w:pPr>
            <w:r w:rsidRPr="006127D4">
              <w:rPr>
                <w:sz w:val="24"/>
                <w:szCs w:val="24"/>
              </w:rPr>
              <w:t xml:space="preserve">- </w:t>
            </w:r>
            <w:r w:rsidRPr="006127D4">
              <w:rPr>
                <w:rStyle w:val="fontstyle01"/>
                <w:sz w:val="24"/>
                <w:szCs w:val="24"/>
              </w:rPr>
              <w:t xml:space="preserve">приобщение ребенка к культурным способам познания: книгам, </w:t>
            </w:r>
            <w:r w:rsidR="00DC77D6">
              <w:rPr>
                <w:rStyle w:val="fontstyle01"/>
                <w:sz w:val="24"/>
                <w:szCs w:val="24"/>
              </w:rPr>
              <w:t xml:space="preserve">детским фильмам, </w:t>
            </w:r>
            <w:r w:rsidRPr="006127D4">
              <w:rPr>
                <w:rStyle w:val="fontstyle01"/>
                <w:sz w:val="24"/>
                <w:szCs w:val="24"/>
              </w:rPr>
              <w:t>мультфильмам, общению со взрослыми</w:t>
            </w:r>
            <w:r w:rsidR="009D1619">
              <w:rPr>
                <w:rStyle w:val="fontstyle01"/>
                <w:sz w:val="24"/>
                <w:szCs w:val="24"/>
              </w:rPr>
              <w:t>.</w:t>
            </w:r>
          </w:p>
          <w:p w14:paraId="12185BD2" w14:textId="77777777" w:rsidR="00213853" w:rsidRPr="006127D4" w:rsidRDefault="00213853" w:rsidP="006127D4">
            <w:pPr>
              <w:pStyle w:val="23"/>
              <w:shd w:val="clear" w:color="auto" w:fill="auto"/>
              <w:tabs>
                <w:tab w:val="left" w:pos="1038"/>
              </w:tabs>
              <w:spacing w:before="0" w:after="0" w:line="240" w:lineRule="auto"/>
              <w:jc w:val="both"/>
              <w:rPr>
                <w:sz w:val="24"/>
                <w:szCs w:val="24"/>
              </w:rPr>
            </w:pPr>
          </w:p>
        </w:tc>
      </w:tr>
      <w:tr w:rsidR="00213853" w:rsidRPr="00674755" w14:paraId="350F3799" w14:textId="77777777" w:rsidTr="00990170">
        <w:tc>
          <w:tcPr>
            <w:tcW w:w="2127" w:type="dxa"/>
          </w:tcPr>
          <w:p w14:paraId="20504712" w14:textId="77777777" w:rsidR="00213853" w:rsidRPr="006A3BA4" w:rsidRDefault="00CC38FE" w:rsidP="00AD1B84">
            <w:pPr>
              <w:pStyle w:val="23"/>
              <w:shd w:val="clear" w:color="auto" w:fill="auto"/>
              <w:tabs>
                <w:tab w:val="left" w:pos="1782"/>
              </w:tabs>
              <w:spacing w:before="0" w:after="0" w:line="240" w:lineRule="auto"/>
              <w:jc w:val="center"/>
              <w:rPr>
                <w:sz w:val="24"/>
                <w:szCs w:val="24"/>
              </w:rPr>
            </w:pPr>
            <w:r w:rsidRPr="006A3BA4">
              <w:rPr>
                <w:sz w:val="24"/>
                <w:szCs w:val="24"/>
              </w:rPr>
              <w:t>Физическое и оздоровительное направление</w:t>
            </w:r>
          </w:p>
        </w:tc>
        <w:tc>
          <w:tcPr>
            <w:tcW w:w="3118" w:type="dxa"/>
          </w:tcPr>
          <w:p w14:paraId="42C35342" w14:textId="77777777" w:rsidR="00CC38FE" w:rsidRPr="006A3BA4" w:rsidRDefault="00660A60" w:rsidP="00660A60">
            <w:pPr>
              <w:pStyle w:val="23"/>
              <w:shd w:val="clear" w:color="auto" w:fill="auto"/>
              <w:tabs>
                <w:tab w:val="left" w:pos="1028"/>
              </w:tabs>
              <w:spacing w:before="0" w:after="0" w:line="240" w:lineRule="auto"/>
              <w:jc w:val="both"/>
              <w:rPr>
                <w:sz w:val="24"/>
                <w:szCs w:val="24"/>
              </w:rPr>
            </w:pPr>
            <w:r w:rsidRPr="006A3BA4">
              <w:rPr>
                <w:sz w:val="24"/>
                <w:szCs w:val="24"/>
              </w:rPr>
              <w:t>Ф</w:t>
            </w:r>
            <w:r w:rsidR="00CC38FE" w:rsidRPr="006A3BA4">
              <w:rPr>
                <w:sz w:val="24"/>
                <w:szCs w:val="24"/>
              </w:rPr>
              <w:t>ормирование ценностного отношения детей к здоровому образу жизни, овладение элементарными</w:t>
            </w:r>
          </w:p>
          <w:p w14:paraId="5A5DDD06" w14:textId="77777777" w:rsidR="00CC38FE" w:rsidRPr="006A3BA4" w:rsidRDefault="00CC38FE" w:rsidP="00AD1B84">
            <w:pPr>
              <w:pStyle w:val="23"/>
              <w:shd w:val="clear" w:color="auto" w:fill="auto"/>
              <w:spacing w:before="0" w:after="0" w:line="240" w:lineRule="auto"/>
              <w:rPr>
                <w:sz w:val="24"/>
                <w:szCs w:val="24"/>
              </w:rPr>
            </w:pPr>
            <w:r w:rsidRPr="006A3BA4">
              <w:rPr>
                <w:rStyle w:val="11"/>
                <w:rFonts w:eastAsia="Century Schoolbook"/>
                <w:sz w:val="24"/>
                <w:szCs w:val="24"/>
              </w:rPr>
              <w:t>гигиеническими навыками и правилами безопасности.</w:t>
            </w:r>
          </w:p>
          <w:p w14:paraId="5DF5050C"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6A3BA4" w:rsidRDefault="00660A60" w:rsidP="00660A60">
            <w:pPr>
              <w:pStyle w:val="23"/>
              <w:shd w:val="clear" w:color="auto" w:fill="auto"/>
              <w:tabs>
                <w:tab w:val="left" w:pos="1018"/>
              </w:tabs>
              <w:spacing w:before="0" w:after="0" w:line="240" w:lineRule="auto"/>
              <w:jc w:val="both"/>
              <w:rPr>
                <w:sz w:val="24"/>
                <w:szCs w:val="24"/>
              </w:rPr>
            </w:pPr>
            <w:r w:rsidRPr="006A3BA4">
              <w:rPr>
                <w:rStyle w:val="11"/>
                <w:rFonts w:eastAsia="Century Schoolbook"/>
                <w:sz w:val="24"/>
                <w:szCs w:val="24"/>
              </w:rPr>
              <w:t>Ж</w:t>
            </w:r>
            <w:r w:rsidR="00CC38FE" w:rsidRPr="006A3BA4">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6A3BA4"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8D928BF"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xml:space="preserve">Работа по физическому и оздоровительному направлению предполагает: </w:t>
            </w:r>
          </w:p>
          <w:p w14:paraId="7DFCE7D2"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14:paraId="6A566B95"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формирование практических навыков сохранения и укрепления своего здоровья;</w:t>
            </w:r>
          </w:p>
          <w:p w14:paraId="106A1C8E" w14:textId="77777777" w:rsidR="006A3BA4" w:rsidRPr="007430E8" w:rsidRDefault="006A3BA4" w:rsidP="006A3BA4">
            <w:pPr>
              <w:pStyle w:val="a9"/>
              <w:jc w:val="both"/>
              <w:rPr>
                <w:rFonts w:ascii="Times New Roman" w:hAnsi="Times New Roman"/>
                <w:sz w:val="24"/>
                <w:szCs w:val="24"/>
              </w:rPr>
            </w:pPr>
            <w:r w:rsidRPr="007430E8">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14:paraId="27D5183A" w14:textId="77777777" w:rsidR="00213853" w:rsidRPr="00674755" w:rsidRDefault="00213853" w:rsidP="006A3BA4">
            <w:pPr>
              <w:pStyle w:val="23"/>
              <w:shd w:val="clear" w:color="auto" w:fill="auto"/>
              <w:tabs>
                <w:tab w:val="left" w:pos="1033"/>
              </w:tabs>
              <w:spacing w:before="0" w:after="0" w:line="240" w:lineRule="auto"/>
              <w:jc w:val="both"/>
              <w:rPr>
                <w:i/>
                <w:iCs/>
                <w:sz w:val="24"/>
                <w:szCs w:val="24"/>
              </w:rPr>
            </w:pPr>
          </w:p>
        </w:tc>
      </w:tr>
      <w:tr w:rsidR="00213853" w:rsidRPr="00674755" w14:paraId="69179221" w14:textId="77777777" w:rsidTr="00990170">
        <w:tc>
          <w:tcPr>
            <w:tcW w:w="2127" w:type="dxa"/>
          </w:tcPr>
          <w:p w14:paraId="23D4A9D9" w14:textId="77777777" w:rsidR="00213853" w:rsidRPr="00D8474E" w:rsidRDefault="00CC38FE" w:rsidP="00AD1B84">
            <w:pPr>
              <w:pStyle w:val="23"/>
              <w:shd w:val="clear" w:color="auto" w:fill="auto"/>
              <w:tabs>
                <w:tab w:val="left" w:pos="1782"/>
              </w:tabs>
              <w:spacing w:before="0" w:after="0" w:line="240" w:lineRule="auto"/>
              <w:jc w:val="center"/>
              <w:rPr>
                <w:sz w:val="24"/>
                <w:szCs w:val="24"/>
              </w:rPr>
            </w:pPr>
            <w:r w:rsidRPr="00D8474E">
              <w:rPr>
                <w:rStyle w:val="11"/>
                <w:rFonts w:eastAsia="Century Schoolbook"/>
                <w:sz w:val="24"/>
                <w:szCs w:val="24"/>
              </w:rPr>
              <w:lastRenderedPageBreak/>
              <w:t>Трудовое направление</w:t>
            </w:r>
          </w:p>
        </w:tc>
        <w:tc>
          <w:tcPr>
            <w:tcW w:w="3118" w:type="dxa"/>
          </w:tcPr>
          <w:p w14:paraId="3084A554" w14:textId="77777777" w:rsidR="00213853" w:rsidRPr="00D8474E" w:rsidRDefault="00660A60" w:rsidP="00AD1B84">
            <w:pPr>
              <w:pStyle w:val="23"/>
              <w:shd w:val="clear" w:color="auto" w:fill="auto"/>
              <w:tabs>
                <w:tab w:val="left" w:pos="1782"/>
              </w:tabs>
              <w:spacing w:before="0" w:after="0" w:line="240" w:lineRule="auto"/>
              <w:jc w:val="both"/>
              <w:rPr>
                <w:sz w:val="24"/>
                <w:szCs w:val="24"/>
              </w:rPr>
            </w:pPr>
            <w:r w:rsidRPr="00D8474E">
              <w:rPr>
                <w:rStyle w:val="11"/>
                <w:rFonts w:eastAsia="Century Schoolbook"/>
                <w:sz w:val="24"/>
                <w:szCs w:val="24"/>
              </w:rPr>
              <w:t>Ф</w:t>
            </w:r>
            <w:r w:rsidR="00CC38FE" w:rsidRPr="00D8474E">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D8474E" w:rsidRDefault="00660A60" w:rsidP="00660A60">
            <w:pPr>
              <w:pStyle w:val="23"/>
              <w:shd w:val="clear" w:color="auto" w:fill="auto"/>
              <w:tabs>
                <w:tab w:val="left" w:pos="1038"/>
              </w:tabs>
              <w:spacing w:before="0" w:after="0" w:line="240" w:lineRule="auto"/>
              <w:jc w:val="both"/>
              <w:rPr>
                <w:sz w:val="24"/>
                <w:szCs w:val="24"/>
              </w:rPr>
            </w:pPr>
            <w:r w:rsidRPr="00D8474E">
              <w:rPr>
                <w:rStyle w:val="11"/>
                <w:rFonts w:eastAsia="Century Schoolbook"/>
                <w:sz w:val="24"/>
                <w:szCs w:val="24"/>
              </w:rPr>
              <w:t>Т</w:t>
            </w:r>
            <w:r w:rsidR="00CC38FE" w:rsidRPr="00D8474E">
              <w:rPr>
                <w:rStyle w:val="11"/>
                <w:rFonts w:eastAsia="Century Schoolbook"/>
                <w:sz w:val="24"/>
                <w:szCs w:val="24"/>
              </w:rPr>
              <w:t>руд лежит в основе трудового направления воспитания.</w:t>
            </w:r>
          </w:p>
          <w:p w14:paraId="5676A533" w14:textId="77777777" w:rsidR="00213853" w:rsidRPr="00D8474E"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4957A219"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xml:space="preserve">Работа по трудовому направлению предполагает: </w:t>
            </w:r>
          </w:p>
          <w:p w14:paraId="41F28235"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навыкам самообслуживания;</w:t>
            </w:r>
          </w:p>
          <w:p w14:paraId="0F79FF07" w14:textId="77777777" w:rsidR="00D8474E" w:rsidRPr="009D1619" w:rsidRDefault="00D8474E" w:rsidP="00D8474E">
            <w:pPr>
              <w:pStyle w:val="a9"/>
              <w:jc w:val="both"/>
              <w:rPr>
                <w:rFonts w:ascii="Times New Roman" w:hAnsi="Times New Roman"/>
                <w:sz w:val="24"/>
                <w:szCs w:val="24"/>
              </w:rPr>
            </w:pPr>
            <w:r w:rsidRPr="009D1619">
              <w:rPr>
                <w:rFonts w:ascii="Times New Roman" w:hAnsi="Times New Roman"/>
                <w:sz w:val="24"/>
                <w:szCs w:val="24"/>
              </w:rPr>
              <w:t>- обучение выполнению простейших трудовых поручений;</w:t>
            </w:r>
          </w:p>
          <w:p w14:paraId="563965DD" w14:textId="77777777" w:rsidR="00D8474E" w:rsidRPr="009D1619" w:rsidRDefault="00D8474E" w:rsidP="00D8474E">
            <w:pPr>
              <w:pStyle w:val="a9"/>
              <w:jc w:val="both"/>
              <w:rPr>
                <w:rFonts w:ascii="Times New Roman" w:eastAsia="Times New Roman" w:hAnsi="Times New Roman"/>
                <w:sz w:val="24"/>
                <w:szCs w:val="24"/>
                <w:lang w:eastAsia="ru-RU"/>
              </w:rPr>
            </w:pPr>
            <w:r w:rsidRPr="009D1619">
              <w:rPr>
                <w:rFonts w:ascii="Times New Roman" w:hAnsi="Times New Roman"/>
                <w:sz w:val="24"/>
                <w:szCs w:val="24"/>
              </w:rPr>
              <w:t xml:space="preserve">- </w:t>
            </w:r>
            <w:r w:rsidRPr="009D1619">
              <w:rPr>
                <w:rFonts w:ascii="Times New Roman" w:eastAsia="Times New Roman" w:hAnsi="Times New Roman"/>
                <w:sz w:val="24"/>
                <w:szCs w:val="24"/>
                <w:lang w:eastAsia="ru-RU"/>
              </w:rPr>
              <w:t>ознакомление с трудом взрослых;</w:t>
            </w:r>
          </w:p>
          <w:p w14:paraId="7305C392" w14:textId="77777777" w:rsidR="00D8474E" w:rsidRPr="009D1619" w:rsidRDefault="00D8474E" w:rsidP="00D8474E">
            <w:pPr>
              <w:pStyle w:val="a9"/>
              <w:jc w:val="both"/>
              <w:rPr>
                <w:rFonts w:ascii="Times New Roman" w:hAnsi="Times New Roman"/>
                <w:sz w:val="24"/>
                <w:szCs w:val="24"/>
              </w:rPr>
            </w:pPr>
            <w:r w:rsidRPr="009D1619">
              <w:rPr>
                <w:rFonts w:ascii="Times New Roman" w:eastAsia="Times New Roman" w:hAnsi="Times New Roman"/>
                <w:sz w:val="24"/>
                <w:szCs w:val="24"/>
                <w:lang w:eastAsia="ru-RU"/>
              </w:rPr>
              <w:t>- воспитание уважения к труду и результатам труда.</w:t>
            </w:r>
          </w:p>
          <w:p w14:paraId="167D89AE" w14:textId="77777777" w:rsidR="00213853" w:rsidRPr="009D1619" w:rsidRDefault="00213853" w:rsidP="00D8474E">
            <w:pPr>
              <w:pStyle w:val="23"/>
              <w:shd w:val="clear" w:color="auto" w:fill="auto"/>
              <w:tabs>
                <w:tab w:val="left" w:pos="1033"/>
              </w:tabs>
              <w:spacing w:before="0" w:after="0" w:line="240" w:lineRule="auto"/>
              <w:jc w:val="both"/>
              <w:rPr>
                <w:i/>
                <w:iCs/>
                <w:sz w:val="24"/>
                <w:szCs w:val="24"/>
              </w:rPr>
            </w:pPr>
          </w:p>
        </w:tc>
      </w:tr>
      <w:tr w:rsidR="00CC38FE" w:rsidRPr="00D8474E" w14:paraId="1159E0B9" w14:textId="77777777" w:rsidTr="00990170">
        <w:tc>
          <w:tcPr>
            <w:tcW w:w="2127" w:type="dxa"/>
          </w:tcPr>
          <w:p w14:paraId="484DE57D" w14:textId="77777777" w:rsidR="00CC38FE" w:rsidRPr="00D8474E"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D8474E">
              <w:rPr>
                <w:rStyle w:val="11"/>
                <w:rFonts w:eastAsia="Century Schoolbook"/>
                <w:sz w:val="24"/>
                <w:szCs w:val="24"/>
              </w:rPr>
              <w:t>Эстетическое направление</w:t>
            </w:r>
          </w:p>
        </w:tc>
        <w:tc>
          <w:tcPr>
            <w:tcW w:w="3118" w:type="dxa"/>
          </w:tcPr>
          <w:p w14:paraId="6F69BCA8" w14:textId="77777777" w:rsidR="00CC38FE" w:rsidRPr="00D8474E" w:rsidRDefault="00660A60" w:rsidP="00F42583">
            <w:pPr>
              <w:pStyle w:val="23"/>
              <w:shd w:val="clear" w:color="auto" w:fill="auto"/>
              <w:tabs>
                <w:tab w:val="left" w:pos="1028"/>
              </w:tabs>
              <w:spacing w:before="0" w:after="0" w:line="240" w:lineRule="auto"/>
              <w:jc w:val="both"/>
              <w:rPr>
                <w:sz w:val="24"/>
                <w:szCs w:val="24"/>
              </w:rPr>
            </w:pPr>
            <w:r w:rsidRPr="00D8474E">
              <w:rPr>
                <w:rStyle w:val="11"/>
                <w:rFonts w:eastAsia="Century Schoolbook"/>
                <w:sz w:val="24"/>
                <w:szCs w:val="24"/>
              </w:rPr>
              <w:t>С</w:t>
            </w:r>
            <w:r w:rsidR="00CC38FE" w:rsidRPr="00D8474E">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D8474E"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D8474E"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D8474E">
              <w:rPr>
                <w:rStyle w:val="11"/>
                <w:rFonts w:eastAsia="Century Schoolbook"/>
                <w:sz w:val="24"/>
                <w:szCs w:val="24"/>
              </w:rPr>
              <w:t>К</w:t>
            </w:r>
            <w:r w:rsidR="00CC38FE" w:rsidRPr="00D8474E">
              <w:rPr>
                <w:rStyle w:val="11"/>
                <w:rFonts w:eastAsia="Century Schoolbook"/>
                <w:sz w:val="24"/>
                <w:szCs w:val="24"/>
              </w:rPr>
              <w:t>ультура, красота, лежат в основе эстетического направления воспитания.</w:t>
            </w:r>
          </w:p>
        </w:tc>
        <w:tc>
          <w:tcPr>
            <w:tcW w:w="5210" w:type="dxa"/>
          </w:tcPr>
          <w:p w14:paraId="6898B8FC" w14:textId="77777777" w:rsidR="0039177C" w:rsidRPr="009D1619" w:rsidRDefault="0039177C" w:rsidP="0039177C">
            <w:pPr>
              <w:pStyle w:val="a9"/>
              <w:jc w:val="both"/>
              <w:rPr>
                <w:rStyle w:val="11"/>
                <w:rFonts w:eastAsia="Calibri"/>
                <w:color w:val="auto"/>
                <w:sz w:val="24"/>
                <w:szCs w:val="24"/>
                <w:shd w:val="clear" w:color="auto" w:fill="auto"/>
              </w:rPr>
            </w:pPr>
            <w:r w:rsidRPr="009D1619">
              <w:rPr>
                <w:rFonts w:ascii="Times New Roman" w:hAnsi="Times New Roman"/>
                <w:sz w:val="24"/>
                <w:szCs w:val="24"/>
              </w:rPr>
              <w:t>Работа по эстетическому направлению предполагает:</w:t>
            </w:r>
          </w:p>
          <w:p w14:paraId="45FD94EE" w14:textId="77777777"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ознакомление с доступными по восприятию произведениями искусства;</w:t>
            </w:r>
          </w:p>
          <w:p w14:paraId="4728F293" w14:textId="2AF4AD33" w:rsidR="0039177C" w:rsidRPr="009D1619"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xml:space="preserve">- </w:t>
            </w:r>
            <w:r w:rsidRPr="009D1619">
              <w:rPr>
                <w:rStyle w:val="fontstyle01"/>
                <w:sz w:val="24"/>
                <w:szCs w:val="24"/>
              </w:rPr>
              <w:t>формирование представлений об опрятности внешнего вида человека, чистоте помещений</w:t>
            </w:r>
            <w:r w:rsidR="003574FA">
              <w:rPr>
                <w:rStyle w:val="fontstyle01"/>
                <w:sz w:val="24"/>
                <w:szCs w:val="24"/>
              </w:rPr>
              <w:t>, окружающей среды</w:t>
            </w:r>
            <w:r w:rsidRPr="009D1619">
              <w:rPr>
                <w:rStyle w:val="fontstyle01"/>
                <w:sz w:val="24"/>
                <w:szCs w:val="24"/>
              </w:rPr>
              <w:t>;</w:t>
            </w:r>
          </w:p>
          <w:p w14:paraId="02DC6A62" w14:textId="32F8893E" w:rsidR="00FC1796" w:rsidRPr="009D1619"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9D1619">
              <w:rPr>
                <w:rStyle w:val="11"/>
                <w:rFonts w:eastAsia="Century Schoolbook"/>
                <w:sz w:val="24"/>
                <w:szCs w:val="24"/>
              </w:rPr>
              <w:t>- воспитание любви к прекрасному в окружающей обстановке, в природе, в искусстве.</w:t>
            </w:r>
          </w:p>
          <w:p w14:paraId="5CE9D33E" w14:textId="77777777" w:rsidR="00FC1796" w:rsidRPr="009D1619"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3"/>
    </w:tbl>
    <w:p w14:paraId="400ED29A" w14:textId="77777777" w:rsidR="00213853" w:rsidRPr="00674755" w:rsidRDefault="00213853" w:rsidP="00F42583">
      <w:pPr>
        <w:pStyle w:val="23"/>
        <w:shd w:val="clear" w:color="auto" w:fill="auto"/>
        <w:tabs>
          <w:tab w:val="left" w:pos="1782"/>
        </w:tabs>
        <w:spacing w:before="0" w:after="0" w:line="240" w:lineRule="auto"/>
        <w:jc w:val="both"/>
        <w:rPr>
          <w:i/>
          <w:iCs/>
          <w:sz w:val="24"/>
          <w:szCs w:val="24"/>
        </w:rPr>
      </w:pPr>
    </w:p>
    <w:p w14:paraId="13B23D08" w14:textId="05AE526A" w:rsidR="00E575D3" w:rsidRPr="00B613CB" w:rsidRDefault="00CD0E80" w:rsidP="000A1A97">
      <w:pPr>
        <w:pStyle w:val="23"/>
        <w:numPr>
          <w:ilvl w:val="3"/>
          <w:numId w:val="53"/>
        </w:numPr>
        <w:shd w:val="clear" w:color="auto" w:fill="auto"/>
        <w:tabs>
          <w:tab w:val="left" w:pos="1575"/>
        </w:tabs>
        <w:spacing w:before="0" w:after="0" w:line="240" w:lineRule="auto"/>
        <w:ind w:left="720"/>
        <w:jc w:val="center"/>
        <w:rPr>
          <w:b/>
          <w:bCs/>
          <w:sz w:val="24"/>
          <w:szCs w:val="24"/>
        </w:rPr>
      </w:pPr>
      <w:r>
        <w:rPr>
          <w:rStyle w:val="11"/>
          <w:rFonts w:eastAsia="Century Schoolbook"/>
          <w:b/>
          <w:bCs/>
          <w:sz w:val="24"/>
          <w:szCs w:val="24"/>
        </w:rPr>
        <w:t xml:space="preserve"> </w:t>
      </w:r>
      <w:r w:rsidR="00E575D3" w:rsidRPr="00B613CB">
        <w:rPr>
          <w:rStyle w:val="11"/>
          <w:rFonts w:eastAsia="Century Schoolbook"/>
          <w:b/>
          <w:bCs/>
          <w:sz w:val="24"/>
          <w:szCs w:val="24"/>
        </w:rPr>
        <w:t>Целевые ориентиры воспитания</w:t>
      </w:r>
    </w:p>
    <w:p w14:paraId="37DC22A4" w14:textId="77777777" w:rsidR="00F42583" w:rsidRPr="00B613CB"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B613CB" w:rsidRDefault="00E575D3" w:rsidP="00F42583">
      <w:pPr>
        <w:pStyle w:val="23"/>
        <w:shd w:val="clear" w:color="auto" w:fill="auto"/>
        <w:tabs>
          <w:tab w:val="left" w:pos="1028"/>
        </w:tabs>
        <w:spacing w:before="0" w:after="0" w:line="240" w:lineRule="auto"/>
        <w:ind w:firstLine="680"/>
        <w:jc w:val="both"/>
        <w:rPr>
          <w:sz w:val="24"/>
          <w:szCs w:val="24"/>
        </w:rPr>
      </w:pPr>
      <w:r w:rsidRPr="00B613CB">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Pr>
          <w:rStyle w:val="11"/>
          <w:rFonts w:eastAsia="Century Schoolbook"/>
          <w:sz w:val="24"/>
          <w:szCs w:val="24"/>
        </w:rPr>
        <w:t>й</w:t>
      </w:r>
      <w:r w:rsidRPr="00B613CB">
        <w:rPr>
          <w:rStyle w:val="11"/>
          <w:rFonts w:eastAsia="Century Schoolbook"/>
          <w:sz w:val="24"/>
          <w:szCs w:val="24"/>
        </w:rPr>
        <w:t xml:space="preserve"> «портрет» ребёнка к концу дошкольного возраст</w:t>
      </w:r>
      <w:r w:rsidR="00B613CB">
        <w:rPr>
          <w:rStyle w:val="11"/>
          <w:rFonts w:eastAsia="Century Schoolbook"/>
          <w:sz w:val="24"/>
          <w:szCs w:val="24"/>
        </w:rPr>
        <w:t>а</w:t>
      </w:r>
      <w:r w:rsidRPr="00B613CB">
        <w:rPr>
          <w:rStyle w:val="11"/>
          <w:rFonts w:eastAsia="Century Schoolbook"/>
          <w:sz w:val="24"/>
          <w:szCs w:val="24"/>
        </w:rPr>
        <w:t>.</w:t>
      </w:r>
    </w:p>
    <w:p w14:paraId="41C648B8" w14:textId="2F93B9CA" w:rsidR="00E575D3" w:rsidRPr="00B613CB"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613CB">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613CB">
        <w:rPr>
          <w:sz w:val="24"/>
          <w:szCs w:val="24"/>
        </w:rPr>
        <w:t xml:space="preserve"> </w:t>
      </w:r>
      <w:r w:rsidRPr="00B613CB">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B613CB" w:rsidRDefault="001B5F56" w:rsidP="00F42583">
      <w:pPr>
        <w:spacing w:after="0"/>
        <w:rPr>
          <w:rFonts w:ascii="Times New Roman" w:hAnsi="Times New Roman" w:cs="Times New Roman"/>
          <w:b/>
          <w:bCs/>
          <w:sz w:val="24"/>
          <w:szCs w:val="24"/>
        </w:rPr>
      </w:pPr>
    </w:p>
    <w:p w14:paraId="0CF95399" w14:textId="452A53F5" w:rsidR="001B5F56" w:rsidRPr="00B613CB" w:rsidRDefault="001B5F56" w:rsidP="00F42583">
      <w:pPr>
        <w:spacing w:after="0" w:line="276" w:lineRule="auto"/>
        <w:jc w:val="center"/>
        <w:rPr>
          <w:rFonts w:ascii="Times New Roman" w:hAnsi="Times New Roman" w:cs="Times New Roman"/>
          <w:b/>
          <w:bCs/>
          <w:sz w:val="24"/>
          <w:szCs w:val="24"/>
        </w:rPr>
      </w:pPr>
      <w:r w:rsidRPr="00B613CB">
        <w:rPr>
          <w:rFonts w:ascii="Times New Roman" w:hAnsi="Times New Roman" w:cs="Times New Roman"/>
          <w:b/>
          <w:bCs/>
          <w:sz w:val="24"/>
          <w:szCs w:val="24"/>
        </w:rPr>
        <w:t xml:space="preserve">Целевые ориентиры воспитания детей </w:t>
      </w:r>
      <w:r w:rsidR="006C52D8">
        <w:rPr>
          <w:rFonts w:ascii="Times New Roman" w:hAnsi="Times New Roman" w:cs="Times New Roman"/>
          <w:b/>
          <w:bCs/>
          <w:sz w:val="24"/>
          <w:szCs w:val="24"/>
        </w:rPr>
        <w:t>к концу дошкольного возраста</w:t>
      </w:r>
    </w:p>
    <w:p w14:paraId="5408C8E2" w14:textId="77777777" w:rsidR="001B5F56" w:rsidRPr="00B613CB" w:rsidRDefault="001B5F56" w:rsidP="00F42583">
      <w:pPr>
        <w:spacing w:after="0" w:line="180" w:lineRule="exact"/>
        <w:rPr>
          <w:rFonts w:ascii="Times New Roman" w:hAnsi="Times New Roman" w:cs="Times New Roman"/>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613CB" w14:paraId="01FF0EDE" w14:textId="77777777" w:rsidTr="00ED68F8">
        <w:trPr>
          <w:tblHeader/>
        </w:trPr>
        <w:tc>
          <w:tcPr>
            <w:tcW w:w="2240" w:type="dxa"/>
            <w:vAlign w:val="center"/>
          </w:tcPr>
          <w:p w14:paraId="700F57B2"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Направление</w:t>
            </w:r>
          </w:p>
          <w:p w14:paraId="17A44074"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воспитания</w:t>
            </w:r>
          </w:p>
        </w:tc>
        <w:tc>
          <w:tcPr>
            <w:tcW w:w="3284" w:type="dxa"/>
            <w:vAlign w:val="center"/>
          </w:tcPr>
          <w:p w14:paraId="13494E2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Ценности</w:t>
            </w:r>
          </w:p>
        </w:tc>
        <w:tc>
          <w:tcPr>
            <w:tcW w:w="8788" w:type="dxa"/>
            <w:vAlign w:val="center"/>
          </w:tcPr>
          <w:p w14:paraId="7E46ED00" w14:textId="77777777" w:rsidR="001B5F56" w:rsidRPr="00B613CB" w:rsidRDefault="001B5F56" w:rsidP="00F42583">
            <w:pPr>
              <w:pStyle w:val="23"/>
              <w:shd w:val="clear" w:color="auto" w:fill="auto"/>
              <w:spacing w:before="0" w:after="0" w:line="240" w:lineRule="auto"/>
              <w:jc w:val="center"/>
              <w:rPr>
                <w:b/>
                <w:bCs/>
                <w:sz w:val="24"/>
                <w:szCs w:val="24"/>
              </w:rPr>
            </w:pPr>
            <w:r w:rsidRPr="00B613CB">
              <w:rPr>
                <w:rStyle w:val="11"/>
                <w:rFonts w:eastAsia="Century Schoolbook"/>
                <w:b/>
                <w:bCs/>
                <w:sz w:val="24"/>
                <w:szCs w:val="24"/>
              </w:rPr>
              <w:t>Целевые ориентиры</w:t>
            </w:r>
          </w:p>
        </w:tc>
      </w:tr>
      <w:tr w:rsidR="001B5F56" w:rsidRPr="00B613CB" w14:paraId="79467DBA" w14:textId="77777777" w:rsidTr="00ED68F8">
        <w:tc>
          <w:tcPr>
            <w:tcW w:w="2240" w:type="dxa"/>
          </w:tcPr>
          <w:p w14:paraId="30EA037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Патриотическое</w:t>
            </w:r>
            <w:r w:rsidR="00F42583" w:rsidRPr="00B613CB">
              <w:rPr>
                <w:rStyle w:val="11"/>
                <w:rFonts w:eastAsia="Century Schoolbook"/>
                <w:sz w:val="24"/>
                <w:szCs w:val="24"/>
              </w:rPr>
              <w:t xml:space="preserve"> </w:t>
            </w:r>
            <w:r w:rsidR="00F42583" w:rsidRPr="00B613CB">
              <w:rPr>
                <w:rStyle w:val="11"/>
                <w:rFonts w:eastAsia="Century Schoolbook"/>
                <w:sz w:val="24"/>
                <w:szCs w:val="24"/>
              </w:rPr>
              <w:lastRenderedPageBreak/>
              <w:t>направление</w:t>
            </w:r>
          </w:p>
        </w:tc>
        <w:tc>
          <w:tcPr>
            <w:tcW w:w="3284" w:type="dxa"/>
          </w:tcPr>
          <w:p w14:paraId="1C9485A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Родина, природа</w:t>
            </w:r>
          </w:p>
        </w:tc>
        <w:tc>
          <w:tcPr>
            <w:tcW w:w="8788" w:type="dxa"/>
          </w:tcPr>
          <w:p w14:paraId="08D89E88"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 xml:space="preserve">Любящий свою малую родину и имеющий представление о своей стране - России, </w:t>
            </w:r>
            <w:r w:rsidRPr="00B613CB">
              <w:rPr>
                <w:rStyle w:val="11"/>
                <w:rFonts w:eastAsia="Century Schoolbook"/>
                <w:sz w:val="24"/>
                <w:szCs w:val="24"/>
              </w:rPr>
              <w:lastRenderedPageBreak/>
              <w:t>испытывающий чувство привязанности к родному дому, семье, близким людям.</w:t>
            </w:r>
          </w:p>
        </w:tc>
      </w:tr>
      <w:tr w:rsidR="001B5F56" w:rsidRPr="00B613CB" w14:paraId="53F7AB06" w14:textId="77777777" w:rsidTr="00ED68F8">
        <w:tc>
          <w:tcPr>
            <w:tcW w:w="2240" w:type="dxa"/>
          </w:tcPr>
          <w:p w14:paraId="20523CD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Духовно</w:t>
            </w:r>
            <w:r w:rsidRPr="00B613CB">
              <w:rPr>
                <w:rStyle w:val="11"/>
                <w:rFonts w:eastAsia="Century Schoolbook"/>
                <w:sz w:val="24"/>
                <w:szCs w:val="24"/>
              </w:rPr>
              <w:softHyphen/>
            </w:r>
          </w:p>
          <w:p w14:paraId="0DF59A2B" w14:textId="77777777" w:rsidR="001B5F56" w:rsidRPr="00B613CB" w:rsidRDefault="00F42583"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Н</w:t>
            </w:r>
            <w:r w:rsidR="001B5F56" w:rsidRPr="00B613CB">
              <w:rPr>
                <w:rStyle w:val="11"/>
                <w:rFonts w:eastAsia="Century Schoolbook"/>
                <w:sz w:val="24"/>
                <w:szCs w:val="24"/>
              </w:rPr>
              <w:t>равственное</w:t>
            </w:r>
            <w:r w:rsidRPr="00B613CB">
              <w:rPr>
                <w:rStyle w:val="11"/>
                <w:rFonts w:eastAsia="Century Schoolbook"/>
                <w:sz w:val="24"/>
                <w:szCs w:val="24"/>
              </w:rPr>
              <w:t xml:space="preserve"> направление</w:t>
            </w:r>
          </w:p>
        </w:tc>
        <w:tc>
          <w:tcPr>
            <w:tcW w:w="3284" w:type="dxa"/>
          </w:tcPr>
          <w:p w14:paraId="222819B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Жизнь,</w:t>
            </w:r>
          </w:p>
          <w:p w14:paraId="776F8739"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милосердие, добро</w:t>
            </w:r>
          </w:p>
        </w:tc>
        <w:tc>
          <w:tcPr>
            <w:tcW w:w="8788" w:type="dxa"/>
          </w:tcPr>
          <w:p w14:paraId="0CA39EA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C0B2E2F"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613CB" w14:paraId="6FAB301E" w14:textId="77777777" w:rsidTr="00ED68F8">
        <w:tc>
          <w:tcPr>
            <w:tcW w:w="2240" w:type="dxa"/>
          </w:tcPr>
          <w:p w14:paraId="5F68D90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Социальное</w:t>
            </w:r>
            <w:r w:rsidR="00F42583" w:rsidRPr="00B613CB">
              <w:rPr>
                <w:rStyle w:val="11"/>
                <w:rFonts w:eastAsia="Century Schoolbook"/>
                <w:sz w:val="24"/>
                <w:szCs w:val="24"/>
              </w:rPr>
              <w:t xml:space="preserve"> направление</w:t>
            </w:r>
          </w:p>
        </w:tc>
        <w:tc>
          <w:tcPr>
            <w:tcW w:w="3284" w:type="dxa"/>
          </w:tcPr>
          <w:p w14:paraId="545A9ED5"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Человек, семья,</w:t>
            </w:r>
          </w:p>
          <w:p w14:paraId="338C418C"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дружба,</w:t>
            </w:r>
          </w:p>
          <w:p w14:paraId="26BB6E7A"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сотрудничество</w:t>
            </w:r>
          </w:p>
        </w:tc>
        <w:tc>
          <w:tcPr>
            <w:tcW w:w="8788" w:type="dxa"/>
          </w:tcPr>
          <w:p w14:paraId="7F8A1742"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613CB" w14:paraId="3EE45662" w14:textId="77777777" w:rsidTr="00ED68F8">
        <w:tc>
          <w:tcPr>
            <w:tcW w:w="2240" w:type="dxa"/>
          </w:tcPr>
          <w:p w14:paraId="1561D38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Познавательное</w:t>
            </w:r>
            <w:r w:rsidR="00F42583" w:rsidRPr="00B613CB">
              <w:rPr>
                <w:rStyle w:val="11"/>
                <w:rFonts w:eastAsia="Century Schoolbook"/>
                <w:sz w:val="24"/>
                <w:szCs w:val="24"/>
              </w:rPr>
              <w:t xml:space="preserve"> направление</w:t>
            </w:r>
          </w:p>
        </w:tc>
        <w:tc>
          <w:tcPr>
            <w:tcW w:w="3284" w:type="dxa"/>
          </w:tcPr>
          <w:p w14:paraId="64FCB9C8"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Познание</w:t>
            </w:r>
          </w:p>
        </w:tc>
        <w:tc>
          <w:tcPr>
            <w:tcW w:w="8788" w:type="dxa"/>
          </w:tcPr>
          <w:p w14:paraId="4E702265"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613CB" w14:paraId="34EC7B38" w14:textId="77777777" w:rsidTr="00ED68F8">
        <w:tc>
          <w:tcPr>
            <w:tcW w:w="2240" w:type="dxa"/>
          </w:tcPr>
          <w:p w14:paraId="58D2B156"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Физическое и оздоровительное</w:t>
            </w:r>
            <w:r w:rsidR="00F42583" w:rsidRPr="00B613CB">
              <w:rPr>
                <w:rStyle w:val="11"/>
                <w:rFonts w:eastAsia="Century Schoolbook"/>
                <w:sz w:val="24"/>
                <w:szCs w:val="24"/>
              </w:rPr>
              <w:t xml:space="preserve"> направление</w:t>
            </w:r>
          </w:p>
        </w:tc>
        <w:tc>
          <w:tcPr>
            <w:tcW w:w="3284" w:type="dxa"/>
          </w:tcPr>
          <w:p w14:paraId="25EA11E0"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Здоровье, жизнь</w:t>
            </w:r>
          </w:p>
        </w:tc>
        <w:tc>
          <w:tcPr>
            <w:tcW w:w="8788" w:type="dxa"/>
          </w:tcPr>
          <w:p w14:paraId="1FBC8BD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Демонстрирующий потребность в двигательной деятельности.</w:t>
            </w:r>
          </w:p>
          <w:p w14:paraId="0DEF6B1A"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Имеющий представление о некоторых видах спорта и активного отдыха.</w:t>
            </w:r>
          </w:p>
        </w:tc>
      </w:tr>
      <w:tr w:rsidR="001B5F56" w:rsidRPr="00B613CB" w14:paraId="529A3FC4" w14:textId="77777777" w:rsidTr="00ED68F8">
        <w:tc>
          <w:tcPr>
            <w:tcW w:w="2240" w:type="dxa"/>
          </w:tcPr>
          <w:p w14:paraId="6F3FE4B7"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Трудовое</w:t>
            </w:r>
            <w:r w:rsidR="00F42583" w:rsidRPr="00B613CB">
              <w:rPr>
                <w:rStyle w:val="11"/>
                <w:rFonts w:eastAsia="Century Schoolbook"/>
                <w:sz w:val="24"/>
                <w:szCs w:val="24"/>
              </w:rPr>
              <w:t xml:space="preserve"> направление</w:t>
            </w:r>
          </w:p>
        </w:tc>
        <w:tc>
          <w:tcPr>
            <w:tcW w:w="3284" w:type="dxa"/>
          </w:tcPr>
          <w:p w14:paraId="0136245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Труд</w:t>
            </w:r>
          </w:p>
        </w:tc>
        <w:tc>
          <w:tcPr>
            <w:tcW w:w="8788" w:type="dxa"/>
          </w:tcPr>
          <w:p w14:paraId="151DBC36"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Понимающий ценность труда в семье и в обществе на основе уважения к людям труда, результатам их деятельности.</w:t>
            </w:r>
          </w:p>
          <w:p w14:paraId="30CA0E7B"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B613CB" w14:paraId="6BAB94D3" w14:textId="77777777" w:rsidTr="00ED68F8">
        <w:tc>
          <w:tcPr>
            <w:tcW w:w="2240" w:type="dxa"/>
          </w:tcPr>
          <w:p w14:paraId="028D1172"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t>Эстетическое</w:t>
            </w:r>
            <w:r w:rsidR="00F42583" w:rsidRPr="00B613CB">
              <w:rPr>
                <w:rStyle w:val="11"/>
                <w:rFonts w:eastAsia="Century Schoolbook"/>
                <w:sz w:val="24"/>
                <w:szCs w:val="24"/>
              </w:rPr>
              <w:t xml:space="preserve"> </w:t>
            </w:r>
            <w:r w:rsidR="00F42583" w:rsidRPr="00B613CB">
              <w:rPr>
                <w:rStyle w:val="11"/>
                <w:rFonts w:eastAsia="Century Schoolbook"/>
                <w:sz w:val="24"/>
                <w:szCs w:val="24"/>
              </w:rPr>
              <w:lastRenderedPageBreak/>
              <w:t>направление</w:t>
            </w:r>
          </w:p>
        </w:tc>
        <w:tc>
          <w:tcPr>
            <w:tcW w:w="3284" w:type="dxa"/>
          </w:tcPr>
          <w:p w14:paraId="78E2E5ED" w14:textId="77777777" w:rsidR="001B5F56" w:rsidRPr="00B613CB" w:rsidRDefault="001B5F56" w:rsidP="00F42583">
            <w:pPr>
              <w:pStyle w:val="23"/>
              <w:shd w:val="clear" w:color="auto" w:fill="auto"/>
              <w:spacing w:before="0" w:after="0" w:line="240" w:lineRule="auto"/>
              <w:jc w:val="center"/>
              <w:rPr>
                <w:sz w:val="24"/>
                <w:szCs w:val="24"/>
              </w:rPr>
            </w:pPr>
            <w:r w:rsidRPr="00B613CB">
              <w:rPr>
                <w:rStyle w:val="11"/>
                <w:rFonts w:eastAsia="Century Schoolbook"/>
                <w:sz w:val="24"/>
                <w:szCs w:val="24"/>
              </w:rPr>
              <w:lastRenderedPageBreak/>
              <w:t>Культура и красота</w:t>
            </w:r>
          </w:p>
        </w:tc>
        <w:tc>
          <w:tcPr>
            <w:tcW w:w="8788" w:type="dxa"/>
          </w:tcPr>
          <w:p w14:paraId="339BB90D" w14:textId="77777777" w:rsidR="001B5F56" w:rsidRPr="00B613CB" w:rsidRDefault="001B5F56" w:rsidP="00F42583">
            <w:pPr>
              <w:pStyle w:val="23"/>
              <w:shd w:val="clear" w:color="auto" w:fill="auto"/>
              <w:spacing w:before="0" w:after="0" w:line="240" w:lineRule="auto"/>
              <w:jc w:val="both"/>
              <w:rPr>
                <w:sz w:val="24"/>
                <w:szCs w:val="24"/>
              </w:rPr>
            </w:pPr>
            <w:r w:rsidRPr="00B613CB">
              <w:rPr>
                <w:rStyle w:val="11"/>
                <w:rFonts w:eastAsia="Century Schoolbook"/>
                <w:sz w:val="24"/>
                <w:szCs w:val="24"/>
              </w:rPr>
              <w:t xml:space="preserve">Способный воспринимать и чувствовать прекрасное в быту, природе, поступках, </w:t>
            </w:r>
            <w:r w:rsidRPr="00B613CB">
              <w:rPr>
                <w:rStyle w:val="11"/>
                <w:rFonts w:eastAsia="Century Schoolbook"/>
                <w:sz w:val="24"/>
                <w:szCs w:val="24"/>
              </w:rPr>
              <w:lastRenderedPageBreak/>
              <w:t>искусстве.</w:t>
            </w:r>
          </w:p>
          <w:p w14:paraId="7816ED2E" w14:textId="77777777" w:rsidR="001B5F56" w:rsidRPr="00B613CB" w:rsidRDefault="001B5F56" w:rsidP="00F42583">
            <w:pPr>
              <w:pStyle w:val="23"/>
              <w:shd w:val="clear" w:color="auto" w:fill="auto"/>
              <w:spacing w:before="0" w:after="0" w:line="240" w:lineRule="auto"/>
              <w:jc w:val="both"/>
              <w:rPr>
                <w:rStyle w:val="11"/>
                <w:rFonts w:eastAsia="Century Schoolbook"/>
                <w:sz w:val="24"/>
                <w:szCs w:val="24"/>
              </w:rPr>
            </w:pPr>
            <w:r w:rsidRPr="00B613CB">
              <w:rPr>
                <w:rStyle w:val="11"/>
                <w:rFonts w:eastAsia="Century Schoolbook"/>
                <w:sz w:val="24"/>
                <w:szCs w:val="24"/>
              </w:rPr>
              <w:t>Стремящийся к отображению прекрасного в продуктивных видах деятельности.</w:t>
            </w:r>
          </w:p>
          <w:p w14:paraId="4D6D141C" w14:textId="77777777" w:rsidR="00ED68F8" w:rsidRDefault="00ED68F8" w:rsidP="00F42583">
            <w:pPr>
              <w:pStyle w:val="23"/>
              <w:shd w:val="clear" w:color="auto" w:fill="auto"/>
              <w:spacing w:before="0" w:after="0" w:line="240" w:lineRule="auto"/>
              <w:jc w:val="both"/>
              <w:rPr>
                <w:sz w:val="24"/>
                <w:szCs w:val="24"/>
              </w:rPr>
            </w:pPr>
          </w:p>
          <w:p w14:paraId="2295E62A" w14:textId="77777777" w:rsidR="007A72FA" w:rsidRPr="00B613CB" w:rsidRDefault="007A72FA" w:rsidP="00F42583">
            <w:pPr>
              <w:pStyle w:val="23"/>
              <w:shd w:val="clear" w:color="auto" w:fill="auto"/>
              <w:spacing w:before="0" w:after="0" w:line="240" w:lineRule="auto"/>
              <w:jc w:val="both"/>
              <w:rPr>
                <w:sz w:val="24"/>
                <w:szCs w:val="24"/>
              </w:rPr>
            </w:pPr>
          </w:p>
        </w:tc>
      </w:tr>
    </w:tbl>
    <w:p w14:paraId="30794C01" w14:textId="77777777" w:rsidR="00FC1796" w:rsidRPr="00674755" w:rsidRDefault="00FC1796" w:rsidP="00FC1796">
      <w:pPr>
        <w:pStyle w:val="23"/>
        <w:shd w:val="clear" w:color="auto" w:fill="auto"/>
        <w:tabs>
          <w:tab w:val="left" w:pos="1364"/>
        </w:tabs>
        <w:spacing w:before="0" w:after="0" w:line="240" w:lineRule="auto"/>
        <w:ind w:left="1700"/>
        <w:rPr>
          <w:rStyle w:val="11"/>
          <w:rFonts w:eastAsia="Century Schoolbook"/>
          <w:b/>
          <w:bCs/>
          <w:i/>
          <w:iCs/>
          <w:sz w:val="24"/>
          <w:szCs w:val="24"/>
        </w:rPr>
      </w:pPr>
      <w:bookmarkStart w:id="34" w:name="_Hlk134209549"/>
      <w:bookmarkStart w:id="35" w:name="_Hlk137852033"/>
    </w:p>
    <w:p w14:paraId="386584D3" w14:textId="4D966E2E" w:rsidR="0036639E" w:rsidRPr="007A72FA" w:rsidRDefault="0036639E" w:rsidP="000A1A97">
      <w:pPr>
        <w:pStyle w:val="23"/>
        <w:numPr>
          <w:ilvl w:val="2"/>
          <w:numId w:val="53"/>
        </w:numPr>
        <w:shd w:val="clear" w:color="auto" w:fill="auto"/>
        <w:tabs>
          <w:tab w:val="left" w:pos="1364"/>
        </w:tabs>
        <w:spacing w:before="0" w:after="0" w:line="240" w:lineRule="auto"/>
        <w:jc w:val="center"/>
        <w:rPr>
          <w:rStyle w:val="11"/>
          <w:b/>
          <w:bCs/>
          <w:color w:val="auto"/>
          <w:sz w:val="24"/>
          <w:szCs w:val="24"/>
          <w:shd w:val="clear" w:color="auto" w:fill="auto"/>
        </w:rPr>
      </w:pPr>
      <w:r w:rsidRPr="007A72FA">
        <w:rPr>
          <w:rStyle w:val="11"/>
          <w:rFonts w:eastAsia="Century Schoolbook"/>
          <w:b/>
          <w:bCs/>
          <w:sz w:val="24"/>
          <w:szCs w:val="24"/>
        </w:rPr>
        <w:t>Содержательный раздел Программы воспитания</w:t>
      </w:r>
    </w:p>
    <w:p w14:paraId="29A570EA" w14:textId="77777777" w:rsidR="009925D2" w:rsidRPr="007A72FA"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27A43C77" w:rsidR="00D855BC" w:rsidRPr="007A72FA"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color w:val="auto"/>
          <w:sz w:val="24"/>
          <w:szCs w:val="24"/>
        </w:rPr>
        <w:t>2.8.3.1.</w:t>
      </w:r>
      <w:r w:rsidR="00A878C7">
        <w:rPr>
          <w:rStyle w:val="11"/>
          <w:rFonts w:eastAsia="Century Schoolbook"/>
          <w:b/>
          <w:bCs/>
          <w:color w:val="auto"/>
          <w:sz w:val="24"/>
          <w:szCs w:val="24"/>
        </w:rPr>
        <w:t xml:space="preserve"> </w:t>
      </w:r>
      <w:r w:rsidR="0036639E" w:rsidRPr="007A72FA">
        <w:rPr>
          <w:rStyle w:val="11"/>
          <w:rFonts w:eastAsia="Century Schoolbook"/>
          <w:b/>
          <w:bCs/>
          <w:color w:val="auto"/>
          <w:sz w:val="24"/>
          <w:szCs w:val="24"/>
        </w:rPr>
        <w:t xml:space="preserve">Уклад </w:t>
      </w:r>
      <w:bookmarkEnd w:id="34"/>
      <w:r w:rsidR="00A878C7">
        <w:rPr>
          <w:rStyle w:val="11"/>
          <w:rFonts w:eastAsia="Century Schoolbook"/>
          <w:b/>
          <w:bCs/>
          <w:color w:val="auto"/>
          <w:sz w:val="24"/>
          <w:szCs w:val="24"/>
        </w:rPr>
        <w:t xml:space="preserve">младшей </w:t>
      </w:r>
      <w:r w:rsidR="007A72FA">
        <w:rPr>
          <w:rStyle w:val="11"/>
          <w:rFonts w:eastAsia="Century Schoolbook"/>
          <w:b/>
          <w:bCs/>
          <w:color w:val="auto"/>
          <w:sz w:val="24"/>
          <w:szCs w:val="24"/>
        </w:rPr>
        <w:t>группы</w:t>
      </w:r>
    </w:p>
    <w:bookmarkEnd w:id="35"/>
    <w:p w14:paraId="381BBBDB" w14:textId="77777777" w:rsidR="00EB650D"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14:paraId="799B4605" w14:textId="1424B6F7" w:rsidR="00D855BC" w:rsidRPr="006B20E7"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6B20E7">
        <w:rPr>
          <w:rFonts w:ascii="Times New Roman" w:hAnsi="Times New Roman" w:cs="Times New Roman"/>
          <w:color w:val="000000"/>
          <w:sz w:val="24"/>
          <w:szCs w:val="24"/>
        </w:rPr>
        <w:t>Уклад</w:t>
      </w:r>
      <w:r w:rsidR="00D855BC" w:rsidRPr="006B20E7">
        <w:rPr>
          <w:rFonts w:ascii="Times New Roman" w:hAnsi="Times New Roman" w:cs="Times New Roman"/>
          <w:color w:val="000000"/>
          <w:sz w:val="24"/>
          <w:szCs w:val="24"/>
        </w:rPr>
        <w:t xml:space="preserve"> в </w:t>
      </w:r>
      <w:r w:rsidR="00493ED1">
        <w:rPr>
          <w:rFonts w:ascii="Times New Roman" w:hAnsi="Times New Roman" w:cs="Times New Roman"/>
          <w:color w:val="000000"/>
          <w:sz w:val="24"/>
          <w:szCs w:val="24"/>
        </w:rPr>
        <w:t>младшей группе</w:t>
      </w:r>
      <w:r w:rsidR="00D855BC" w:rsidRPr="006B20E7">
        <w:rPr>
          <w:rFonts w:ascii="Times New Roman" w:hAnsi="Times New Roman" w:cs="Times New Roman"/>
          <w:color w:val="000000"/>
          <w:sz w:val="24"/>
          <w:szCs w:val="24"/>
        </w:rPr>
        <w:t xml:space="preserve"> основывается на</w:t>
      </w:r>
      <w:r w:rsidR="00D855BC" w:rsidRPr="006B20E7">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6B20E7">
        <w:rPr>
          <w:rStyle w:val="c2"/>
          <w:rFonts w:ascii="Times New Roman" w:hAnsi="Times New Roman" w:cs="Times New Roman"/>
          <w:sz w:val="24"/>
          <w:szCs w:val="24"/>
          <w:lang w:val="en-US"/>
        </w:rPr>
        <w:t>I</w:t>
      </w:r>
      <w:r w:rsidR="00D855BC" w:rsidRPr="006B20E7">
        <w:rPr>
          <w:rStyle w:val="c2"/>
          <w:rFonts w:ascii="Times New Roman" w:hAnsi="Times New Roman" w:cs="Times New Roman"/>
          <w:sz w:val="24"/>
          <w:szCs w:val="24"/>
        </w:rPr>
        <w:t>, пункт 1.2.):</w:t>
      </w:r>
    </w:p>
    <w:p w14:paraId="54DA3669" w14:textId="77777777"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поддержка разнообразия детства;</w:t>
      </w:r>
    </w:p>
    <w:p w14:paraId="52663914" w14:textId="77777777" w:rsidR="00D855BC" w:rsidRPr="006B20E7" w:rsidRDefault="00D855BC" w:rsidP="00493ED1">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6B20E7" w:rsidRDefault="00D855BC" w:rsidP="00373B94">
      <w:pPr>
        <w:spacing w:after="0" w:line="240" w:lineRule="auto"/>
        <w:ind w:firstLine="709"/>
        <w:jc w:val="both"/>
        <w:rPr>
          <w:rFonts w:ascii="Times New Roman" w:hAnsi="Times New Roman" w:cs="Times New Roman"/>
          <w:sz w:val="24"/>
          <w:szCs w:val="24"/>
        </w:rPr>
      </w:pPr>
      <w:r w:rsidRPr="006B20E7">
        <w:rPr>
          <w:rFonts w:ascii="Times New Roman" w:hAnsi="Times New Roman" w:cs="Times New Roman"/>
          <w:sz w:val="24"/>
          <w:szCs w:val="24"/>
        </w:rPr>
        <w:t>- уважение личности ребенка.</w:t>
      </w:r>
    </w:p>
    <w:p w14:paraId="53C26D4F" w14:textId="7226D33F" w:rsidR="00A515B2" w:rsidRPr="006B20E7" w:rsidRDefault="00A515B2" w:rsidP="00373B94">
      <w:pPr>
        <w:pStyle w:val="a7"/>
        <w:ind w:left="0" w:firstLine="709"/>
        <w:jc w:val="both"/>
        <w:rPr>
          <w:b/>
          <w:bCs/>
          <w:szCs w:val="24"/>
        </w:rPr>
      </w:pPr>
      <w:r w:rsidRPr="006B20E7">
        <w:rPr>
          <w:szCs w:val="24"/>
        </w:rPr>
        <w:t>В основе процесса воспитания лежат конституционные и национальные ценности российского общества.</w:t>
      </w:r>
    </w:p>
    <w:p w14:paraId="64E85886" w14:textId="2A887AB0" w:rsidR="001627A3" w:rsidRPr="006B20E7" w:rsidRDefault="001627A3" w:rsidP="00373B94">
      <w:pPr>
        <w:pStyle w:val="a7"/>
        <w:ind w:left="0" w:firstLine="709"/>
        <w:jc w:val="both"/>
        <w:rPr>
          <w:szCs w:val="24"/>
        </w:rPr>
      </w:pPr>
      <w:r w:rsidRPr="006B20E7">
        <w:rPr>
          <w:szCs w:val="24"/>
        </w:rPr>
        <w:t xml:space="preserve">Они находят </w:t>
      </w:r>
      <w:r w:rsidR="005358CC" w:rsidRPr="006B20E7">
        <w:rPr>
          <w:szCs w:val="24"/>
        </w:rPr>
        <w:t xml:space="preserve">своё </w:t>
      </w:r>
      <w:r w:rsidRPr="006B20E7">
        <w:rPr>
          <w:szCs w:val="24"/>
        </w:rPr>
        <w:t xml:space="preserve">отражение во всей жизнедеятельности </w:t>
      </w:r>
      <w:r w:rsidR="00493ED1">
        <w:rPr>
          <w:szCs w:val="24"/>
        </w:rPr>
        <w:t>группы</w:t>
      </w:r>
      <w:r w:rsidRPr="006B20E7">
        <w:rPr>
          <w:szCs w:val="24"/>
        </w:rPr>
        <w:t xml:space="preserve">, а именно: </w:t>
      </w:r>
    </w:p>
    <w:p w14:paraId="4098EAF1" w14:textId="77777777" w:rsidR="001627A3" w:rsidRPr="006B20E7" w:rsidRDefault="001627A3" w:rsidP="00373B94">
      <w:pPr>
        <w:pStyle w:val="a7"/>
        <w:ind w:left="0" w:firstLine="709"/>
        <w:jc w:val="both"/>
      </w:pPr>
      <w:r w:rsidRPr="006B20E7">
        <w:rPr>
          <w:szCs w:val="24"/>
        </w:rPr>
        <w:t xml:space="preserve">- </w:t>
      </w:r>
      <w:r w:rsidRPr="006B20E7">
        <w:t xml:space="preserve">в правилах и нормах; </w:t>
      </w:r>
    </w:p>
    <w:p w14:paraId="4579E65C" w14:textId="649ABA6B" w:rsidR="001627A3" w:rsidRPr="006B20E7" w:rsidRDefault="001627A3" w:rsidP="00373B94">
      <w:pPr>
        <w:pStyle w:val="a7"/>
        <w:ind w:left="0" w:firstLine="709"/>
        <w:jc w:val="both"/>
      </w:pPr>
      <w:r w:rsidRPr="006B20E7">
        <w:t xml:space="preserve">- в </w:t>
      </w:r>
      <w:r w:rsidR="00493ED1">
        <w:t xml:space="preserve">групповых </w:t>
      </w:r>
      <w:r w:rsidRPr="006B20E7">
        <w:t>традициях;</w:t>
      </w:r>
    </w:p>
    <w:p w14:paraId="708723D9" w14:textId="77777777" w:rsidR="001627A3" w:rsidRPr="006B20E7" w:rsidRDefault="001627A3" w:rsidP="00373B94">
      <w:pPr>
        <w:pStyle w:val="a7"/>
        <w:ind w:left="0" w:firstLine="709"/>
        <w:jc w:val="both"/>
      </w:pPr>
      <w:r w:rsidRPr="006B20E7">
        <w:t>- в системе отношений в разных типах общностей;</w:t>
      </w:r>
    </w:p>
    <w:p w14:paraId="0B77202A" w14:textId="77777777" w:rsidR="001627A3" w:rsidRPr="006B20E7" w:rsidRDefault="001627A3" w:rsidP="00373B94">
      <w:pPr>
        <w:pStyle w:val="a7"/>
        <w:ind w:left="0" w:firstLine="709"/>
        <w:jc w:val="both"/>
      </w:pPr>
      <w:r w:rsidRPr="006B20E7">
        <w:t xml:space="preserve"> - в характере воспитательных процессов;</w:t>
      </w:r>
    </w:p>
    <w:p w14:paraId="00474A77" w14:textId="0574F835" w:rsidR="006B20E7" w:rsidRPr="00197777" w:rsidRDefault="001627A3" w:rsidP="00197777">
      <w:pPr>
        <w:pStyle w:val="a7"/>
        <w:ind w:left="0" w:firstLine="709"/>
        <w:jc w:val="both"/>
        <w:rPr>
          <w:szCs w:val="24"/>
        </w:rPr>
      </w:pPr>
      <w:r w:rsidRPr="006B20E7">
        <w:t xml:space="preserve"> - в предметно-пространственной среде.</w:t>
      </w:r>
    </w:p>
    <w:p w14:paraId="275C1774" w14:textId="4DB2F9D8" w:rsidR="00DB6531" w:rsidRPr="00197777" w:rsidRDefault="00DB6531" w:rsidP="00197777">
      <w:pPr>
        <w:suppressAutoHyphens/>
        <w:spacing w:after="0" w:line="240" w:lineRule="auto"/>
        <w:ind w:firstLine="709"/>
        <w:jc w:val="both"/>
        <w:rPr>
          <w:rFonts w:ascii="Times New Roman" w:hAnsi="Times New Roman" w:cs="Times New Roman"/>
          <w:sz w:val="24"/>
          <w:szCs w:val="24"/>
        </w:rPr>
      </w:pPr>
      <w:r w:rsidRPr="00197777">
        <w:rPr>
          <w:rStyle w:val="11"/>
          <w:rFonts w:eastAsia="Century Schoolbook"/>
          <w:sz w:val="24"/>
          <w:szCs w:val="24"/>
        </w:rPr>
        <w:t xml:space="preserve">Уклад задает и удерживает ценности </w:t>
      </w:r>
      <w:r w:rsidR="00441971" w:rsidRPr="00197777">
        <w:rPr>
          <w:rStyle w:val="11"/>
          <w:rFonts w:eastAsia="Century Schoolbook"/>
          <w:sz w:val="24"/>
          <w:szCs w:val="24"/>
        </w:rPr>
        <w:t xml:space="preserve">процесса </w:t>
      </w:r>
      <w:r w:rsidRPr="00197777">
        <w:rPr>
          <w:rStyle w:val="11"/>
          <w:rFonts w:eastAsia="Century Schoolbook"/>
          <w:sz w:val="24"/>
          <w:szCs w:val="24"/>
        </w:rPr>
        <w:t>воспитания</w:t>
      </w:r>
      <w:r w:rsidR="00441971" w:rsidRPr="00197777">
        <w:rPr>
          <w:rStyle w:val="11"/>
          <w:rFonts w:eastAsia="Century Schoolbook"/>
          <w:sz w:val="24"/>
          <w:szCs w:val="24"/>
        </w:rPr>
        <w:t xml:space="preserve"> в </w:t>
      </w:r>
      <w:r w:rsidR="00C45E47">
        <w:rPr>
          <w:rStyle w:val="11"/>
          <w:rFonts w:eastAsia="Century Schoolbook"/>
          <w:sz w:val="24"/>
          <w:szCs w:val="24"/>
        </w:rPr>
        <w:t>группе</w:t>
      </w:r>
      <w:r w:rsidRPr="00197777">
        <w:rPr>
          <w:rStyle w:val="11"/>
          <w:rFonts w:eastAsia="Century Schoolbook"/>
          <w:sz w:val="24"/>
          <w:szCs w:val="24"/>
        </w:rPr>
        <w:t>. В связи с этим, в содержании</w:t>
      </w:r>
      <w:r w:rsidR="00612662" w:rsidRPr="00197777">
        <w:rPr>
          <w:rStyle w:val="11"/>
          <w:rFonts w:eastAsia="Century Schoolbook"/>
          <w:sz w:val="24"/>
          <w:szCs w:val="24"/>
        </w:rPr>
        <w:t xml:space="preserve"> воспитательной</w:t>
      </w:r>
      <w:r w:rsidRPr="00197777">
        <w:rPr>
          <w:rStyle w:val="11"/>
          <w:rFonts w:eastAsia="Century Schoolbook"/>
          <w:sz w:val="24"/>
          <w:szCs w:val="24"/>
        </w:rPr>
        <w:t xml:space="preserve"> работы с детьми ключевым является </w:t>
      </w:r>
      <w:r w:rsidRPr="00197777">
        <w:rPr>
          <w:rStyle w:val="11"/>
          <w:rFonts w:eastAsia="Century Schoolbook"/>
          <w:b/>
          <w:bCs/>
          <w:sz w:val="24"/>
          <w:szCs w:val="24"/>
        </w:rPr>
        <w:t xml:space="preserve">приоритет культурных </w:t>
      </w:r>
      <w:r w:rsidR="00612662" w:rsidRPr="00197777">
        <w:rPr>
          <w:rStyle w:val="11"/>
          <w:rFonts w:eastAsia="Century Schoolbook"/>
          <w:b/>
          <w:bCs/>
          <w:sz w:val="24"/>
          <w:szCs w:val="24"/>
        </w:rPr>
        <w:t xml:space="preserve">и национальных </w:t>
      </w:r>
      <w:r w:rsidRPr="00197777">
        <w:rPr>
          <w:rStyle w:val="11"/>
          <w:rFonts w:eastAsia="Century Schoolbook"/>
          <w:b/>
          <w:bCs/>
          <w:sz w:val="24"/>
          <w:szCs w:val="24"/>
        </w:rPr>
        <w:t>ценностей</w:t>
      </w:r>
      <w:r w:rsidR="00612662" w:rsidRPr="00197777">
        <w:rPr>
          <w:rStyle w:val="11"/>
          <w:rFonts w:eastAsia="Century Schoolbook"/>
          <w:b/>
          <w:bCs/>
          <w:sz w:val="24"/>
          <w:szCs w:val="24"/>
        </w:rPr>
        <w:t xml:space="preserve"> российского народа</w:t>
      </w:r>
      <w:r w:rsidR="00441971" w:rsidRPr="00197777">
        <w:rPr>
          <w:rStyle w:val="11"/>
          <w:rFonts w:eastAsia="Century Schoolbook"/>
          <w:b/>
          <w:bCs/>
          <w:sz w:val="24"/>
          <w:szCs w:val="24"/>
        </w:rPr>
        <w:t>:</w:t>
      </w:r>
      <w:r w:rsidR="00441971" w:rsidRPr="00197777">
        <w:rPr>
          <w:rStyle w:val="11"/>
          <w:rFonts w:eastAsia="Century Schoolbook"/>
          <w:sz w:val="24"/>
          <w:szCs w:val="24"/>
        </w:rPr>
        <w:t xml:space="preserve"> ценностей</w:t>
      </w:r>
      <w:r w:rsidRPr="00197777">
        <w:rPr>
          <w:rStyle w:val="11"/>
          <w:rFonts w:eastAsia="Century Schoolbook"/>
          <w:sz w:val="24"/>
          <w:szCs w:val="24"/>
        </w:rPr>
        <w:t xml:space="preserve"> здорового образа жизни</w:t>
      </w:r>
      <w:r w:rsidR="00441971" w:rsidRPr="00197777">
        <w:rPr>
          <w:rStyle w:val="11"/>
          <w:rFonts w:eastAsia="Century Schoolbook"/>
          <w:sz w:val="24"/>
          <w:szCs w:val="24"/>
        </w:rPr>
        <w:t>,</w:t>
      </w:r>
      <w:r w:rsidR="00612662" w:rsidRPr="00197777">
        <w:rPr>
          <w:rStyle w:val="11"/>
          <w:rFonts w:eastAsia="Century Schoolbook"/>
          <w:sz w:val="24"/>
          <w:szCs w:val="24"/>
        </w:rPr>
        <w:t xml:space="preserve"> </w:t>
      </w:r>
      <w:r w:rsidR="00441971" w:rsidRPr="00197777">
        <w:rPr>
          <w:rStyle w:val="11"/>
          <w:rFonts w:eastAsia="Century Schoolbook"/>
          <w:sz w:val="24"/>
          <w:szCs w:val="24"/>
        </w:rPr>
        <w:t>общения, уважительного отношения детей и взрослых друг к другу,</w:t>
      </w:r>
      <w:r w:rsidR="003C0CAF" w:rsidRPr="00197777">
        <w:rPr>
          <w:rStyle w:val="11"/>
          <w:rFonts w:eastAsia="Century Schoolbook"/>
          <w:sz w:val="24"/>
          <w:szCs w:val="24"/>
        </w:rPr>
        <w:t xml:space="preserve"> семейных ценностей,</w:t>
      </w:r>
      <w:r w:rsidR="003C0CAF" w:rsidRPr="00197777">
        <w:rPr>
          <w:rFonts w:ascii="Times New Roman" w:hAnsi="Times New Roman" w:cs="Times New Roman"/>
          <w:sz w:val="24"/>
          <w:szCs w:val="24"/>
        </w:rPr>
        <w:t xml:space="preserve"> национально-культурных традиций.</w:t>
      </w:r>
    </w:p>
    <w:p w14:paraId="55E05010" w14:textId="78C6427A" w:rsidR="004F4535" w:rsidRPr="00197777" w:rsidRDefault="004F4535"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sz w:val="24"/>
          <w:szCs w:val="24"/>
        </w:rPr>
        <w:t xml:space="preserve">Уклад </w:t>
      </w:r>
      <w:r w:rsidRPr="00197777">
        <w:rPr>
          <w:rStyle w:val="11"/>
          <w:rFonts w:eastAsia="Century Schoolbook"/>
          <w:color w:val="auto"/>
          <w:sz w:val="24"/>
          <w:szCs w:val="24"/>
        </w:rPr>
        <w:t xml:space="preserve">учитывает </w:t>
      </w:r>
      <w:r w:rsidRPr="00197777">
        <w:rPr>
          <w:rStyle w:val="11"/>
          <w:rFonts w:eastAsia="Century Schoolbook"/>
          <w:b/>
          <w:bCs/>
          <w:color w:val="auto"/>
          <w:sz w:val="24"/>
          <w:szCs w:val="24"/>
        </w:rPr>
        <w:t>этнокультурные, конфессиональные и региональные особенности</w:t>
      </w:r>
      <w:r w:rsidRPr="00197777">
        <w:rPr>
          <w:rStyle w:val="11"/>
          <w:rFonts w:eastAsia="Century Schoolbook"/>
          <w:color w:val="auto"/>
          <w:sz w:val="24"/>
          <w:szCs w:val="24"/>
        </w:rPr>
        <w:t xml:space="preserve"> воспитательного процесса в группе.</w:t>
      </w:r>
      <w:r w:rsidRPr="00197777">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Pr>
          <w:rFonts w:ascii="Times New Roman" w:hAnsi="Times New Roman" w:cs="Times New Roman"/>
          <w:sz w:val="24"/>
          <w:szCs w:val="24"/>
        </w:rPr>
        <w:t xml:space="preserve"> </w:t>
      </w:r>
      <w:r w:rsidRPr="00197777">
        <w:rPr>
          <w:rFonts w:ascii="Times New Roman" w:hAnsi="Times New Roman" w:cs="Times New Roman"/>
          <w:sz w:val="24"/>
          <w:szCs w:val="24"/>
        </w:rPr>
        <w:t>проектов, ежедневных социокультурных воспитательных ситуаций</w:t>
      </w:r>
      <w:r w:rsidR="00613E57">
        <w:rPr>
          <w:rFonts w:ascii="Times New Roman" w:hAnsi="Times New Roman" w:cs="Times New Roman"/>
          <w:sz w:val="24"/>
          <w:szCs w:val="24"/>
        </w:rPr>
        <w:t>, досуговых и образовательных мероприятий</w:t>
      </w:r>
      <w:r w:rsidRPr="00197777">
        <w:rPr>
          <w:rFonts w:ascii="Times New Roman" w:hAnsi="Times New Roman" w:cs="Times New Roman"/>
          <w:sz w:val="24"/>
          <w:szCs w:val="24"/>
        </w:rPr>
        <w:t xml:space="preserve"> </w:t>
      </w:r>
      <w:r w:rsidR="00613E57">
        <w:rPr>
          <w:rFonts w:ascii="Times New Roman" w:hAnsi="Times New Roman" w:cs="Times New Roman"/>
          <w:sz w:val="24"/>
          <w:szCs w:val="24"/>
        </w:rPr>
        <w:t>педагоги</w:t>
      </w:r>
      <w:r w:rsidRPr="00197777">
        <w:rPr>
          <w:rFonts w:ascii="Times New Roman" w:hAnsi="Times New Roman" w:cs="Times New Roman"/>
          <w:sz w:val="24"/>
          <w:szCs w:val="24"/>
        </w:rPr>
        <w:t xml:space="preserve">, работающие с </w:t>
      </w:r>
      <w:r w:rsidRPr="00197777">
        <w:rPr>
          <w:rFonts w:ascii="Times New Roman" w:hAnsi="Times New Roman" w:cs="Times New Roman"/>
          <w:sz w:val="24"/>
          <w:szCs w:val="24"/>
        </w:rPr>
        <w:lastRenderedPageBreak/>
        <w:t xml:space="preserve">детьми младшей группы, </w:t>
      </w:r>
      <w:r w:rsidRPr="00197777">
        <w:rPr>
          <w:rFonts w:ascii="Times New Roman" w:eastAsia="Calibri" w:hAnsi="Times New Roman" w:cs="Times New Roman"/>
          <w:sz w:val="24"/>
          <w:szCs w:val="24"/>
        </w:rPr>
        <w:t xml:space="preserve">формируют у дошколят </w:t>
      </w:r>
      <w:r w:rsidRPr="00197777">
        <w:rPr>
          <w:rFonts w:ascii="Times New Roman" w:hAnsi="Times New Roman" w:cs="Times New Roman"/>
          <w:sz w:val="24"/>
          <w:szCs w:val="24"/>
        </w:rPr>
        <w:t>первичные знания о себе, своем этносе, местных традициях и промыслах</w:t>
      </w:r>
      <w:r w:rsidRPr="00197777">
        <w:rPr>
          <w:rFonts w:ascii="Times New Roman" w:eastAsia="Calibri" w:hAnsi="Times New Roman" w:cs="Times New Roman"/>
          <w:sz w:val="24"/>
          <w:szCs w:val="24"/>
        </w:rPr>
        <w:t xml:space="preserve">. В результате у </w:t>
      </w:r>
      <w:r w:rsidR="00E71BD6">
        <w:rPr>
          <w:rFonts w:ascii="Times New Roman" w:eastAsia="Calibri" w:hAnsi="Times New Roman" w:cs="Times New Roman"/>
          <w:sz w:val="24"/>
          <w:szCs w:val="24"/>
        </w:rPr>
        <w:t>воспитанников</w:t>
      </w:r>
      <w:r w:rsidRPr="00197777">
        <w:rPr>
          <w:rFonts w:ascii="Times New Roman" w:eastAsia="Calibri" w:hAnsi="Times New Roman" w:cs="Times New Roman"/>
          <w:sz w:val="24"/>
          <w:szCs w:val="24"/>
        </w:rPr>
        <w:t xml:space="preserve"> </w:t>
      </w:r>
      <w:r w:rsidR="00197777" w:rsidRPr="00197777">
        <w:rPr>
          <w:rFonts w:ascii="Times New Roman" w:eastAsia="Calibri" w:hAnsi="Times New Roman" w:cs="Times New Roman"/>
          <w:sz w:val="24"/>
          <w:szCs w:val="24"/>
        </w:rPr>
        <w:t xml:space="preserve">закладываются основы </w:t>
      </w:r>
      <w:r w:rsidRPr="00197777">
        <w:rPr>
          <w:rFonts w:ascii="Times New Roman" w:eastAsia="Calibri" w:hAnsi="Times New Roman" w:cs="Times New Roman"/>
          <w:sz w:val="24"/>
          <w:szCs w:val="24"/>
        </w:rPr>
        <w:t>личностны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качеств, необходимы</w:t>
      </w:r>
      <w:r w:rsidR="00197777" w:rsidRPr="00197777">
        <w:rPr>
          <w:rFonts w:ascii="Times New Roman" w:eastAsia="Calibri" w:hAnsi="Times New Roman" w:cs="Times New Roman"/>
          <w:sz w:val="24"/>
          <w:szCs w:val="24"/>
        </w:rPr>
        <w:t>х</w:t>
      </w:r>
      <w:r w:rsidRPr="00197777">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14:paraId="4B6EE8D5" w14:textId="00F98750" w:rsidR="00197777" w:rsidRPr="00197777" w:rsidRDefault="00197777" w:rsidP="00197777">
      <w:pPr>
        <w:spacing w:after="0" w:line="240" w:lineRule="auto"/>
        <w:ind w:firstLine="709"/>
        <w:jc w:val="both"/>
        <w:rPr>
          <w:rFonts w:ascii="Times New Roman" w:eastAsia="Calibri" w:hAnsi="Times New Roman" w:cs="Times New Roman"/>
          <w:sz w:val="24"/>
          <w:szCs w:val="24"/>
        </w:rPr>
      </w:pPr>
      <w:r w:rsidRPr="00197777">
        <w:rPr>
          <w:rFonts w:ascii="Times New Roman" w:hAnsi="Times New Roman" w:cs="Times New Roman"/>
          <w:b/>
          <w:bCs/>
          <w:sz w:val="24"/>
          <w:szCs w:val="24"/>
        </w:rPr>
        <w:t>Детская художественная литература и народное творчество</w:t>
      </w:r>
      <w:r w:rsidRPr="00197777">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14:paraId="73AF7B39" w14:textId="77777777" w:rsidR="004F4535" w:rsidRDefault="004F4535" w:rsidP="006A60DC">
      <w:pPr>
        <w:spacing w:after="0" w:line="240" w:lineRule="auto"/>
        <w:jc w:val="both"/>
        <w:rPr>
          <w:rFonts w:ascii="Times New Roman" w:hAnsi="Times New Roman" w:cs="Times New Roman"/>
          <w:i/>
          <w:iCs/>
          <w:sz w:val="24"/>
          <w:szCs w:val="24"/>
        </w:rPr>
      </w:pPr>
    </w:p>
    <w:p w14:paraId="2EC910D0" w14:textId="47EC436F" w:rsidR="00FF5824" w:rsidRPr="00724A4C" w:rsidRDefault="00FF5824" w:rsidP="00711023">
      <w:pPr>
        <w:shd w:val="clear" w:color="auto" w:fill="FFFFFF"/>
        <w:spacing w:after="0" w:line="240" w:lineRule="auto"/>
        <w:ind w:firstLine="709"/>
        <w:jc w:val="both"/>
        <w:rPr>
          <w:rFonts w:ascii="Times New Roman" w:hAnsi="Times New Roman" w:cs="Times New Roman"/>
          <w:sz w:val="24"/>
          <w:szCs w:val="24"/>
        </w:rPr>
      </w:pPr>
      <w:r w:rsidRPr="00724A4C">
        <w:rPr>
          <w:rFonts w:ascii="Times New Roman" w:hAnsi="Times New Roman" w:cs="Times New Roman"/>
          <w:sz w:val="24"/>
          <w:szCs w:val="24"/>
        </w:rPr>
        <w:t xml:space="preserve">Основой воспитательной работы в группе </w:t>
      </w:r>
      <w:r w:rsidR="00711023" w:rsidRPr="00724A4C">
        <w:rPr>
          <w:rFonts w:ascii="Times New Roman" w:hAnsi="Times New Roman" w:cs="Times New Roman"/>
          <w:sz w:val="24"/>
          <w:szCs w:val="24"/>
        </w:rPr>
        <w:t xml:space="preserve">является проведение </w:t>
      </w:r>
      <w:r w:rsidR="00711023" w:rsidRPr="00724A4C">
        <w:rPr>
          <w:rFonts w:ascii="Times New Roman" w:hAnsi="Times New Roman" w:cs="Times New Roman"/>
          <w:b/>
          <w:bCs/>
          <w:sz w:val="24"/>
          <w:szCs w:val="24"/>
        </w:rPr>
        <w:t>т</w:t>
      </w:r>
      <w:r w:rsidRPr="00724A4C">
        <w:rPr>
          <w:rFonts w:ascii="Times New Roman" w:hAnsi="Times New Roman" w:cs="Times New Roman"/>
          <w:b/>
          <w:bCs/>
          <w:sz w:val="24"/>
          <w:szCs w:val="24"/>
        </w:rPr>
        <w:t>радици</w:t>
      </w:r>
      <w:r w:rsidR="00711023" w:rsidRPr="00724A4C">
        <w:rPr>
          <w:rFonts w:ascii="Times New Roman" w:hAnsi="Times New Roman" w:cs="Times New Roman"/>
          <w:b/>
          <w:bCs/>
          <w:sz w:val="24"/>
          <w:szCs w:val="24"/>
        </w:rPr>
        <w:t>онных мероприятий</w:t>
      </w:r>
      <w:r w:rsidRPr="00724A4C">
        <w:rPr>
          <w:rFonts w:ascii="Times New Roman" w:hAnsi="Times New Roman" w:cs="Times New Roman"/>
          <w:b/>
          <w:bCs/>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Э</w:t>
      </w:r>
      <w:r w:rsidRPr="00724A4C">
        <w:rPr>
          <w:rFonts w:ascii="Times New Roman" w:hAnsi="Times New Roman" w:cs="Times New Roman"/>
          <w:sz w:val="24"/>
          <w:szCs w:val="24"/>
        </w:rPr>
        <w:t xml:space="preserve">то эмоциональные события, которые воспитывают у детей чувство коллективизма, дружбы, сопричастности </w:t>
      </w:r>
      <w:r w:rsidR="00711023" w:rsidRPr="00724A4C">
        <w:rPr>
          <w:rFonts w:ascii="Times New Roman" w:hAnsi="Times New Roman" w:cs="Times New Roman"/>
          <w:sz w:val="24"/>
          <w:szCs w:val="24"/>
        </w:rPr>
        <w:t>к</w:t>
      </w:r>
      <w:r w:rsidRPr="00724A4C">
        <w:rPr>
          <w:rFonts w:ascii="Times New Roman" w:hAnsi="Times New Roman" w:cs="Times New Roman"/>
          <w:sz w:val="24"/>
          <w:szCs w:val="24"/>
        </w:rPr>
        <w:t xml:space="preserve"> общим делам</w:t>
      </w:r>
      <w:r w:rsidR="00711023" w:rsidRPr="00724A4C">
        <w:rPr>
          <w:rFonts w:ascii="Times New Roman" w:hAnsi="Times New Roman" w:cs="Times New Roman"/>
          <w:sz w:val="24"/>
          <w:szCs w:val="24"/>
        </w:rPr>
        <w:t>,</w:t>
      </w:r>
      <w:r w:rsidRPr="00724A4C">
        <w:rPr>
          <w:rFonts w:ascii="Times New Roman" w:hAnsi="Times New Roman" w:cs="Times New Roman"/>
          <w:sz w:val="24"/>
          <w:szCs w:val="24"/>
        </w:rPr>
        <w:t xml:space="preserve"> </w:t>
      </w:r>
      <w:r w:rsidR="00711023" w:rsidRPr="00724A4C">
        <w:rPr>
          <w:rFonts w:ascii="Times New Roman" w:hAnsi="Times New Roman" w:cs="Times New Roman"/>
          <w:sz w:val="24"/>
          <w:szCs w:val="24"/>
        </w:rPr>
        <w:t xml:space="preserve">другим людям, </w:t>
      </w:r>
      <w:r w:rsidRPr="00724A4C">
        <w:rPr>
          <w:rFonts w:ascii="Times New Roman" w:hAnsi="Times New Roman" w:cs="Times New Roman"/>
          <w:sz w:val="24"/>
          <w:szCs w:val="24"/>
        </w:rPr>
        <w:t>совместно</w:t>
      </w:r>
      <w:r w:rsidR="00711023" w:rsidRPr="00724A4C">
        <w:rPr>
          <w:rFonts w:ascii="Times New Roman" w:hAnsi="Times New Roman" w:cs="Times New Roman"/>
          <w:sz w:val="24"/>
          <w:szCs w:val="24"/>
        </w:rPr>
        <w:t>й деятельности</w:t>
      </w:r>
      <w:r w:rsidRPr="00724A4C">
        <w:rPr>
          <w:rFonts w:ascii="Times New Roman" w:hAnsi="Times New Roman" w:cs="Times New Roman"/>
          <w:sz w:val="24"/>
          <w:szCs w:val="24"/>
        </w:rPr>
        <w:t>.</w:t>
      </w:r>
    </w:p>
    <w:p w14:paraId="4D126603" w14:textId="4DE3DAE1" w:rsidR="004F4535" w:rsidRPr="002C2B37" w:rsidRDefault="00BF64FF" w:rsidP="006F72D2">
      <w:pPr>
        <w:spacing w:after="0" w:line="240" w:lineRule="auto"/>
        <w:ind w:firstLine="709"/>
        <w:jc w:val="both"/>
        <w:rPr>
          <w:rFonts w:ascii="Times New Roman" w:hAnsi="Times New Roman" w:cs="Times New Roman"/>
          <w:b/>
          <w:bCs/>
          <w:sz w:val="24"/>
          <w:szCs w:val="24"/>
        </w:rPr>
      </w:pPr>
      <w:r w:rsidRPr="002C2B37">
        <w:rPr>
          <w:rFonts w:ascii="Times New Roman" w:hAnsi="Times New Roman" w:cs="Times New Roman"/>
          <w:b/>
          <w:bCs/>
          <w:sz w:val="24"/>
          <w:szCs w:val="24"/>
        </w:rPr>
        <w:t>Т</w:t>
      </w:r>
      <w:r w:rsidR="002E64E5" w:rsidRPr="002C2B37">
        <w:rPr>
          <w:rFonts w:ascii="Times New Roman" w:hAnsi="Times New Roman" w:cs="Times New Roman"/>
          <w:b/>
          <w:bCs/>
          <w:sz w:val="24"/>
          <w:szCs w:val="24"/>
        </w:rPr>
        <w:t>радиции</w:t>
      </w:r>
      <w:r w:rsidRPr="002C2B37">
        <w:rPr>
          <w:rFonts w:ascii="Times New Roman" w:hAnsi="Times New Roman" w:cs="Times New Roman"/>
          <w:b/>
          <w:bCs/>
          <w:sz w:val="24"/>
          <w:szCs w:val="24"/>
        </w:rPr>
        <w:t xml:space="preserve"> в группе</w:t>
      </w:r>
      <w:r w:rsidR="00711023" w:rsidRPr="002C2B37">
        <w:rPr>
          <w:rFonts w:ascii="Times New Roman" w:hAnsi="Times New Roman" w:cs="Times New Roman"/>
          <w:b/>
          <w:bCs/>
          <w:sz w:val="24"/>
          <w:szCs w:val="24"/>
        </w:rPr>
        <w:t>:</w:t>
      </w:r>
    </w:p>
    <w:p w14:paraId="660F31ED" w14:textId="68253DD2" w:rsidR="00630F7E" w:rsidRPr="002C2B37" w:rsidRDefault="00630F7E" w:rsidP="00711023">
      <w:pPr>
        <w:spacing w:after="0" w:line="240" w:lineRule="auto"/>
        <w:ind w:firstLine="709"/>
        <w:jc w:val="both"/>
        <w:rPr>
          <w:rFonts w:ascii="Times New Roman" w:hAnsi="Times New Roman" w:cs="Times New Roman"/>
          <w:sz w:val="24"/>
          <w:szCs w:val="24"/>
        </w:rPr>
      </w:pPr>
      <w:bookmarkStart w:id="36" w:name="_Hlk140047292"/>
      <w:r w:rsidRPr="002C2B37">
        <w:rPr>
          <w:rFonts w:ascii="Times New Roman" w:hAnsi="Times New Roman" w:cs="Times New Roman"/>
          <w:sz w:val="24"/>
          <w:szCs w:val="24"/>
        </w:rPr>
        <w:t>- «Утро радостных встреч»;</w:t>
      </w:r>
      <w:r w:rsidR="00817537" w:rsidRPr="002C2B37">
        <w:rPr>
          <w:rFonts w:ascii="Times New Roman" w:hAnsi="Times New Roman" w:cs="Times New Roman"/>
          <w:sz w:val="24"/>
          <w:szCs w:val="24"/>
        </w:rPr>
        <w:t xml:space="preserve"> </w:t>
      </w:r>
    </w:p>
    <w:p w14:paraId="167C3362" w14:textId="77C199B2" w:rsidR="00630F7E" w:rsidRPr="002C2B37" w:rsidRDefault="00630F7E" w:rsidP="00711023">
      <w:pPr>
        <w:spacing w:after="0" w:line="240" w:lineRule="auto"/>
        <w:ind w:firstLine="709"/>
        <w:jc w:val="both"/>
        <w:rPr>
          <w:rFonts w:ascii="Times New Roman" w:hAnsi="Times New Roman" w:cs="Times New Roman"/>
          <w:sz w:val="24"/>
          <w:szCs w:val="24"/>
        </w:rPr>
      </w:pPr>
      <w:r w:rsidRPr="002C2B37">
        <w:rPr>
          <w:rFonts w:ascii="Times New Roman" w:hAnsi="Times New Roman" w:cs="Times New Roman"/>
          <w:sz w:val="24"/>
          <w:szCs w:val="24"/>
        </w:rPr>
        <w:t>- «День рождения»;</w:t>
      </w:r>
      <w:r w:rsidR="00817537" w:rsidRPr="002C2B37">
        <w:rPr>
          <w:rFonts w:ascii="Times New Roman" w:hAnsi="Times New Roman" w:cs="Times New Roman"/>
          <w:sz w:val="24"/>
          <w:szCs w:val="24"/>
        </w:rPr>
        <w:t xml:space="preserve"> </w:t>
      </w:r>
    </w:p>
    <w:p w14:paraId="0DAA703E" w14:textId="5B5EB82A" w:rsidR="00711023" w:rsidRPr="002C2B37" w:rsidRDefault="00711023" w:rsidP="00711023">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rPr>
        <w:t>- «Минутка для книжки» (</w:t>
      </w:r>
      <w:r w:rsidRPr="002C2B37">
        <w:rPr>
          <w:rFonts w:ascii="Times New Roman" w:hAnsi="Times New Roman" w:cs="Times New Roman"/>
          <w:sz w:val="24"/>
          <w:szCs w:val="24"/>
          <w:shd w:val="clear" w:color="auto" w:fill="FFFFFF"/>
        </w:rPr>
        <w:t>е</w:t>
      </w:r>
      <w:r w:rsidR="00010440" w:rsidRPr="002C2B37">
        <w:rPr>
          <w:rFonts w:ascii="Times New Roman" w:hAnsi="Times New Roman" w:cs="Times New Roman"/>
          <w:sz w:val="24"/>
          <w:szCs w:val="24"/>
          <w:shd w:val="clear" w:color="auto" w:fill="FFFFFF"/>
        </w:rPr>
        <w:t xml:space="preserve">жедневное чтение </w:t>
      </w:r>
      <w:r w:rsidRPr="002C2B37">
        <w:rPr>
          <w:rFonts w:ascii="Times New Roman" w:hAnsi="Times New Roman" w:cs="Times New Roman"/>
          <w:sz w:val="24"/>
          <w:szCs w:val="24"/>
          <w:shd w:val="clear" w:color="auto" w:fill="FFFFFF"/>
        </w:rPr>
        <w:t xml:space="preserve">детских фольклорных и литературных произведений </w:t>
      </w:r>
      <w:r w:rsidR="00010440" w:rsidRPr="002C2B37">
        <w:rPr>
          <w:rFonts w:ascii="Times New Roman" w:hAnsi="Times New Roman" w:cs="Times New Roman"/>
          <w:sz w:val="24"/>
          <w:szCs w:val="24"/>
          <w:shd w:val="clear" w:color="auto" w:fill="FFFFFF"/>
        </w:rPr>
        <w:t>произведений</w:t>
      </w:r>
      <w:r w:rsidR="00633D7B" w:rsidRPr="002C2B37">
        <w:rPr>
          <w:rFonts w:ascii="Times New Roman" w:hAnsi="Times New Roman" w:cs="Times New Roman"/>
          <w:sz w:val="24"/>
          <w:szCs w:val="24"/>
          <w:shd w:val="clear" w:color="auto" w:fill="FFFFFF"/>
        </w:rPr>
        <w:t>)</w:t>
      </w:r>
      <w:r w:rsidRPr="002C2B37">
        <w:rPr>
          <w:rFonts w:ascii="Times New Roman" w:hAnsi="Times New Roman" w:cs="Times New Roman"/>
          <w:sz w:val="24"/>
          <w:szCs w:val="24"/>
          <w:shd w:val="clear" w:color="auto" w:fill="FFFFFF"/>
        </w:rPr>
        <w:t>;</w:t>
      </w:r>
    </w:p>
    <w:p w14:paraId="25900FE1" w14:textId="7FFC77A0" w:rsidR="00010440" w:rsidRDefault="00633D7B" w:rsidP="002C2B37">
      <w:pPr>
        <w:spacing w:after="0" w:line="240" w:lineRule="auto"/>
        <w:ind w:firstLine="709"/>
        <w:jc w:val="both"/>
        <w:rPr>
          <w:rFonts w:ascii="Times New Roman" w:hAnsi="Times New Roman" w:cs="Times New Roman"/>
          <w:sz w:val="24"/>
          <w:szCs w:val="24"/>
          <w:shd w:val="clear" w:color="auto" w:fill="FFFFFF"/>
        </w:rPr>
      </w:pPr>
      <w:r w:rsidRPr="002C2B37">
        <w:rPr>
          <w:rFonts w:ascii="Times New Roman" w:hAnsi="Times New Roman" w:cs="Times New Roman"/>
          <w:sz w:val="24"/>
          <w:szCs w:val="24"/>
          <w:shd w:val="clear" w:color="auto" w:fill="FFFFFF"/>
        </w:rPr>
        <w:t>- «Чистая пятница»</w:t>
      </w:r>
      <w:bookmarkEnd w:id="36"/>
      <w:r w:rsidR="00476249">
        <w:rPr>
          <w:rFonts w:ascii="Times New Roman" w:hAnsi="Times New Roman" w:cs="Times New Roman"/>
          <w:sz w:val="24"/>
          <w:szCs w:val="24"/>
          <w:shd w:val="clear" w:color="auto" w:fill="FFFFFF"/>
        </w:rPr>
        <w:t>;</w:t>
      </w:r>
    </w:p>
    <w:p w14:paraId="1D87F6F9" w14:textId="15CBF4B9" w:rsidR="00476249" w:rsidRPr="002C2B37" w:rsidRDefault="00476249" w:rsidP="002C2B37">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«Куклы в гости к нам пришли» (игры-драматизации на основе различных видов кукольного театра).</w:t>
      </w:r>
    </w:p>
    <w:p w14:paraId="4A0A8C58" w14:textId="4F5A2CB1" w:rsidR="00762185" w:rsidRPr="002C2B37"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2C2B37">
        <w:rPr>
          <w:rFonts w:ascii="Times New Roman" w:hAnsi="Times New Roman" w:cs="Times New Roman"/>
          <w:sz w:val="24"/>
          <w:szCs w:val="24"/>
        </w:rPr>
        <w:t xml:space="preserve">Одним из основных условий организации </w:t>
      </w:r>
      <w:r w:rsidRPr="002C2B37">
        <w:rPr>
          <w:rStyle w:val="11"/>
          <w:rFonts w:eastAsia="Century Schoolbook"/>
          <w:sz w:val="24"/>
          <w:szCs w:val="24"/>
        </w:rPr>
        <w:t xml:space="preserve">уклада в </w:t>
      </w:r>
      <w:r w:rsidR="002C2B37" w:rsidRPr="002C2B37">
        <w:rPr>
          <w:rStyle w:val="11"/>
          <w:rFonts w:eastAsia="Century Schoolbook"/>
          <w:sz w:val="24"/>
          <w:szCs w:val="24"/>
        </w:rPr>
        <w:t>группе</w:t>
      </w:r>
      <w:r w:rsidRPr="002C2B37">
        <w:rPr>
          <w:rStyle w:val="11"/>
          <w:rFonts w:eastAsia="Century Schoolbook"/>
          <w:sz w:val="24"/>
          <w:szCs w:val="24"/>
        </w:rPr>
        <w:t xml:space="preserve"> </w:t>
      </w:r>
      <w:r w:rsidRPr="002C2B37">
        <w:rPr>
          <w:rFonts w:ascii="Times New Roman" w:hAnsi="Times New Roman" w:cs="Times New Roman"/>
          <w:sz w:val="24"/>
          <w:szCs w:val="24"/>
        </w:rPr>
        <w:t xml:space="preserve">является </w:t>
      </w:r>
      <w:r w:rsidRPr="002C2B37">
        <w:rPr>
          <w:rFonts w:ascii="Times New Roman" w:hAnsi="Times New Roman" w:cs="Times New Roman"/>
          <w:b/>
          <w:bCs/>
          <w:sz w:val="24"/>
          <w:szCs w:val="24"/>
        </w:rPr>
        <w:t xml:space="preserve">создание системы личностно-ориентированного взаимодействия </w:t>
      </w:r>
      <w:r w:rsidR="002C2B37" w:rsidRPr="002C2B37">
        <w:rPr>
          <w:rFonts w:ascii="Times New Roman" w:hAnsi="Times New Roman" w:cs="Times New Roman"/>
          <w:b/>
          <w:bCs/>
          <w:sz w:val="24"/>
          <w:szCs w:val="24"/>
        </w:rPr>
        <w:t>воспитателей</w:t>
      </w:r>
      <w:r w:rsidRPr="002C2B37">
        <w:rPr>
          <w:rFonts w:ascii="Times New Roman" w:hAnsi="Times New Roman" w:cs="Times New Roman"/>
          <w:b/>
          <w:bCs/>
          <w:sz w:val="24"/>
          <w:szCs w:val="24"/>
        </w:rPr>
        <w:t xml:space="preserve"> и родителей</w:t>
      </w:r>
      <w:r w:rsidRPr="002C2B37">
        <w:rPr>
          <w:rFonts w:ascii="Times New Roman" w:hAnsi="Times New Roman" w:cs="Times New Roman"/>
          <w:sz w:val="24"/>
          <w:szCs w:val="24"/>
        </w:rPr>
        <w:t xml:space="preserve"> (законных представителей). </w:t>
      </w:r>
      <w:r w:rsidRPr="002C2B37">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2C2B37">
        <w:rPr>
          <w:rFonts w:ascii="Times New Roman" w:eastAsia="Times New Roman" w:hAnsi="Times New Roman" w:cs="Times New Roman"/>
          <w:sz w:val="24"/>
          <w:szCs w:val="24"/>
          <w:lang w:eastAsia="ru-RU"/>
        </w:rPr>
        <w:t xml:space="preserve"> </w:t>
      </w:r>
    </w:p>
    <w:p w14:paraId="7CC3DEFA" w14:textId="77777777" w:rsidR="001627A3" w:rsidRPr="00674755" w:rsidRDefault="001627A3" w:rsidP="007F404D">
      <w:pPr>
        <w:spacing w:after="0" w:line="240" w:lineRule="auto"/>
        <w:jc w:val="both"/>
        <w:rPr>
          <w:rFonts w:ascii="Times New Roman" w:hAnsi="Times New Roman" w:cs="Times New Roman"/>
          <w:i/>
          <w:iCs/>
          <w:sz w:val="24"/>
          <w:szCs w:val="24"/>
        </w:rPr>
      </w:pPr>
    </w:p>
    <w:p w14:paraId="014E08A5" w14:textId="4BA5D973" w:rsidR="00080F5A" w:rsidRPr="004D6D8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2.8.3.2.</w:t>
      </w:r>
      <w:r w:rsidR="0073659A" w:rsidRPr="00303DBF">
        <w:rPr>
          <w:rStyle w:val="11"/>
          <w:rFonts w:eastAsia="Century Schoolbook"/>
          <w:b/>
          <w:bCs/>
          <w:sz w:val="24"/>
          <w:szCs w:val="24"/>
        </w:rPr>
        <w:t xml:space="preserve"> </w:t>
      </w:r>
      <w:r w:rsidR="00080F5A" w:rsidRPr="004D6D8B">
        <w:rPr>
          <w:rStyle w:val="11"/>
          <w:rFonts w:eastAsia="Century Schoolbook"/>
          <w:b/>
          <w:bCs/>
          <w:sz w:val="24"/>
          <w:szCs w:val="24"/>
        </w:rPr>
        <w:t xml:space="preserve">Воспитывающая среда </w:t>
      </w:r>
      <w:r w:rsidR="00303DBF" w:rsidRPr="004D6D8B">
        <w:rPr>
          <w:rStyle w:val="11"/>
          <w:rFonts w:eastAsia="Century Schoolbook"/>
          <w:b/>
          <w:bCs/>
          <w:sz w:val="24"/>
          <w:szCs w:val="24"/>
        </w:rPr>
        <w:t>группы</w:t>
      </w:r>
    </w:p>
    <w:p w14:paraId="29AE641B" w14:textId="01BB45FA" w:rsidR="00BD6F2C" w:rsidRPr="004D6D8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4A495E17" w14:textId="00C0359E" w:rsidR="00F375EC" w:rsidRPr="007E11FA" w:rsidRDefault="00AB639F" w:rsidP="007E11FA">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7E11FA">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14:paraId="266F1B5C" w14:textId="4A1DF49B" w:rsidR="00F66E7D" w:rsidRPr="007E11FA" w:rsidRDefault="00B869FF" w:rsidP="007E11FA">
      <w:pPr>
        <w:pStyle w:val="23"/>
        <w:shd w:val="clear" w:color="auto" w:fill="auto"/>
        <w:tabs>
          <w:tab w:val="left" w:pos="1028"/>
        </w:tabs>
        <w:spacing w:before="0" w:after="0" w:line="240" w:lineRule="auto"/>
        <w:ind w:firstLine="680"/>
        <w:jc w:val="both"/>
        <w:rPr>
          <w:sz w:val="24"/>
          <w:szCs w:val="24"/>
        </w:rPr>
      </w:pPr>
      <w:r w:rsidRPr="007E11FA">
        <w:rPr>
          <w:sz w:val="24"/>
          <w:szCs w:val="24"/>
        </w:rPr>
        <w:t xml:space="preserve">Для организации воспитывающей среды </w:t>
      </w:r>
      <w:r w:rsidR="007F34B2" w:rsidRPr="007E11FA">
        <w:rPr>
          <w:sz w:val="24"/>
          <w:szCs w:val="24"/>
        </w:rPr>
        <w:t>педа</w:t>
      </w:r>
      <w:r w:rsidR="00303DBF" w:rsidRPr="007E11FA">
        <w:rPr>
          <w:sz w:val="24"/>
          <w:szCs w:val="24"/>
        </w:rPr>
        <w:t>гоги группы</w:t>
      </w:r>
      <w:r w:rsidR="007F34B2" w:rsidRPr="007E11FA">
        <w:rPr>
          <w:sz w:val="24"/>
          <w:szCs w:val="24"/>
        </w:rPr>
        <w:t xml:space="preserve"> </w:t>
      </w:r>
      <w:r w:rsidR="007F34B2" w:rsidRPr="007E11FA">
        <w:rPr>
          <w:b/>
          <w:bCs/>
          <w:sz w:val="24"/>
          <w:szCs w:val="24"/>
        </w:rPr>
        <w:t>созда</w:t>
      </w:r>
      <w:r w:rsidR="00303DBF" w:rsidRPr="007E11FA">
        <w:rPr>
          <w:b/>
          <w:bCs/>
          <w:sz w:val="24"/>
          <w:szCs w:val="24"/>
        </w:rPr>
        <w:t>ли</w:t>
      </w:r>
      <w:r w:rsidR="007F34B2" w:rsidRPr="007E11FA">
        <w:rPr>
          <w:b/>
          <w:bCs/>
          <w:sz w:val="24"/>
          <w:szCs w:val="24"/>
        </w:rPr>
        <w:t xml:space="preserve"> комплекс благоприятных условий</w:t>
      </w:r>
      <w:r w:rsidR="008E1772" w:rsidRPr="007E11FA">
        <w:rPr>
          <w:rStyle w:val="11"/>
          <w:rFonts w:eastAsia="Century Schoolbook"/>
          <w:color w:val="auto"/>
          <w:sz w:val="24"/>
          <w:szCs w:val="24"/>
        </w:rPr>
        <w:t xml:space="preserve">, которые </w:t>
      </w:r>
      <w:r w:rsidR="00F936B2" w:rsidRPr="007E11FA">
        <w:rPr>
          <w:rStyle w:val="11"/>
          <w:rFonts w:eastAsia="Century Schoolbook"/>
          <w:color w:val="auto"/>
          <w:sz w:val="24"/>
          <w:szCs w:val="24"/>
        </w:rPr>
        <w:t>способств</w:t>
      </w:r>
      <w:r w:rsidR="00D2423D" w:rsidRPr="007E11FA">
        <w:rPr>
          <w:rStyle w:val="11"/>
          <w:rFonts w:eastAsia="Century Schoolbook"/>
          <w:color w:val="auto"/>
          <w:sz w:val="24"/>
          <w:szCs w:val="24"/>
        </w:rPr>
        <w:t>уют</w:t>
      </w:r>
      <w:r w:rsidR="008E1772" w:rsidRPr="007E11FA">
        <w:rPr>
          <w:rStyle w:val="11"/>
          <w:rFonts w:eastAsia="Century Schoolbook"/>
          <w:color w:val="auto"/>
          <w:sz w:val="24"/>
          <w:szCs w:val="24"/>
        </w:rPr>
        <w:t xml:space="preserve"> </w:t>
      </w:r>
      <w:r w:rsidR="008E1772" w:rsidRPr="007E11FA">
        <w:rPr>
          <w:sz w:val="24"/>
          <w:szCs w:val="24"/>
        </w:rPr>
        <w:t>личностно</w:t>
      </w:r>
      <w:r w:rsidR="00F936B2" w:rsidRPr="007E11FA">
        <w:rPr>
          <w:sz w:val="24"/>
          <w:szCs w:val="24"/>
        </w:rPr>
        <w:t>му</w:t>
      </w:r>
      <w:r w:rsidR="008E1772" w:rsidRPr="007E11FA">
        <w:rPr>
          <w:sz w:val="24"/>
          <w:szCs w:val="24"/>
        </w:rPr>
        <w:t xml:space="preserve"> развити</w:t>
      </w:r>
      <w:r w:rsidR="00F936B2" w:rsidRPr="007E11FA">
        <w:rPr>
          <w:sz w:val="24"/>
          <w:szCs w:val="24"/>
        </w:rPr>
        <w:t>ю</w:t>
      </w:r>
      <w:r w:rsidR="008E1772" w:rsidRPr="007E11FA">
        <w:rPr>
          <w:sz w:val="24"/>
          <w:szCs w:val="24"/>
        </w:rPr>
        <w:t xml:space="preserve"> каждого ребёнка на основе традиционных ценностей российского общества</w:t>
      </w:r>
      <w:r w:rsidR="008C522A" w:rsidRPr="007E11FA">
        <w:rPr>
          <w:sz w:val="24"/>
          <w:szCs w:val="24"/>
        </w:rPr>
        <w:t>:</w:t>
      </w:r>
    </w:p>
    <w:p w14:paraId="0158A783" w14:textId="77777777" w:rsidR="00D12F2B" w:rsidRPr="007E11FA" w:rsidRDefault="004F65C8" w:rsidP="000A1A97">
      <w:pPr>
        <w:pStyle w:val="a7"/>
        <w:numPr>
          <w:ilvl w:val="0"/>
          <w:numId w:val="47"/>
        </w:numPr>
        <w:tabs>
          <w:tab w:val="left" w:pos="993"/>
        </w:tabs>
        <w:suppressAutoHyphens/>
        <w:ind w:left="0" w:firstLine="680"/>
        <w:jc w:val="both"/>
        <w:rPr>
          <w:szCs w:val="24"/>
        </w:rPr>
      </w:pPr>
      <w:r w:rsidRPr="007E11FA">
        <w:rPr>
          <w:b/>
          <w:bCs/>
          <w:spacing w:val="6"/>
          <w:szCs w:val="24"/>
        </w:rPr>
        <w:t>Взаимоотношения</w:t>
      </w:r>
      <w:r w:rsidR="006F520D" w:rsidRPr="007E11FA">
        <w:rPr>
          <w:spacing w:val="6"/>
          <w:szCs w:val="24"/>
        </w:rPr>
        <w:t xml:space="preserve"> между детьми и взрослыми</w:t>
      </w:r>
      <w:r w:rsidRPr="007E11FA">
        <w:rPr>
          <w:spacing w:val="6"/>
          <w:szCs w:val="24"/>
        </w:rPr>
        <w:t xml:space="preserve"> </w:t>
      </w:r>
      <w:r w:rsidR="00AB639F" w:rsidRPr="007E11FA">
        <w:rPr>
          <w:szCs w:val="24"/>
        </w:rPr>
        <w:t>строятся</w:t>
      </w:r>
      <w:r w:rsidR="00AB639F" w:rsidRPr="007E11FA">
        <w:rPr>
          <w:spacing w:val="1"/>
          <w:szCs w:val="24"/>
        </w:rPr>
        <w:t xml:space="preserve"> </w:t>
      </w:r>
      <w:r w:rsidR="00AB639F" w:rsidRPr="007E11FA">
        <w:rPr>
          <w:color w:val="161616"/>
          <w:szCs w:val="24"/>
        </w:rPr>
        <w:t xml:space="preserve">на </w:t>
      </w:r>
      <w:r w:rsidR="00AB639F" w:rsidRPr="007E11FA">
        <w:rPr>
          <w:color w:val="0F0F0F"/>
          <w:szCs w:val="24"/>
        </w:rPr>
        <w:t>основе</w:t>
      </w:r>
      <w:r w:rsidR="00AB639F" w:rsidRPr="007E11FA">
        <w:rPr>
          <w:color w:val="0F0F0F"/>
          <w:spacing w:val="1"/>
          <w:szCs w:val="24"/>
        </w:rPr>
        <w:t xml:space="preserve"> </w:t>
      </w:r>
      <w:r w:rsidR="00AB639F" w:rsidRPr="007E11FA">
        <w:rPr>
          <w:szCs w:val="24"/>
        </w:rPr>
        <w:t xml:space="preserve">доброжелательности, </w:t>
      </w:r>
      <w:r w:rsidR="00AB639F" w:rsidRPr="007E11FA">
        <w:rPr>
          <w:color w:val="131313"/>
          <w:szCs w:val="24"/>
        </w:rPr>
        <w:t>поддержки</w:t>
      </w:r>
      <w:r w:rsidR="006F520D" w:rsidRPr="007E11FA">
        <w:rPr>
          <w:color w:val="131313"/>
          <w:szCs w:val="24"/>
        </w:rPr>
        <w:t xml:space="preserve"> и</w:t>
      </w:r>
      <w:r w:rsidR="00AB639F" w:rsidRPr="007E11FA">
        <w:rPr>
          <w:color w:val="131313"/>
          <w:spacing w:val="1"/>
          <w:szCs w:val="24"/>
        </w:rPr>
        <w:t xml:space="preserve"> </w:t>
      </w:r>
      <w:r w:rsidR="00AB639F" w:rsidRPr="007E11FA">
        <w:rPr>
          <w:color w:val="111111"/>
          <w:szCs w:val="24"/>
        </w:rPr>
        <w:t>доверия</w:t>
      </w:r>
      <w:r w:rsidR="00F64B4B" w:rsidRPr="007E11FA">
        <w:rPr>
          <w:szCs w:val="24"/>
        </w:rPr>
        <w:t>.</w:t>
      </w:r>
      <w:r w:rsidR="00F772F4" w:rsidRPr="007E11FA">
        <w:rPr>
          <w:rFonts w:eastAsia="Cambria"/>
          <w:szCs w:val="24"/>
        </w:rPr>
        <w:t xml:space="preserve"> </w:t>
      </w:r>
      <w:r w:rsidR="00AE2064" w:rsidRPr="007E11FA">
        <w:rPr>
          <w:rFonts w:eastAsia="Cambria"/>
          <w:szCs w:val="24"/>
        </w:rPr>
        <w:t>Воспитатели п</w:t>
      </w:r>
      <w:r w:rsidR="00F772F4" w:rsidRPr="007E11FA">
        <w:rPr>
          <w:rFonts w:eastAsia="Cambria"/>
          <w:szCs w:val="24"/>
        </w:rPr>
        <w:t>рименя</w:t>
      </w:r>
      <w:r w:rsidR="00AE2064" w:rsidRPr="007E11FA">
        <w:rPr>
          <w:rFonts w:eastAsia="Cambria"/>
          <w:szCs w:val="24"/>
        </w:rPr>
        <w:t>ют</w:t>
      </w:r>
      <w:r w:rsidR="00F772F4" w:rsidRPr="007E11FA">
        <w:rPr>
          <w:rFonts w:eastAsia="Cambria"/>
          <w:szCs w:val="24"/>
        </w:rPr>
        <w:t xml:space="preserve"> </w:t>
      </w:r>
      <w:r w:rsidR="00F772F4" w:rsidRPr="007E11FA">
        <w:rPr>
          <w:szCs w:val="24"/>
        </w:rPr>
        <w:t xml:space="preserve">такие педагогические приемы как поощрение, подбадривание, похвала, позволяющие </w:t>
      </w:r>
      <w:r w:rsidR="00AE2064" w:rsidRPr="007E11FA">
        <w:rPr>
          <w:szCs w:val="24"/>
        </w:rPr>
        <w:t xml:space="preserve">маленькому </w:t>
      </w:r>
      <w:r w:rsidR="00F772F4" w:rsidRPr="007E11FA">
        <w:rPr>
          <w:szCs w:val="24"/>
        </w:rPr>
        <w:t>ребенку испытать положительные эмоции.</w:t>
      </w:r>
      <w:r w:rsidR="00D12F2B" w:rsidRPr="007E11FA">
        <w:rPr>
          <w:color w:val="000000"/>
          <w:szCs w:val="24"/>
        </w:rPr>
        <w:t xml:space="preserve"> Педагоги группы ориентированы на формирование дружного детского коллектива,</w:t>
      </w:r>
      <w:r w:rsidR="00D12F2B" w:rsidRPr="007E11FA">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7E11FA">
        <w:rPr>
          <w:szCs w:val="24"/>
        </w:rPr>
        <w:t xml:space="preserve"> Поэтому все образовательные и досуговые мероприятия, организуемые в группе, несут в себе воспитательную составляющую. </w:t>
      </w:r>
    </w:p>
    <w:p w14:paraId="58C994EF" w14:textId="2F71EF59" w:rsidR="00A55E70" w:rsidRPr="007E11FA" w:rsidRDefault="00D12F2B" w:rsidP="000A1A97">
      <w:pPr>
        <w:pStyle w:val="a7"/>
        <w:numPr>
          <w:ilvl w:val="0"/>
          <w:numId w:val="47"/>
        </w:numPr>
        <w:tabs>
          <w:tab w:val="left" w:pos="993"/>
        </w:tabs>
        <w:suppressAutoHyphens/>
        <w:ind w:left="0" w:firstLine="680"/>
        <w:jc w:val="both"/>
        <w:rPr>
          <w:szCs w:val="24"/>
        </w:rPr>
      </w:pPr>
      <w:r w:rsidRPr="007E11FA">
        <w:rPr>
          <w:szCs w:val="24"/>
        </w:rPr>
        <w:lastRenderedPageBreak/>
        <w:t>Воспитатели</w:t>
      </w:r>
      <w:r w:rsidR="003C2E21" w:rsidRPr="007E11FA">
        <w:rPr>
          <w:szCs w:val="24"/>
        </w:rPr>
        <w:t xml:space="preserve"> стремятся, чтобы </w:t>
      </w:r>
      <w:r w:rsidR="00F66E7D" w:rsidRPr="007E11FA">
        <w:rPr>
          <w:rStyle w:val="11"/>
          <w:rFonts w:eastAsia="Century Schoolbook"/>
          <w:color w:val="auto"/>
          <w:sz w:val="24"/>
          <w:szCs w:val="24"/>
        </w:rPr>
        <w:t>ребёнок приобрет</w:t>
      </w:r>
      <w:r w:rsidR="003C2E21" w:rsidRPr="007E11FA">
        <w:rPr>
          <w:rStyle w:val="11"/>
          <w:rFonts w:eastAsia="Century Schoolbook"/>
          <w:color w:val="auto"/>
          <w:sz w:val="24"/>
          <w:szCs w:val="24"/>
        </w:rPr>
        <w:t>ал</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первичный социальный опыт</w:t>
      </w:r>
      <w:r w:rsidR="00F66E7D" w:rsidRPr="007E11FA">
        <w:rPr>
          <w:rStyle w:val="11"/>
          <w:rFonts w:eastAsia="Century Schoolbook"/>
          <w:color w:val="auto"/>
          <w:sz w:val="24"/>
          <w:szCs w:val="24"/>
        </w:rPr>
        <w:t xml:space="preserve"> </w:t>
      </w:r>
      <w:r w:rsidR="00F66E7D" w:rsidRPr="007E11FA">
        <w:rPr>
          <w:rStyle w:val="11"/>
          <w:rFonts w:eastAsia="Century Schoolbook"/>
          <w:b/>
          <w:bCs/>
          <w:color w:val="auto"/>
          <w:sz w:val="24"/>
          <w:szCs w:val="24"/>
        </w:rPr>
        <w:t xml:space="preserve">в различных видах </w:t>
      </w:r>
      <w:r w:rsidR="003C2E21" w:rsidRPr="007E11FA">
        <w:rPr>
          <w:rStyle w:val="11"/>
          <w:rFonts w:eastAsia="Century Schoolbook"/>
          <w:b/>
          <w:bCs/>
          <w:color w:val="auto"/>
          <w:sz w:val="24"/>
          <w:szCs w:val="24"/>
        </w:rPr>
        <w:t xml:space="preserve">детской </w:t>
      </w:r>
      <w:r w:rsidR="00F66E7D" w:rsidRPr="007E11FA">
        <w:rPr>
          <w:rStyle w:val="11"/>
          <w:rFonts w:eastAsia="Century Schoolbook"/>
          <w:b/>
          <w:bCs/>
          <w:color w:val="auto"/>
          <w:sz w:val="24"/>
          <w:szCs w:val="24"/>
        </w:rPr>
        <w:t>деятельности</w:t>
      </w:r>
      <w:r w:rsidR="00F66E7D" w:rsidRPr="007E11FA">
        <w:rPr>
          <w:rStyle w:val="11"/>
          <w:rFonts w:eastAsia="Century Schoolbook"/>
          <w:color w:val="auto"/>
          <w:sz w:val="24"/>
          <w:szCs w:val="24"/>
        </w:rPr>
        <w:t xml:space="preserve"> в соответствии с</w:t>
      </w:r>
      <w:r w:rsidR="00F66E7D" w:rsidRPr="007E11FA">
        <w:rPr>
          <w:szCs w:val="24"/>
        </w:rPr>
        <w:t xml:space="preserve"> социально-ценностными ориентирами</w:t>
      </w:r>
      <w:r w:rsidR="00F64B4B" w:rsidRPr="007E11FA">
        <w:rPr>
          <w:szCs w:val="24"/>
        </w:rPr>
        <w:t>.</w:t>
      </w:r>
      <w:r w:rsidR="00505CB2" w:rsidRPr="007E11FA">
        <w:rPr>
          <w:szCs w:val="24"/>
        </w:rPr>
        <w:t xml:space="preserve"> Воспитание </w:t>
      </w:r>
      <w:r w:rsidR="002D00B8" w:rsidRPr="007E11FA">
        <w:rPr>
          <w:szCs w:val="24"/>
        </w:rPr>
        <w:t>осуществляется</w:t>
      </w:r>
      <w:r w:rsidR="004D6D8B" w:rsidRPr="007E11FA">
        <w:rPr>
          <w:szCs w:val="24"/>
        </w:rPr>
        <w:t xml:space="preserve"> </w:t>
      </w:r>
      <w:r w:rsidR="004F008C" w:rsidRPr="007E11FA">
        <w:rPr>
          <w:szCs w:val="24"/>
        </w:rPr>
        <w:t xml:space="preserve">посредством </w:t>
      </w:r>
      <w:r w:rsidR="00043F36" w:rsidRPr="007E11FA">
        <w:rPr>
          <w:szCs w:val="24"/>
        </w:rPr>
        <w:t>игр</w:t>
      </w:r>
      <w:r w:rsidR="004F008C" w:rsidRPr="007E11FA">
        <w:rPr>
          <w:szCs w:val="24"/>
        </w:rPr>
        <w:t>ы, обучающих ситуаций, эмоционально-образных бесед, чтения детской литературы</w:t>
      </w:r>
      <w:r w:rsidR="00A55E70" w:rsidRPr="007E11FA">
        <w:rPr>
          <w:szCs w:val="24"/>
        </w:rPr>
        <w:t>, посильного труда.</w:t>
      </w:r>
      <w:r w:rsidR="000D46E5" w:rsidRPr="007E11FA">
        <w:rPr>
          <w:szCs w:val="24"/>
        </w:rPr>
        <w:t xml:space="preserve"> </w:t>
      </w:r>
    </w:p>
    <w:p w14:paraId="3DEBE9BB" w14:textId="44D45B27" w:rsidR="007E11FA" w:rsidRDefault="00F64B4B" w:rsidP="000A1A97">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 xml:space="preserve">В группе </w:t>
      </w:r>
      <w:r w:rsidR="004F65C8" w:rsidRPr="007E11FA">
        <w:rPr>
          <w:rStyle w:val="11"/>
          <w:rFonts w:eastAsia="Century Schoolbook"/>
          <w:b/>
          <w:bCs/>
          <w:color w:val="auto"/>
          <w:sz w:val="24"/>
          <w:szCs w:val="24"/>
        </w:rPr>
        <w:t>созданы</w:t>
      </w:r>
      <w:r w:rsidRPr="007E11FA">
        <w:rPr>
          <w:rStyle w:val="11"/>
          <w:rFonts w:eastAsia="Century Schoolbook"/>
          <w:b/>
          <w:bCs/>
          <w:color w:val="auto"/>
          <w:sz w:val="24"/>
          <w:szCs w:val="24"/>
        </w:rPr>
        <w:t xml:space="preserve"> Центры</w:t>
      </w:r>
      <w:r w:rsidR="003E3885">
        <w:rPr>
          <w:rStyle w:val="11"/>
          <w:rFonts w:eastAsia="Century Schoolbook"/>
          <w:b/>
          <w:bCs/>
          <w:color w:val="auto"/>
          <w:sz w:val="24"/>
          <w:szCs w:val="24"/>
        </w:rPr>
        <w:t xml:space="preserve"> активности</w:t>
      </w:r>
      <w:r w:rsidRPr="007E11FA">
        <w:rPr>
          <w:rStyle w:val="11"/>
          <w:rFonts w:eastAsia="Century Schoolbook"/>
          <w:color w:val="auto"/>
          <w:sz w:val="24"/>
          <w:szCs w:val="24"/>
        </w:rPr>
        <w:t xml:space="preserve">, в которых </w:t>
      </w:r>
      <w:r w:rsidR="00F66E7D" w:rsidRPr="007E11FA">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7E11FA">
        <w:rPr>
          <w:rStyle w:val="11"/>
          <w:rFonts w:eastAsia="Century Schoolbook"/>
          <w:color w:val="auto"/>
          <w:sz w:val="24"/>
          <w:szCs w:val="24"/>
        </w:rPr>
        <w:t>.</w:t>
      </w:r>
      <w:r w:rsidR="00314493" w:rsidRPr="007E11FA">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7E11FA">
        <w:rPr>
          <w:szCs w:val="24"/>
        </w:rPr>
        <w:t>.</w:t>
      </w:r>
      <w:r w:rsidR="000D46E5" w:rsidRPr="007E11FA">
        <w:rPr>
          <w:szCs w:val="24"/>
        </w:rPr>
        <w:t xml:space="preserve"> </w:t>
      </w:r>
    </w:p>
    <w:p w14:paraId="52CA836E" w14:textId="77777777" w:rsidR="007E11FA" w:rsidRPr="007E11FA" w:rsidRDefault="00F64B4B" w:rsidP="000A1A97">
      <w:pPr>
        <w:pStyle w:val="a7"/>
        <w:numPr>
          <w:ilvl w:val="0"/>
          <w:numId w:val="47"/>
        </w:numPr>
        <w:tabs>
          <w:tab w:val="left" w:pos="993"/>
        </w:tabs>
        <w:suppressAutoHyphens/>
        <w:ind w:left="0" w:firstLine="680"/>
        <w:jc w:val="both"/>
        <w:rPr>
          <w:szCs w:val="24"/>
        </w:rPr>
      </w:pPr>
      <w:r w:rsidRPr="007E11FA">
        <w:rPr>
          <w:rStyle w:val="11"/>
          <w:rFonts w:eastAsia="Century Schoolbook"/>
          <w:color w:val="auto"/>
          <w:sz w:val="24"/>
          <w:szCs w:val="24"/>
        </w:rPr>
        <w:t>В</w:t>
      </w:r>
      <w:r w:rsidR="00EF3B9D" w:rsidRPr="007E11FA">
        <w:rPr>
          <w:rStyle w:val="11"/>
          <w:rFonts w:eastAsia="Century Schoolbook"/>
          <w:color w:val="auto"/>
          <w:sz w:val="24"/>
          <w:szCs w:val="24"/>
        </w:rPr>
        <w:t xml:space="preserve">оспитание малышей происходит </w:t>
      </w:r>
      <w:r w:rsidR="00EF3B9D" w:rsidRPr="007E11FA">
        <w:rPr>
          <w:rStyle w:val="11"/>
          <w:rFonts w:eastAsia="Century Schoolbook"/>
          <w:b/>
          <w:bCs/>
          <w:color w:val="auto"/>
          <w:sz w:val="24"/>
          <w:szCs w:val="24"/>
        </w:rPr>
        <w:t xml:space="preserve">с учетом </w:t>
      </w:r>
      <w:r w:rsidR="00EF3B9D" w:rsidRPr="007E11FA">
        <w:rPr>
          <w:b/>
          <w:bCs/>
          <w:szCs w:val="24"/>
        </w:rPr>
        <w:t xml:space="preserve">национально-культурных и </w:t>
      </w:r>
      <w:r w:rsidR="0042097E" w:rsidRPr="007E11FA">
        <w:rPr>
          <w:b/>
          <w:bCs/>
          <w:szCs w:val="24"/>
        </w:rPr>
        <w:t>природных</w:t>
      </w:r>
      <w:r w:rsidR="00EF3B9D" w:rsidRPr="007E11FA">
        <w:rPr>
          <w:b/>
          <w:bCs/>
          <w:szCs w:val="24"/>
        </w:rPr>
        <w:t xml:space="preserve"> особенности региона</w:t>
      </w:r>
      <w:r w:rsidR="00EF3B9D" w:rsidRPr="007E11FA">
        <w:rPr>
          <w:szCs w:val="24"/>
        </w:rPr>
        <w:t>.</w:t>
      </w:r>
      <w:r w:rsidR="00B2590C" w:rsidRPr="007E11FA">
        <w:rPr>
          <w:szCs w:val="24"/>
        </w:rPr>
        <w:t xml:space="preserve"> </w:t>
      </w:r>
      <w:r w:rsidR="002D00B8" w:rsidRPr="007E11FA">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7E11FA">
        <w:rPr>
          <w:rFonts w:eastAsia="Times New Roman"/>
          <w:szCs w:val="24"/>
        </w:rPr>
        <w:t xml:space="preserve"> к истории, культуре и языку своего народа.</w:t>
      </w:r>
    </w:p>
    <w:p w14:paraId="6881C34C" w14:textId="0B574F2D" w:rsidR="00557462" w:rsidRPr="00557462" w:rsidRDefault="00F66E7D" w:rsidP="00557462">
      <w:pPr>
        <w:pStyle w:val="a7"/>
        <w:ind w:left="0" w:firstLine="680"/>
        <w:jc w:val="both"/>
        <w:rPr>
          <w:b/>
          <w:bCs/>
          <w:szCs w:val="24"/>
          <w:shd w:val="clear" w:color="auto" w:fill="FFFFFF"/>
        </w:rPr>
      </w:pPr>
      <w:r w:rsidRPr="007E11FA">
        <w:rPr>
          <w:szCs w:val="24"/>
        </w:rPr>
        <w:t>Воспитывающую среду группы до</w:t>
      </w:r>
      <w:r w:rsidR="00025385" w:rsidRPr="007E11FA">
        <w:rPr>
          <w:szCs w:val="24"/>
        </w:rPr>
        <w:t>полняет организация</w:t>
      </w:r>
      <w:r w:rsidR="00331979" w:rsidRPr="007E11FA">
        <w:rPr>
          <w:szCs w:val="24"/>
        </w:rPr>
        <w:t xml:space="preserve"> </w:t>
      </w:r>
      <w:r w:rsidR="00331979" w:rsidRPr="007E11FA">
        <w:rPr>
          <w:b/>
          <w:bCs/>
          <w:szCs w:val="24"/>
        </w:rPr>
        <w:t xml:space="preserve">работы </w:t>
      </w:r>
      <w:r w:rsidR="00EF3B9D" w:rsidRPr="007E11FA">
        <w:rPr>
          <w:b/>
          <w:bCs/>
          <w:szCs w:val="24"/>
        </w:rPr>
        <w:t>кружка «Эколята»</w:t>
      </w:r>
      <w:r w:rsidR="00557462">
        <w:rPr>
          <w:b/>
          <w:bCs/>
          <w:szCs w:val="24"/>
        </w:rPr>
        <w:t xml:space="preserve">, </w:t>
      </w:r>
      <w:r w:rsidR="00EF3B9D" w:rsidRPr="007E11FA">
        <w:rPr>
          <w:b/>
          <w:bCs/>
          <w:szCs w:val="24"/>
        </w:rPr>
        <w:t>мини-музе</w:t>
      </w:r>
      <w:r w:rsidR="00557462">
        <w:rPr>
          <w:b/>
          <w:bCs/>
          <w:szCs w:val="24"/>
        </w:rPr>
        <w:t>я</w:t>
      </w:r>
      <w:r w:rsidR="00EF3B9D" w:rsidRPr="007E11FA">
        <w:rPr>
          <w:b/>
          <w:bCs/>
          <w:szCs w:val="24"/>
        </w:rPr>
        <w:t xml:space="preserve"> «Любимые игрушки»</w:t>
      </w:r>
      <w:r w:rsidR="00557462">
        <w:rPr>
          <w:b/>
          <w:bCs/>
          <w:szCs w:val="24"/>
        </w:rPr>
        <w:t xml:space="preserve"> и </w:t>
      </w:r>
      <w:r w:rsidR="00557462" w:rsidRPr="00557462">
        <w:rPr>
          <w:b/>
          <w:bCs/>
          <w:szCs w:val="24"/>
          <w:shd w:val="clear" w:color="auto" w:fill="FFFFFF"/>
        </w:rPr>
        <w:t>мини-музея региональной истории «Мой край».</w:t>
      </w:r>
    </w:p>
    <w:p w14:paraId="7E1C368C" w14:textId="552E303F" w:rsidR="00D1463F" w:rsidRPr="007E11FA" w:rsidRDefault="00D1463F" w:rsidP="000A1A97">
      <w:pPr>
        <w:pStyle w:val="a7"/>
        <w:numPr>
          <w:ilvl w:val="0"/>
          <w:numId w:val="47"/>
        </w:numPr>
        <w:tabs>
          <w:tab w:val="left" w:pos="993"/>
        </w:tabs>
        <w:suppressAutoHyphens/>
        <w:ind w:left="0" w:firstLine="680"/>
        <w:jc w:val="both"/>
        <w:rPr>
          <w:szCs w:val="24"/>
        </w:rPr>
      </w:pPr>
      <w:r w:rsidRPr="007E11FA">
        <w:rPr>
          <w:szCs w:val="24"/>
        </w:rPr>
        <w:t xml:space="preserve">Благодаря этому происходит обогащение личного опыта ребенка, </w:t>
      </w:r>
      <w:r w:rsidR="007340A1" w:rsidRPr="007E11FA">
        <w:rPr>
          <w:szCs w:val="24"/>
        </w:rPr>
        <w:t>реализуются</w:t>
      </w:r>
      <w:r w:rsidRPr="007E11FA">
        <w:rPr>
          <w:szCs w:val="24"/>
        </w:rPr>
        <w:t xml:space="preserve"> </w:t>
      </w:r>
      <w:r w:rsidR="007340A1" w:rsidRPr="007E11FA">
        <w:rPr>
          <w:szCs w:val="24"/>
        </w:rPr>
        <w:t>конкретные воспитательные практики по ознакомлению с окружающим природным и социальным миром.</w:t>
      </w:r>
    </w:p>
    <w:p w14:paraId="110CB9E5" w14:textId="41418519" w:rsidR="00D1463F" w:rsidRPr="0001083A" w:rsidRDefault="007E11FA" w:rsidP="0001083A">
      <w:pPr>
        <w:pStyle w:val="23"/>
        <w:shd w:val="clear" w:color="auto" w:fill="auto"/>
        <w:tabs>
          <w:tab w:val="left" w:pos="1575"/>
        </w:tabs>
        <w:spacing w:before="0" w:after="0" w:line="240" w:lineRule="auto"/>
        <w:ind w:firstLine="680"/>
        <w:jc w:val="both"/>
        <w:rPr>
          <w:sz w:val="24"/>
          <w:szCs w:val="24"/>
        </w:rPr>
      </w:pPr>
      <w:r>
        <w:rPr>
          <w:sz w:val="24"/>
          <w:szCs w:val="24"/>
        </w:rPr>
        <w:t xml:space="preserve">Создание вышеуказанных условий </w:t>
      </w:r>
      <w:r w:rsidR="0001083A" w:rsidRPr="007E11FA">
        <w:rPr>
          <w:rFonts w:hint="eastAsia"/>
          <w:sz w:val="24"/>
          <w:szCs w:val="24"/>
        </w:rPr>
        <w:t>п</w:t>
      </w:r>
      <w:r w:rsidR="0001083A" w:rsidRPr="007E11FA">
        <w:rPr>
          <w:sz w:val="24"/>
          <w:szCs w:val="24"/>
        </w:rPr>
        <w:t>озволяют реализовать развивающий потенциал</w:t>
      </w:r>
      <w:r w:rsidR="0001083A">
        <w:rPr>
          <w:sz w:val="24"/>
          <w:szCs w:val="24"/>
        </w:rPr>
        <w:t xml:space="preserve"> воспитывающей среды</w:t>
      </w:r>
      <w:r w:rsidR="0001083A" w:rsidRPr="007E11FA">
        <w:rPr>
          <w:sz w:val="24"/>
          <w:szCs w:val="24"/>
        </w:rPr>
        <w:t>.</w:t>
      </w:r>
      <w:bookmarkStart w:id="37" w:name="_Hlk135638966"/>
    </w:p>
    <w:p w14:paraId="3D19660C" w14:textId="77777777" w:rsidR="00C66385" w:rsidRDefault="00C66385" w:rsidP="00E35FD9">
      <w:pPr>
        <w:pStyle w:val="ac"/>
        <w:shd w:val="clear" w:color="auto" w:fill="FFFFFF"/>
        <w:ind w:firstLine="709"/>
        <w:jc w:val="both"/>
        <w:rPr>
          <w:bCs/>
          <w:i/>
          <w:iCs/>
        </w:rPr>
      </w:pPr>
    </w:p>
    <w:p w14:paraId="0D7D03BB" w14:textId="77777777" w:rsidR="00C517C7" w:rsidRDefault="00C517C7" w:rsidP="00E35FD9">
      <w:pPr>
        <w:pStyle w:val="ac"/>
        <w:shd w:val="clear" w:color="auto" w:fill="FFFFFF"/>
        <w:ind w:firstLine="709"/>
        <w:jc w:val="both"/>
        <w:rPr>
          <w:bCs/>
          <w:i/>
          <w:iCs/>
        </w:rPr>
      </w:pPr>
    </w:p>
    <w:p w14:paraId="3925EED0" w14:textId="77777777" w:rsidR="00C517C7" w:rsidRPr="00674755" w:rsidRDefault="00C517C7" w:rsidP="00E35FD9">
      <w:pPr>
        <w:pStyle w:val="ac"/>
        <w:shd w:val="clear" w:color="auto" w:fill="FFFFFF"/>
        <w:ind w:firstLine="709"/>
        <w:jc w:val="both"/>
        <w:rPr>
          <w:bCs/>
          <w:i/>
          <w:iCs/>
        </w:rPr>
      </w:pPr>
    </w:p>
    <w:bookmarkEnd w:id="37"/>
    <w:p w14:paraId="126CA644" w14:textId="71ED46AD" w:rsidR="00080F5A" w:rsidRPr="00026820" w:rsidRDefault="0073659A" w:rsidP="000A1A97">
      <w:pPr>
        <w:pStyle w:val="23"/>
        <w:numPr>
          <w:ilvl w:val="3"/>
          <w:numId w:val="53"/>
        </w:numPr>
        <w:shd w:val="clear" w:color="auto" w:fill="auto"/>
        <w:tabs>
          <w:tab w:val="left" w:pos="1565"/>
        </w:tabs>
        <w:spacing w:before="0" w:after="0" w:line="240" w:lineRule="auto"/>
        <w:jc w:val="center"/>
        <w:rPr>
          <w:rStyle w:val="11"/>
          <w:b/>
          <w:bCs/>
          <w:color w:val="auto"/>
          <w:sz w:val="24"/>
          <w:szCs w:val="24"/>
          <w:shd w:val="clear" w:color="auto" w:fill="auto"/>
        </w:rPr>
      </w:pPr>
      <w:r w:rsidRPr="00026820">
        <w:rPr>
          <w:rStyle w:val="11"/>
          <w:rFonts w:eastAsia="Century Schoolbook"/>
          <w:b/>
          <w:bCs/>
          <w:sz w:val="24"/>
          <w:szCs w:val="24"/>
        </w:rPr>
        <w:t xml:space="preserve"> </w:t>
      </w:r>
      <w:r w:rsidR="00080F5A" w:rsidRPr="00026820">
        <w:rPr>
          <w:rStyle w:val="11"/>
          <w:rFonts w:eastAsia="Century Schoolbook"/>
          <w:b/>
          <w:bCs/>
          <w:sz w:val="24"/>
          <w:szCs w:val="24"/>
        </w:rPr>
        <w:t xml:space="preserve">Общности </w:t>
      </w:r>
      <w:r w:rsidR="00C517C7">
        <w:rPr>
          <w:rStyle w:val="11"/>
          <w:rFonts w:eastAsia="Century Schoolbook"/>
          <w:b/>
          <w:bCs/>
          <w:sz w:val="24"/>
          <w:szCs w:val="24"/>
        </w:rPr>
        <w:t>группы</w:t>
      </w:r>
    </w:p>
    <w:p w14:paraId="6D333240" w14:textId="77777777" w:rsidR="00846836" w:rsidRPr="00167D51" w:rsidRDefault="00846836" w:rsidP="00167D51">
      <w:pPr>
        <w:pStyle w:val="23"/>
        <w:shd w:val="clear" w:color="auto" w:fill="auto"/>
        <w:tabs>
          <w:tab w:val="left" w:pos="1565"/>
        </w:tabs>
        <w:spacing w:before="0" w:after="0" w:line="240" w:lineRule="auto"/>
        <w:ind w:firstLine="680"/>
        <w:jc w:val="both"/>
        <w:rPr>
          <w:rStyle w:val="11"/>
          <w:rFonts w:eastAsia="Century Schoolbook"/>
          <w:b/>
          <w:bCs/>
          <w:i/>
          <w:iCs/>
          <w:sz w:val="24"/>
          <w:szCs w:val="24"/>
        </w:rPr>
      </w:pPr>
    </w:p>
    <w:p w14:paraId="601BC040" w14:textId="1F369E25" w:rsidR="00A02DDD" w:rsidRPr="00F30EDB" w:rsidRDefault="0067009D" w:rsidP="00F30EDB">
      <w:pPr>
        <w:spacing w:after="0" w:line="240" w:lineRule="auto"/>
        <w:ind w:firstLine="709"/>
        <w:jc w:val="both"/>
        <w:rPr>
          <w:rStyle w:val="11"/>
          <w:rFonts w:eastAsiaTheme="minorHAnsi"/>
          <w:b/>
          <w:color w:val="auto"/>
          <w:sz w:val="24"/>
          <w:szCs w:val="24"/>
          <w:shd w:val="clear" w:color="auto" w:fill="auto"/>
        </w:rPr>
      </w:pPr>
      <w:r w:rsidRPr="00EF0C79">
        <w:rPr>
          <w:rStyle w:val="11"/>
          <w:rFonts w:eastAsia="Century Schoolbook"/>
          <w:color w:val="auto"/>
          <w:sz w:val="24"/>
          <w:szCs w:val="24"/>
        </w:rPr>
        <w:t xml:space="preserve">В </w:t>
      </w:r>
      <w:r w:rsidR="00151BCA" w:rsidRPr="00EF0C79">
        <w:rPr>
          <w:rStyle w:val="11"/>
          <w:rFonts w:eastAsia="Century Schoolbook"/>
          <w:color w:val="auto"/>
          <w:sz w:val="24"/>
          <w:szCs w:val="24"/>
        </w:rPr>
        <w:t>группе</w:t>
      </w:r>
      <w:r w:rsidRPr="00EF0C79">
        <w:rPr>
          <w:rStyle w:val="11"/>
          <w:rFonts w:eastAsia="Century Schoolbook"/>
          <w:color w:val="auto"/>
          <w:sz w:val="24"/>
          <w:szCs w:val="24"/>
        </w:rPr>
        <w:t xml:space="preserve"> действуют </w:t>
      </w:r>
      <w:r w:rsidRPr="00EF0C79">
        <w:rPr>
          <w:rFonts w:ascii="Times New Roman" w:hAnsi="Times New Roman" w:cs="Times New Roman"/>
          <w:sz w:val="24"/>
          <w:szCs w:val="24"/>
        </w:rPr>
        <w:t xml:space="preserve">разнообразные по форме и направлениям </w:t>
      </w:r>
      <w:r w:rsidR="00005A76" w:rsidRPr="00EF0C79">
        <w:rPr>
          <w:rFonts w:ascii="Times New Roman" w:hAnsi="Times New Roman" w:cs="Times New Roman"/>
          <w:sz w:val="24"/>
          <w:szCs w:val="24"/>
        </w:rPr>
        <w:t xml:space="preserve">взрослые, </w:t>
      </w:r>
      <w:r w:rsidRPr="00EF0C79">
        <w:rPr>
          <w:rFonts w:ascii="Times New Roman" w:hAnsi="Times New Roman" w:cs="Times New Roman"/>
          <w:sz w:val="24"/>
          <w:szCs w:val="24"/>
        </w:rPr>
        <w:t>детско-взрослые и детские общности.</w:t>
      </w:r>
      <w:r w:rsidR="00C41BB5" w:rsidRPr="00EF0C79">
        <w:rPr>
          <w:rStyle w:val="ae"/>
          <w:rFonts w:ascii="Times New Roman" w:hAnsi="Times New Roman" w:cs="Times New Roman"/>
          <w:sz w:val="24"/>
          <w:szCs w:val="24"/>
        </w:rPr>
        <w:t xml:space="preserve"> </w:t>
      </w:r>
      <w:r w:rsidR="001D367C" w:rsidRPr="00EF0C79">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EF0C79">
        <w:rPr>
          <w:rFonts w:ascii="Times New Roman" w:eastAsia="Times New Roman" w:hAnsi="Times New Roman" w:cs="Times New Roman"/>
          <w:color w:val="1A1A1A"/>
          <w:kern w:val="0"/>
          <w:sz w:val="24"/>
          <w:szCs w:val="24"/>
          <w:lang w:eastAsia="ru-RU"/>
          <w14:ligatures w14:val="none"/>
        </w:rPr>
        <w:t>, которые</w:t>
      </w:r>
      <w:r w:rsidR="00C41BB5" w:rsidRPr="00EF0C79">
        <w:rPr>
          <w:rFonts w:ascii="Times New Roman" w:hAnsi="Times New Roman" w:cs="Times New Roman"/>
          <w:b/>
          <w:bCs/>
          <w:sz w:val="24"/>
          <w:szCs w:val="24"/>
        </w:rPr>
        <w:t xml:space="preserve"> </w:t>
      </w:r>
      <w:r w:rsidR="00C41BB5" w:rsidRPr="00EF0C79">
        <w:rPr>
          <w:rStyle w:val="ae"/>
          <w:rFonts w:ascii="Times New Roman" w:hAnsi="Times New Roman" w:cs="Times New Roman"/>
          <w:b w:val="0"/>
          <w:bCs/>
          <w:sz w:val="24"/>
          <w:szCs w:val="24"/>
        </w:rPr>
        <w:t>обеспечивают полноценный опыт социализации д</w:t>
      </w:r>
      <w:r w:rsidR="009B7990" w:rsidRPr="00EF0C79">
        <w:rPr>
          <w:rStyle w:val="ae"/>
          <w:rFonts w:ascii="Times New Roman" w:hAnsi="Times New Roman" w:cs="Times New Roman"/>
          <w:b w:val="0"/>
          <w:bCs/>
          <w:sz w:val="24"/>
          <w:szCs w:val="24"/>
        </w:rPr>
        <w:t>ошкольников</w:t>
      </w:r>
      <w:r w:rsidR="00C41BB5" w:rsidRPr="00EF0C79">
        <w:rPr>
          <w:rStyle w:val="ae"/>
          <w:rFonts w:ascii="Times New Roman" w:hAnsi="Times New Roman" w:cs="Times New Roman"/>
          <w:b w:val="0"/>
          <w:bCs/>
          <w:sz w:val="24"/>
          <w:szCs w:val="24"/>
        </w:rPr>
        <w:t>.</w:t>
      </w:r>
      <w:r w:rsidR="00C41BB5" w:rsidRPr="00EF0C79">
        <w:rPr>
          <w:rStyle w:val="ae"/>
          <w:rFonts w:ascii="Times New Roman" w:hAnsi="Times New Roman" w:cs="Times New Roman"/>
          <w:sz w:val="24"/>
          <w:szCs w:val="24"/>
        </w:rPr>
        <w:t xml:space="preserve"> </w:t>
      </w:r>
      <w:r w:rsidR="00641E2D" w:rsidRPr="00EF0C79">
        <w:rPr>
          <w:rFonts w:ascii="Times New Roman" w:hAnsi="Times New Roman" w:cs="Times New Roman"/>
          <w:sz w:val="24"/>
          <w:szCs w:val="24"/>
        </w:rPr>
        <w:t xml:space="preserve">Находясь в общности, </w:t>
      </w:r>
      <w:r w:rsidR="00130D50" w:rsidRPr="00EF0C79">
        <w:rPr>
          <w:rFonts w:ascii="Times New Roman" w:hAnsi="Times New Roman" w:cs="Times New Roman"/>
          <w:sz w:val="24"/>
          <w:szCs w:val="24"/>
        </w:rPr>
        <w:t>ребенок</w:t>
      </w:r>
      <w:r w:rsidR="00641E2D" w:rsidRPr="00EF0C79">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bCs/>
          <w:sz w:val="24"/>
          <w:szCs w:val="24"/>
        </w:rPr>
        <w:t>У них</w:t>
      </w:r>
      <w:r w:rsidR="00641E2D" w:rsidRPr="00EF0C79">
        <w:rPr>
          <w:rFonts w:ascii="Times New Roman" w:hAnsi="Times New Roman" w:cs="Times New Roman"/>
          <w:b/>
          <w:sz w:val="24"/>
          <w:szCs w:val="24"/>
        </w:rPr>
        <w:t xml:space="preserve"> </w:t>
      </w:r>
      <w:r w:rsidR="00641E2D" w:rsidRPr="00EF0C79">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6895B9F6" w:rsidR="00005A76" w:rsidRPr="00EF0C79" w:rsidRDefault="00641E2D" w:rsidP="000A1A97">
      <w:pPr>
        <w:pStyle w:val="ac"/>
        <w:numPr>
          <w:ilvl w:val="2"/>
          <w:numId w:val="23"/>
        </w:numPr>
        <w:ind w:left="0" w:firstLine="709"/>
        <w:jc w:val="both"/>
        <w:rPr>
          <w:b/>
          <w:bCs/>
          <w:color w:val="000000"/>
        </w:rPr>
      </w:pPr>
      <w:r w:rsidRPr="00EF0C79">
        <w:rPr>
          <w:b/>
          <w:bCs/>
          <w:color w:val="000000"/>
        </w:rPr>
        <w:t>Взрослые общности:</w:t>
      </w:r>
    </w:p>
    <w:p w14:paraId="334CCDF0" w14:textId="0F565246" w:rsidR="00A25EAB" w:rsidRPr="00EF0C79" w:rsidRDefault="00641E2D" w:rsidP="00EF0C79">
      <w:pPr>
        <w:pStyle w:val="ac"/>
        <w:ind w:firstLine="709"/>
        <w:jc w:val="both"/>
        <w:rPr>
          <w:color w:val="000000"/>
        </w:rPr>
      </w:pPr>
      <w:r w:rsidRPr="00EF0C79">
        <w:rPr>
          <w:rFonts w:eastAsia="Calibri"/>
          <w:b/>
          <w:bCs/>
          <w:color w:val="000000"/>
        </w:rPr>
        <w:t xml:space="preserve">- </w:t>
      </w:r>
      <w:r w:rsidR="00CD7A21" w:rsidRPr="00EF0C79">
        <w:rPr>
          <w:rFonts w:eastAsia="Calibri"/>
          <w:b/>
          <w:bCs/>
          <w:color w:val="000000"/>
        </w:rPr>
        <w:t>П</w:t>
      </w:r>
      <w:r w:rsidR="00CD7A21" w:rsidRPr="00EF0C79">
        <w:rPr>
          <w:rStyle w:val="c2"/>
          <w:b/>
          <w:bCs/>
        </w:rPr>
        <w:t xml:space="preserve">рофессионально-семейный клуб «Родительская школа». </w:t>
      </w:r>
      <w:r w:rsidR="00CD7A21" w:rsidRPr="00EF0C79">
        <w:rPr>
          <w:rStyle w:val="c2"/>
        </w:rPr>
        <w:t>Эта общность</w:t>
      </w:r>
      <w:r w:rsidR="00CD7A21" w:rsidRPr="00EF0C79">
        <w:rPr>
          <w:rFonts w:eastAsia="Calibri"/>
          <w:color w:val="000000"/>
        </w:rPr>
        <w:t xml:space="preserve"> </w:t>
      </w:r>
      <w:r w:rsidR="00831CED" w:rsidRPr="00EF0C79">
        <w:rPr>
          <w:rFonts w:eastAsia="Calibri"/>
          <w:color w:val="000000"/>
        </w:rPr>
        <w:t xml:space="preserve">включает </w:t>
      </w:r>
      <w:r w:rsidR="00946F99" w:rsidRPr="00EF0C79">
        <w:rPr>
          <w:rFonts w:eastAsia="Calibri"/>
          <w:color w:val="000000"/>
        </w:rPr>
        <w:t>воспитателей группы</w:t>
      </w:r>
      <w:r w:rsidR="00831CED" w:rsidRPr="00EF0C79">
        <w:rPr>
          <w:rFonts w:eastAsia="Calibri"/>
          <w:color w:val="000000"/>
        </w:rPr>
        <w:t xml:space="preserve"> и всех взрослых членов семей воспитанников, которых связывают не только общие ценности, цели воспитания</w:t>
      </w:r>
      <w:r w:rsidR="00005A76" w:rsidRPr="00EF0C79">
        <w:rPr>
          <w:rFonts w:eastAsia="Calibri"/>
          <w:color w:val="000000"/>
        </w:rPr>
        <w:t>, обучения и развития</w:t>
      </w:r>
      <w:r w:rsidR="00831CED" w:rsidRPr="00EF0C79">
        <w:rPr>
          <w:rFonts w:eastAsia="Calibri"/>
          <w:color w:val="000000"/>
        </w:rPr>
        <w:t xml:space="preserve"> детей, но и</w:t>
      </w:r>
      <w:r w:rsidR="005814D6" w:rsidRPr="00EF0C79">
        <w:rPr>
          <w:rFonts w:eastAsia="Calibri"/>
          <w:color w:val="000000"/>
        </w:rPr>
        <w:t xml:space="preserve"> </w:t>
      </w:r>
      <w:r w:rsidR="00831CED" w:rsidRPr="00EF0C79">
        <w:rPr>
          <w:rFonts w:eastAsia="Calibri"/>
          <w:color w:val="000000"/>
        </w:rPr>
        <w:t>уважение друг к другу.</w:t>
      </w:r>
      <w:r w:rsidR="00167D51" w:rsidRPr="00EF0C79">
        <w:rPr>
          <w:rFonts w:eastAsia="Calibri"/>
          <w:color w:val="000000"/>
        </w:rPr>
        <w:t xml:space="preserve"> </w:t>
      </w:r>
      <w:r w:rsidR="005E3EFB" w:rsidRPr="00EF0C79">
        <w:rPr>
          <w:rFonts w:eastAsia="Calibri"/>
          <w:color w:val="000000"/>
        </w:rPr>
        <w:t>Цель -</w:t>
      </w:r>
      <w:r w:rsidR="00831CED" w:rsidRPr="00EF0C79">
        <w:rPr>
          <w:rFonts w:eastAsia="Calibri"/>
          <w:color w:val="000000"/>
        </w:rPr>
        <w:t xml:space="preserve"> объединение усилий по воспитанию ребенка в семье и в </w:t>
      </w:r>
      <w:r w:rsidR="00916933" w:rsidRPr="00EF0C79">
        <w:rPr>
          <w:rFonts w:eastAsia="Calibri"/>
          <w:color w:val="000000"/>
        </w:rPr>
        <w:t>детском саду</w:t>
      </w:r>
      <w:r w:rsidR="00831CED" w:rsidRPr="00EF0C79">
        <w:rPr>
          <w:rFonts w:eastAsia="Calibri"/>
          <w:color w:val="000000"/>
        </w:rPr>
        <w:t xml:space="preserve">. </w:t>
      </w:r>
      <w:r w:rsidR="00167D51" w:rsidRPr="00EF0C79">
        <w:t xml:space="preserve">В основе лежит принцип сотрудничества. </w:t>
      </w:r>
      <w:r w:rsidR="00A25EAB" w:rsidRPr="00EF0C79">
        <w:rPr>
          <w:color w:val="000000"/>
        </w:rPr>
        <w:t xml:space="preserve">Педагоги и родители обмениваются опытом, знаниями, идеями, обсуждают и решают конкретные воспитательные задачи.  </w:t>
      </w:r>
    </w:p>
    <w:p w14:paraId="7926B2B0" w14:textId="08CA1C8D" w:rsidR="00167D51" w:rsidRPr="00EF0C79" w:rsidRDefault="00641E2D" w:rsidP="00EF0C79">
      <w:pPr>
        <w:pStyle w:val="ac"/>
        <w:ind w:firstLine="709"/>
        <w:jc w:val="both"/>
      </w:pPr>
      <w:r w:rsidRPr="00EF0C79">
        <w:rPr>
          <w:rFonts w:eastAsia="Calibri"/>
          <w:b/>
          <w:bCs/>
          <w:color w:val="000000"/>
        </w:rPr>
        <w:lastRenderedPageBreak/>
        <w:t xml:space="preserve">- </w:t>
      </w:r>
      <w:r w:rsidR="003B2B25" w:rsidRPr="00EF0C79">
        <w:rPr>
          <w:rFonts w:eastAsia="Calibri"/>
          <w:b/>
          <w:bCs/>
          <w:color w:val="000000"/>
        </w:rPr>
        <w:t>«Родительский чат».</w:t>
      </w:r>
      <w:r w:rsidR="003B2B25" w:rsidRPr="00EF0C79">
        <w:rPr>
          <w:color w:val="000000"/>
        </w:rPr>
        <w:t xml:space="preserve"> </w:t>
      </w:r>
      <w:r w:rsidR="008E383C" w:rsidRPr="00EF0C79">
        <w:rPr>
          <w:shd w:val="clear" w:color="auto" w:fill="FFFFFF"/>
        </w:rPr>
        <w:t>В</w:t>
      </w:r>
      <w:r w:rsidR="003B2B25" w:rsidRPr="00EF0C79">
        <w:rPr>
          <w:color w:val="000000"/>
        </w:rPr>
        <w:t xml:space="preserve"> социальной </w:t>
      </w:r>
      <w:r w:rsidR="008E383C" w:rsidRPr="00EF0C79">
        <w:rPr>
          <w:color w:val="000000"/>
        </w:rPr>
        <w:t>сети</w:t>
      </w:r>
      <w:r w:rsidR="003B2B25" w:rsidRPr="00EF0C79">
        <w:rPr>
          <w:color w:val="000000"/>
        </w:rPr>
        <w:t xml:space="preserve"> в ВКонтакте и в мессе</w:t>
      </w:r>
      <w:r w:rsidR="000A1842" w:rsidRPr="00EF0C79">
        <w:rPr>
          <w:color w:val="000000"/>
        </w:rPr>
        <w:t>н</w:t>
      </w:r>
      <w:r w:rsidR="003B2B25" w:rsidRPr="00EF0C79">
        <w:rPr>
          <w:color w:val="000000"/>
        </w:rPr>
        <w:t>джере Ватсап</w:t>
      </w:r>
      <w:r w:rsidR="000A1842" w:rsidRPr="00EF0C79">
        <w:rPr>
          <w:color w:val="000000"/>
        </w:rPr>
        <w:t xml:space="preserve"> созданы свои групп</w:t>
      </w:r>
      <w:r w:rsidR="008E383C" w:rsidRPr="00EF0C79">
        <w:rPr>
          <w:color w:val="000000"/>
        </w:rPr>
        <w:t>ы</w:t>
      </w:r>
      <w:r w:rsidR="008E383C" w:rsidRPr="00EF0C79">
        <w:rPr>
          <w:shd w:val="clear" w:color="auto" w:fill="FFFFFF"/>
        </w:rPr>
        <w:t xml:space="preserve"> для оперативной связи </w:t>
      </w:r>
      <w:r w:rsidR="006108F0" w:rsidRPr="00EF0C79">
        <w:rPr>
          <w:shd w:val="clear" w:color="auto" w:fill="FFFFFF"/>
        </w:rPr>
        <w:t xml:space="preserve">с родителями </w:t>
      </w:r>
      <w:r w:rsidR="008E383C" w:rsidRPr="00EF0C79">
        <w:rPr>
          <w:shd w:val="clear" w:color="auto" w:fill="FFFFFF"/>
        </w:rPr>
        <w:t>по различным вопросам</w:t>
      </w:r>
      <w:r w:rsidR="006108F0" w:rsidRPr="00EF0C79">
        <w:rPr>
          <w:shd w:val="clear" w:color="auto" w:fill="FFFFFF"/>
        </w:rPr>
        <w:t>.</w:t>
      </w:r>
      <w:r w:rsidR="00D6031F" w:rsidRPr="00EF0C79">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F0C79">
        <w:rPr>
          <w:shd w:val="clear" w:color="auto" w:fill="FFFFFF"/>
        </w:rPr>
        <w:t>взаимодействия</w:t>
      </w:r>
      <w:r w:rsidR="00005A76" w:rsidRPr="00EF0C79">
        <w:rPr>
          <w:shd w:val="clear" w:color="auto" w:fill="FFFFFF"/>
        </w:rPr>
        <w:t>, проводить опросы и анкетирование, быстро получать обратную связь от родителей.</w:t>
      </w:r>
    </w:p>
    <w:p w14:paraId="7EC113A0" w14:textId="387CBFF9" w:rsidR="00641E2D" w:rsidRPr="00EF0C79" w:rsidRDefault="00831CED" w:rsidP="000A1A97">
      <w:pPr>
        <w:pStyle w:val="a7"/>
        <w:numPr>
          <w:ilvl w:val="2"/>
          <w:numId w:val="23"/>
        </w:numPr>
        <w:ind w:left="0" w:firstLine="709"/>
        <w:jc w:val="both"/>
        <w:rPr>
          <w:rFonts w:eastAsia="Times New Roman"/>
          <w:b/>
          <w:bCs/>
          <w:szCs w:val="24"/>
        </w:rPr>
      </w:pPr>
      <w:r w:rsidRPr="00EF0C79">
        <w:rPr>
          <w:b/>
          <w:bCs/>
          <w:szCs w:val="24"/>
        </w:rPr>
        <w:t>Детско-взросл</w:t>
      </w:r>
      <w:r w:rsidR="00641E2D" w:rsidRPr="00EF0C79">
        <w:rPr>
          <w:b/>
          <w:bCs/>
          <w:szCs w:val="24"/>
        </w:rPr>
        <w:t>ые</w:t>
      </w:r>
      <w:r w:rsidRPr="00EF0C79">
        <w:rPr>
          <w:b/>
          <w:bCs/>
          <w:szCs w:val="24"/>
        </w:rPr>
        <w:t xml:space="preserve"> общност</w:t>
      </w:r>
      <w:r w:rsidR="00641E2D" w:rsidRPr="00EF0C79">
        <w:rPr>
          <w:b/>
          <w:bCs/>
          <w:szCs w:val="24"/>
        </w:rPr>
        <w:t>и:</w:t>
      </w:r>
    </w:p>
    <w:p w14:paraId="3BAB55AB" w14:textId="16733B2B" w:rsidR="00E509AC" w:rsidRPr="00EF0C79" w:rsidRDefault="00641E2D" w:rsidP="00EF0C79">
      <w:pPr>
        <w:pStyle w:val="ac"/>
        <w:ind w:firstLine="709"/>
        <w:jc w:val="both"/>
        <w:rPr>
          <w:rStyle w:val="c2"/>
          <w:rFonts w:eastAsia="Courier New"/>
        </w:rPr>
      </w:pPr>
      <w:r w:rsidRPr="00EF0C79">
        <w:t xml:space="preserve">- </w:t>
      </w:r>
      <w:r w:rsidRPr="00EF0C79">
        <w:rPr>
          <w:b/>
          <w:bCs/>
        </w:rPr>
        <w:t>Творческая мастерская «Умелые ручки».</w:t>
      </w:r>
      <w:r w:rsidR="00E509AC" w:rsidRPr="00EF0C79">
        <w:t xml:space="preserve"> В мастерск</w:t>
      </w:r>
      <w:r w:rsidR="00130D50" w:rsidRPr="00EF0C79">
        <w:t>ой малыши</w:t>
      </w:r>
      <w:r w:rsidR="00E509AC" w:rsidRPr="00EF0C79">
        <w:t xml:space="preserve"> занимаются рисованием, лепкой, аппликацией, конструированием.</w:t>
      </w:r>
      <w:r w:rsidR="00130D50" w:rsidRPr="00EF0C79">
        <w:t xml:space="preserve"> При помощи родителей и воспитателей</w:t>
      </w:r>
      <w:r w:rsidR="00E509AC" w:rsidRPr="00EF0C79">
        <w:t xml:space="preserve"> </w:t>
      </w:r>
      <w:r w:rsidR="00130D50" w:rsidRPr="00EF0C79">
        <w:t>д</w:t>
      </w:r>
      <w:r w:rsidR="00E509AC" w:rsidRPr="00EF0C79">
        <w:t>елают различные лэпбуки, экологические мобили, подарки, поделки для выставок</w:t>
      </w:r>
      <w:r w:rsidR="00130D50" w:rsidRPr="00EF0C79">
        <w:t xml:space="preserve"> и праздников</w:t>
      </w:r>
      <w:r w:rsidR="00E509AC" w:rsidRPr="00EF0C79">
        <w:t xml:space="preserve">. </w:t>
      </w:r>
      <w:r w:rsidR="00130D50" w:rsidRPr="00EF0C79">
        <w:t xml:space="preserve">Тем самым дошколята </w:t>
      </w:r>
      <w:r w:rsidR="00E509AC" w:rsidRPr="00EF0C79">
        <w:rPr>
          <w:rStyle w:val="c2"/>
          <w:rFonts w:eastAsia="Courier New"/>
        </w:rPr>
        <w:t xml:space="preserve">становятся активными участниками своего собственного развития, так как видят результат своего труда. </w:t>
      </w:r>
      <w:r w:rsidR="00130D50" w:rsidRPr="00EF0C79">
        <w:rPr>
          <w:rStyle w:val="c2"/>
          <w:rFonts w:eastAsia="Courier New"/>
        </w:rPr>
        <w:t>Помимо практических навыков, к</w:t>
      </w:r>
      <w:r w:rsidR="00E509AC" w:rsidRPr="00EF0C79">
        <w:rPr>
          <w:rStyle w:val="c2"/>
          <w:rFonts w:eastAsia="Courier New"/>
        </w:rPr>
        <w:t xml:space="preserve"> них развивается творческая самостоятельность и инициатива. </w:t>
      </w:r>
    </w:p>
    <w:p w14:paraId="44582B18" w14:textId="1055A647" w:rsidR="00F24317" w:rsidRPr="00C517C7" w:rsidRDefault="00130D50" w:rsidP="00C517C7">
      <w:pPr>
        <w:spacing w:after="0" w:line="240" w:lineRule="auto"/>
        <w:ind w:firstLine="709"/>
        <w:jc w:val="both"/>
        <w:rPr>
          <w:rFonts w:ascii="Times New Roman" w:eastAsia="Calibri" w:hAnsi="Times New Roman" w:cs="Times New Roman"/>
          <w:i/>
          <w:iCs/>
          <w:sz w:val="24"/>
          <w:szCs w:val="24"/>
        </w:rPr>
      </w:pPr>
      <w:r w:rsidRPr="00EF0C79">
        <w:rPr>
          <w:rFonts w:ascii="Times New Roman" w:hAnsi="Times New Roman" w:cs="Times New Roman"/>
          <w:i/>
          <w:iCs/>
          <w:sz w:val="24"/>
          <w:szCs w:val="24"/>
        </w:rPr>
        <w:t xml:space="preserve">- </w:t>
      </w:r>
      <w:r w:rsidRPr="00EF0C79">
        <w:rPr>
          <w:rFonts w:ascii="Times New Roman" w:hAnsi="Times New Roman" w:cs="Times New Roman"/>
          <w:b/>
          <w:bCs/>
          <w:sz w:val="24"/>
          <w:szCs w:val="24"/>
        </w:rPr>
        <w:t>Литературная студия</w:t>
      </w:r>
      <w:r w:rsidRPr="00EF0C79">
        <w:rPr>
          <w:rFonts w:ascii="Times New Roman" w:hAnsi="Times New Roman" w:cs="Times New Roman"/>
          <w:sz w:val="24"/>
          <w:szCs w:val="24"/>
        </w:rPr>
        <w:t xml:space="preserve"> </w:t>
      </w:r>
      <w:r w:rsidR="00641E2D" w:rsidRPr="00EF0C79">
        <w:rPr>
          <w:rFonts w:ascii="Times New Roman" w:hAnsi="Times New Roman" w:cs="Times New Roman"/>
          <w:b/>
          <w:bCs/>
          <w:sz w:val="24"/>
          <w:szCs w:val="24"/>
        </w:rPr>
        <w:t>«Малышкины книжки»</w:t>
      </w:r>
      <w:r w:rsidRPr="00EF0C79">
        <w:rPr>
          <w:rFonts w:ascii="Times New Roman" w:hAnsi="Times New Roman" w:cs="Times New Roman"/>
          <w:b/>
          <w:bCs/>
          <w:sz w:val="24"/>
          <w:szCs w:val="24"/>
        </w:rPr>
        <w:t xml:space="preserve">. </w:t>
      </w:r>
      <w:r w:rsidRPr="00EF0C79">
        <w:rPr>
          <w:rFonts w:ascii="Times New Roman" w:hAnsi="Times New Roman" w:cs="Times New Roman"/>
          <w:sz w:val="24"/>
          <w:szCs w:val="24"/>
        </w:rPr>
        <w:t>Цель работы студии – приобщение воспитанников к детской литературе</w:t>
      </w:r>
      <w:r w:rsidR="00E509AC" w:rsidRPr="00EF0C79">
        <w:rPr>
          <w:rFonts w:ascii="Times New Roman" w:hAnsi="Times New Roman" w:cs="Times New Roman"/>
          <w:color w:val="111111"/>
          <w:sz w:val="24"/>
          <w:szCs w:val="24"/>
        </w:rPr>
        <w:t>.</w:t>
      </w:r>
      <w:r w:rsidRPr="00EF0C79">
        <w:rPr>
          <w:rFonts w:ascii="Times New Roman" w:hAnsi="Times New Roman" w:cs="Times New Roman"/>
          <w:color w:val="111111"/>
          <w:sz w:val="24"/>
          <w:szCs w:val="24"/>
        </w:rPr>
        <w:t xml:space="preserve"> Воспитатели с</w:t>
      </w:r>
      <w:r w:rsidR="00E509AC" w:rsidRPr="00EF0C79">
        <w:rPr>
          <w:rFonts w:ascii="Times New Roman" w:hAnsi="Times New Roman" w:cs="Times New Roman"/>
          <w:color w:val="111111"/>
          <w:sz w:val="24"/>
          <w:szCs w:val="24"/>
        </w:rPr>
        <w:t>озда</w:t>
      </w:r>
      <w:r w:rsidRPr="00EF0C79">
        <w:rPr>
          <w:rFonts w:ascii="Times New Roman" w:hAnsi="Times New Roman" w:cs="Times New Roman"/>
          <w:color w:val="111111"/>
          <w:sz w:val="24"/>
          <w:szCs w:val="24"/>
        </w:rPr>
        <w:t>ют</w:t>
      </w:r>
      <w:r w:rsidR="00E509AC" w:rsidRPr="00EF0C79">
        <w:rPr>
          <w:rFonts w:ascii="Times New Roman" w:hAnsi="Times New Roman" w:cs="Times New Roman"/>
          <w:color w:val="111111"/>
          <w:sz w:val="24"/>
          <w:szCs w:val="24"/>
        </w:rPr>
        <w:t xml:space="preserve"> условия для развития интереса к книге посредством чтения, </w:t>
      </w:r>
      <w:r w:rsidR="00EE2517" w:rsidRPr="00EF0C79">
        <w:rPr>
          <w:rFonts w:ascii="Times New Roman" w:hAnsi="Times New Roman" w:cs="Times New Roman"/>
          <w:color w:val="111111"/>
          <w:sz w:val="24"/>
          <w:szCs w:val="24"/>
        </w:rPr>
        <w:t xml:space="preserve">рассматривания иллюстраций, </w:t>
      </w:r>
      <w:r w:rsidR="00E509AC" w:rsidRPr="00EF0C79">
        <w:rPr>
          <w:rFonts w:ascii="Times New Roman" w:hAnsi="Times New Roman" w:cs="Times New Roman"/>
          <w:color w:val="111111"/>
          <w:sz w:val="24"/>
          <w:szCs w:val="24"/>
        </w:rPr>
        <w:t xml:space="preserve">драматизации, продуктивной и игровой деятельности. </w:t>
      </w:r>
      <w:r w:rsidR="00EE2517" w:rsidRPr="00EF0C79">
        <w:rPr>
          <w:rFonts w:ascii="Times New Roman" w:hAnsi="Times New Roman" w:cs="Times New Roman"/>
          <w:sz w:val="24"/>
          <w:szCs w:val="24"/>
        </w:rPr>
        <w:t xml:space="preserve">Дети, благодаря книгам, приобщаются к нормам и правилам поведения, знакомятся с героями произведений, их историями и приключениями, культуре своего народа, получают первые впечатления об окружающем мире. </w:t>
      </w:r>
      <w:r w:rsidR="00EE2517" w:rsidRPr="00EF0C79">
        <w:rPr>
          <w:rStyle w:val="c9"/>
          <w:rFonts w:ascii="Times New Roman" w:hAnsi="Times New Roman" w:cs="Times New Roman"/>
          <w:sz w:val="24"/>
          <w:szCs w:val="24"/>
        </w:rPr>
        <w:t>Изготавливают свои «книжки-</w:t>
      </w:r>
      <w:r w:rsidR="00EE2517" w:rsidRPr="00EF0C79">
        <w:rPr>
          <w:rFonts w:ascii="Times New Roman" w:hAnsi="Times New Roman" w:cs="Times New Roman"/>
          <w:sz w:val="24"/>
          <w:szCs w:val="24"/>
        </w:rPr>
        <w:t xml:space="preserve">малышки». В процессе данной продуктивной деятельности у детей </w:t>
      </w:r>
      <w:r w:rsidR="00EE2517" w:rsidRPr="00EF0C79">
        <w:rPr>
          <w:rFonts w:ascii="Times New Roman" w:hAnsi="Times New Roman" w:cs="Times New Roman"/>
          <w:color w:val="111111"/>
          <w:sz w:val="24"/>
          <w:szCs w:val="24"/>
          <w:shd w:val="clear" w:color="auto" w:fill="FFFFFF"/>
        </w:rPr>
        <w:t>развивается интерес к созданию книг, а также формируется бережное отношению к ним</w:t>
      </w:r>
    </w:p>
    <w:p w14:paraId="66963FB4" w14:textId="1504C42A" w:rsidR="009E0C5B" w:rsidRPr="00EF0C79" w:rsidRDefault="00681C6A" w:rsidP="00E35FD9">
      <w:pPr>
        <w:spacing w:after="0" w:line="240" w:lineRule="auto"/>
        <w:ind w:firstLine="709"/>
        <w:jc w:val="both"/>
        <w:rPr>
          <w:rFonts w:ascii="Times New Roman" w:hAnsi="Times New Roman" w:cs="Times New Roman"/>
          <w:sz w:val="24"/>
          <w:szCs w:val="24"/>
        </w:rPr>
      </w:pPr>
      <w:r w:rsidRPr="00EF0C79">
        <w:rPr>
          <w:rFonts w:ascii="Times New Roman" w:eastAsia="Calibri" w:hAnsi="Times New Roman" w:cs="Times New Roman"/>
          <w:color w:val="000000"/>
          <w:sz w:val="24"/>
          <w:szCs w:val="24"/>
        </w:rPr>
        <w:t>Взаимодействие в данных общностях реализуется на основе</w:t>
      </w:r>
      <w:r w:rsidR="004C093D" w:rsidRPr="00EF0C79">
        <w:rPr>
          <w:rFonts w:ascii="Times New Roman" w:hAnsi="Times New Roman" w:cs="Times New Roman"/>
          <w:sz w:val="24"/>
          <w:szCs w:val="24"/>
        </w:rPr>
        <w:t xml:space="preserve"> коллективной практической деятельности.</w:t>
      </w:r>
      <w:r w:rsidRPr="00EF0C79">
        <w:rPr>
          <w:rFonts w:ascii="Times New Roman" w:hAnsi="Times New Roman" w:cs="Times New Roman"/>
          <w:sz w:val="24"/>
          <w:szCs w:val="24"/>
        </w:rPr>
        <w:t xml:space="preserve"> </w:t>
      </w:r>
      <w:r w:rsidR="008D04DE" w:rsidRPr="00EF0C79">
        <w:rPr>
          <w:rFonts w:ascii="Times New Roman" w:hAnsi="Times New Roman" w:cs="Times New Roman"/>
          <w:sz w:val="24"/>
          <w:szCs w:val="24"/>
        </w:rPr>
        <w:t xml:space="preserve">Содержание выстраивается с учетом социокультурной ситуации развития каждого ребенка, его возрастных и индивидуальных особенностей. </w:t>
      </w:r>
    </w:p>
    <w:p w14:paraId="3AFA9081" w14:textId="77777777" w:rsidR="00F24317" w:rsidRPr="00674755" w:rsidRDefault="00F24317" w:rsidP="00E35FD9">
      <w:pPr>
        <w:spacing w:after="0" w:line="240" w:lineRule="auto"/>
        <w:ind w:firstLine="709"/>
        <w:jc w:val="both"/>
        <w:rPr>
          <w:rFonts w:ascii="Times New Roman" w:hAnsi="Times New Roman" w:cs="Times New Roman"/>
          <w:i/>
          <w:iCs/>
          <w:sz w:val="24"/>
          <w:szCs w:val="24"/>
        </w:rPr>
      </w:pPr>
    </w:p>
    <w:p w14:paraId="56701295" w14:textId="77777777" w:rsidR="0073659A" w:rsidRDefault="0073659A" w:rsidP="00EB7213">
      <w:pPr>
        <w:spacing w:after="0" w:line="240" w:lineRule="auto"/>
        <w:rPr>
          <w:rFonts w:ascii="Times New Roman" w:hAnsi="Times New Roman" w:cs="Times New Roman"/>
          <w:b/>
          <w:bCs/>
          <w:i/>
          <w:iCs/>
          <w:sz w:val="24"/>
          <w:szCs w:val="24"/>
        </w:rPr>
      </w:pPr>
    </w:p>
    <w:p w14:paraId="51E19E65" w14:textId="77777777" w:rsidR="00C517C7" w:rsidRPr="00674755" w:rsidRDefault="00C517C7" w:rsidP="00EB7213">
      <w:pPr>
        <w:spacing w:after="0" w:line="240" w:lineRule="auto"/>
        <w:rPr>
          <w:rFonts w:ascii="Times New Roman" w:hAnsi="Times New Roman" w:cs="Times New Roman"/>
          <w:b/>
          <w:bCs/>
          <w:i/>
          <w:iCs/>
          <w:sz w:val="24"/>
          <w:szCs w:val="24"/>
        </w:rPr>
      </w:pPr>
    </w:p>
    <w:p w14:paraId="2485B785" w14:textId="77777777" w:rsidR="00080F5A" w:rsidRPr="00F30EDB" w:rsidRDefault="0073659A" w:rsidP="000A1A97">
      <w:pPr>
        <w:pStyle w:val="23"/>
        <w:numPr>
          <w:ilvl w:val="3"/>
          <w:numId w:val="53"/>
        </w:numPr>
        <w:shd w:val="clear" w:color="auto" w:fill="auto"/>
        <w:tabs>
          <w:tab w:val="left" w:pos="1555"/>
        </w:tabs>
        <w:spacing w:before="0" w:after="0" w:line="240" w:lineRule="auto"/>
        <w:jc w:val="center"/>
        <w:rPr>
          <w:b/>
          <w:bCs/>
          <w:sz w:val="24"/>
          <w:szCs w:val="24"/>
        </w:rPr>
      </w:pPr>
      <w:r w:rsidRPr="00F30EDB">
        <w:rPr>
          <w:rStyle w:val="11"/>
          <w:rFonts w:eastAsia="Century Schoolbook"/>
          <w:b/>
          <w:bCs/>
          <w:sz w:val="24"/>
          <w:szCs w:val="24"/>
        </w:rPr>
        <w:t xml:space="preserve"> </w:t>
      </w:r>
      <w:r w:rsidR="00080F5A" w:rsidRPr="00F30EDB">
        <w:rPr>
          <w:rStyle w:val="11"/>
          <w:rFonts w:eastAsia="Century Schoolbook"/>
          <w:b/>
          <w:bCs/>
          <w:sz w:val="24"/>
          <w:szCs w:val="24"/>
        </w:rPr>
        <w:t>Задачи воспитания в образовательных областях</w:t>
      </w:r>
    </w:p>
    <w:p w14:paraId="38DE378B" w14:textId="77777777" w:rsidR="00EB7213" w:rsidRPr="00F30EDB"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6FFDA5CA" w:rsidR="00080F5A" w:rsidRPr="0092710D" w:rsidRDefault="00080F5A" w:rsidP="00EB7213">
      <w:pPr>
        <w:pStyle w:val="23"/>
        <w:shd w:val="clear" w:color="auto" w:fill="auto"/>
        <w:tabs>
          <w:tab w:val="left" w:pos="1033"/>
        </w:tabs>
        <w:spacing w:before="0" w:after="0" w:line="240" w:lineRule="auto"/>
        <w:ind w:firstLine="680"/>
        <w:jc w:val="both"/>
        <w:rPr>
          <w:sz w:val="24"/>
          <w:szCs w:val="24"/>
        </w:rPr>
      </w:pPr>
      <w:r w:rsidRPr="0092710D">
        <w:rPr>
          <w:rStyle w:val="11"/>
          <w:rFonts w:eastAsia="Century Schoolbook"/>
          <w:sz w:val="24"/>
          <w:szCs w:val="24"/>
        </w:rPr>
        <w:t xml:space="preserve">Содержание Программы воспитания реализуется в ходе освоения детьми </w:t>
      </w:r>
      <w:r w:rsidR="0092710D" w:rsidRPr="0092710D">
        <w:rPr>
          <w:rStyle w:val="11"/>
          <w:rFonts w:eastAsia="Century Schoolbook"/>
          <w:sz w:val="24"/>
          <w:szCs w:val="24"/>
        </w:rPr>
        <w:t xml:space="preserve">младшего </w:t>
      </w:r>
      <w:r w:rsidRPr="0092710D">
        <w:rPr>
          <w:rStyle w:val="11"/>
          <w:rFonts w:eastAsia="Century Schoolbook"/>
          <w:sz w:val="24"/>
          <w:szCs w:val="24"/>
        </w:rPr>
        <w:t>дошкольного возраста всех образовательных областей, обозначенных в ФГОС ДО:</w:t>
      </w:r>
    </w:p>
    <w:p w14:paraId="3221B23A" w14:textId="4D89C989"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51BF3BF4" w14:textId="0328C39F"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92710D" w:rsidRDefault="0092710D" w:rsidP="00EB7213">
      <w:pPr>
        <w:pStyle w:val="23"/>
        <w:shd w:val="clear" w:color="auto" w:fill="auto"/>
        <w:spacing w:before="0" w:after="0" w:line="240" w:lineRule="auto"/>
        <w:ind w:firstLine="680"/>
        <w:jc w:val="both"/>
        <w:rPr>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92710D" w:rsidRDefault="0092710D" w:rsidP="00EB7213">
      <w:pPr>
        <w:pStyle w:val="23"/>
        <w:shd w:val="clear" w:color="auto" w:fill="auto"/>
        <w:spacing w:before="0" w:after="0" w:line="240" w:lineRule="auto"/>
        <w:ind w:firstLine="680"/>
        <w:jc w:val="both"/>
        <w:rPr>
          <w:rStyle w:val="11"/>
          <w:rFonts w:eastAsia="Century Schoolbook"/>
          <w:sz w:val="24"/>
          <w:szCs w:val="24"/>
        </w:rPr>
      </w:pPr>
      <w:r>
        <w:rPr>
          <w:rStyle w:val="11"/>
          <w:rFonts w:eastAsia="Century Schoolbook"/>
          <w:sz w:val="24"/>
          <w:szCs w:val="24"/>
        </w:rPr>
        <w:t>- о</w:t>
      </w:r>
      <w:r w:rsidR="00080F5A" w:rsidRPr="0092710D">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674755" w:rsidRDefault="00A26F70" w:rsidP="009443E3">
      <w:pPr>
        <w:pStyle w:val="23"/>
        <w:shd w:val="clear" w:color="auto" w:fill="auto"/>
        <w:spacing w:before="0" w:after="0" w:line="240" w:lineRule="auto"/>
        <w:jc w:val="center"/>
        <w:rPr>
          <w:rStyle w:val="11"/>
          <w:rFonts w:eastAsia="Century Schoolbook"/>
          <w:i/>
          <w:iCs/>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9443E3" w14:paraId="205D9723" w14:textId="77777777" w:rsidTr="00A26F70">
        <w:tc>
          <w:tcPr>
            <w:tcW w:w="2952" w:type="dxa"/>
          </w:tcPr>
          <w:p w14:paraId="2B259DEB"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Образовательная область</w:t>
            </w:r>
          </w:p>
        </w:tc>
        <w:tc>
          <w:tcPr>
            <w:tcW w:w="2835" w:type="dxa"/>
          </w:tcPr>
          <w:p w14:paraId="5D281184" w14:textId="7785BF30" w:rsidR="000E583E"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Приобщение детей</w:t>
            </w:r>
          </w:p>
          <w:p w14:paraId="6534EA4A" w14:textId="77777777"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к ценностям</w:t>
            </w:r>
          </w:p>
        </w:tc>
        <w:tc>
          <w:tcPr>
            <w:tcW w:w="8470" w:type="dxa"/>
          </w:tcPr>
          <w:p w14:paraId="3A0D03F5" w14:textId="0517DAA2" w:rsidR="00A26F70" w:rsidRPr="009443E3" w:rsidRDefault="00A26F70" w:rsidP="009443E3">
            <w:pPr>
              <w:pStyle w:val="23"/>
              <w:shd w:val="clear" w:color="auto" w:fill="auto"/>
              <w:spacing w:before="0" w:after="0" w:line="240" w:lineRule="auto"/>
              <w:jc w:val="center"/>
              <w:rPr>
                <w:b/>
                <w:bCs/>
                <w:sz w:val="24"/>
                <w:szCs w:val="24"/>
              </w:rPr>
            </w:pPr>
            <w:r w:rsidRPr="009443E3">
              <w:rPr>
                <w:b/>
                <w:bCs/>
                <w:sz w:val="24"/>
                <w:szCs w:val="24"/>
              </w:rPr>
              <w:t>Задачи</w:t>
            </w:r>
            <w:r w:rsidR="003E3F53" w:rsidRPr="009443E3">
              <w:rPr>
                <w:b/>
                <w:bCs/>
                <w:sz w:val="24"/>
                <w:szCs w:val="24"/>
              </w:rPr>
              <w:t xml:space="preserve"> для детей 3-4 лет</w:t>
            </w:r>
          </w:p>
        </w:tc>
      </w:tr>
      <w:tr w:rsidR="00A26F70" w:rsidRPr="009443E3" w14:paraId="05F77512" w14:textId="77777777" w:rsidTr="00A26F70">
        <w:tc>
          <w:tcPr>
            <w:tcW w:w="2952" w:type="dxa"/>
          </w:tcPr>
          <w:p w14:paraId="417BD7FB"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lastRenderedPageBreak/>
              <w:t>Социально</w:t>
            </w:r>
            <w:r w:rsidRPr="009443E3">
              <w:rPr>
                <w:rStyle w:val="11"/>
                <w:rFonts w:eastAsia="Century Schoolbook"/>
                <w:sz w:val="24"/>
                <w:szCs w:val="24"/>
              </w:rPr>
              <w:softHyphen/>
              <w:t>-коммуникативное развитие</w:t>
            </w:r>
          </w:p>
        </w:tc>
        <w:tc>
          <w:tcPr>
            <w:tcW w:w="2835" w:type="dxa"/>
          </w:tcPr>
          <w:p w14:paraId="47198FD9"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«Родина», «Природа», </w:t>
            </w:r>
          </w:p>
          <w:p w14:paraId="3AB0659A"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«Семья», </w:t>
            </w:r>
          </w:p>
          <w:p w14:paraId="1C36A2C2"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«Человек», </w:t>
            </w:r>
          </w:p>
          <w:p w14:paraId="770EAFD6" w14:textId="77777777" w:rsidR="00F07813" w:rsidRPr="009443E3" w:rsidRDefault="00A26F70" w:rsidP="009443E3">
            <w:pPr>
              <w:pStyle w:val="23"/>
              <w:shd w:val="clear" w:color="auto" w:fill="auto"/>
              <w:spacing w:before="0" w:after="0" w:line="240" w:lineRule="auto"/>
              <w:jc w:val="center"/>
              <w:rPr>
                <w:rStyle w:val="11"/>
                <w:rFonts w:eastAsia="Century Schoolbook"/>
                <w:sz w:val="24"/>
                <w:szCs w:val="24"/>
              </w:rPr>
            </w:pPr>
            <w:r w:rsidRPr="009443E3">
              <w:rPr>
                <w:rStyle w:val="11"/>
                <w:rFonts w:eastAsia="Century Schoolbook"/>
                <w:sz w:val="24"/>
                <w:szCs w:val="24"/>
              </w:rPr>
              <w:t xml:space="preserve">«Жизнь», «Милосердие», «Добро», </w:t>
            </w:r>
          </w:p>
          <w:p w14:paraId="097C89E6" w14:textId="77777777" w:rsidR="00A26F70" w:rsidRPr="009443E3" w:rsidRDefault="00A26F70" w:rsidP="009443E3">
            <w:pPr>
              <w:pStyle w:val="23"/>
              <w:shd w:val="clear" w:color="auto" w:fill="auto"/>
              <w:spacing w:before="0" w:after="0" w:line="240" w:lineRule="auto"/>
              <w:jc w:val="center"/>
              <w:rPr>
                <w:sz w:val="24"/>
                <w:szCs w:val="24"/>
              </w:rPr>
            </w:pPr>
            <w:r w:rsidRPr="009443E3">
              <w:rPr>
                <w:rStyle w:val="11"/>
                <w:rFonts w:eastAsia="Century Schoolbook"/>
                <w:sz w:val="24"/>
                <w:szCs w:val="24"/>
              </w:rPr>
              <w:t>«Дружба», «Сотрудничество», «Труд».</w:t>
            </w:r>
          </w:p>
        </w:tc>
        <w:tc>
          <w:tcPr>
            <w:tcW w:w="8470" w:type="dxa"/>
          </w:tcPr>
          <w:p w14:paraId="09C2F86D" w14:textId="5A2F132D" w:rsidR="00773093" w:rsidRPr="009443E3" w:rsidRDefault="00773093" w:rsidP="000A1A97">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любви к своей семье, своему населенному пункту, родному краю;</w:t>
            </w:r>
          </w:p>
          <w:p w14:paraId="17C12619" w14:textId="3465AE05" w:rsidR="00773093" w:rsidRPr="009443E3" w:rsidRDefault="00773093" w:rsidP="000A1A97">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14:paraId="67DF3EE8" w14:textId="63B644BB" w:rsidR="00773093" w:rsidRPr="009443E3" w:rsidRDefault="004371D0" w:rsidP="000A1A97">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приобщение</w:t>
            </w:r>
            <w:r w:rsidR="00773093" w:rsidRPr="009443E3">
              <w:rPr>
                <w:rStyle w:val="11"/>
                <w:rFonts w:eastAsia="Century Schoolbook"/>
                <w:sz w:val="24"/>
                <w:szCs w:val="24"/>
              </w:rPr>
              <w:t xml:space="preserve"> к культурному наследию своего народа, к нравственным и культурным традициям России;</w:t>
            </w:r>
          </w:p>
          <w:p w14:paraId="7A7D4277" w14:textId="78E79636" w:rsidR="00773093" w:rsidRPr="009443E3" w:rsidRDefault="004371D0" w:rsidP="000A1A97">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формирование</w:t>
            </w:r>
            <w:r w:rsidR="00773093" w:rsidRPr="009443E3">
              <w:rPr>
                <w:rStyle w:val="11"/>
                <w:rFonts w:eastAsia="Century Schoolbook"/>
                <w:sz w:val="24"/>
                <w:szCs w:val="24"/>
              </w:rPr>
              <w:t xml:space="preserve"> представлени</w:t>
            </w:r>
            <w:r w:rsidRPr="009443E3">
              <w:rPr>
                <w:rStyle w:val="11"/>
                <w:rFonts w:eastAsia="Century Schoolbook"/>
                <w:sz w:val="24"/>
                <w:szCs w:val="24"/>
              </w:rPr>
              <w:t>й</w:t>
            </w:r>
            <w:r w:rsidR="00773093" w:rsidRPr="009443E3">
              <w:rPr>
                <w:rStyle w:val="11"/>
                <w:rFonts w:eastAsia="Century Schoolbook"/>
                <w:sz w:val="24"/>
                <w:szCs w:val="24"/>
              </w:rPr>
              <w:t xml:space="preserve"> о добре и зле, </w:t>
            </w:r>
            <w:r w:rsidRPr="009443E3">
              <w:rPr>
                <w:rStyle w:val="11"/>
                <w:rFonts w:eastAsia="Century Schoolbook"/>
                <w:sz w:val="24"/>
                <w:szCs w:val="24"/>
              </w:rPr>
              <w:t>хорошем и плохом</w:t>
            </w:r>
            <w:r w:rsidR="00773093" w:rsidRPr="009443E3">
              <w:rPr>
                <w:rStyle w:val="11"/>
                <w:rFonts w:eastAsia="Century Schoolbook"/>
                <w:sz w:val="24"/>
                <w:szCs w:val="24"/>
              </w:rPr>
              <w:t>;</w:t>
            </w:r>
          </w:p>
          <w:p w14:paraId="60F83A93" w14:textId="77777777" w:rsidR="005805DC" w:rsidRPr="009443E3" w:rsidRDefault="00773093" w:rsidP="000A1A97">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9443E3">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9443E3">
              <w:rPr>
                <w:rStyle w:val="11"/>
                <w:rFonts w:eastAsia="Century Schoolbook"/>
                <w:sz w:val="24"/>
                <w:szCs w:val="24"/>
              </w:rPr>
              <w:t>;</w:t>
            </w:r>
          </w:p>
          <w:p w14:paraId="5F41B9E7" w14:textId="77777777" w:rsidR="009443E3" w:rsidRDefault="005805DC" w:rsidP="000A1A97">
            <w:pPr>
              <w:pStyle w:val="23"/>
              <w:numPr>
                <w:ilvl w:val="0"/>
                <w:numId w:val="25"/>
              </w:numPr>
              <w:shd w:val="clear" w:color="auto" w:fill="auto"/>
              <w:spacing w:before="0" w:after="0" w:line="240" w:lineRule="auto"/>
              <w:ind w:left="0" w:firstLine="0"/>
              <w:jc w:val="both"/>
              <w:rPr>
                <w:sz w:val="24"/>
                <w:szCs w:val="24"/>
              </w:rPr>
            </w:pPr>
            <w:r w:rsidRPr="009443E3">
              <w:rPr>
                <w:rStyle w:val="11"/>
                <w:rFonts w:eastAsia="Century Schoolbook"/>
                <w:sz w:val="24"/>
                <w:szCs w:val="24"/>
              </w:rPr>
              <w:t xml:space="preserve">формирование </w:t>
            </w:r>
            <w:r w:rsidRPr="009443E3">
              <w:rPr>
                <w:sz w:val="24"/>
                <w:szCs w:val="24"/>
              </w:rPr>
              <w:t>навыков самообслуживания;</w:t>
            </w:r>
          </w:p>
          <w:p w14:paraId="79C1B366" w14:textId="4D415AB5" w:rsidR="00A26F70" w:rsidRPr="009443E3" w:rsidRDefault="009443E3" w:rsidP="000A1A97">
            <w:pPr>
              <w:pStyle w:val="23"/>
              <w:numPr>
                <w:ilvl w:val="0"/>
                <w:numId w:val="25"/>
              </w:numPr>
              <w:shd w:val="clear" w:color="auto" w:fill="auto"/>
              <w:spacing w:before="0" w:after="0" w:line="240" w:lineRule="auto"/>
              <w:ind w:left="0" w:firstLine="0"/>
              <w:jc w:val="both"/>
              <w:rPr>
                <w:sz w:val="24"/>
                <w:szCs w:val="24"/>
              </w:rPr>
            </w:pPr>
            <w:r w:rsidRPr="009443E3">
              <w:rPr>
                <w:sz w:val="24"/>
                <w:szCs w:val="24"/>
              </w:rPr>
              <w:t xml:space="preserve">формирование </w:t>
            </w:r>
            <w:r w:rsidR="005805DC" w:rsidRPr="009443E3">
              <w:rPr>
                <w:sz w:val="24"/>
                <w:szCs w:val="24"/>
              </w:rPr>
              <w:t xml:space="preserve">простейших трудовых </w:t>
            </w:r>
            <w:r w:rsidRPr="009443E3">
              <w:rPr>
                <w:sz w:val="24"/>
                <w:szCs w:val="24"/>
              </w:rPr>
              <w:t>навыков.</w:t>
            </w:r>
          </w:p>
          <w:p w14:paraId="22E35318" w14:textId="18D21076" w:rsidR="009443E3" w:rsidRPr="009443E3" w:rsidRDefault="009443E3" w:rsidP="009443E3">
            <w:pPr>
              <w:pStyle w:val="a9"/>
              <w:jc w:val="both"/>
              <w:rPr>
                <w:rFonts w:ascii="Times New Roman" w:hAnsi="Times New Roman"/>
                <w:sz w:val="24"/>
                <w:szCs w:val="24"/>
              </w:rPr>
            </w:pPr>
          </w:p>
        </w:tc>
      </w:tr>
      <w:tr w:rsidR="00A26F70" w:rsidRPr="00674755" w14:paraId="3BF63A26" w14:textId="77777777" w:rsidTr="00A26F70">
        <w:tc>
          <w:tcPr>
            <w:tcW w:w="2952" w:type="dxa"/>
          </w:tcPr>
          <w:p w14:paraId="0152F39B" w14:textId="77777777" w:rsidR="00A26F70" w:rsidRPr="005E26CB" w:rsidRDefault="00773093" w:rsidP="00EB7213">
            <w:pPr>
              <w:pStyle w:val="23"/>
              <w:shd w:val="clear" w:color="auto" w:fill="auto"/>
              <w:spacing w:before="0" w:after="0" w:line="240" w:lineRule="auto"/>
              <w:jc w:val="center"/>
              <w:rPr>
                <w:sz w:val="24"/>
                <w:szCs w:val="24"/>
              </w:rPr>
            </w:pPr>
            <w:r w:rsidRPr="005E26CB">
              <w:rPr>
                <w:sz w:val="24"/>
                <w:szCs w:val="24"/>
              </w:rPr>
              <w:t>Познавательное развитие</w:t>
            </w:r>
          </w:p>
        </w:tc>
        <w:tc>
          <w:tcPr>
            <w:tcW w:w="2835" w:type="dxa"/>
          </w:tcPr>
          <w:p w14:paraId="6658406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 xml:space="preserve">«Человек», </w:t>
            </w:r>
          </w:p>
          <w:p w14:paraId="62AB60A5" w14:textId="77777777" w:rsidR="00F07813" w:rsidRPr="005E26CB" w:rsidRDefault="00773093" w:rsidP="00EB7213">
            <w:pPr>
              <w:pStyle w:val="23"/>
              <w:shd w:val="clear" w:color="auto" w:fill="auto"/>
              <w:spacing w:before="0" w:after="0" w:line="240" w:lineRule="auto"/>
              <w:jc w:val="center"/>
              <w:rPr>
                <w:rStyle w:val="11"/>
                <w:rFonts w:eastAsia="Century Schoolbook"/>
                <w:sz w:val="24"/>
                <w:szCs w:val="24"/>
              </w:rPr>
            </w:pPr>
            <w:r w:rsidRPr="005E26CB">
              <w:rPr>
                <w:rStyle w:val="11"/>
                <w:rFonts w:eastAsia="Century Schoolbook"/>
                <w:sz w:val="24"/>
                <w:szCs w:val="24"/>
              </w:rPr>
              <w:t>«Семья», «Познание», «Родина»</w:t>
            </w:r>
            <w:r w:rsidR="00F07813" w:rsidRPr="005E26CB">
              <w:rPr>
                <w:rStyle w:val="11"/>
                <w:rFonts w:eastAsia="Century Schoolbook"/>
                <w:sz w:val="24"/>
                <w:szCs w:val="24"/>
              </w:rPr>
              <w:t>,</w:t>
            </w:r>
          </w:p>
          <w:p w14:paraId="63A78C35" w14:textId="77777777" w:rsidR="00A26F70" w:rsidRPr="005E26CB" w:rsidRDefault="00773093" w:rsidP="00EB7213">
            <w:pPr>
              <w:pStyle w:val="23"/>
              <w:shd w:val="clear" w:color="auto" w:fill="auto"/>
              <w:spacing w:before="0" w:after="0" w:line="240" w:lineRule="auto"/>
              <w:jc w:val="center"/>
              <w:rPr>
                <w:sz w:val="24"/>
                <w:szCs w:val="24"/>
              </w:rPr>
            </w:pPr>
            <w:r w:rsidRPr="005E26CB">
              <w:rPr>
                <w:rStyle w:val="11"/>
                <w:rFonts w:eastAsia="Century Schoolbook"/>
                <w:sz w:val="24"/>
                <w:szCs w:val="24"/>
              </w:rPr>
              <w:t>«Природа»</w:t>
            </w:r>
          </w:p>
        </w:tc>
        <w:tc>
          <w:tcPr>
            <w:tcW w:w="8470" w:type="dxa"/>
          </w:tcPr>
          <w:p w14:paraId="6CABF542" w14:textId="77777777" w:rsidR="00773093" w:rsidRPr="005E26CB" w:rsidRDefault="00773093" w:rsidP="000A1A97">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ECE09C" w14:textId="0B474C5D" w:rsidR="00773093" w:rsidRPr="005E26CB" w:rsidRDefault="00773093" w:rsidP="000A1A97">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 xml:space="preserve">воспитание уважения к людям </w:t>
            </w:r>
            <w:r w:rsidR="005E26CB">
              <w:rPr>
                <w:rStyle w:val="11"/>
                <w:rFonts w:eastAsia="Century Schoolbook"/>
                <w:sz w:val="24"/>
                <w:szCs w:val="24"/>
              </w:rPr>
              <w:t>-</w:t>
            </w:r>
            <w:r w:rsidRPr="005E26CB">
              <w:rPr>
                <w:rStyle w:val="11"/>
                <w:rFonts w:eastAsia="Century Schoolbook"/>
                <w:sz w:val="24"/>
                <w:szCs w:val="24"/>
              </w:rPr>
              <w:t xml:space="preserve"> представителям разных народов России независимо от их этнической принадлежности;</w:t>
            </w:r>
          </w:p>
          <w:p w14:paraId="69718F6B" w14:textId="77777777" w:rsidR="00773093" w:rsidRPr="005E26CB" w:rsidRDefault="00773093" w:rsidP="000A1A97">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уважительного отношения к государственным символам страны (флагу, гербу, гимну);</w:t>
            </w:r>
          </w:p>
          <w:p w14:paraId="4497F867" w14:textId="0AAED699" w:rsidR="00773093" w:rsidRPr="005E26CB" w:rsidRDefault="00773093" w:rsidP="000A1A97">
            <w:pPr>
              <w:pStyle w:val="23"/>
              <w:numPr>
                <w:ilvl w:val="0"/>
                <w:numId w:val="25"/>
              </w:numPr>
              <w:shd w:val="clear" w:color="auto" w:fill="auto"/>
              <w:spacing w:before="0" w:after="0" w:line="240" w:lineRule="auto"/>
              <w:ind w:left="0" w:firstLine="0"/>
              <w:jc w:val="both"/>
              <w:rPr>
                <w:sz w:val="24"/>
                <w:szCs w:val="24"/>
              </w:rPr>
            </w:pPr>
            <w:r w:rsidRPr="005E26CB">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14:paraId="15215CEA" w14:textId="2D5325D6" w:rsidR="00A26F70" w:rsidRPr="005E26CB" w:rsidRDefault="00A26F70" w:rsidP="00EB7213">
            <w:pPr>
              <w:pStyle w:val="23"/>
              <w:shd w:val="clear" w:color="auto" w:fill="auto"/>
              <w:spacing w:before="0" w:after="0" w:line="240" w:lineRule="auto"/>
              <w:jc w:val="both"/>
              <w:rPr>
                <w:sz w:val="24"/>
                <w:szCs w:val="24"/>
              </w:rPr>
            </w:pPr>
          </w:p>
        </w:tc>
      </w:tr>
      <w:tr w:rsidR="00A26F70" w:rsidRPr="00374C3B" w14:paraId="1ABBF8B0" w14:textId="77777777" w:rsidTr="00A26F70">
        <w:tc>
          <w:tcPr>
            <w:tcW w:w="2952" w:type="dxa"/>
          </w:tcPr>
          <w:p w14:paraId="7021A608" w14:textId="77777777" w:rsidR="00A26F70" w:rsidRPr="00374C3B" w:rsidRDefault="00773093" w:rsidP="00EB7213">
            <w:pPr>
              <w:pStyle w:val="23"/>
              <w:shd w:val="clear" w:color="auto" w:fill="auto"/>
              <w:spacing w:before="0" w:after="0" w:line="240" w:lineRule="auto"/>
              <w:jc w:val="center"/>
              <w:rPr>
                <w:sz w:val="24"/>
                <w:szCs w:val="24"/>
              </w:rPr>
            </w:pPr>
            <w:r w:rsidRPr="00374C3B">
              <w:rPr>
                <w:sz w:val="24"/>
                <w:szCs w:val="24"/>
              </w:rPr>
              <w:t>Речевое развитие</w:t>
            </w:r>
          </w:p>
        </w:tc>
        <w:tc>
          <w:tcPr>
            <w:tcW w:w="2835" w:type="dxa"/>
          </w:tcPr>
          <w:p w14:paraId="55EB8621" w14:textId="77777777" w:rsidR="00A26F70" w:rsidRPr="00374C3B" w:rsidRDefault="00773093" w:rsidP="00EB7213">
            <w:pPr>
              <w:pStyle w:val="23"/>
              <w:shd w:val="clear" w:color="auto" w:fill="auto"/>
              <w:spacing w:before="0" w:after="0" w:line="240" w:lineRule="auto"/>
              <w:jc w:val="center"/>
              <w:rPr>
                <w:sz w:val="24"/>
                <w:szCs w:val="24"/>
              </w:rPr>
            </w:pPr>
            <w:r w:rsidRPr="00374C3B">
              <w:rPr>
                <w:rStyle w:val="11"/>
                <w:rFonts w:eastAsia="Century Schoolbook"/>
                <w:sz w:val="24"/>
                <w:szCs w:val="24"/>
              </w:rPr>
              <w:t>«Культура», «Красота»,</w:t>
            </w:r>
          </w:p>
        </w:tc>
        <w:tc>
          <w:tcPr>
            <w:tcW w:w="8470" w:type="dxa"/>
          </w:tcPr>
          <w:p w14:paraId="127B5D80" w14:textId="26F84487" w:rsidR="00491487" w:rsidRPr="00374C3B" w:rsidRDefault="00773093" w:rsidP="000A1A97">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 xml:space="preserve">владение </w:t>
            </w:r>
            <w:r w:rsidR="00491487" w:rsidRPr="00374C3B">
              <w:rPr>
                <w:rStyle w:val="11"/>
                <w:rFonts w:eastAsia="Century Schoolbook"/>
                <w:sz w:val="24"/>
                <w:szCs w:val="24"/>
              </w:rPr>
              <w:t xml:space="preserve">элементарными </w:t>
            </w:r>
            <w:r w:rsidRPr="00374C3B">
              <w:rPr>
                <w:rStyle w:val="11"/>
                <w:rFonts w:eastAsia="Century Schoolbook"/>
                <w:sz w:val="24"/>
                <w:szCs w:val="24"/>
              </w:rPr>
              <w:t>формами речевого этикета</w:t>
            </w:r>
            <w:r w:rsidR="00491487" w:rsidRPr="00374C3B">
              <w:rPr>
                <w:rStyle w:val="11"/>
                <w:rFonts w:eastAsia="Century Schoolbook"/>
                <w:sz w:val="24"/>
                <w:szCs w:val="24"/>
              </w:rPr>
              <w:t xml:space="preserve">: </w:t>
            </w:r>
            <w:r w:rsidR="00491487" w:rsidRPr="00374C3B">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374C3B">
              <w:rPr>
                <w:sz w:val="24"/>
                <w:szCs w:val="24"/>
                <w:lang w:eastAsia="ru-RU"/>
              </w:rPr>
              <w:t>;</w:t>
            </w:r>
          </w:p>
          <w:p w14:paraId="223EC2D6" w14:textId="66F91E5F" w:rsidR="005E26CB" w:rsidRPr="00374C3B" w:rsidRDefault="005E26CB" w:rsidP="000A1A97">
            <w:pPr>
              <w:pStyle w:val="23"/>
              <w:numPr>
                <w:ilvl w:val="0"/>
                <w:numId w:val="25"/>
              </w:numPr>
              <w:shd w:val="clear" w:color="auto" w:fill="auto"/>
              <w:spacing w:before="0" w:after="0" w:line="240" w:lineRule="auto"/>
              <w:ind w:left="0" w:firstLine="0"/>
              <w:jc w:val="both"/>
              <w:rPr>
                <w:sz w:val="24"/>
                <w:szCs w:val="24"/>
              </w:rPr>
            </w:pPr>
            <w:r w:rsidRPr="00374C3B">
              <w:rPr>
                <w:rStyle w:val="11"/>
                <w:color w:val="auto"/>
                <w:sz w:val="24"/>
                <w:szCs w:val="24"/>
                <w:shd w:val="clear" w:color="auto" w:fill="auto"/>
              </w:rPr>
              <w:t xml:space="preserve">помощь детям во </w:t>
            </w:r>
            <w:r w:rsidRPr="00374C3B">
              <w:rPr>
                <w:sz w:val="24"/>
                <w:szCs w:val="24"/>
                <w:lang w:eastAsia="ru-RU"/>
              </w:rPr>
              <w:t>взаимодействии и налаживании контактов друг с другом в быту и самостоятельных играх;</w:t>
            </w:r>
          </w:p>
          <w:p w14:paraId="274830F0" w14:textId="77777777" w:rsidR="00A26F70" w:rsidRPr="00374C3B" w:rsidRDefault="00773093" w:rsidP="000A1A97">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374C3B">
              <w:rPr>
                <w:rStyle w:val="11"/>
                <w:rFonts w:eastAsia="Century Schoolbook"/>
                <w:sz w:val="24"/>
                <w:szCs w:val="24"/>
              </w:rPr>
              <w:t>воспитание отношения к родному языку как ценности, умения чувствовать красоту языка</w:t>
            </w:r>
            <w:r w:rsidR="00374C3B" w:rsidRPr="00374C3B">
              <w:rPr>
                <w:rStyle w:val="11"/>
                <w:rFonts w:eastAsia="Century Schoolbook"/>
                <w:sz w:val="24"/>
                <w:szCs w:val="24"/>
              </w:rPr>
              <w:t>.</w:t>
            </w:r>
          </w:p>
          <w:p w14:paraId="743E7283" w14:textId="1BCE88B4" w:rsidR="00374C3B" w:rsidRPr="00374C3B" w:rsidRDefault="00374C3B" w:rsidP="00374C3B">
            <w:pPr>
              <w:pStyle w:val="23"/>
              <w:shd w:val="clear" w:color="auto" w:fill="auto"/>
              <w:spacing w:before="0" w:after="0" w:line="240" w:lineRule="auto"/>
              <w:jc w:val="both"/>
              <w:rPr>
                <w:sz w:val="24"/>
                <w:szCs w:val="24"/>
              </w:rPr>
            </w:pPr>
          </w:p>
        </w:tc>
      </w:tr>
      <w:tr w:rsidR="00A26F70" w:rsidRPr="00674755" w14:paraId="37F8F191" w14:textId="77777777" w:rsidTr="00A26F70">
        <w:tc>
          <w:tcPr>
            <w:tcW w:w="2952" w:type="dxa"/>
          </w:tcPr>
          <w:p w14:paraId="38403D66"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Художественно-эстетическое развитие</w:t>
            </w:r>
          </w:p>
        </w:tc>
        <w:tc>
          <w:tcPr>
            <w:tcW w:w="2835" w:type="dxa"/>
          </w:tcPr>
          <w:p w14:paraId="13803425" w14:textId="77777777" w:rsidR="00A26F70" w:rsidRPr="00AA748F" w:rsidRDefault="00131AEE" w:rsidP="00EB7213">
            <w:pPr>
              <w:pStyle w:val="23"/>
              <w:shd w:val="clear" w:color="auto" w:fill="auto"/>
              <w:spacing w:before="0" w:after="0" w:line="240" w:lineRule="auto"/>
              <w:jc w:val="center"/>
              <w:rPr>
                <w:sz w:val="24"/>
                <w:szCs w:val="24"/>
              </w:rPr>
            </w:pPr>
            <w:r w:rsidRPr="00AA748F">
              <w:rPr>
                <w:rStyle w:val="11"/>
                <w:rFonts w:eastAsia="Century Schoolbook"/>
                <w:sz w:val="24"/>
                <w:szCs w:val="24"/>
              </w:rPr>
              <w:t>«Красота», «Культура», «Человек», «Природа»</w:t>
            </w:r>
          </w:p>
        </w:tc>
        <w:tc>
          <w:tcPr>
            <w:tcW w:w="8470" w:type="dxa"/>
          </w:tcPr>
          <w:p w14:paraId="385D2ADC" w14:textId="77777777" w:rsidR="00131AEE" w:rsidRPr="00AA748F" w:rsidRDefault="00131AEE" w:rsidP="000A1A97">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w:t>
            </w:r>
            <w:r w:rsidRPr="00AA748F">
              <w:rPr>
                <w:rStyle w:val="11"/>
                <w:rFonts w:eastAsia="Century Schoolbook"/>
                <w:sz w:val="24"/>
                <w:szCs w:val="24"/>
              </w:rPr>
              <w:lastRenderedPageBreak/>
              <w:t>искусства (в соответствии с возрастными особенностями);</w:t>
            </w:r>
          </w:p>
          <w:p w14:paraId="69421555" w14:textId="508FCBF6" w:rsidR="00131AEE" w:rsidRPr="00AA748F" w:rsidRDefault="00131AEE" w:rsidP="000A1A97">
            <w:pPr>
              <w:pStyle w:val="23"/>
              <w:numPr>
                <w:ilvl w:val="0"/>
                <w:numId w:val="25"/>
              </w:numPr>
              <w:shd w:val="clear" w:color="auto" w:fill="auto"/>
              <w:spacing w:before="0" w:after="0" w:line="240" w:lineRule="auto"/>
              <w:ind w:left="0" w:firstLine="0"/>
              <w:jc w:val="both"/>
              <w:rPr>
                <w:rStyle w:val="11"/>
                <w:color w:val="auto"/>
                <w:sz w:val="24"/>
                <w:szCs w:val="24"/>
                <w:shd w:val="clear" w:color="auto" w:fill="auto"/>
              </w:rPr>
            </w:pPr>
            <w:r w:rsidRPr="00AA748F">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14:paraId="27394ECC" w14:textId="77777777" w:rsidR="00131AEE" w:rsidRPr="00AA748F" w:rsidRDefault="00131AEE" w:rsidP="000A1A97">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E38AAB" w14:textId="490F7617" w:rsidR="00131AEE" w:rsidRPr="00AA748F" w:rsidRDefault="00131AEE" w:rsidP="000A1A97">
            <w:pPr>
              <w:pStyle w:val="23"/>
              <w:numPr>
                <w:ilvl w:val="0"/>
                <w:numId w:val="25"/>
              </w:numPr>
              <w:shd w:val="clear" w:color="auto" w:fill="auto"/>
              <w:spacing w:before="0" w:after="0" w:line="240" w:lineRule="auto"/>
              <w:ind w:left="0" w:firstLine="0"/>
              <w:jc w:val="both"/>
              <w:rPr>
                <w:sz w:val="24"/>
                <w:szCs w:val="24"/>
              </w:rPr>
            </w:pPr>
            <w:r w:rsidRPr="00AA748F">
              <w:rPr>
                <w:rStyle w:val="11"/>
                <w:rFonts w:eastAsia="Century Schoolbook"/>
                <w:sz w:val="24"/>
                <w:szCs w:val="24"/>
              </w:rPr>
              <w:t>создание условий для выявления</w:t>
            </w:r>
            <w:r w:rsidR="00AA748F" w:rsidRPr="00AA748F">
              <w:rPr>
                <w:rStyle w:val="11"/>
                <w:rFonts w:eastAsia="Century Schoolbook"/>
                <w:sz w:val="24"/>
                <w:szCs w:val="24"/>
              </w:rPr>
              <w:t xml:space="preserve"> и</w:t>
            </w:r>
            <w:r w:rsidRPr="00AA748F">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4B90A5" w14:textId="77777777" w:rsidR="00A26F70" w:rsidRPr="00AA748F" w:rsidRDefault="00A26F70" w:rsidP="00EB7213">
            <w:pPr>
              <w:pStyle w:val="23"/>
              <w:shd w:val="clear" w:color="auto" w:fill="auto"/>
              <w:spacing w:before="0" w:after="0" w:line="240" w:lineRule="auto"/>
              <w:jc w:val="both"/>
              <w:rPr>
                <w:sz w:val="24"/>
                <w:szCs w:val="24"/>
              </w:rPr>
            </w:pPr>
          </w:p>
        </w:tc>
      </w:tr>
      <w:tr w:rsidR="00A26F70" w:rsidRPr="00674755" w14:paraId="0D0FF002" w14:textId="77777777" w:rsidTr="00A26F70">
        <w:tc>
          <w:tcPr>
            <w:tcW w:w="2952" w:type="dxa"/>
          </w:tcPr>
          <w:p w14:paraId="64582988"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lastRenderedPageBreak/>
              <w:t>Физическое развитие</w:t>
            </w:r>
          </w:p>
        </w:tc>
        <w:tc>
          <w:tcPr>
            <w:tcW w:w="2835" w:type="dxa"/>
          </w:tcPr>
          <w:p w14:paraId="253E28CA" w14:textId="77777777" w:rsidR="00F07813" w:rsidRPr="00800954" w:rsidRDefault="00131AEE" w:rsidP="00EB7213">
            <w:pPr>
              <w:pStyle w:val="23"/>
              <w:shd w:val="clear" w:color="auto" w:fill="auto"/>
              <w:spacing w:before="0" w:after="0" w:line="240" w:lineRule="auto"/>
              <w:jc w:val="center"/>
              <w:rPr>
                <w:rStyle w:val="11"/>
                <w:rFonts w:eastAsia="Century Schoolbook"/>
                <w:sz w:val="24"/>
                <w:szCs w:val="24"/>
              </w:rPr>
            </w:pPr>
            <w:r w:rsidRPr="00800954">
              <w:rPr>
                <w:rStyle w:val="11"/>
                <w:rFonts w:eastAsia="Century Schoolbook"/>
                <w:sz w:val="24"/>
                <w:szCs w:val="24"/>
              </w:rPr>
              <w:t xml:space="preserve">«Жизнь», </w:t>
            </w:r>
          </w:p>
          <w:p w14:paraId="5CAF93D0" w14:textId="77777777" w:rsidR="00A26F70" w:rsidRPr="00800954" w:rsidRDefault="00131AEE" w:rsidP="00EB7213">
            <w:pPr>
              <w:pStyle w:val="23"/>
              <w:shd w:val="clear" w:color="auto" w:fill="auto"/>
              <w:spacing w:before="0" w:after="0" w:line="240" w:lineRule="auto"/>
              <w:jc w:val="center"/>
              <w:rPr>
                <w:sz w:val="24"/>
                <w:szCs w:val="24"/>
              </w:rPr>
            </w:pPr>
            <w:r w:rsidRPr="00800954">
              <w:rPr>
                <w:rStyle w:val="11"/>
                <w:rFonts w:eastAsia="Century Schoolbook"/>
                <w:sz w:val="24"/>
                <w:szCs w:val="24"/>
              </w:rPr>
              <w:t>«Здоровье»</w:t>
            </w:r>
          </w:p>
        </w:tc>
        <w:tc>
          <w:tcPr>
            <w:tcW w:w="8470" w:type="dxa"/>
          </w:tcPr>
          <w:p w14:paraId="56C688E0" w14:textId="77777777" w:rsidR="00131AEE" w:rsidRPr="00800954" w:rsidRDefault="00131AEE" w:rsidP="000A1A97">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197DCBF3" w14:textId="77777777" w:rsidR="00131AEE" w:rsidRPr="00800954" w:rsidRDefault="00131AEE" w:rsidP="000A1A97">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A05E333" w14:textId="77777777" w:rsidR="00131AEE" w:rsidRPr="00800954" w:rsidRDefault="00131AEE" w:rsidP="000A1A97">
            <w:pPr>
              <w:pStyle w:val="23"/>
              <w:numPr>
                <w:ilvl w:val="0"/>
                <w:numId w:val="25"/>
              </w:numPr>
              <w:shd w:val="clear" w:color="auto" w:fill="auto"/>
              <w:spacing w:before="0" w:after="0" w:line="240" w:lineRule="auto"/>
              <w:ind w:left="0" w:firstLine="0"/>
              <w:jc w:val="both"/>
              <w:rPr>
                <w:sz w:val="24"/>
                <w:szCs w:val="24"/>
              </w:rPr>
            </w:pPr>
            <w:r w:rsidRPr="00800954">
              <w:rPr>
                <w:rStyle w:val="11"/>
                <w:rFonts w:eastAsia="Century Schoolbook"/>
                <w:sz w:val="24"/>
                <w:szCs w:val="24"/>
              </w:rPr>
              <w:t>воспитание активности, самостоятельности, уверенности, нравственных и волевых качеств.</w:t>
            </w:r>
          </w:p>
          <w:p w14:paraId="1EE9DEAA" w14:textId="77777777" w:rsidR="00A26F70" w:rsidRPr="00800954" w:rsidRDefault="00A26F70" w:rsidP="00EB7213">
            <w:pPr>
              <w:pStyle w:val="23"/>
              <w:shd w:val="clear" w:color="auto" w:fill="auto"/>
              <w:spacing w:before="0" w:after="0" w:line="240" w:lineRule="auto"/>
              <w:jc w:val="both"/>
              <w:rPr>
                <w:sz w:val="24"/>
                <w:szCs w:val="24"/>
              </w:rPr>
            </w:pPr>
          </w:p>
        </w:tc>
      </w:tr>
    </w:tbl>
    <w:p w14:paraId="759788FF" w14:textId="66EFCAD3" w:rsidR="00080F5A" w:rsidRPr="001D6BFD" w:rsidRDefault="00C517C7" w:rsidP="000A1A97">
      <w:pPr>
        <w:pStyle w:val="23"/>
        <w:numPr>
          <w:ilvl w:val="3"/>
          <w:numId w:val="53"/>
        </w:numPr>
        <w:shd w:val="clear" w:color="auto" w:fill="auto"/>
        <w:tabs>
          <w:tab w:val="left" w:pos="2419"/>
        </w:tabs>
        <w:spacing w:before="0" w:after="0" w:line="240" w:lineRule="auto"/>
        <w:jc w:val="center"/>
        <w:rPr>
          <w:rStyle w:val="11"/>
          <w:b/>
          <w:bCs/>
          <w:color w:val="auto"/>
          <w:sz w:val="24"/>
          <w:szCs w:val="24"/>
          <w:shd w:val="clear" w:color="auto" w:fill="auto"/>
        </w:rPr>
      </w:pPr>
      <w:bookmarkStart w:id="38" w:name="_Hlk137852422"/>
      <w:r>
        <w:rPr>
          <w:rStyle w:val="11"/>
          <w:rFonts w:eastAsia="Century Schoolbook"/>
          <w:b/>
          <w:bCs/>
          <w:sz w:val="24"/>
          <w:szCs w:val="24"/>
        </w:rPr>
        <w:t xml:space="preserve"> </w:t>
      </w:r>
      <w:r w:rsidR="00080F5A" w:rsidRPr="001D6BFD">
        <w:rPr>
          <w:rStyle w:val="11"/>
          <w:rFonts w:eastAsia="Century Schoolbook"/>
          <w:b/>
          <w:bCs/>
          <w:sz w:val="24"/>
          <w:szCs w:val="24"/>
        </w:rPr>
        <w:t xml:space="preserve">Формы совместной деятельности в </w:t>
      </w:r>
      <w:r w:rsidR="00A44BAA">
        <w:rPr>
          <w:rStyle w:val="11"/>
          <w:rFonts w:eastAsia="Century Schoolbook"/>
          <w:b/>
          <w:bCs/>
          <w:sz w:val="24"/>
          <w:szCs w:val="24"/>
        </w:rPr>
        <w:t>группе</w:t>
      </w:r>
    </w:p>
    <w:p w14:paraId="516F89A2" w14:textId="77777777" w:rsidR="003809D1" w:rsidRPr="001D6BFD"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1D6BFD" w:rsidRDefault="00080F5A" w:rsidP="00771081">
      <w:pPr>
        <w:pStyle w:val="23"/>
        <w:shd w:val="clear" w:color="auto" w:fill="auto"/>
        <w:tabs>
          <w:tab w:val="left" w:pos="1762"/>
        </w:tabs>
        <w:spacing w:before="0" w:after="0" w:line="240" w:lineRule="auto"/>
        <w:ind w:left="1080"/>
        <w:jc w:val="center"/>
        <w:rPr>
          <w:b/>
          <w:bCs/>
          <w:sz w:val="24"/>
          <w:szCs w:val="24"/>
        </w:rPr>
      </w:pPr>
      <w:r w:rsidRPr="001D6BFD">
        <w:rPr>
          <w:rStyle w:val="11"/>
          <w:rFonts w:eastAsia="Century Schoolbook"/>
          <w:b/>
          <w:bCs/>
          <w:sz w:val="24"/>
          <w:szCs w:val="24"/>
        </w:rPr>
        <w:t>Работа с родителями (законными представителями)</w:t>
      </w:r>
    </w:p>
    <w:bookmarkEnd w:id="38"/>
    <w:p w14:paraId="7C4EEF9F" w14:textId="77777777" w:rsidR="00814AD5" w:rsidRPr="001D6BFD" w:rsidRDefault="00814AD5" w:rsidP="00EB7213">
      <w:pPr>
        <w:pStyle w:val="23"/>
        <w:shd w:val="clear" w:color="auto" w:fill="auto"/>
        <w:spacing w:before="0" w:after="0" w:line="240" w:lineRule="auto"/>
        <w:ind w:firstLine="720"/>
        <w:jc w:val="both"/>
        <w:rPr>
          <w:rStyle w:val="11"/>
          <w:rFonts w:eastAsia="Century Schoolbook"/>
          <w:sz w:val="24"/>
          <w:szCs w:val="24"/>
          <w:highlight w:val="yellow"/>
        </w:rPr>
      </w:pPr>
    </w:p>
    <w:p w14:paraId="09F7C9AA" w14:textId="617F4C2C" w:rsidR="00265A08" w:rsidRPr="00902394" w:rsidRDefault="00265A08" w:rsidP="00EC15C0">
      <w:pPr>
        <w:spacing w:after="0" w:line="240" w:lineRule="auto"/>
        <w:ind w:firstLine="709"/>
        <w:jc w:val="both"/>
        <w:rPr>
          <w:rFonts w:ascii="Times New Roman" w:hAnsi="Times New Roman" w:cs="Times New Roman"/>
          <w:sz w:val="24"/>
          <w:szCs w:val="24"/>
        </w:rPr>
      </w:pPr>
      <w:r w:rsidRPr="00902394">
        <w:rPr>
          <w:rFonts w:ascii="Times New Roman" w:hAnsi="Times New Roman" w:cs="Times New Roman"/>
          <w:sz w:val="24"/>
          <w:szCs w:val="24"/>
        </w:rPr>
        <w:t>Важнейшим условием развития личности ребенка является развитие конструктивного взаимодействия с</w:t>
      </w:r>
      <w:r w:rsidR="00902394" w:rsidRPr="00902394">
        <w:rPr>
          <w:rFonts w:ascii="Times New Roman" w:hAnsi="Times New Roman" w:cs="Times New Roman"/>
          <w:sz w:val="24"/>
          <w:szCs w:val="24"/>
        </w:rPr>
        <w:t xml:space="preserve"> родителями</w:t>
      </w:r>
      <w:r w:rsidRPr="00902394">
        <w:rPr>
          <w:rFonts w:ascii="Times New Roman" w:hAnsi="Times New Roman" w:cs="Times New Roman"/>
          <w:sz w:val="24"/>
          <w:szCs w:val="24"/>
        </w:rPr>
        <w:t xml:space="preserve"> и участие </w:t>
      </w:r>
      <w:r w:rsidR="00902394" w:rsidRPr="00902394">
        <w:rPr>
          <w:rFonts w:ascii="Times New Roman" w:hAnsi="Times New Roman" w:cs="Times New Roman"/>
          <w:sz w:val="24"/>
          <w:szCs w:val="24"/>
        </w:rPr>
        <w:t>их</w:t>
      </w:r>
      <w:r w:rsidRPr="00902394">
        <w:rPr>
          <w:rFonts w:ascii="Times New Roman" w:hAnsi="Times New Roman" w:cs="Times New Roman"/>
          <w:sz w:val="24"/>
          <w:szCs w:val="24"/>
        </w:rPr>
        <w:t xml:space="preserve"> в жизни группы и детского сада в целом.</w:t>
      </w:r>
      <w:r w:rsidR="00EC15C0">
        <w:rPr>
          <w:rFonts w:ascii="Times New Roman" w:hAnsi="Times New Roman" w:cs="Times New Roman"/>
          <w:sz w:val="24"/>
          <w:szCs w:val="24"/>
        </w:rPr>
        <w:t xml:space="preserve"> </w:t>
      </w:r>
      <w:r w:rsidR="00902394" w:rsidRPr="00902394">
        <w:rPr>
          <w:rFonts w:ascii="Times New Roman" w:hAnsi="Times New Roman" w:cs="Times New Roman"/>
          <w:sz w:val="24"/>
          <w:szCs w:val="24"/>
        </w:rPr>
        <w:t xml:space="preserve">Для этого воспитатели группы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674755"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14:paraId="08D4194C" w14:textId="5EAAD541" w:rsidR="00AA11FB" w:rsidRPr="003C144B"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 и задачи работы с родителями</w:t>
      </w:r>
      <w:r w:rsidR="00721F97">
        <w:rPr>
          <w:rFonts w:ascii="Times New Roman" w:hAnsi="Times New Roman" w:cs="Times New Roman"/>
          <w:b/>
          <w:bCs/>
          <w:sz w:val="24"/>
          <w:szCs w:val="24"/>
        </w:rPr>
        <w:t xml:space="preserve"> по воспитанию ребенка</w:t>
      </w:r>
    </w:p>
    <w:p w14:paraId="4BDB1EE6" w14:textId="77777777" w:rsidR="00AA11FB" w:rsidRPr="003C144B"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3C144B" w14:paraId="4C2C15B7" w14:textId="77777777" w:rsidTr="00AA11FB">
        <w:tc>
          <w:tcPr>
            <w:tcW w:w="1413" w:type="dxa"/>
          </w:tcPr>
          <w:p w14:paraId="303D306D" w14:textId="77777777"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r w:rsidRPr="003C144B">
              <w:rPr>
                <w:rFonts w:ascii="Times New Roman" w:hAnsi="Times New Roman" w:cs="Times New Roman"/>
                <w:b/>
                <w:bCs/>
                <w:sz w:val="24"/>
                <w:szCs w:val="24"/>
              </w:rPr>
              <w:t>Цель</w:t>
            </w:r>
          </w:p>
        </w:tc>
        <w:tc>
          <w:tcPr>
            <w:tcW w:w="12864" w:type="dxa"/>
          </w:tcPr>
          <w:p w14:paraId="36779B64" w14:textId="6454FD5A" w:rsidR="00AA11FB" w:rsidRPr="003C144B" w:rsidRDefault="00AA11FB" w:rsidP="003C144B">
            <w:pPr>
              <w:autoSpaceDE w:val="0"/>
              <w:autoSpaceDN w:val="0"/>
              <w:adjustRightInd w:val="0"/>
              <w:contextualSpacing/>
              <w:jc w:val="both"/>
              <w:rPr>
                <w:rFonts w:ascii="Times New Roman" w:hAnsi="Times New Roman" w:cs="Times New Roman"/>
                <w:sz w:val="24"/>
                <w:szCs w:val="24"/>
              </w:rPr>
            </w:pPr>
            <w:r w:rsidRPr="003C144B">
              <w:rPr>
                <w:rFonts w:ascii="Times New Roman" w:hAnsi="Times New Roman" w:cs="Times New Roman"/>
                <w:sz w:val="24"/>
                <w:szCs w:val="24"/>
              </w:rPr>
              <w:t xml:space="preserve">Формирование ответственных взаимоотношений с </w:t>
            </w:r>
            <w:r w:rsidR="007802FC">
              <w:rPr>
                <w:rFonts w:ascii="Times New Roman" w:hAnsi="Times New Roman" w:cs="Times New Roman"/>
                <w:sz w:val="24"/>
                <w:szCs w:val="24"/>
              </w:rPr>
              <w:t>родителями</w:t>
            </w:r>
            <w:r w:rsidRPr="003C144B">
              <w:rPr>
                <w:rFonts w:ascii="Times New Roman" w:hAnsi="Times New Roman" w:cs="Times New Roman"/>
                <w:sz w:val="24"/>
                <w:szCs w:val="24"/>
              </w:rPr>
              <w:t xml:space="preserve"> и развитие их компетентности в вопросах воспитания ребенка </w:t>
            </w:r>
            <w:r w:rsidR="003C144B">
              <w:rPr>
                <w:rFonts w:ascii="Times New Roman" w:hAnsi="Times New Roman" w:cs="Times New Roman"/>
                <w:sz w:val="24"/>
                <w:szCs w:val="24"/>
              </w:rPr>
              <w:t xml:space="preserve">младшего </w:t>
            </w:r>
            <w:r w:rsidRPr="003C144B">
              <w:rPr>
                <w:rFonts w:ascii="Times New Roman" w:hAnsi="Times New Roman" w:cs="Times New Roman"/>
                <w:sz w:val="24"/>
                <w:szCs w:val="24"/>
              </w:rPr>
              <w:t>дошкольного возраста.</w:t>
            </w:r>
          </w:p>
          <w:p w14:paraId="25912458" w14:textId="77777777"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3C144B" w14:paraId="35B63971" w14:textId="77777777" w:rsidTr="00AA11FB">
        <w:tc>
          <w:tcPr>
            <w:tcW w:w="1413" w:type="dxa"/>
          </w:tcPr>
          <w:p w14:paraId="5249EDD6" w14:textId="77777777" w:rsidR="00AA11FB" w:rsidRPr="003C144B" w:rsidRDefault="00AA11FB" w:rsidP="003C144B">
            <w:pPr>
              <w:autoSpaceDE w:val="0"/>
              <w:autoSpaceDN w:val="0"/>
              <w:adjustRightInd w:val="0"/>
              <w:contextualSpacing/>
              <w:jc w:val="center"/>
              <w:rPr>
                <w:rFonts w:ascii="Times New Roman" w:hAnsi="Times New Roman" w:cs="Times New Roman"/>
                <w:b/>
                <w:sz w:val="24"/>
                <w:szCs w:val="24"/>
              </w:rPr>
            </w:pPr>
            <w:r w:rsidRPr="003C144B">
              <w:rPr>
                <w:rFonts w:ascii="Times New Roman" w:hAnsi="Times New Roman" w:cs="Times New Roman"/>
                <w:b/>
                <w:sz w:val="24"/>
                <w:szCs w:val="24"/>
              </w:rPr>
              <w:lastRenderedPageBreak/>
              <w:t>Задачи</w:t>
            </w:r>
          </w:p>
          <w:p w14:paraId="79361B35" w14:textId="77777777" w:rsidR="00AA11FB" w:rsidRPr="003C144B"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14:paraId="2BBEB2BF" w14:textId="556EACD0" w:rsidR="00AA11FB" w:rsidRPr="003C144B" w:rsidRDefault="00AA11FB" w:rsidP="000A1A97">
            <w:pPr>
              <w:pStyle w:val="a7"/>
              <w:numPr>
                <w:ilvl w:val="0"/>
                <w:numId w:val="48"/>
              </w:numPr>
              <w:tabs>
                <w:tab w:val="left" w:pos="514"/>
              </w:tabs>
              <w:autoSpaceDE w:val="0"/>
              <w:autoSpaceDN w:val="0"/>
              <w:adjustRightInd w:val="0"/>
              <w:ind w:left="0" w:firstLine="0"/>
              <w:jc w:val="both"/>
              <w:rPr>
                <w:szCs w:val="24"/>
              </w:rPr>
            </w:pPr>
            <w:r w:rsidRPr="003C144B">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2D6FB0AE" w:rsidR="00AA11FB" w:rsidRPr="003C144B" w:rsidRDefault="003C144B" w:rsidP="003C144B">
            <w:pPr>
              <w:pStyle w:val="a7"/>
              <w:tabs>
                <w:tab w:val="left" w:pos="514"/>
              </w:tabs>
              <w:autoSpaceDE w:val="0"/>
              <w:autoSpaceDN w:val="0"/>
              <w:adjustRightInd w:val="0"/>
              <w:ind w:left="0"/>
              <w:jc w:val="both"/>
              <w:rPr>
                <w:szCs w:val="24"/>
              </w:rPr>
            </w:pPr>
            <w:r>
              <w:rPr>
                <w:szCs w:val="24"/>
              </w:rPr>
              <w:t xml:space="preserve">2. </w:t>
            </w:r>
            <w:r w:rsidR="00AA11FB" w:rsidRPr="003C144B">
              <w:rPr>
                <w:szCs w:val="24"/>
              </w:rPr>
              <w:t xml:space="preserve">Познакомить родителей с лучшим опытом воспитания в </w:t>
            </w:r>
            <w:r w:rsidR="000C4471">
              <w:rPr>
                <w:szCs w:val="24"/>
              </w:rPr>
              <w:t xml:space="preserve">группе, </w:t>
            </w:r>
            <w:r w:rsidR="00AA11FB" w:rsidRPr="003C144B">
              <w:rPr>
                <w:szCs w:val="24"/>
              </w:rPr>
              <w:t xml:space="preserve">детском саду и </w:t>
            </w:r>
            <w:r w:rsidR="000C4471">
              <w:rPr>
                <w:szCs w:val="24"/>
              </w:rPr>
              <w:t xml:space="preserve">в </w:t>
            </w:r>
            <w:r w:rsidR="00AA11FB" w:rsidRPr="003C144B">
              <w:rPr>
                <w:szCs w:val="24"/>
              </w:rPr>
              <w:t xml:space="preserve">семье, а также с трудностями, возникающими в семейном и общественном воспитании </w:t>
            </w:r>
            <w:r>
              <w:rPr>
                <w:szCs w:val="24"/>
              </w:rPr>
              <w:t xml:space="preserve">младших </w:t>
            </w:r>
            <w:r w:rsidR="00AA11FB" w:rsidRPr="003C144B">
              <w:rPr>
                <w:szCs w:val="24"/>
              </w:rPr>
              <w:t>дошкольников.</w:t>
            </w:r>
          </w:p>
          <w:p w14:paraId="0EA557C0" w14:textId="0EA0B280" w:rsidR="00AA11FB" w:rsidRPr="003C144B" w:rsidRDefault="00AA11FB" w:rsidP="000A1A97">
            <w:pPr>
              <w:pStyle w:val="a7"/>
              <w:numPr>
                <w:ilvl w:val="2"/>
                <w:numId w:val="23"/>
              </w:numPr>
              <w:tabs>
                <w:tab w:val="left" w:pos="514"/>
              </w:tabs>
              <w:autoSpaceDE w:val="0"/>
              <w:autoSpaceDN w:val="0"/>
              <w:adjustRightInd w:val="0"/>
              <w:ind w:left="0" w:firstLine="0"/>
              <w:jc w:val="both"/>
              <w:rPr>
                <w:szCs w:val="24"/>
              </w:rPr>
            </w:pPr>
            <w:r w:rsidRPr="003C144B">
              <w:rPr>
                <w:szCs w:val="24"/>
              </w:rPr>
              <w:t>Информировать об актуальных задачах воспитания детей</w:t>
            </w:r>
            <w:r w:rsidR="003C144B">
              <w:rPr>
                <w:szCs w:val="24"/>
              </w:rPr>
              <w:t xml:space="preserve"> 3-4 лет</w:t>
            </w:r>
            <w:r w:rsidRPr="003C144B">
              <w:rPr>
                <w:szCs w:val="24"/>
              </w:rPr>
              <w:t xml:space="preserve"> и о возможностях детского сада и семьи в решении данных задач.</w:t>
            </w:r>
          </w:p>
          <w:p w14:paraId="782410C7" w14:textId="35E29104" w:rsidR="00AA11FB" w:rsidRPr="003C144B" w:rsidRDefault="00AA11FB" w:rsidP="000A1A97">
            <w:pPr>
              <w:pStyle w:val="a7"/>
              <w:numPr>
                <w:ilvl w:val="2"/>
                <w:numId w:val="23"/>
              </w:numPr>
              <w:tabs>
                <w:tab w:val="left" w:pos="514"/>
              </w:tabs>
              <w:autoSpaceDE w:val="0"/>
              <w:autoSpaceDN w:val="0"/>
              <w:adjustRightInd w:val="0"/>
              <w:ind w:left="0" w:firstLine="0"/>
              <w:jc w:val="both"/>
              <w:rPr>
                <w:szCs w:val="24"/>
              </w:rPr>
            </w:pPr>
            <w:r w:rsidRPr="003C144B">
              <w:rPr>
                <w:szCs w:val="24"/>
              </w:rPr>
              <w:t xml:space="preserve">Привлечь семьи воспитанников к участию в совместных с педагогами мероприятиях, организуемых в </w:t>
            </w:r>
            <w:r w:rsidR="000C4471">
              <w:rPr>
                <w:szCs w:val="24"/>
              </w:rPr>
              <w:t xml:space="preserve">группе и в </w:t>
            </w:r>
            <w:r w:rsidRPr="003C144B">
              <w:rPr>
                <w:szCs w:val="24"/>
              </w:rPr>
              <w:t>детско</w:t>
            </w:r>
            <w:r w:rsidR="000C4471">
              <w:rPr>
                <w:szCs w:val="24"/>
              </w:rPr>
              <w:t>м саду.</w:t>
            </w:r>
          </w:p>
          <w:p w14:paraId="1AA48CB2" w14:textId="77777777" w:rsidR="00AA11FB" w:rsidRPr="003C144B" w:rsidRDefault="00AA11FB" w:rsidP="003C144B">
            <w:pPr>
              <w:autoSpaceDE w:val="0"/>
              <w:autoSpaceDN w:val="0"/>
              <w:adjustRightInd w:val="0"/>
              <w:contextualSpacing/>
              <w:jc w:val="both"/>
              <w:rPr>
                <w:rFonts w:ascii="Times New Roman" w:hAnsi="Times New Roman" w:cs="Times New Roman"/>
                <w:b/>
                <w:bCs/>
                <w:sz w:val="24"/>
                <w:szCs w:val="24"/>
              </w:rPr>
            </w:pPr>
          </w:p>
        </w:tc>
      </w:tr>
    </w:tbl>
    <w:p w14:paraId="2AC68768" w14:textId="77777777" w:rsidR="00050E4F" w:rsidRPr="00674755" w:rsidRDefault="00050E4F" w:rsidP="00694C81">
      <w:pPr>
        <w:spacing w:after="0" w:line="240" w:lineRule="auto"/>
        <w:jc w:val="both"/>
        <w:rPr>
          <w:rFonts w:ascii="Times New Roman" w:hAnsi="Times New Roman" w:cs="Times New Roman"/>
          <w:i/>
          <w:iCs/>
          <w:sz w:val="24"/>
          <w:szCs w:val="24"/>
        </w:rPr>
      </w:pPr>
    </w:p>
    <w:p w14:paraId="57E077F7" w14:textId="77777777" w:rsidR="00EC15C0" w:rsidRDefault="00EC15C0" w:rsidP="00EC15C0">
      <w:pPr>
        <w:spacing w:after="0" w:line="240" w:lineRule="auto"/>
        <w:ind w:firstLine="709"/>
        <w:jc w:val="both"/>
        <w:rPr>
          <w:rFonts w:ascii="Times New Roman" w:hAnsi="Times New Roman"/>
          <w:sz w:val="24"/>
          <w:szCs w:val="24"/>
        </w:rPr>
      </w:pPr>
    </w:p>
    <w:p w14:paraId="69F22658" w14:textId="01264F2A" w:rsidR="00EC15C0" w:rsidRPr="009C1001" w:rsidRDefault="00EC15C0"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 xml:space="preserve">В своей работе воспитатели используют как традиционные формы взаимодействия, так и новые технологии сотрудничества, где происходит сближение родителей, педагогов и детей. </w:t>
      </w:r>
    </w:p>
    <w:p w14:paraId="09B5EB38" w14:textId="7CD6991E" w:rsidR="00EC15C0" w:rsidRPr="009C1001" w:rsidRDefault="00476D8F" w:rsidP="009C1001">
      <w:pPr>
        <w:spacing w:after="0" w:line="240" w:lineRule="auto"/>
        <w:ind w:firstLine="709"/>
        <w:jc w:val="both"/>
        <w:rPr>
          <w:rFonts w:ascii="Times New Roman" w:hAnsi="Times New Roman" w:cs="Times New Roman"/>
          <w:sz w:val="24"/>
          <w:szCs w:val="24"/>
        </w:rPr>
      </w:pPr>
      <w:r w:rsidRPr="009C1001">
        <w:rPr>
          <w:rFonts w:ascii="Times New Roman" w:hAnsi="Times New Roman" w:cs="Times New Roman"/>
          <w:sz w:val="24"/>
          <w:szCs w:val="24"/>
        </w:rPr>
        <w:t>Так, в</w:t>
      </w:r>
      <w:r w:rsidR="00EC15C0" w:rsidRPr="009C1001">
        <w:rPr>
          <w:rFonts w:ascii="Times New Roman" w:hAnsi="Times New Roman" w:cs="Times New Roman"/>
          <w:sz w:val="24"/>
          <w:szCs w:val="24"/>
        </w:rPr>
        <w:t xml:space="preserve"> рамках ознакомления родителей с методами и способами воспитания налажено сотрудничество посредством проведения </w:t>
      </w:r>
      <w:r w:rsidRPr="009C1001">
        <w:rPr>
          <w:rFonts w:ascii="Times New Roman" w:hAnsi="Times New Roman" w:cs="Times New Roman"/>
          <w:sz w:val="24"/>
          <w:szCs w:val="24"/>
        </w:rPr>
        <w:t xml:space="preserve">интерактивных </w:t>
      </w:r>
      <w:r w:rsidR="00EC15C0" w:rsidRPr="009C1001">
        <w:rPr>
          <w:rFonts w:ascii="Times New Roman" w:hAnsi="Times New Roman" w:cs="Times New Roman"/>
          <w:sz w:val="24"/>
          <w:szCs w:val="24"/>
        </w:rPr>
        <w:t xml:space="preserve">консультаций, мастер-классов, педагогических тренингов и практикумов, открытых занятий. Совместные досуги, творческие мастерские, </w:t>
      </w:r>
      <w:r w:rsidRPr="009C1001">
        <w:rPr>
          <w:rFonts w:ascii="Times New Roman" w:hAnsi="Times New Roman" w:cs="Times New Roman"/>
          <w:sz w:val="24"/>
          <w:szCs w:val="24"/>
        </w:rPr>
        <w:t>физкультурно-</w:t>
      </w:r>
      <w:r w:rsidR="00EC15C0" w:rsidRPr="009C1001">
        <w:rPr>
          <w:rFonts w:ascii="Times New Roman" w:hAnsi="Times New Roman" w:cs="Times New Roman"/>
          <w:sz w:val="24"/>
          <w:szCs w:val="24"/>
        </w:rPr>
        <w:t>оздоровительные мероприятия также способствуют формированию у родителей педагогических знаний.</w:t>
      </w:r>
    </w:p>
    <w:p w14:paraId="768F7750" w14:textId="07326162" w:rsidR="00F66A81" w:rsidRPr="00497093" w:rsidRDefault="00380A1C" w:rsidP="009C1001">
      <w:pPr>
        <w:spacing w:after="0" w:line="240" w:lineRule="auto"/>
        <w:ind w:firstLine="709"/>
        <w:jc w:val="both"/>
        <w:rPr>
          <w:rFonts w:ascii="Times New Roman" w:hAnsi="Times New Roman" w:cs="Times New Roman"/>
          <w:sz w:val="24"/>
          <w:szCs w:val="24"/>
        </w:rPr>
      </w:pPr>
      <w:r w:rsidRPr="001B1467">
        <w:rPr>
          <w:rFonts w:ascii="Times New Roman" w:hAnsi="Times New Roman" w:cs="Times New Roman"/>
          <w:color w:val="000000"/>
          <w:sz w:val="24"/>
          <w:szCs w:val="24"/>
        </w:rPr>
        <w:t xml:space="preserve">Важным моментом является реализация принципа открытости детского сада </w:t>
      </w:r>
      <w:r w:rsidR="00F66A81" w:rsidRPr="001B1467">
        <w:rPr>
          <w:rFonts w:ascii="Times New Roman" w:hAnsi="Times New Roman" w:cs="Times New Roman"/>
          <w:color w:val="000000"/>
          <w:sz w:val="24"/>
          <w:szCs w:val="24"/>
        </w:rPr>
        <w:t>для</w:t>
      </w:r>
      <w:r w:rsidRPr="001B1467">
        <w:rPr>
          <w:rFonts w:ascii="Times New Roman" w:hAnsi="Times New Roman" w:cs="Times New Roman"/>
          <w:color w:val="000000"/>
          <w:sz w:val="24"/>
          <w:szCs w:val="24"/>
        </w:rPr>
        <w:t xml:space="preserve"> </w:t>
      </w:r>
      <w:r w:rsidR="00F66A81" w:rsidRPr="001B1467">
        <w:rPr>
          <w:rFonts w:ascii="Times New Roman" w:hAnsi="Times New Roman" w:cs="Times New Roman"/>
          <w:color w:val="000000"/>
          <w:sz w:val="24"/>
          <w:szCs w:val="24"/>
        </w:rPr>
        <w:t xml:space="preserve">семей воспитанников. Родители имеют </w:t>
      </w:r>
      <w:r w:rsidR="00F66A81" w:rsidRPr="001B1467">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ребенка в группе, стилем общения воспитателя с дошкольниками, с режимном дня и в любой момент включиться в жизнь группы. Такое </w:t>
      </w:r>
      <w:r w:rsidR="00F66A81" w:rsidRPr="001B1467">
        <w:rPr>
          <w:rFonts w:ascii="Times New Roman" w:hAnsi="Times New Roman" w:cs="Times New Roman"/>
          <w:color w:val="000000"/>
          <w:sz w:val="24"/>
          <w:szCs w:val="24"/>
        </w:rPr>
        <w:t>о</w:t>
      </w:r>
      <w:r w:rsidR="00F66A81" w:rsidRPr="001B1467">
        <w:rPr>
          <w:rFonts w:ascii="Times New Roman" w:hAnsi="Times New Roman" w:cs="Times New Roman"/>
          <w:sz w:val="24"/>
          <w:szCs w:val="24"/>
        </w:rPr>
        <w:t xml:space="preserve">сознанное поведение родителей в совместном </w:t>
      </w:r>
      <w:r w:rsidR="00F66A81" w:rsidRPr="00497093">
        <w:rPr>
          <w:rFonts w:ascii="Times New Roman" w:hAnsi="Times New Roman" w:cs="Times New Roman"/>
          <w:sz w:val="24"/>
          <w:szCs w:val="24"/>
        </w:rPr>
        <w:t>процессе воспитания позволяет значительно повысить результативность сотрудничества и реализовать все поставленные задачи.</w:t>
      </w:r>
    </w:p>
    <w:p w14:paraId="1B452234" w14:textId="73B739A9" w:rsidR="00AA11FB" w:rsidRPr="00497093" w:rsidRDefault="00AA11FB" w:rsidP="00AA11FB">
      <w:pPr>
        <w:pStyle w:val="ac"/>
        <w:ind w:firstLine="709"/>
        <w:jc w:val="both"/>
      </w:pPr>
      <w:r w:rsidRPr="00497093">
        <w:t xml:space="preserve">Кроме </w:t>
      </w:r>
      <w:r w:rsidR="0061708C" w:rsidRPr="00497093">
        <w:t>того,</w:t>
      </w:r>
      <w:r w:rsidRPr="00497093">
        <w:t xml:space="preserve"> осуществляется постоянное взаимодействие в процессе:</w:t>
      </w:r>
    </w:p>
    <w:p w14:paraId="469E4A2D" w14:textId="77777777" w:rsidR="00972763" w:rsidRDefault="00AA11FB" w:rsidP="00972763">
      <w:pPr>
        <w:pStyle w:val="a7"/>
        <w:ind w:left="709"/>
        <w:jc w:val="both"/>
        <w:rPr>
          <w:szCs w:val="24"/>
        </w:rPr>
      </w:pPr>
      <w:r w:rsidRPr="00497093">
        <w:rPr>
          <w:szCs w:val="24"/>
        </w:rPr>
        <w:t>- ежедневных непосредственных контактов, в утренние и вечерние часы;</w:t>
      </w:r>
    </w:p>
    <w:p w14:paraId="4FD8A658" w14:textId="1726CD4A" w:rsidR="00AA11FB" w:rsidRPr="00497093" w:rsidRDefault="00AA11FB" w:rsidP="00972763">
      <w:pPr>
        <w:pStyle w:val="a7"/>
        <w:ind w:left="709"/>
        <w:jc w:val="both"/>
        <w:rPr>
          <w:szCs w:val="24"/>
        </w:rPr>
      </w:pPr>
      <w:r w:rsidRPr="00497093">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497093" w:rsidRDefault="007742FD" w:rsidP="003530AA">
      <w:pPr>
        <w:spacing w:after="0" w:line="240" w:lineRule="auto"/>
        <w:ind w:firstLine="709"/>
        <w:jc w:val="both"/>
        <w:rPr>
          <w:rFonts w:ascii="Times New Roman" w:hAnsi="Times New Roman" w:cs="Times New Roman"/>
          <w:sz w:val="24"/>
          <w:szCs w:val="24"/>
        </w:rPr>
      </w:pPr>
      <w:r w:rsidRPr="00497093">
        <w:rPr>
          <w:rFonts w:ascii="Times New Roman" w:hAnsi="Times New Roman" w:cs="Times New Roman"/>
          <w:sz w:val="24"/>
          <w:szCs w:val="24"/>
        </w:rPr>
        <w:t xml:space="preserve">При этом </w:t>
      </w:r>
      <w:r w:rsidR="00EE23EA" w:rsidRPr="00497093">
        <w:rPr>
          <w:rFonts w:ascii="Times New Roman" w:hAnsi="Times New Roman" w:cs="Times New Roman"/>
          <w:sz w:val="24"/>
          <w:szCs w:val="24"/>
        </w:rPr>
        <w:t>родители также</w:t>
      </w:r>
      <w:r w:rsidR="00E369F3" w:rsidRPr="00497093">
        <w:rPr>
          <w:rFonts w:ascii="Times New Roman" w:hAnsi="Times New Roman" w:cs="Times New Roman"/>
          <w:sz w:val="24"/>
          <w:szCs w:val="24"/>
        </w:rPr>
        <w:t xml:space="preserve"> оказывают</w:t>
      </w:r>
      <w:r w:rsidRPr="00497093">
        <w:rPr>
          <w:rFonts w:ascii="Times New Roman" w:hAnsi="Times New Roman" w:cs="Times New Roman"/>
          <w:sz w:val="24"/>
          <w:szCs w:val="24"/>
        </w:rPr>
        <w:t xml:space="preserve"> влияние на</w:t>
      </w:r>
      <w:r w:rsidR="00EE23EA" w:rsidRPr="00497093">
        <w:rPr>
          <w:rFonts w:ascii="Times New Roman" w:hAnsi="Times New Roman" w:cs="Times New Roman"/>
          <w:sz w:val="24"/>
          <w:szCs w:val="24"/>
        </w:rPr>
        <w:t xml:space="preserve"> </w:t>
      </w:r>
      <w:r w:rsidR="006F5F3F" w:rsidRPr="00497093">
        <w:rPr>
          <w:rFonts w:ascii="Times New Roman" w:hAnsi="Times New Roman" w:cs="Times New Roman"/>
          <w:sz w:val="24"/>
          <w:szCs w:val="24"/>
        </w:rPr>
        <w:t>педагогов</w:t>
      </w:r>
      <w:r w:rsidRPr="00497093">
        <w:rPr>
          <w:rFonts w:ascii="Times New Roman" w:hAnsi="Times New Roman" w:cs="Times New Roman"/>
          <w:sz w:val="24"/>
          <w:szCs w:val="24"/>
        </w:rPr>
        <w:t>, ориентируя их на совершенствование методов и форм сотрудничества.</w:t>
      </w:r>
    </w:p>
    <w:p w14:paraId="33200E28" w14:textId="77777777" w:rsidR="00326613" w:rsidRPr="00497093" w:rsidRDefault="00326613" w:rsidP="003530AA">
      <w:pPr>
        <w:spacing w:after="0" w:line="240" w:lineRule="auto"/>
        <w:jc w:val="both"/>
        <w:rPr>
          <w:rFonts w:ascii="Times New Roman" w:hAnsi="Times New Roman" w:cs="Times New Roman"/>
          <w:sz w:val="24"/>
          <w:szCs w:val="24"/>
        </w:rPr>
      </w:pPr>
    </w:p>
    <w:p w14:paraId="7F658121" w14:textId="41C05B49" w:rsidR="00DF2B09" w:rsidRPr="00497093" w:rsidRDefault="00DF2B09" w:rsidP="003530AA">
      <w:pPr>
        <w:pStyle w:val="23"/>
        <w:shd w:val="clear" w:color="auto" w:fill="auto"/>
        <w:tabs>
          <w:tab w:val="left" w:pos="1766"/>
        </w:tabs>
        <w:spacing w:before="0" w:after="0" w:line="240" w:lineRule="auto"/>
        <w:jc w:val="center"/>
        <w:rPr>
          <w:b/>
          <w:bCs/>
          <w:sz w:val="24"/>
          <w:szCs w:val="24"/>
        </w:rPr>
      </w:pPr>
      <w:r w:rsidRPr="00497093">
        <w:rPr>
          <w:rStyle w:val="11"/>
          <w:rFonts w:eastAsia="Century Schoolbook"/>
          <w:b/>
          <w:bCs/>
          <w:color w:val="auto"/>
          <w:sz w:val="24"/>
          <w:szCs w:val="24"/>
        </w:rPr>
        <w:t xml:space="preserve">События </w:t>
      </w:r>
      <w:r w:rsidR="00B62F96" w:rsidRPr="00497093">
        <w:rPr>
          <w:rStyle w:val="11"/>
          <w:rFonts w:eastAsia="Century Schoolbook"/>
          <w:b/>
          <w:bCs/>
          <w:color w:val="auto"/>
          <w:sz w:val="24"/>
          <w:szCs w:val="24"/>
        </w:rPr>
        <w:t>группы</w:t>
      </w:r>
    </w:p>
    <w:p w14:paraId="7417C898" w14:textId="77777777" w:rsidR="005F11E4" w:rsidRPr="00497093" w:rsidRDefault="005F11E4" w:rsidP="003530AA">
      <w:pPr>
        <w:pStyle w:val="23"/>
        <w:shd w:val="clear" w:color="auto" w:fill="auto"/>
        <w:spacing w:before="0" w:after="0" w:line="240" w:lineRule="auto"/>
        <w:ind w:firstLine="709"/>
        <w:jc w:val="both"/>
        <w:rPr>
          <w:i/>
          <w:iCs/>
          <w:sz w:val="24"/>
          <w:szCs w:val="24"/>
        </w:rPr>
      </w:pPr>
    </w:p>
    <w:p w14:paraId="64251801" w14:textId="58242901" w:rsidR="000E43E5" w:rsidRPr="000C5935" w:rsidRDefault="000E43E5" w:rsidP="003530A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форм совместной деятельности педагогов с детьми является организация и участие в </w:t>
      </w:r>
      <w:r w:rsidRPr="000C5935">
        <w:rPr>
          <w:rFonts w:ascii="Times New Roman" w:hAnsi="Times New Roman" w:cs="Times New Roman"/>
          <w:sz w:val="24"/>
          <w:szCs w:val="24"/>
        </w:rPr>
        <w:t>событийном мероприятии.</w:t>
      </w:r>
    </w:p>
    <w:p w14:paraId="32DAE0EA" w14:textId="61B126A9" w:rsidR="00281F49" w:rsidRPr="008F5C6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97093">
        <w:rPr>
          <w:rFonts w:ascii="Times New Roman" w:hAnsi="Times New Roman" w:cs="Times New Roman"/>
          <w:sz w:val="24"/>
          <w:szCs w:val="24"/>
        </w:rPr>
        <w:t xml:space="preserve">В </w:t>
      </w:r>
      <w:r w:rsidR="00B62F96" w:rsidRPr="00497093">
        <w:rPr>
          <w:rFonts w:ascii="Times New Roman" w:hAnsi="Times New Roman" w:cs="Times New Roman"/>
          <w:sz w:val="24"/>
          <w:szCs w:val="24"/>
        </w:rPr>
        <w:t>группе</w:t>
      </w:r>
      <w:r w:rsidRPr="00497093">
        <w:rPr>
          <w:rFonts w:ascii="Times New Roman" w:hAnsi="Times New Roman" w:cs="Times New Roman"/>
          <w:sz w:val="24"/>
          <w:szCs w:val="24"/>
        </w:rPr>
        <w:t xml:space="preserve"> разработан годовой цикл воспитательной работы, в основе которой </w:t>
      </w:r>
      <w:r w:rsidR="001C2CBF" w:rsidRPr="00497093">
        <w:rPr>
          <w:rFonts w:ascii="Times New Roman" w:hAnsi="Times New Roman" w:cs="Times New Roman"/>
          <w:sz w:val="24"/>
          <w:szCs w:val="24"/>
        </w:rPr>
        <w:t>есть и</w:t>
      </w:r>
      <w:r w:rsidR="002172BE" w:rsidRPr="00497093">
        <w:rPr>
          <w:rFonts w:ascii="Times New Roman" w:hAnsi="Times New Roman" w:cs="Times New Roman"/>
          <w:sz w:val="24"/>
          <w:szCs w:val="24"/>
        </w:rPr>
        <w:t xml:space="preserve"> </w:t>
      </w:r>
      <w:r w:rsidRPr="00497093">
        <w:rPr>
          <w:rFonts w:ascii="Times New Roman" w:hAnsi="Times New Roman" w:cs="Times New Roman"/>
          <w:sz w:val="24"/>
          <w:szCs w:val="24"/>
        </w:rPr>
        <w:t>общие для всего детского сада событийные мероприятия</w:t>
      </w:r>
      <w:r w:rsidR="002172BE" w:rsidRPr="00497093">
        <w:rPr>
          <w:rFonts w:ascii="Times New Roman" w:hAnsi="Times New Roman" w:cs="Times New Roman"/>
          <w:sz w:val="24"/>
          <w:szCs w:val="24"/>
        </w:rPr>
        <w:t>, и конкретные</w:t>
      </w:r>
      <w:r w:rsidR="00B62F96" w:rsidRPr="00497093">
        <w:rPr>
          <w:rFonts w:ascii="Times New Roman" w:hAnsi="Times New Roman" w:cs="Times New Roman"/>
          <w:sz w:val="24"/>
          <w:szCs w:val="24"/>
        </w:rPr>
        <w:t xml:space="preserve"> мероприятия</w:t>
      </w:r>
      <w:r w:rsidR="002172BE" w:rsidRPr="00497093">
        <w:rPr>
          <w:rFonts w:ascii="Times New Roman" w:hAnsi="Times New Roman" w:cs="Times New Roman"/>
          <w:sz w:val="24"/>
          <w:szCs w:val="24"/>
        </w:rPr>
        <w:t xml:space="preserve"> для детей младшего дошкольного возраста</w:t>
      </w:r>
      <w:r w:rsidRPr="00497093">
        <w:rPr>
          <w:rFonts w:ascii="Times New Roman" w:hAnsi="Times New Roman" w:cs="Times New Roman"/>
          <w:sz w:val="24"/>
          <w:szCs w:val="24"/>
        </w:rPr>
        <w:t>.</w:t>
      </w:r>
      <w:r w:rsidR="00977B7E" w:rsidRPr="00497093">
        <w:rPr>
          <w:rFonts w:ascii="Times New Roman" w:hAnsi="Times New Roman" w:cs="Times New Roman"/>
          <w:sz w:val="24"/>
          <w:szCs w:val="24"/>
        </w:rPr>
        <w:t xml:space="preserve"> </w:t>
      </w:r>
      <w:r w:rsidR="0090520B" w:rsidRPr="00497093">
        <w:rPr>
          <w:rFonts w:ascii="Times New Roman" w:hAnsi="Times New Roman" w:cs="Times New Roman"/>
          <w:sz w:val="24"/>
          <w:szCs w:val="24"/>
          <w:lang w:eastAsia="ru-RU"/>
        </w:rPr>
        <w:t xml:space="preserve">Планирование предусматривает </w:t>
      </w:r>
      <w:r w:rsidR="0092187F" w:rsidRPr="00497093">
        <w:rPr>
          <w:rFonts w:ascii="Times New Roman" w:hAnsi="Times New Roman" w:cs="Times New Roman"/>
          <w:sz w:val="24"/>
          <w:szCs w:val="24"/>
          <w:lang w:eastAsia="ru-RU"/>
        </w:rPr>
        <w:t>организаци</w:t>
      </w:r>
      <w:r w:rsidR="0090520B" w:rsidRPr="00497093">
        <w:rPr>
          <w:rFonts w:ascii="Times New Roman" w:hAnsi="Times New Roman" w:cs="Times New Roman"/>
          <w:sz w:val="24"/>
          <w:szCs w:val="24"/>
          <w:lang w:eastAsia="ru-RU"/>
        </w:rPr>
        <w:t>ю</w:t>
      </w:r>
      <w:r w:rsidR="0092187F" w:rsidRPr="00497093">
        <w:rPr>
          <w:rFonts w:ascii="Times New Roman" w:hAnsi="Times New Roman" w:cs="Times New Roman"/>
          <w:sz w:val="24"/>
          <w:szCs w:val="24"/>
          <w:lang w:eastAsia="ru-RU"/>
        </w:rPr>
        <w:t xml:space="preserve"> и </w:t>
      </w:r>
      <w:r w:rsidR="0090520B" w:rsidRPr="00497093">
        <w:rPr>
          <w:rFonts w:ascii="Times New Roman" w:hAnsi="Times New Roman" w:cs="Times New Roman"/>
          <w:sz w:val="24"/>
          <w:szCs w:val="24"/>
          <w:lang w:eastAsia="ru-RU"/>
        </w:rPr>
        <w:t>проведение</w:t>
      </w:r>
      <w:r w:rsidR="0092187F" w:rsidRPr="00497093">
        <w:rPr>
          <w:rFonts w:ascii="Times New Roman" w:hAnsi="Times New Roman" w:cs="Times New Roman"/>
          <w:sz w:val="24"/>
          <w:szCs w:val="24"/>
          <w:lang w:eastAsia="ru-RU"/>
        </w:rPr>
        <w:t xml:space="preserve"> значимых событий</w:t>
      </w:r>
      <w:r w:rsidR="0090520B" w:rsidRPr="00497093">
        <w:rPr>
          <w:rFonts w:ascii="Times New Roman" w:hAnsi="Times New Roman" w:cs="Times New Roman"/>
          <w:sz w:val="24"/>
          <w:szCs w:val="24"/>
          <w:lang w:eastAsia="ru-RU"/>
        </w:rPr>
        <w:t>, вызываю</w:t>
      </w:r>
      <w:r w:rsidR="001C2CBF" w:rsidRPr="00497093">
        <w:rPr>
          <w:rFonts w:ascii="Times New Roman" w:hAnsi="Times New Roman" w:cs="Times New Roman"/>
          <w:sz w:val="24"/>
          <w:szCs w:val="24"/>
          <w:lang w:eastAsia="ru-RU"/>
        </w:rPr>
        <w:t>щих</w:t>
      </w:r>
      <w:r w:rsidR="0090520B" w:rsidRPr="00497093">
        <w:rPr>
          <w:rFonts w:ascii="Times New Roman" w:hAnsi="Times New Roman" w:cs="Times New Roman"/>
          <w:sz w:val="24"/>
          <w:szCs w:val="24"/>
          <w:lang w:eastAsia="ru-RU"/>
        </w:rPr>
        <w:t xml:space="preserve"> </w:t>
      </w:r>
      <w:r w:rsidR="0090520B" w:rsidRPr="00497093">
        <w:rPr>
          <w:rFonts w:ascii="Times New Roman" w:eastAsia="Times New Roman" w:hAnsi="Times New Roman" w:cs="Times New Roman"/>
          <w:sz w:val="24"/>
          <w:szCs w:val="24"/>
          <w:lang w:eastAsia="ru-RU"/>
        </w:rPr>
        <w:t xml:space="preserve">позитивный эмоциональный отклик у </w:t>
      </w:r>
      <w:r w:rsidR="00221058" w:rsidRPr="00497093">
        <w:rPr>
          <w:rFonts w:ascii="Times New Roman" w:eastAsia="Times New Roman" w:hAnsi="Times New Roman" w:cs="Times New Roman"/>
          <w:sz w:val="24"/>
          <w:szCs w:val="24"/>
          <w:lang w:eastAsia="ru-RU"/>
        </w:rPr>
        <w:t>воспитанников</w:t>
      </w:r>
      <w:r w:rsidR="0090520B" w:rsidRPr="00497093">
        <w:rPr>
          <w:rFonts w:ascii="Times New Roman" w:eastAsia="Times New Roman" w:hAnsi="Times New Roman" w:cs="Times New Roman"/>
          <w:sz w:val="24"/>
          <w:szCs w:val="24"/>
          <w:lang w:eastAsia="ru-RU"/>
        </w:rPr>
        <w:t>.</w:t>
      </w:r>
      <w:r w:rsidR="00221058" w:rsidRPr="00497093">
        <w:rPr>
          <w:rFonts w:ascii="Times New Roman" w:eastAsia="Times New Roman" w:hAnsi="Times New Roman" w:cs="Times New Roman"/>
          <w:sz w:val="24"/>
          <w:szCs w:val="24"/>
          <w:lang w:eastAsia="ru-RU"/>
        </w:rPr>
        <w:t xml:space="preserve">  </w:t>
      </w:r>
      <w:r w:rsidR="002A3BAA" w:rsidRPr="00497093">
        <w:rPr>
          <w:rFonts w:ascii="Times New Roman" w:hAnsi="Times New Roman" w:cs="Times New Roman"/>
          <w:sz w:val="24"/>
          <w:szCs w:val="24"/>
        </w:rPr>
        <w:t xml:space="preserve">Основой являются примерные темы </w:t>
      </w:r>
      <w:r w:rsidR="002A3BAA" w:rsidRPr="008F5C6C">
        <w:rPr>
          <w:rFonts w:ascii="Times New Roman" w:hAnsi="Times New Roman" w:cs="Times New Roman"/>
          <w:sz w:val="24"/>
          <w:szCs w:val="24"/>
        </w:rPr>
        <w:lastRenderedPageBreak/>
        <w:t xml:space="preserve">(праздники, </w:t>
      </w:r>
      <w:r w:rsidR="00221058" w:rsidRPr="008F5C6C">
        <w:rPr>
          <w:rFonts w:ascii="Times New Roman" w:hAnsi="Times New Roman" w:cs="Times New Roman"/>
          <w:sz w:val="24"/>
          <w:szCs w:val="24"/>
        </w:rPr>
        <w:t>памятные даты</w:t>
      </w:r>
      <w:r w:rsidR="002A3BAA" w:rsidRPr="008F5C6C">
        <w:rPr>
          <w:rFonts w:ascii="Times New Roman" w:hAnsi="Times New Roman" w:cs="Times New Roman"/>
          <w:sz w:val="24"/>
          <w:szCs w:val="24"/>
        </w:rPr>
        <w:t>, проекты, явления), которые ориентированы на</w:t>
      </w:r>
      <w:r w:rsidR="001C2CBF" w:rsidRPr="008F5C6C">
        <w:rPr>
          <w:rFonts w:ascii="Times New Roman" w:hAnsi="Times New Roman" w:cs="Times New Roman"/>
          <w:sz w:val="24"/>
          <w:szCs w:val="24"/>
        </w:rPr>
        <w:t xml:space="preserve"> социальное</w:t>
      </w:r>
      <w:r w:rsidR="002A3BAA" w:rsidRPr="008F5C6C">
        <w:rPr>
          <w:rFonts w:ascii="Times New Roman" w:hAnsi="Times New Roman" w:cs="Times New Roman"/>
          <w:sz w:val="24"/>
          <w:szCs w:val="24"/>
        </w:rPr>
        <w:t xml:space="preserve"> развити</w:t>
      </w:r>
      <w:r w:rsidR="001C2CBF" w:rsidRPr="008F5C6C">
        <w:rPr>
          <w:rFonts w:ascii="Times New Roman" w:hAnsi="Times New Roman" w:cs="Times New Roman"/>
          <w:sz w:val="24"/>
          <w:szCs w:val="24"/>
        </w:rPr>
        <w:t>е</w:t>
      </w:r>
      <w:r w:rsidR="002A3BAA" w:rsidRPr="008F5C6C">
        <w:rPr>
          <w:rFonts w:ascii="Times New Roman" w:hAnsi="Times New Roman" w:cs="Times New Roman"/>
          <w:sz w:val="24"/>
          <w:szCs w:val="24"/>
        </w:rPr>
        <w:t xml:space="preserve"> ребенка </w:t>
      </w:r>
      <w:r w:rsidR="00221058" w:rsidRPr="008F5C6C">
        <w:rPr>
          <w:rFonts w:ascii="Times New Roman" w:hAnsi="Times New Roman" w:cs="Times New Roman"/>
          <w:sz w:val="24"/>
          <w:szCs w:val="24"/>
        </w:rPr>
        <w:t xml:space="preserve">младшего </w:t>
      </w:r>
      <w:r w:rsidR="002A3BAA" w:rsidRPr="008F5C6C">
        <w:rPr>
          <w:rFonts w:ascii="Times New Roman" w:hAnsi="Times New Roman" w:cs="Times New Roman"/>
          <w:sz w:val="24"/>
          <w:szCs w:val="24"/>
        </w:rPr>
        <w:t>дошкольного возраста и посвящены различным сторонам человеческого бытия, а также вызывают личностный интерес д</w:t>
      </w:r>
      <w:r w:rsidR="00221058" w:rsidRPr="008F5C6C">
        <w:rPr>
          <w:rFonts w:ascii="Times New Roman" w:hAnsi="Times New Roman" w:cs="Times New Roman"/>
          <w:sz w:val="24"/>
          <w:szCs w:val="24"/>
        </w:rPr>
        <w:t>етей</w:t>
      </w:r>
      <w:r w:rsidR="002A3BAA" w:rsidRPr="008F5C6C">
        <w:rPr>
          <w:rFonts w:ascii="Times New Roman" w:hAnsi="Times New Roman" w:cs="Times New Roman"/>
          <w:sz w:val="24"/>
          <w:szCs w:val="24"/>
        </w:rPr>
        <w:t xml:space="preserve">. </w:t>
      </w:r>
    </w:p>
    <w:p w14:paraId="11F3477A" w14:textId="2D17EDEA" w:rsidR="005E65C1"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Проектирование событий в</w:t>
      </w:r>
      <w:r w:rsidR="005E65C1" w:rsidRPr="008F5C6C">
        <w:rPr>
          <w:rFonts w:ascii="Times New Roman" w:hAnsi="Times New Roman" w:cs="Times New Roman"/>
          <w:color w:val="000000"/>
          <w:sz w:val="24"/>
          <w:szCs w:val="24"/>
        </w:rPr>
        <w:t xml:space="preserve"> </w:t>
      </w:r>
      <w:r w:rsidR="00B55D3D" w:rsidRPr="008F5C6C">
        <w:rPr>
          <w:rFonts w:ascii="Times New Roman" w:hAnsi="Times New Roman" w:cs="Times New Roman"/>
          <w:color w:val="000000"/>
          <w:sz w:val="24"/>
          <w:szCs w:val="24"/>
        </w:rPr>
        <w:t>группе</w:t>
      </w:r>
      <w:r w:rsidR="005E65C1" w:rsidRPr="008F5C6C">
        <w:rPr>
          <w:rFonts w:ascii="Times New Roman" w:hAnsi="Times New Roman" w:cs="Times New Roman"/>
          <w:color w:val="000000"/>
          <w:sz w:val="24"/>
          <w:szCs w:val="24"/>
        </w:rPr>
        <w:t xml:space="preserve"> реализуется по следующим направлениям:</w:t>
      </w:r>
    </w:p>
    <w:p w14:paraId="600C96B6" w14:textId="2D71B92F" w:rsidR="00A36591" w:rsidRPr="008F5C6C" w:rsidRDefault="005E65C1" w:rsidP="00497093">
      <w:pPr>
        <w:spacing w:after="0" w:line="240" w:lineRule="auto"/>
        <w:ind w:firstLine="709"/>
        <w:jc w:val="both"/>
        <w:rPr>
          <w:rFonts w:ascii="Times New Roman" w:hAnsi="Times New Roman" w:cs="Times New Roman"/>
          <w:color w:val="000000"/>
          <w:sz w:val="24"/>
          <w:szCs w:val="24"/>
        </w:rPr>
      </w:pPr>
      <w:bookmarkStart w:id="39" w:name="_Hlk140215734"/>
      <w:r w:rsidRPr="008F5C6C">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игры-драматизации</w:t>
      </w:r>
      <w:r w:rsidRPr="008F5C6C">
        <w:rPr>
          <w:rFonts w:ascii="Times New Roman" w:hAnsi="Times New Roman" w:cs="Times New Roman"/>
          <w:color w:val="000000"/>
          <w:sz w:val="24"/>
          <w:szCs w:val="24"/>
        </w:rPr>
        <w:t xml:space="preserve">, </w:t>
      </w:r>
      <w:r w:rsidR="00A36591" w:rsidRPr="008F5C6C">
        <w:rPr>
          <w:rFonts w:ascii="Times New Roman" w:hAnsi="Times New Roman" w:cs="Times New Roman"/>
          <w:color w:val="000000"/>
          <w:sz w:val="24"/>
          <w:szCs w:val="24"/>
        </w:rPr>
        <w:t xml:space="preserve">физкультурно-оздоровительный праздник, </w:t>
      </w:r>
      <w:r w:rsidR="00497093" w:rsidRPr="008F5C6C">
        <w:rPr>
          <w:rFonts w:ascii="Times New Roman" w:hAnsi="Times New Roman" w:cs="Times New Roman"/>
          <w:color w:val="000000"/>
          <w:sz w:val="24"/>
          <w:szCs w:val="24"/>
        </w:rPr>
        <w:t xml:space="preserve">развлечение, </w:t>
      </w:r>
      <w:r w:rsidR="001F5725" w:rsidRPr="008F5C6C">
        <w:rPr>
          <w:rFonts w:ascii="Times New Roman" w:hAnsi="Times New Roman" w:cs="Times New Roman"/>
          <w:color w:val="000000"/>
          <w:sz w:val="24"/>
          <w:szCs w:val="24"/>
        </w:rPr>
        <w:t>концерты,</w:t>
      </w:r>
      <w:r w:rsidR="00497093" w:rsidRPr="008F5C6C">
        <w:rPr>
          <w:rFonts w:ascii="Times New Roman" w:hAnsi="Times New Roman" w:cs="Times New Roman"/>
          <w:color w:val="000000"/>
          <w:sz w:val="24"/>
          <w:szCs w:val="24"/>
        </w:rPr>
        <w:t xml:space="preserve"> беседы, </w:t>
      </w:r>
      <w:r w:rsidR="00B92B68" w:rsidRPr="008F5C6C">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8F5C6C">
        <w:rPr>
          <w:rFonts w:ascii="Times New Roman" w:hAnsi="Times New Roman" w:cs="Times New Roman"/>
          <w:color w:val="000000"/>
          <w:sz w:val="24"/>
          <w:szCs w:val="24"/>
        </w:rPr>
        <w:t>)</w:t>
      </w:r>
      <w:r w:rsidR="00B92B68" w:rsidRPr="008F5C6C">
        <w:rPr>
          <w:rFonts w:ascii="Times New Roman" w:hAnsi="Times New Roman" w:cs="Times New Roman"/>
          <w:color w:val="000000"/>
          <w:sz w:val="24"/>
          <w:szCs w:val="24"/>
        </w:rPr>
        <w:t>;</w:t>
      </w:r>
    </w:p>
    <w:p w14:paraId="3EA2E92C" w14:textId="21F380ED" w:rsidR="00D82726" w:rsidRPr="008F5C6C" w:rsidRDefault="00B92B68"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 встреч</w:t>
      </w:r>
      <w:r w:rsidRPr="008F5C6C">
        <w:rPr>
          <w:rFonts w:ascii="Times New Roman" w:hAnsi="Times New Roman" w:cs="Times New Roman"/>
          <w:color w:val="000000"/>
          <w:sz w:val="24"/>
          <w:szCs w:val="24"/>
        </w:rPr>
        <w:t>и</w:t>
      </w:r>
      <w:r w:rsidR="00D82726" w:rsidRPr="008F5C6C">
        <w:rPr>
          <w:rFonts w:ascii="Times New Roman" w:hAnsi="Times New Roman" w:cs="Times New Roman"/>
          <w:color w:val="000000"/>
          <w:sz w:val="24"/>
          <w:szCs w:val="24"/>
        </w:rPr>
        <w:t xml:space="preserve"> и </w:t>
      </w:r>
      <w:r w:rsidR="00281F49" w:rsidRPr="008F5C6C">
        <w:rPr>
          <w:rFonts w:ascii="Times New Roman" w:hAnsi="Times New Roman" w:cs="Times New Roman"/>
          <w:color w:val="000000"/>
          <w:sz w:val="24"/>
          <w:szCs w:val="24"/>
        </w:rPr>
        <w:t>общени</w:t>
      </w:r>
      <w:r w:rsidRPr="008F5C6C">
        <w:rPr>
          <w:rFonts w:ascii="Times New Roman" w:hAnsi="Times New Roman" w:cs="Times New Roman"/>
          <w:color w:val="000000"/>
          <w:sz w:val="24"/>
          <w:szCs w:val="24"/>
        </w:rPr>
        <w:t>е</w:t>
      </w:r>
      <w:r w:rsidR="00281F49" w:rsidRPr="008F5C6C">
        <w:rPr>
          <w:rFonts w:ascii="Times New Roman" w:hAnsi="Times New Roman" w:cs="Times New Roman"/>
          <w:color w:val="000000"/>
          <w:sz w:val="24"/>
          <w:szCs w:val="24"/>
        </w:rPr>
        <w:t xml:space="preserve"> детей </w:t>
      </w:r>
      <w:r w:rsidRPr="008F5C6C">
        <w:rPr>
          <w:rFonts w:ascii="Times New Roman" w:hAnsi="Times New Roman" w:cs="Times New Roman"/>
          <w:color w:val="000000"/>
          <w:sz w:val="24"/>
          <w:szCs w:val="24"/>
        </w:rPr>
        <w:t xml:space="preserve">младшей группы </w:t>
      </w:r>
      <w:r w:rsidR="00281F49" w:rsidRPr="008F5C6C">
        <w:rPr>
          <w:rFonts w:ascii="Times New Roman" w:hAnsi="Times New Roman" w:cs="Times New Roman"/>
          <w:color w:val="000000"/>
          <w:sz w:val="24"/>
          <w:szCs w:val="24"/>
        </w:rPr>
        <w:t>со старшими</w:t>
      </w:r>
      <w:r w:rsidRPr="008F5C6C">
        <w:rPr>
          <w:rFonts w:ascii="Times New Roman" w:hAnsi="Times New Roman" w:cs="Times New Roman"/>
          <w:color w:val="000000"/>
          <w:sz w:val="24"/>
          <w:szCs w:val="24"/>
        </w:rPr>
        <w:t xml:space="preserve"> дошкольниками и</w:t>
      </w:r>
      <w:r w:rsidR="00497093" w:rsidRPr="008F5C6C">
        <w:rPr>
          <w:rFonts w:ascii="Times New Roman" w:hAnsi="Times New Roman" w:cs="Times New Roman"/>
          <w:color w:val="000000"/>
          <w:sz w:val="24"/>
          <w:szCs w:val="24"/>
        </w:rPr>
        <w:t>ли</w:t>
      </w:r>
      <w:r w:rsidR="00513D42"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ровесника</w:t>
      </w:r>
      <w:r w:rsidR="00D82726" w:rsidRPr="008F5C6C">
        <w:rPr>
          <w:rFonts w:ascii="Times New Roman" w:hAnsi="Times New Roman" w:cs="Times New Roman"/>
          <w:color w:val="000000"/>
          <w:sz w:val="24"/>
          <w:szCs w:val="24"/>
        </w:rPr>
        <w:t>м</w:t>
      </w:r>
      <w:r w:rsidR="00281F49" w:rsidRPr="008F5C6C">
        <w:rPr>
          <w:rFonts w:ascii="Times New Roman" w:hAnsi="Times New Roman" w:cs="Times New Roman"/>
          <w:color w:val="000000"/>
          <w:sz w:val="24"/>
          <w:szCs w:val="24"/>
        </w:rPr>
        <w:t>и, с</w:t>
      </w:r>
      <w:r w:rsidR="00D82726" w:rsidRPr="008F5C6C">
        <w:rPr>
          <w:rFonts w:ascii="Times New Roman" w:hAnsi="Times New Roman" w:cs="Times New Roman"/>
          <w:color w:val="000000"/>
          <w:sz w:val="24"/>
          <w:szCs w:val="24"/>
        </w:rPr>
        <w:t>о</w:t>
      </w:r>
      <w:r w:rsidR="00281F49" w:rsidRPr="008F5C6C">
        <w:rPr>
          <w:rFonts w:ascii="Times New Roman" w:hAnsi="Times New Roman" w:cs="Times New Roman"/>
          <w:color w:val="000000"/>
          <w:sz w:val="24"/>
          <w:szCs w:val="24"/>
        </w:rPr>
        <w:t xml:space="preserve"> взрослыми, </w:t>
      </w:r>
      <w:r w:rsidR="00513D42" w:rsidRPr="008F5C6C">
        <w:rPr>
          <w:rFonts w:ascii="Times New Roman" w:hAnsi="Times New Roman" w:cs="Times New Roman"/>
          <w:color w:val="000000"/>
          <w:sz w:val="24"/>
          <w:szCs w:val="24"/>
        </w:rPr>
        <w:t xml:space="preserve">с </w:t>
      </w:r>
      <w:r w:rsidR="00281F49" w:rsidRPr="008F5C6C">
        <w:rPr>
          <w:rFonts w:ascii="Times New Roman" w:hAnsi="Times New Roman" w:cs="Times New Roman"/>
          <w:color w:val="000000"/>
          <w:sz w:val="24"/>
          <w:szCs w:val="24"/>
        </w:rPr>
        <w:t>носителями воспитательно значим</w:t>
      </w:r>
      <w:r w:rsidR="00D82726" w:rsidRPr="008F5C6C">
        <w:rPr>
          <w:rFonts w:ascii="Times New Roman" w:hAnsi="Times New Roman" w:cs="Times New Roman"/>
          <w:color w:val="000000"/>
          <w:sz w:val="24"/>
          <w:szCs w:val="24"/>
        </w:rPr>
        <w:t>ых</w:t>
      </w:r>
      <w:r w:rsidR="00281F49" w:rsidRPr="008F5C6C">
        <w:rPr>
          <w:rFonts w:ascii="Times New Roman" w:hAnsi="Times New Roman" w:cs="Times New Roman"/>
          <w:color w:val="000000"/>
          <w:sz w:val="24"/>
          <w:szCs w:val="24"/>
        </w:rPr>
        <w:t xml:space="preserve"> культурных практик (искусство, литература, прикладное</w:t>
      </w:r>
      <w:r w:rsidR="00D82726" w:rsidRPr="008F5C6C">
        <w:rPr>
          <w:rFonts w:ascii="Times New Roman" w:hAnsi="Times New Roman" w:cs="Times New Roman"/>
          <w:color w:val="000000"/>
          <w:sz w:val="24"/>
          <w:szCs w:val="24"/>
        </w:rPr>
        <w:t xml:space="preserve"> </w:t>
      </w:r>
      <w:r w:rsidR="00281F49" w:rsidRPr="008F5C6C">
        <w:rPr>
          <w:rFonts w:ascii="Times New Roman" w:hAnsi="Times New Roman" w:cs="Times New Roman"/>
          <w:color w:val="000000"/>
          <w:sz w:val="24"/>
          <w:szCs w:val="24"/>
        </w:rPr>
        <w:t xml:space="preserve">творчество и </w:t>
      </w:r>
      <w:r w:rsidR="00D82726" w:rsidRPr="008F5C6C">
        <w:rPr>
          <w:rFonts w:ascii="Times New Roman" w:hAnsi="Times New Roman" w:cs="Times New Roman"/>
          <w:color w:val="000000"/>
          <w:sz w:val="24"/>
          <w:szCs w:val="24"/>
        </w:rPr>
        <w:t>др.</w:t>
      </w:r>
      <w:r w:rsidR="00281F49" w:rsidRPr="008F5C6C">
        <w:rPr>
          <w:rFonts w:ascii="Times New Roman" w:hAnsi="Times New Roman" w:cs="Times New Roman"/>
          <w:color w:val="000000"/>
          <w:sz w:val="24"/>
          <w:szCs w:val="24"/>
        </w:rPr>
        <w:t>), профессий, культурных традиций народов России</w:t>
      </w:r>
      <w:r w:rsidR="00D82726" w:rsidRPr="008F5C6C">
        <w:rPr>
          <w:rFonts w:ascii="Times New Roman" w:hAnsi="Times New Roman" w:cs="Times New Roman"/>
          <w:color w:val="000000"/>
          <w:sz w:val="24"/>
          <w:szCs w:val="24"/>
        </w:rPr>
        <w:t>;</w:t>
      </w:r>
    </w:p>
    <w:p w14:paraId="1253639F" w14:textId="0AB02877" w:rsidR="003530AA" w:rsidRPr="008F5C6C" w:rsidRDefault="00281F49" w:rsidP="00497093">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xml:space="preserve">- </w:t>
      </w:r>
      <w:bookmarkStart w:id="40" w:name="_Hlk140215352"/>
      <w:r w:rsidRPr="008F5C6C">
        <w:rPr>
          <w:rFonts w:ascii="Times New Roman" w:hAnsi="Times New Roman" w:cs="Times New Roman"/>
          <w:color w:val="000000"/>
          <w:sz w:val="24"/>
          <w:szCs w:val="24"/>
        </w:rPr>
        <w:t>создание детско-взросл</w:t>
      </w:r>
      <w:r w:rsidR="00D82726" w:rsidRPr="008F5C6C">
        <w:rPr>
          <w:rFonts w:ascii="Times New Roman" w:hAnsi="Times New Roman" w:cs="Times New Roman"/>
          <w:color w:val="000000"/>
          <w:sz w:val="24"/>
          <w:szCs w:val="24"/>
        </w:rPr>
        <w:t>ых</w:t>
      </w:r>
      <w:r w:rsidRPr="008F5C6C">
        <w:rPr>
          <w:rFonts w:ascii="Times New Roman" w:hAnsi="Times New Roman" w:cs="Times New Roman"/>
          <w:color w:val="000000"/>
          <w:sz w:val="24"/>
          <w:szCs w:val="24"/>
        </w:rPr>
        <w:t xml:space="preserve"> проектов (</w:t>
      </w:r>
      <w:r w:rsidR="003530AA" w:rsidRPr="008F5C6C">
        <w:rPr>
          <w:rFonts w:ascii="Times New Roman" w:hAnsi="Times New Roman" w:cs="Times New Roman"/>
          <w:color w:val="000000"/>
          <w:sz w:val="24"/>
          <w:szCs w:val="24"/>
        </w:rPr>
        <w:t>«</w:t>
      </w:r>
      <w:r w:rsidR="008F5C6C" w:rsidRPr="008F5C6C">
        <w:rPr>
          <w:rFonts w:ascii="Times New Roman" w:hAnsi="Times New Roman" w:cs="Times New Roman"/>
          <w:color w:val="000000"/>
          <w:sz w:val="24"/>
          <w:szCs w:val="24"/>
        </w:rPr>
        <w:t>Малыши-крепыши</w:t>
      </w:r>
      <w:r w:rsidR="003530AA" w:rsidRPr="008F5C6C">
        <w:rPr>
          <w:rFonts w:ascii="Times New Roman" w:hAnsi="Times New Roman" w:cs="Times New Roman"/>
          <w:color w:val="000000"/>
          <w:sz w:val="24"/>
          <w:szCs w:val="24"/>
        </w:rPr>
        <w:t>», «</w:t>
      </w:r>
      <w:r w:rsidR="00952EBD" w:rsidRPr="008F5C6C">
        <w:rPr>
          <w:rFonts w:ascii="Times New Roman" w:hAnsi="Times New Roman" w:cs="Times New Roman"/>
          <w:color w:val="000000"/>
          <w:sz w:val="24"/>
          <w:szCs w:val="24"/>
        </w:rPr>
        <w:t>Наши домашние животные</w:t>
      </w:r>
      <w:r w:rsidR="003530AA" w:rsidRPr="008F5C6C">
        <w:rPr>
          <w:rFonts w:ascii="Times New Roman" w:hAnsi="Times New Roman" w:cs="Times New Roman"/>
          <w:color w:val="000000"/>
          <w:sz w:val="24"/>
          <w:szCs w:val="24"/>
        </w:rPr>
        <w:t>», «Играем</w:t>
      </w:r>
      <w:r w:rsidR="00952EBD" w:rsidRPr="008F5C6C">
        <w:rPr>
          <w:rFonts w:ascii="Times New Roman" w:hAnsi="Times New Roman" w:cs="Times New Roman"/>
          <w:color w:val="000000"/>
          <w:sz w:val="24"/>
          <w:szCs w:val="24"/>
        </w:rPr>
        <w:t xml:space="preserve"> вместе» и др.);</w:t>
      </w:r>
    </w:p>
    <w:p w14:paraId="3FB60A69" w14:textId="4D4C35D0" w:rsidR="003530AA" w:rsidRPr="008F5C6C" w:rsidRDefault="008F5C6C" w:rsidP="008F5C6C">
      <w:pPr>
        <w:spacing w:after="0" w:line="240" w:lineRule="auto"/>
        <w:ind w:firstLine="709"/>
        <w:jc w:val="both"/>
        <w:rPr>
          <w:rFonts w:ascii="Times New Roman" w:hAnsi="Times New Roman" w:cs="Times New Roman"/>
          <w:color w:val="000000"/>
          <w:sz w:val="24"/>
          <w:szCs w:val="24"/>
        </w:rPr>
      </w:pPr>
      <w:r w:rsidRPr="008F5C6C">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9"/>
      <w:bookmarkEnd w:id="40"/>
    </w:p>
    <w:p w14:paraId="49332CA4" w14:textId="77777777" w:rsidR="00642D38" w:rsidRPr="008F5C6C" w:rsidRDefault="00642D38" w:rsidP="00DF31D9">
      <w:pPr>
        <w:pStyle w:val="23"/>
        <w:shd w:val="clear" w:color="auto" w:fill="auto"/>
        <w:spacing w:before="0" w:after="0" w:line="240" w:lineRule="auto"/>
        <w:ind w:firstLine="709"/>
        <w:jc w:val="both"/>
        <w:rPr>
          <w:sz w:val="24"/>
          <w:szCs w:val="24"/>
        </w:rPr>
      </w:pPr>
      <w:r w:rsidRPr="008F5C6C">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8F5C6C" w:rsidRDefault="00C26BC1" w:rsidP="00DF31D9">
      <w:pPr>
        <w:pStyle w:val="ac"/>
        <w:shd w:val="clear" w:color="auto" w:fill="FFFFFF"/>
        <w:ind w:firstLine="709"/>
        <w:jc w:val="both"/>
      </w:pPr>
      <w:r w:rsidRPr="008F5C6C">
        <w:t xml:space="preserve">В процессе подготовки к </w:t>
      </w:r>
      <w:r w:rsidR="00116044" w:rsidRPr="008F5C6C">
        <w:t>событийному мероприятию</w:t>
      </w:r>
      <w:r w:rsidRPr="008F5C6C">
        <w:t xml:space="preserve"> </w:t>
      </w:r>
      <w:r w:rsidR="00116044" w:rsidRPr="008F5C6C">
        <w:t>дошкольники</w:t>
      </w:r>
      <w:r w:rsidRPr="008F5C6C">
        <w:t xml:space="preserve"> получают знания и умения, которые будут необходимы при </w:t>
      </w:r>
      <w:r w:rsidR="00116044" w:rsidRPr="008F5C6C">
        <w:t xml:space="preserve">его </w:t>
      </w:r>
      <w:r w:rsidRPr="008F5C6C">
        <w:t>проведении</w:t>
      </w:r>
      <w:r w:rsidR="00116044" w:rsidRPr="008F5C6C">
        <w:t xml:space="preserve">. </w:t>
      </w:r>
      <w:r w:rsidRPr="008F5C6C">
        <w:t xml:space="preserve"> </w:t>
      </w:r>
      <w:r w:rsidR="00116044" w:rsidRPr="008F5C6C">
        <w:t xml:space="preserve">Это </w:t>
      </w:r>
      <w:r w:rsidR="00116044" w:rsidRPr="008F5C6C">
        <w:rPr>
          <w:rStyle w:val="11"/>
          <w:rFonts w:eastAsia="Century Schoolbook"/>
          <w:sz w:val="24"/>
          <w:szCs w:val="24"/>
        </w:rPr>
        <w:t>мо</w:t>
      </w:r>
      <w:r w:rsidR="004A1D3C" w:rsidRPr="008F5C6C">
        <w:rPr>
          <w:rStyle w:val="11"/>
          <w:rFonts w:eastAsia="Century Schoolbook"/>
          <w:sz w:val="24"/>
          <w:szCs w:val="24"/>
        </w:rPr>
        <w:t>гу</w:t>
      </w:r>
      <w:r w:rsidR="00116044" w:rsidRPr="008F5C6C">
        <w:rPr>
          <w:rStyle w:val="11"/>
          <w:rFonts w:eastAsia="Century Schoolbook"/>
          <w:sz w:val="24"/>
          <w:szCs w:val="24"/>
        </w:rPr>
        <w:t>т бы</w:t>
      </w:r>
      <w:r w:rsidR="008F5C6C" w:rsidRPr="008F5C6C">
        <w:rPr>
          <w:rStyle w:val="11"/>
          <w:rFonts w:eastAsia="Century Schoolbook"/>
          <w:sz w:val="24"/>
          <w:szCs w:val="24"/>
        </w:rPr>
        <w:t>ть</w:t>
      </w:r>
      <w:r w:rsidR="004A1D3C" w:rsidRPr="008F5C6C">
        <w:rPr>
          <w:rStyle w:val="11"/>
          <w:rFonts w:eastAsia="Century Schoolbook"/>
          <w:sz w:val="24"/>
          <w:szCs w:val="24"/>
        </w:rPr>
        <w:t xml:space="preserve"> </w:t>
      </w:r>
      <w:r w:rsidR="00116044" w:rsidRPr="008F5C6C">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0E43E5" w:rsidRDefault="00C26BC1" w:rsidP="000E43E5">
      <w:pPr>
        <w:pStyle w:val="ac"/>
        <w:shd w:val="clear" w:color="auto" w:fill="FFFFFF"/>
        <w:ind w:firstLine="709"/>
        <w:jc w:val="both"/>
      </w:pPr>
      <w:r w:rsidRPr="008F5C6C">
        <w:t>Яркая наглядность (оформление выставки из детских работ, оформление места проведения события согласно тематике</w:t>
      </w:r>
      <w:r w:rsidR="00116044" w:rsidRPr="008F5C6C">
        <w:t>)</w:t>
      </w:r>
      <w:r w:rsidRPr="008F5C6C">
        <w:t xml:space="preserve">, творческое игровое действие, неожиданность и сюрпризность </w:t>
      </w:r>
      <w:r w:rsidR="00116044" w:rsidRPr="008F5C6C">
        <w:t>-</w:t>
      </w:r>
      <w:r w:rsidRPr="008F5C6C">
        <w:t xml:space="preserve"> обязательные критерии подготовки </w:t>
      </w:r>
      <w:r w:rsidR="004A1D3C" w:rsidRPr="008F5C6C">
        <w:t>к</w:t>
      </w:r>
      <w:r w:rsidR="00116044" w:rsidRPr="008F5C6C">
        <w:t xml:space="preserve"> мероприяти</w:t>
      </w:r>
      <w:r w:rsidR="004A1D3C" w:rsidRPr="008F5C6C">
        <w:t>ю</w:t>
      </w:r>
      <w:r w:rsidRPr="008F5C6C">
        <w:t>.</w:t>
      </w:r>
    </w:p>
    <w:p w14:paraId="0676E81E" w14:textId="0BBD814E" w:rsidR="00C26BC1" w:rsidRPr="000E43E5" w:rsidRDefault="00C26BC1" w:rsidP="00DF31D9">
      <w:pPr>
        <w:pStyle w:val="ac"/>
        <w:shd w:val="clear" w:color="auto" w:fill="FFFFFF"/>
        <w:ind w:firstLine="709"/>
        <w:jc w:val="both"/>
      </w:pPr>
      <w:r w:rsidRPr="000E43E5">
        <w:t xml:space="preserve">По итогам события </w:t>
      </w:r>
      <w:r w:rsidR="000E43E5" w:rsidRPr="000E43E5">
        <w:t>педагоги</w:t>
      </w:r>
      <w:r w:rsidRPr="000E43E5">
        <w:t xml:space="preserve"> анализируют полученные результаты, определя</w:t>
      </w:r>
      <w:r w:rsidR="000E43E5" w:rsidRPr="000E43E5">
        <w:t>ют</w:t>
      </w:r>
      <w:r w:rsidRPr="000E43E5">
        <w:t xml:space="preserve"> эффективность воспитательного воздействия, учитыва</w:t>
      </w:r>
      <w:r w:rsidR="000E43E5" w:rsidRPr="000E43E5">
        <w:t>ют</w:t>
      </w:r>
      <w:r w:rsidRPr="000E43E5">
        <w:t xml:space="preserve"> положительный и негативный опыт организации и осуществления события</w:t>
      </w:r>
      <w:r w:rsidR="00116044" w:rsidRPr="000E43E5">
        <w:t>.</w:t>
      </w:r>
      <w:r w:rsidRPr="000E43E5">
        <w:t xml:space="preserve"> </w:t>
      </w:r>
      <w:r w:rsidR="00116044" w:rsidRPr="000E43E5">
        <w:t>С</w:t>
      </w:r>
      <w:r w:rsidRPr="000E43E5">
        <w:t xml:space="preserve"> учетом проведенного анализа вносятся коррективы в воспитательный процесс.</w:t>
      </w:r>
    </w:p>
    <w:p w14:paraId="6FD84429" w14:textId="77777777" w:rsidR="00DF2B09" w:rsidRPr="00674755" w:rsidRDefault="00DF2B09" w:rsidP="00E43C68">
      <w:pPr>
        <w:pStyle w:val="23"/>
        <w:shd w:val="clear" w:color="auto" w:fill="auto"/>
        <w:spacing w:before="0" w:after="0" w:line="240" w:lineRule="auto"/>
        <w:ind w:right="-57"/>
        <w:jc w:val="both"/>
        <w:rPr>
          <w:i/>
          <w:iCs/>
          <w:sz w:val="24"/>
          <w:szCs w:val="24"/>
        </w:rPr>
      </w:pPr>
    </w:p>
    <w:p w14:paraId="56BBC949" w14:textId="77777777" w:rsidR="008330E6" w:rsidRPr="000C5935"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0C5935">
        <w:rPr>
          <w:rStyle w:val="11"/>
          <w:rFonts w:eastAsia="Century Schoolbook"/>
          <w:b/>
          <w:bCs/>
          <w:sz w:val="24"/>
          <w:szCs w:val="24"/>
        </w:rPr>
        <w:t>Совместная деятельность в образовательных ситуациях</w:t>
      </w:r>
    </w:p>
    <w:p w14:paraId="7D25E10A" w14:textId="77777777" w:rsidR="008330E6" w:rsidRPr="000C5935" w:rsidRDefault="008330E6" w:rsidP="00E43C68">
      <w:pPr>
        <w:pStyle w:val="23"/>
        <w:shd w:val="clear" w:color="auto" w:fill="auto"/>
        <w:tabs>
          <w:tab w:val="left" w:pos="1766"/>
        </w:tabs>
        <w:spacing w:before="0" w:after="0" w:line="240" w:lineRule="auto"/>
        <w:ind w:right="-57"/>
        <w:jc w:val="both"/>
        <w:rPr>
          <w:b/>
          <w:bCs/>
          <w:sz w:val="24"/>
          <w:szCs w:val="24"/>
        </w:rPr>
      </w:pPr>
    </w:p>
    <w:p w14:paraId="31372F93" w14:textId="4C952D3F" w:rsidR="00DF2B09" w:rsidRPr="000C5935" w:rsidRDefault="00DF2B09" w:rsidP="00F00CC5">
      <w:pPr>
        <w:pStyle w:val="23"/>
        <w:shd w:val="clear" w:color="auto" w:fill="auto"/>
        <w:spacing w:before="0" w:after="0" w:line="240" w:lineRule="auto"/>
        <w:ind w:firstLine="709"/>
        <w:jc w:val="both"/>
        <w:rPr>
          <w:sz w:val="24"/>
          <w:szCs w:val="24"/>
        </w:rPr>
      </w:pPr>
      <w:r w:rsidRPr="000C5935">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0C5935">
        <w:rPr>
          <w:rStyle w:val="11"/>
          <w:rFonts w:eastAsia="Century Schoolbook"/>
          <w:color w:val="auto"/>
          <w:sz w:val="24"/>
          <w:szCs w:val="24"/>
        </w:rPr>
        <w:t xml:space="preserve">сотрудничества </w:t>
      </w:r>
      <w:r w:rsidRPr="000C5935">
        <w:rPr>
          <w:rStyle w:val="11"/>
          <w:rFonts w:eastAsia="Century Schoolbook"/>
          <w:color w:val="auto"/>
          <w:sz w:val="24"/>
          <w:szCs w:val="24"/>
        </w:rPr>
        <w:t>взрослого и ребёнка по освоению ООП ДО, в рамках которой реш</w:t>
      </w:r>
      <w:r w:rsidR="00972763" w:rsidRPr="000C5935">
        <w:rPr>
          <w:rStyle w:val="11"/>
          <w:rFonts w:eastAsia="Century Schoolbook"/>
          <w:color w:val="auto"/>
          <w:sz w:val="24"/>
          <w:szCs w:val="24"/>
        </w:rPr>
        <w:t>аются</w:t>
      </w:r>
      <w:r w:rsidRPr="000C5935">
        <w:rPr>
          <w:rStyle w:val="11"/>
          <w:rFonts w:eastAsia="Century Schoolbook"/>
          <w:color w:val="auto"/>
          <w:sz w:val="24"/>
          <w:szCs w:val="24"/>
        </w:rPr>
        <w:t xml:space="preserve"> конкретны</w:t>
      </w:r>
      <w:r w:rsidR="00972763" w:rsidRPr="000C5935">
        <w:rPr>
          <w:rStyle w:val="11"/>
          <w:rFonts w:eastAsia="Century Schoolbook"/>
          <w:color w:val="auto"/>
          <w:sz w:val="24"/>
          <w:szCs w:val="24"/>
        </w:rPr>
        <w:t>е</w:t>
      </w:r>
      <w:r w:rsidRPr="000C5935">
        <w:rPr>
          <w:rStyle w:val="11"/>
          <w:rFonts w:eastAsia="Century Schoolbook"/>
          <w:color w:val="auto"/>
          <w:sz w:val="24"/>
          <w:szCs w:val="24"/>
        </w:rPr>
        <w:t xml:space="preserve"> задач</w:t>
      </w:r>
      <w:r w:rsidR="00972763" w:rsidRPr="000C5935">
        <w:rPr>
          <w:rStyle w:val="11"/>
          <w:rFonts w:eastAsia="Century Schoolbook"/>
          <w:color w:val="auto"/>
          <w:sz w:val="24"/>
          <w:szCs w:val="24"/>
        </w:rPr>
        <w:t>и</w:t>
      </w:r>
      <w:r w:rsidRPr="000C5935">
        <w:rPr>
          <w:rStyle w:val="11"/>
          <w:rFonts w:eastAsia="Century Schoolbook"/>
          <w:color w:val="auto"/>
          <w:sz w:val="24"/>
          <w:szCs w:val="24"/>
        </w:rPr>
        <w:t xml:space="preserve"> воспитания.</w:t>
      </w:r>
    </w:p>
    <w:p w14:paraId="2D28E675" w14:textId="77777777" w:rsidR="00FE6E2E" w:rsidRPr="000C5935" w:rsidRDefault="00FE6E2E" w:rsidP="00F00CC5">
      <w:pPr>
        <w:spacing w:after="0" w:line="240" w:lineRule="auto"/>
        <w:ind w:firstLine="709"/>
        <w:jc w:val="both"/>
        <w:rPr>
          <w:rFonts w:ascii="Times New Roman" w:hAnsi="Times New Roman" w:cs="Times New Roman"/>
          <w:sz w:val="24"/>
          <w:szCs w:val="24"/>
        </w:rPr>
      </w:pPr>
      <w:r w:rsidRPr="000C5935">
        <w:rPr>
          <w:rFonts w:ascii="Times New Roman" w:hAnsi="Times New Roman" w:cs="Times New Roman"/>
          <w:bCs/>
          <w:sz w:val="24"/>
          <w:szCs w:val="24"/>
        </w:rPr>
        <w:t xml:space="preserve">В </w:t>
      </w:r>
      <w:r w:rsidRPr="000C5935">
        <w:rPr>
          <w:rFonts w:ascii="Times New Roman" w:hAnsi="Times New Roman" w:cs="Times New Roman"/>
          <w:sz w:val="24"/>
          <w:szCs w:val="24"/>
        </w:rPr>
        <w:t xml:space="preserve">основе совместной деятельности лежит </w:t>
      </w:r>
      <w:r w:rsidRPr="00130AA5">
        <w:rPr>
          <w:rStyle w:val="ae"/>
          <w:rFonts w:ascii="Times New Roman" w:eastAsia="Cambria" w:hAnsi="Times New Roman" w:cs="Times New Roman"/>
          <w:bCs/>
          <w:sz w:val="24"/>
          <w:szCs w:val="24"/>
        </w:rPr>
        <w:t>личностно-ориентированный подход</w:t>
      </w:r>
      <w:r w:rsidRPr="000C5935">
        <w:rPr>
          <w:rStyle w:val="ae"/>
          <w:rFonts w:ascii="Times New Roman" w:eastAsia="Cambria" w:hAnsi="Times New Roman" w:cs="Times New Roman"/>
          <w:b w:val="0"/>
          <w:sz w:val="24"/>
          <w:szCs w:val="24"/>
        </w:rPr>
        <w:t xml:space="preserve"> педагога к детям.</w:t>
      </w:r>
      <w:r w:rsidRPr="000C5935">
        <w:rPr>
          <w:rStyle w:val="ae"/>
          <w:rFonts w:ascii="Times New Roman" w:eastAsia="Cambria" w:hAnsi="Times New Roman" w:cs="Times New Roman"/>
          <w:sz w:val="24"/>
          <w:szCs w:val="24"/>
        </w:rPr>
        <w:t xml:space="preserve"> </w:t>
      </w:r>
      <w:r w:rsidRPr="000C5935">
        <w:rPr>
          <w:rFonts w:ascii="Times New Roman" w:hAnsi="Times New Roman" w:cs="Times New Roman"/>
          <w:sz w:val="24"/>
          <w:szCs w:val="24"/>
        </w:rPr>
        <w:t>Этот подход предполагает:</w:t>
      </w:r>
    </w:p>
    <w:p w14:paraId="151DD7FF" w14:textId="77777777" w:rsidR="00FE6E2E" w:rsidRPr="000C5935" w:rsidRDefault="00FE6E2E" w:rsidP="000A1A97">
      <w:pPr>
        <w:pStyle w:val="ac"/>
        <w:numPr>
          <w:ilvl w:val="0"/>
          <w:numId w:val="7"/>
        </w:numPr>
        <w:ind w:left="0" w:firstLine="709"/>
        <w:jc w:val="both"/>
        <w:rPr>
          <w:bCs/>
        </w:rPr>
      </w:pPr>
      <w:r w:rsidRPr="000C5935">
        <w:rPr>
          <w:rStyle w:val="ae"/>
          <w:rFonts w:eastAsia="Cambria"/>
          <w:b w:val="0"/>
        </w:rPr>
        <w:t>Формирование эмоционально-</w:t>
      </w:r>
      <w:r w:rsidR="0072600F" w:rsidRPr="000C5935">
        <w:rPr>
          <w:rStyle w:val="ae"/>
          <w:rFonts w:eastAsia="Cambria"/>
          <w:b w:val="0"/>
        </w:rPr>
        <w:t>ценностного</w:t>
      </w:r>
      <w:r w:rsidRPr="000C5935">
        <w:rPr>
          <w:rStyle w:val="ae"/>
          <w:rFonts w:eastAsia="Cambria"/>
          <w:b w:val="0"/>
        </w:rPr>
        <w:t xml:space="preserve"> отношения ребенка к окружающей социальной действительности</w:t>
      </w:r>
      <w:r w:rsidRPr="000C5935">
        <w:rPr>
          <w:b/>
        </w:rPr>
        <w:t>.</w:t>
      </w:r>
      <w:r w:rsidRPr="000C5935">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0C5935" w:rsidRDefault="00FE6E2E" w:rsidP="000A1A97">
      <w:pPr>
        <w:pStyle w:val="ac"/>
        <w:numPr>
          <w:ilvl w:val="0"/>
          <w:numId w:val="7"/>
        </w:numPr>
        <w:ind w:left="0" w:firstLine="709"/>
        <w:jc w:val="both"/>
        <w:rPr>
          <w:rStyle w:val="11"/>
          <w:color w:val="auto"/>
          <w:sz w:val="24"/>
          <w:szCs w:val="24"/>
          <w:shd w:val="clear" w:color="auto" w:fill="auto"/>
        </w:rPr>
      </w:pPr>
      <w:r w:rsidRPr="000C5935">
        <w:rPr>
          <w:rStyle w:val="ae"/>
          <w:rFonts w:eastAsia="Cambria"/>
          <w:b w:val="0"/>
        </w:rPr>
        <w:t>Формирование личностной позиции.</w:t>
      </w:r>
      <w:r w:rsidRPr="000C5935">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C2DDB6C" w14:textId="19441C1F" w:rsidR="002A2586" w:rsidRPr="00543087" w:rsidRDefault="000325FC" w:rsidP="00543087">
      <w:pPr>
        <w:spacing w:after="0" w:line="240" w:lineRule="auto"/>
        <w:ind w:firstLine="709"/>
        <w:jc w:val="both"/>
        <w:rPr>
          <w:rStyle w:val="11"/>
          <w:rFonts w:eastAsiaTheme="minorHAnsi"/>
          <w:color w:val="auto"/>
          <w:sz w:val="24"/>
          <w:szCs w:val="24"/>
          <w:shd w:val="clear" w:color="auto" w:fill="auto"/>
        </w:rPr>
      </w:pPr>
      <w:r w:rsidRPr="000C5935">
        <w:rPr>
          <w:rFonts w:ascii="Times New Roman" w:hAnsi="Times New Roman" w:cs="Times New Roman"/>
          <w:sz w:val="24"/>
          <w:szCs w:val="24"/>
        </w:rPr>
        <w:lastRenderedPageBreak/>
        <w:t xml:space="preserve">Основной функциональной характеристикой </w:t>
      </w:r>
      <w:r w:rsidR="001E5DAF" w:rsidRPr="000C5935">
        <w:rPr>
          <w:rFonts w:ascii="Times New Roman" w:hAnsi="Times New Roman" w:cs="Times New Roman"/>
          <w:sz w:val="24"/>
          <w:szCs w:val="24"/>
        </w:rPr>
        <w:t xml:space="preserve">совместной деятельности являются </w:t>
      </w:r>
      <w:r w:rsidRPr="000C5935">
        <w:rPr>
          <w:rFonts w:ascii="Times New Roman" w:hAnsi="Times New Roman" w:cs="Times New Roman"/>
          <w:sz w:val="24"/>
          <w:szCs w:val="24"/>
        </w:rPr>
        <w:t>партнерски</w:t>
      </w:r>
      <w:r w:rsidR="001E5DAF" w:rsidRPr="000C5935">
        <w:rPr>
          <w:rFonts w:ascii="Times New Roman" w:hAnsi="Times New Roman" w:cs="Times New Roman"/>
          <w:sz w:val="24"/>
          <w:szCs w:val="24"/>
        </w:rPr>
        <w:t>е</w:t>
      </w:r>
      <w:r w:rsidRPr="000C5935">
        <w:rPr>
          <w:rFonts w:ascii="Times New Roman" w:hAnsi="Times New Roman" w:cs="Times New Roman"/>
          <w:sz w:val="24"/>
          <w:szCs w:val="24"/>
        </w:rPr>
        <w:t xml:space="preserve"> отношени</w:t>
      </w:r>
      <w:r w:rsidR="001E5DAF" w:rsidRPr="000C5935">
        <w:rPr>
          <w:rFonts w:ascii="Times New Roman" w:hAnsi="Times New Roman" w:cs="Times New Roman"/>
          <w:sz w:val="24"/>
          <w:szCs w:val="24"/>
        </w:rPr>
        <w:t xml:space="preserve">я между педагогом и </w:t>
      </w:r>
      <w:r w:rsidR="001E5DAF" w:rsidRPr="00543087">
        <w:rPr>
          <w:rFonts w:ascii="Times New Roman" w:hAnsi="Times New Roman" w:cs="Times New Roman"/>
          <w:sz w:val="24"/>
          <w:szCs w:val="24"/>
        </w:rPr>
        <w:t xml:space="preserve">ребенком, </w:t>
      </w:r>
      <w:r w:rsidR="00EC1B23" w:rsidRPr="00543087">
        <w:rPr>
          <w:rFonts w:ascii="Times New Roman" w:hAnsi="Times New Roman" w:cs="Times New Roman"/>
          <w:sz w:val="24"/>
          <w:szCs w:val="24"/>
        </w:rPr>
        <w:t xml:space="preserve">их </w:t>
      </w:r>
      <w:r w:rsidRPr="00543087">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543087">
        <w:rPr>
          <w:rFonts w:ascii="Times New Roman" w:hAnsi="Times New Roman" w:cs="Times New Roman"/>
          <w:sz w:val="24"/>
          <w:szCs w:val="24"/>
        </w:rPr>
        <w:t xml:space="preserve"> в качестве</w:t>
      </w:r>
      <w:r w:rsidRPr="00543087">
        <w:rPr>
          <w:rFonts w:ascii="Times New Roman" w:hAnsi="Times New Roman" w:cs="Times New Roman"/>
          <w:sz w:val="24"/>
          <w:szCs w:val="24"/>
        </w:rPr>
        <w:t xml:space="preserve"> более опытн</w:t>
      </w:r>
      <w:r w:rsidR="00EC1B23" w:rsidRPr="00543087">
        <w:rPr>
          <w:rFonts w:ascii="Times New Roman" w:hAnsi="Times New Roman" w:cs="Times New Roman"/>
          <w:sz w:val="24"/>
          <w:szCs w:val="24"/>
        </w:rPr>
        <w:t xml:space="preserve">ого </w:t>
      </w:r>
      <w:r w:rsidRPr="00543087">
        <w:rPr>
          <w:rFonts w:ascii="Times New Roman" w:hAnsi="Times New Roman" w:cs="Times New Roman"/>
          <w:sz w:val="24"/>
          <w:szCs w:val="24"/>
        </w:rPr>
        <w:t>и компетентн</w:t>
      </w:r>
      <w:r w:rsidR="00EC1B23" w:rsidRPr="00543087">
        <w:rPr>
          <w:rFonts w:ascii="Times New Roman" w:hAnsi="Times New Roman" w:cs="Times New Roman"/>
          <w:sz w:val="24"/>
          <w:szCs w:val="24"/>
        </w:rPr>
        <w:t>ого</w:t>
      </w:r>
      <w:r w:rsidRPr="00543087">
        <w:rPr>
          <w:rFonts w:ascii="Times New Roman" w:hAnsi="Times New Roman" w:cs="Times New Roman"/>
          <w:sz w:val="24"/>
          <w:szCs w:val="24"/>
        </w:rPr>
        <w:t xml:space="preserve"> партнер</w:t>
      </w:r>
      <w:r w:rsidR="00EC1B23" w:rsidRPr="00543087">
        <w:rPr>
          <w:rFonts w:ascii="Times New Roman" w:hAnsi="Times New Roman" w:cs="Times New Roman"/>
          <w:sz w:val="24"/>
          <w:szCs w:val="24"/>
        </w:rPr>
        <w:t>а</w:t>
      </w:r>
      <w:r w:rsidRPr="00543087">
        <w:rPr>
          <w:rFonts w:ascii="Times New Roman" w:hAnsi="Times New Roman" w:cs="Times New Roman"/>
          <w:sz w:val="24"/>
          <w:szCs w:val="24"/>
        </w:rPr>
        <w:t>.</w:t>
      </w:r>
      <w:r w:rsidR="001E5DAF" w:rsidRPr="00543087">
        <w:rPr>
          <w:rFonts w:ascii="Times New Roman" w:hAnsi="Times New Roman" w:cs="Times New Roman"/>
          <w:sz w:val="24"/>
          <w:szCs w:val="24"/>
        </w:rPr>
        <w:t xml:space="preserve"> </w:t>
      </w:r>
      <w:r w:rsidRPr="00543087">
        <w:rPr>
          <w:rFonts w:ascii="Times New Roman" w:hAnsi="Times New Roman" w:cs="Times New Roman"/>
          <w:sz w:val="24"/>
          <w:szCs w:val="24"/>
        </w:rPr>
        <w:t xml:space="preserve">Такой стиль воспитания обеспечивает </w:t>
      </w:r>
      <w:r w:rsidR="001E5DAF" w:rsidRPr="00543087">
        <w:rPr>
          <w:rFonts w:ascii="Times New Roman" w:hAnsi="Times New Roman" w:cs="Times New Roman"/>
          <w:sz w:val="24"/>
          <w:szCs w:val="24"/>
        </w:rPr>
        <w:t xml:space="preserve">каждому </w:t>
      </w:r>
      <w:r w:rsidRPr="00543087">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543087">
        <w:rPr>
          <w:rFonts w:ascii="Times New Roman" w:hAnsi="Times New Roman" w:cs="Times New Roman"/>
          <w:sz w:val="24"/>
          <w:szCs w:val="24"/>
        </w:rPr>
        <w:t xml:space="preserve"> окружающими людьми</w:t>
      </w:r>
      <w:r w:rsidR="00506EBC" w:rsidRPr="00543087">
        <w:rPr>
          <w:rFonts w:ascii="Times New Roman" w:hAnsi="Times New Roman" w:cs="Times New Roman"/>
          <w:sz w:val="24"/>
          <w:szCs w:val="24"/>
        </w:rPr>
        <w:t>.</w:t>
      </w:r>
    </w:p>
    <w:p w14:paraId="7647839D" w14:textId="7E6FB9F8" w:rsidR="008330E6" w:rsidRPr="00543087"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543087">
        <w:rPr>
          <w:rStyle w:val="11"/>
          <w:rFonts w:eastAsia="Century Schoolbook"/>
          <w:b/>
          <w:bCs/>
          <w:color w:val="auto"/>
          <w:sz w:val="24"/>
          <w:szCs w:val="24"/>
        </w:rPr>
        <w:t>Основные виды организации совместной деятельности</w:t>
      </w:r>
      <w:r w:rsidR="00246152" w:rsidRPr="00543087">
        <w:rPr>
          <w:rStyle w:val="11"/>
          <w:rFonts w:eastAsia="Century Schoolbook"/>
          <w:b/>
          <w:bCs/>
          <w:color w:val="auto"/>
          <w:sz w:val="24"/>
          <w:szCs w:val="24"/>
        </w:rPr>
        <w:t xml:space="preserve"> в </w:t>
      </w:r>
      <w:r w:rsidR="00543087" w:rsidRPr="00543087">
        <w:rPr>
          <w:rStyle w:val="11"/>
          <w:rFonts w:eastAsia="Century Schoolbook"/>
          <w:b/>
          <w:bCs/>
          <w:color w:val="auto"/>
          <w:sz w:val="24"/>
          <w:szCs w:val="24"/>
        </w:rPr>
        <w:t>группе</w:t>
      </w:r>
      <w:r w:rsidRPr="00543087">
        <w:rPr>
          <w:rStyle w:val="11"/>
          <w:rFonts w:eastAsia="Century Schoolbook"/>
          <w:b/>
          <w:bCs/>
          <w:color w:val="auto"/>
          <w:sz w:val="24"/>
          <w:szCs w:val="24"/>
        </w:rPr>
        <w:t>:</w:t>
      </w:r>
    </w:p>
    <w:p w14:paraId="309125E2" w14:textId="77777777"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ситуативная беседа, рассказ, советы, вопросы;</w:t>
      </w:r>
    </w:p>
    <w:p w14:paraId="4B670EB7" w14:textId="77777777"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 xml:space="preserve">чтение </w:t>
      </w:r>
      <w:r w:rsidR="00543087" w:rsidRPr="00543087">
        <w:rPr>
          <w:rStyle w:val="11"/>
          <w:rFonts w:eastAsia="Century Schoolbook"/>
          <w:color w:val="auto"/>
          <w:sz w:val="24"/>
          <w:szCs w:val="24"/>
        </w:rPr>
        <w:t xml:space="preserve">детской </w:t>
      </w:r>
      <w:r w:rsidRPr="00543087">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543087" w:rsidRDefault="00FF0280" w:rsidP="000A1A97">
      <w:pPr>
        <w:pStyle w:val="23"/>
        <w:numPr>
          <w:ilvl w:val="0"/>
          <w:numId w:val="8"/>
        </w:numPr>
        <w:shd w:val="clear" w:color="auto" w:fill="auto"/>
        <w:spacing w:before="0" w:after="0" w:line="240" w:lineRule="auto"/>
        <w:ind w:left="0" w:firstLine="709"/>
        <w:jc w:val="both"/>
        <w:rPr>
          <w:sz w:val="24"/>
          <w:szCs w:val="24"/>
        </w:rPr>
      </w:pPr>
      <w:r w:rsidRPr="00543087">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65030197" w14:textId="77777777" w:rsidR="00FF0280" w:rsidRPr="00543087" w:rsidRDefault="00FF0280" w:rsidP="000A1A97">
      <w:pPr>
        <w:pStyle w:val="23"/>
        <w:numPr>
          <w:ilvl w:val="0"/>
          <w:numId w:val="8"/>
        </w:numPr>
        <w:shd w:val="clear" w:color="auto" w:fill="auto"/>
        <w:spacing w:before="0" w:after="0" w:line="240" w:lineRule="auto"/>
        <w:ind w:left="0" w:firstLine="709"/>
        <w:jc w:val="both"/>
        <w:rPr>
          <w:rStyle w:val="11"/>
          <w:color w:val="auto"/>
          <w:sz w:val="24"/>
          <w:szCs w:val="24"/>
          <w:shd w:val="clear" w:color="auto" w:fill="auto"/>
        </w:rPr>
      </w:pPr>
      <w:r w:rsidRPr="00543087">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F60E6FB" w14:textId="77777777" w:rsidR="00E45EBB" w:rsidRPr="00674755" w:rsidRDefault="00E45EBB" w:rsidP="00543087">
      <w:pPr>
        <w:pStyle w:val="23"/>
        <w:shd w:val="clear" w:color="auto" w:fill="auto"/>
        <w:spacing w:before="0" w:after="0" w:line="240" w:lineRule="auto"/>
        <w:jc w:val="both"/>
        <w:rPr>
          <w:i/>
          <w:iCs/>
          <w:sz w:val="24"/>
          <w:szCs w:val="24"/>
        </w:rPr>
      </w:pPr>
    </w:p>
    <w:p w14:paraId="0389FEF5" w14:textId="7844F1C3" w:rsidR="00DF2B09" w:rsidRPr="00B64BD0" w:rsidRDefault="004206F6" w:rsidP="000A1A97">
      <w:pPr>
        <w:pStyle w:val="23"/>
        <w:numPr>
          <w:ilvl w:val="3"/>
          <w:numId w:val="53"/>
        </w:numPr>
        <w:shd w:val="clear" w:color="auto" w:fill="auto"/>
        <w:tabs>
          <w:tab w:val="left" w:pos="1560"/>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 xml:space="preserve"> </w:t>
      </w:r>
      <w:r w:rsidR="00DF2B09" w:rsidRPr="00B64BD0">
        <w:rPr>
          <w:rStyle w:val="11"/>
          <w:rFonts w:eastAsia="Century Schoolbook"/>
          <w:b/>
          <w:bCs/>
          <w:sz w:val="24"/>
          <w:szCs w:val="24"/>
        </w:rPr>
        <w:t>Организация предметно-пространственной среды</w:t>
      </w:r>
    </w:p>
    <w:p w14:paraId="6006B353" w14:textId="77777777" w:rsidR="005548EB" w:rsidRPr="00674755" w:rsidRDefault="005548EB" w:rsidP="003E2247">
      <w:pPr>
        <w:pStyle w:val="23"/>
        <w:shd w:val="clear" w:color="auto" w:fill="auto"/>
        <w:tabs>
          <w:tab w:val="left" w:pos="1560"/>
        </w:tabs>
        <w:spacing w:before="0" w:after="0" w:line="240" w:lineRule="auto"/>
        <w:jc w:val="both"/>
        <w:rPr>
          <w:rFonts w:eastAsiaTheme="minorHAnsi"/>
          <w:i/>
          <w:iCs/>
          <w:color w:val="000000"/>
          <w:sz w:val="24"/>
          <w:szCs w:val="24"/>
        </w:rPr>
      </w:pPr>
    </w:p>
    <w:p w14:paraId="46A4AF51" w14:textId="315319D3" w:rsidR="00EC20A0" w:rsidRPr="003C5580"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13294F">
        <w:rPr>
          <w:rFonts w:eastAsiaTheme="minorHAnsi"/>
          <w:sz w:val="24"/>
          <w:szCs w:val="24"/>
        </w:rPr>
        <w:t xml:space="preserve">Развивающая предметно-пространственная среда </w:t>
      </w:r>
      <w:r w:rsidR="004206F6" w:rsidRPr="0013294F">
        <w:rPr>
          <w:rFonts w:eastAsiaTheme="minorHAnsi"/>
          <w:sz w:val="24"/>
          <w:szCs w:val="24"/>
        </w:rPr>
        <w:t>младшей группы</w:t>
      </w:r>
      <w:r w:rsidRPr="0013294F">
        <w:rPr>
          <w:rFonts w:eastAsiaTheme="minorHAnsi"/>
          <w:sz w:val="24"/>
          <w:szCs w:val="24"/>
        </w:rPr>
        <w:t xml:space="preserve"> отражает ценности, на которых строится Программа, и способствует принятию этих ценностей ребенком.</w:t>
      </w:r>
      <w:r w:rsidR="000D6A8C" w:rsidRPr="0013294F">
        <w:rPr>
          <w:rFonts w:eastAsiaTheme="minorHAnsi"/>
          <w:sz w:val="24"/>
          <w:szCs w:val="24"/>
        </w:rPr>
        <w:t xml:space="preserve"> </w:t>
      </w:r>
    </w:p>
    <w:p w14:paraId="078EB803" w14:textId="3FCA156C" w:rsidR="009C56C9" w:rsidRPr="0035174C" w:rsidRDefault="00A101F4" w:rsidP="003E2247">
      <w:pPr>
        <w:pStyle w:val="23"/>
        <w:shd w:val="clear" w:color="auto" w:fill="auto"/>
        <w:tabs>
          <w:tab w:val="left" w:pos="1560"/>
        </w:tabs>
        <w:spacing w:before="0" w:after="0" w:line="240" w:lineRule="auto"/>
        <w:ind w:firstLine="680"/>
        <w:jc w:val="both"/>
        <w:rPr>
          <w:spacing w:val="-1"/>
          <w:sz w:val="24"/>
          <w:szCs w:val="24"/>
        </w:rPr>
      </w:pPr>
      <w:r w:rsidRPr="0035174C">
        <w:rPr>
          <w:spacing w:val="-1"/>
          <w:sz w:val="24"/>
          <w:szCs w:val="24"/>
        </w:rPr>
        <w:t>РППС</w:t>
      </w:r>
      <w:r w:rsidR="000D6A8C" w:rsidRPr="0035174C">
        <w:rPr>
          <w:spacing w:val="-1"/>
          <w:sz w:val="24"/>
          <w:szCs w:val="24"/>
        </w:rPr>
        <w:t xml:space="preserve"> включает ряд базовых компонентов, необходи</w:t>
      </w:r>
      <w:r w:rsidR="000D6A8C" w:rsidRPr="0035174C">
        <w:rPr>
          <w:spacing w:val="-1"/>
          <w:sz w:val="24"/>
          <w:szCs w:val="24"/>
        </w:rPr>
        <w:softHyphen/>
        <w:t>мых для</w:t>
      </w:r>
      <w:r w:rsidR="009C56C9" w:rsidRPr="0035174C">
        <w:rPr>
          <w:spacing w:val="-1"/>
          <w:sz w:val="24"/>
          <w:szCs w:val="24"/>
        </w:rPr>
        <w:t xml:space="preserve"> работы с </w:t>
      </w:r>
      <w:r w:rsidR="006B1F18">
        <w:rPr>
          <w:spacing w:val="-1"/>
          <w:sz w:val="24"/>
          <w:szCs w:val="24"/>
        </w:rPr>
        <w:t xml:space="preserve">младшими </w:t>
      </w:r>
      <w:r w:rsidR="009C56C9" w:rsidRPr="0035174C">
        <w:rPr>
          <w:spacing w:val="-1"/>
          <w:sz w:val="24"/>
          <w:szCs w:val="24"/>
        </w:rPr>
        <w:t>дошкольнико</w:t>
      </w:r>
      <w:r w:rsidR="0079603D" w:rsidRPr="0035174C">
        <w:rPr>
          <w:spacing w:val="-1"/>
          <w:sz w:val="24"/>
          <w:szCs w:val="24"/>
        </w:rPr>
        <w:t>м</w:t>
      </w:r>
      <w:r w:rsidR="009C56C9" w:rsidRPr="0035174C">
        <w:rPr>
          <w:spacing w:val="-1"/>
          <w:sz w:val="24"/>
          <w:szCs w:val="24"/>
        </w:rPr>
        <w:t xml:space="preserve"> по различным направлениям воспитания</w:t>
      </w:r>
      <w:r w:rsidR="0079603D" w:rsidRPr="0035174C">
        <w:rPr>
          <w:spacing w:val="-1"/>
          <w:sz w:val="24"/>
          <w:szCs w:val="24"/>
        </w:rPr>
        <w:t>: патриотического, социального, познавательного, оздоровительного, трудового, эстетического.</w:t>
      </w:r>
    </w:p>
    <w:p w14:paraId="09360337" w14:textId="77777777" w:rsidR="0079603D" w:rsidRPr="0035174C" w:rsidRDefault="0079603D" w:rsidP="003E2247">
      <w:pPr>
        <w:pStyle w:val="23"/>
        <w:shd w:val="clear" w:color="auto" w:fill="auto"/>
        <w:tabs>
          <w:tab w:val="left" w:pos="1560"/>
        </w:tabs>
        <w:spacing w:before="0" w:after="0" w:line="240" w:lineRule="auto"/>
        <w:ind w:firstLine="680"/>
        <w:jc w:val="both"/>
        <w:rPr>
          <w:b/>
          <w:bCs/>
          <w:spacing w:val="-1"/>
          <w:sz w:val="24"/>
          <w:szCs w:val="24"/>
        </w:rPr>
      </w:pPr>
    </w:p>
    <w:p w14:paraId="78260A54" w14:textId="6653C282" w:rsidR="0079603D" w:rsidRPr="006B1F18" w:rsidRDefault="0079603D" w:rsidP="003E2247">
      <w:pPr>
        <w:pStyle w:val="23"/>
        <w:shd w:val="clear" w:color="auto" w:fill="auto"/>
        <w:tabs>
          <w:tab w:val="left" w:pos="1560"/>
        </w:tabs>
        <w:spacing w:before="0" w:after="0" w:line="240" w:lineRule="auto"/>
        <w:jc w:val="center"/>
        <w:rPr>
          <w:b/>
          <w:bCs/>
          <w:spacing w:val="-1"/>
          <w:sz w:val="24"/>
          <w:szCs w:val="24"/>
        </w:rPr>
      </w:pPr>
      <w:r w:rsidRPr="006B1F18">
        <w:rPr>
          <w:b/>
          <w:bCs/>
          <w:spacing w:val="-1"/>
          <w:sz w:val="24"/>
          <w:szCs w:val="24"/>
        </w:rPr>
        <w:t xml:space="preserve">Компоненты и содержание воспитательной предметно-пространственной среды </w:t>
      </w:r>
      <w:r w:rsidR="006B1F18">
        <w:rPr>
          <w:b/>
          <w:bCs/>
          <w:spacing w:val="-1"/>
          <w:sz w:val="24"/>
          <w:szCs w:val="24"/>
        </w:rPr>
        <w:t>в младшей группе ДОО</w:t>
      </w:r>
    </w:p>
    <w:p w14:paraId="66671EF1" w14:textId="77777777" w:rsidR="0079603D" w:rsidRPr="00674755" w:rsidRDefault="0079603D" w:rsidP="003E2247">
      <w:pPr>
        <w:pStyle w:val="23"/>
        <w:shd w:val="clear" w:color="auto" w:fill="auto"/>
        <w:tabs>
          <w:tab w:val="left" w:pos="1560"/>
        </w:tabs>
        <w:spacing w:before="0" w:after="0" w:line="240" w:lineRule="auto"/>
        <w:jc w:val="center"/>
        <w:rPr>
          <w:b/>
          <w:bCs/>
          <w:i/>
          <w:i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335590" w14:paraId="10968E30" w14:textId="77777777" w:rsidTr="00694C81">
        <w:tc>
          <w:tcPr>
            <w:tcW w:w="790" w:type="dxa"/>
          </w:tcPr>
          <w:p w14:paraId="1D1AE915" w14:textId="77777777" w:rsidR="0079603D" w:rsidRPr="00335590" w:rsidRDefault="0079603D"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w:t>
            </w:r>
            <w:r w:rsidR="00E80E29" w:rsidRPr="00335590">
              <w:rPr>
                <w:b/>
                <w:bCs/>
                <w:spacing w:val="-1"/>
                <w:sz w:val="24"/>
                <w:szCs w:val="24"/>
              </w:rPr>
              <w:t>№</w:t>
            </w:r>
          </w:p>
        </w:tc>
        <w:tc>
          <w:tcPr>
            <w:tcW w:w="4450" w:type="dxa"/>
          </w:tcPr>
          <w:p w14:paraId="2C6C82D4"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Компоненты среды</w:t>
            </w:r>
          </w:p>
        </w:tc>
        <w:tc>
          <w:tcPr>
            <w:tcW w:w="9037" w:type="dxa"/>
          </w:tcPr>
          <w:p w14:paraId="59E3BB55" w14:textId="77777777" w:rsidR="0079603D" w:rsidRPr="00335590" w:rsidRDefault="00E80E29" w:rsidP="003E2247">
            <w:pPr>
              <w:pStyle w:val="23"/>
              <w:shd w:val="clear" w:color="auto" w:fill="auto"/>
              <w:tabs>
                <w:tab w:val="left" w:pos="1560"/>
              </w:tabs>
              <w:spacing w:before="0" w:after="0" w:line="240" w:lineRule="auto"/>
              <w:jc w:val="center"/>
              <w:rPr>
                <w:b/>
                <w:bCs/>
                <w:spacing w:val="-1"/>
                <w:sz w:val="24"/>
                <w:szCs w:val="24"/>
              </w:rPr>
            </w:pPr>
            <w:r w:rsidRPr="00335590">
              <w:rPr>
                <w:b/>
                <w:bCs/>
                <w:spacing w:val="-1"/>
                <w:sz w:val="24"/>
                <w:szCs w:val="24"/>
              </w:rPr>
              <w:t>Содержание</w:t>
            </w:r>
            <w:r w:rsidR="0095133C" w:rsidRPr="00335590">
              <w:rPr>
                <w:b/>
                <w:bCs/>
                <w:spacing w:val="-1"/>
                <w:sz w:val="24"/>
                <w:szCs w:val="24"/>
              </w:rPr>
              <w:t xml:space="preserve"> </w:t>
            </w:r>
            <w:r w:rsidR="00232E03" w:rsidRPr="00335590">
              <w:rPr>
                <w:b/>
                <w:bCs/>
                <w:spacing w:val="-1"/>
                <w:sz w:val="24"/>
                <w:szCs w:val="24"/>
              </w:rPr>
              <w:t>предметно-пространственной среды</w:t>
            </w:r>
          </w:p>
        </w:tc>
      </w:tr>
      <w:tr w:rsidR="0079603D" w:rsidRPr="00335590" w14:paraId="528AA1C9" w14:textId="77777777" w:rsidTr="00694C81">
        <w:tc>
          <w:tcPr>
            <w:tcW w:w="790" w:type="dxa"/>
          </w:tcPr>
          <w:p w14:paraId="7AD986E6" w14:textId="77777777" w:rsidR="0079603D" w:rsidRPr="00335590" w:rsidRDefault="00EB53FF" w:rsidP="003E2247">
            <w:pPr>
              <w:pStyle w:val="23"/>
              <w:shd w:val="clear" w:color="auto" w:fill="auto"/>
              <w:tabs>
                <w:tab w:val="left" w:pos="1560"/>
              </w:tabs>
              <w:spacing w:before="0" w:after="0" w:line="240" w:lineRule="auto"/>
              <w:jc w:val="center"/>
              <w:rPr>
                <w:spacing w:val="-1"/>
                <w:sz w:val="24"/>
                <w:szCs w:val="24"/>
              </w:rPr>
            </w:pPr>
            <w:r w:rsidRPr="00335590">
              <w:rPr>
                <w:spacing w:val="-1"/>
                <w:sz w:val="24"/>
                <w:szCs w:val="24"/>
              </w:rPr>
              <w:t>1</w:t>
            </w:r>
            <w:r w:rsidR="000C1207" w:rsidRPr="00335590">
              <w:rPr>
                <w:spacing w:val="-1"/>
                <w:sz w:val="24"/>
                <w:szCs w:val="24"/>
              </w:rPr>
              <w:t>.</w:t>
            </w:r>
          </w:p>
        </w:tc>
        <w:tc>
          <w:tcPr>
            <w:tcW w:w="4450" w:type="dxa"/>
          </w:tcPr>
          <w:p w14:paraId="06191FFE" w14:textId="77777777" w:rsidR="0079603D" w:rsidRPr="00335590" w:rsidRDefault="00EB53FF" w:rsidP="003E2247">
            <w:pPr>
              <w:pStyle w:val="23"/>
              <w:shd w:val="clear" w:color="auto" w:fill="auto"/>
              <w:tabs>
                <w:tab w:val="left" w:pos="1560"/>
              </w:tabs>
              <w:spacing w:before="0" w:after="0" w:line="240" w:lineRule="auto"/>
              <w:jc w:val="both"/>
              <w:rPr>
                <w:b/>
                <w:bCs/>
                <w:spacing w:val="-1"/>
                <w:sz w:val="24"/>
                <w:szCs w:val="24"/>
              </w:rPr>
            </w:pPr>
            <w:r w:rsidRPr="00335590">
              <w:rPr>
                <w:rStyle w:val="11"/>
                <w:rFonts w:eastAsia="Century Schoolbook"/>
                <w:sz w:val="24"/>
                <w:szCs w:val="24"/>
              </w:rPr>
              <w:t>З</w:t>
            </w:r>
            <w:r w:rsidR="00A101F4" w:rsidRPr="00335590">
              <w:rPr>
                <w:rStyle w:val="11"/>
                <w:rFonts w:eastAsia="Century Schoolbook"/>
                <w:sz w:val="24"/>
                <w:szCs w:val="24"/>
              </w:rPr>
              <w:t>наки и символы государства, региона, населенного пункта и ДОО</w:t>
            </w:r>
          </w:p>
        </w:tc>
        <w:tc>
          <w:tcPr>
            <w:tcW w:w="9037" w:type="dxa"/>
          </w:tcPr>
          <w:p w14:paraId="0CECFF43" w14:textId="77777777"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Герб и флаг России, </w:t>
            </w:r>
            <w:r w:rsidR="009B260E" w:rsidRPr="00335590">
              <w:rPr>
                <w:rFonts w:ascii="Times New Roman" w:hAnsi="Times New Roman" w:cs="Times New Roman"/>
                <w:sz w:val="24"/>
                <w:szCs w:val="24"/>
              </w:rPr>
              <w:t>аудиозапись Гимна РФ</w:t>
            </w:r>
            <w:r w:rsidR="00F84628" w:rsidRPr="00335590">
              <w:rPr>
                <w:rFonts w:ascii="Times New Roman" w:hAnsi="Times New Roman" w:cs="Times New Roman"/>
                <w:sz w:val="24"/>
                <w:szCs w:val="24"/>
              </w:rPr>
              <w:t>, портрет Президента.</w:t>
            </w:r>
            <w:r w:rsidRPr="00335590">
              <w:rPr>
                <w:rFonts w:ascii="Times New Roman" w:hAnsi="Times New Roman" w:cs="Times New Roman"/>
                <w:sz w:val="24"/>
                <w:szCs w:val="24"/>
              </w:rPr>
              <w:t xml:space="preserve"> </w:t>
            </w:r>
            <w:r w:rsidR="006C2080" w:rsidRPr="00335590">
              <w:rPr>
                <w:rFonts w:ascii="Times New Roman" w:hAnsi="Times New Roman" w:cs="Times New Roman"/>
                <w:sz w:val="24"/>
                <w:szCs w:val="24"/>
              </w:rPr>
              <w:t xml:space="preserve"> </w:t>
            </w:r>
            <w:r w:rsidRPr="00335590">
              <w:rPr>
                <w:rFonts w:ascii="Times New Roman" w:hAnsi="Times New Roman" w:cs="Times New Roman"/>
                <w:sz w:val="24"/>
                <w:szCs w:val="24"/>
              </w:rPr>
              <w:t>герб и флаг региона, герб родного города</w:t>
            </w:r>
            <w:r w:rsidR="00CB5150" w:rsidRPr="00335590">
              <w:rPr>
                <w:rFonts w:ascii="Times New Roman" w:hAnsi="Times New Roman" w:cs="Times New Roman"/>
                <w:sz w:val="24"/>
                <w:szCs w:val="24"/>
              </w:rPr>
              <w:t xml:space="preserve"> (поселка)</w:t>
            </w:r>
            <w:r w:rsidRPr="00335590">
              <w:rPr>
                <w:rFonts w:ascii="Times New Roman" w:hAnsi="Times New Roman" w:cs="Times New Roman"/>
                <w:sz w:val="24"/>
                <w:szCs w:val="24"/>
              </w:rPr>
              <w:t>.</w:t>
            </w:r>
            <w:r w:rsidR="00C15FD6" w:rsidRPr="00335590">
              <w:rPr>
                <w:rFonts w:ascii="Times New Roman" w:hAnsi="Times New Roman" w:cs="Times New Roman"/>
                <w:sz w:val="24"/>
                <w:szCs w:val="24"/>
              </w:rPr>
              <w:t xml:space="preserve"> </w:t>
            </w:r>
          </w:p>
          <w:p w14:paraId="2FA93C8F" w14:textId="77777777" w:rsidR="0095133C" w:rsidRPr="00335590" w:rsidRDefault="0095133C" w:rsidP="003E2247">
            <w:pPr>
              <w:jc w:val="both"/>
              <w:rPr>
                <w:rFonts w:ascii="Times New Roman" w:hAnsi="Times New Roman" w:cs="Times New Roman"/>
                <w:sz w:val="24"/>
                <w:szCs w:val="24"/>
              </w:rPr>
            </w:pPr>
            <w:r w:rsidRPr="00335590">
              <w:rPr>
                <w:rFonts w:ascii="Times New Roman" w:hAnsi="Times New Roman" w:cs="Times New Roman"/>
                <w:sz w:val="24"/>
                <w:szCs w:val="24"/>
              </w:rPr>
              <w:t>Материалы о ВОВ: книги, альбомы, фотографии.</w:t>
            </w:r>
          </w:p>
          <w:p w14:paraId="0A850927" w14:textId="77777777" w:rsidR="000E2C5B" w:rsidRPr="00335590" w:rsidRDefault="000E2C5B" w:rsidP="003E2247">
            <w:pPr>
              <w:jc w:val="both"/>
              <w:rPr>
                <w:rFonts w:ascii="Times New Roman" w:hAnsi="Times New Roman" w:cs="Times New Roman"/>
                <w:sz w:val="24"/>
                <w:szCs w:val="24"/>
              </w:rPr>
            </w:pPr>
            <w:r w:rsidRPr="00335590">
              <w:rPr>
                <w:rFonts w:ascii="Times New Roman" w:hAnsi="Times New Roman" w:cs="Times New Roman"/>
                <w:sz w:val="24"/>
                <w:szCs w:val="24"/>
              </w:rPr>
              <w:t xml:space="preserve">Лэпбуки: </w:t>
            </w:r>
            <w:r w:rsidR="002F1EB5" w:rsidRPr="00335590">
              <w:rPr>
                <w:rFonts w:ascii="Times New Roman" w:hAnsi="Times New Roman" w:cs="Times New Roman"/>
                <w:sz w:val="24"/>
                <w:szCs w:val="24"/>
              </w:rPr>
              <w:t>«Наша армия</w:t>
            </w:r>
            <w:r w:rsidR="00D66997" w:rsidRPr="00335590">
              <w:rPr>
                <w:rFonts w:ascii="Times New Roman" w:hAnsi="Times New Roman" w:cs="Times New Roman"/>
                <w:sz w:val="24"/>
                <w:szCs w:val="24"/>
              </w:rPr>
              <w:t xml:space="preserve"> родная</w:t>
            </w:r>
            <w:r w:rsidR="002F1EB5" w:rsidRPr="00335590">
              <w:rPr>
                <w:rFonts w:ascii="Times New Roman" w:hAnsi="Times New Roman" w:cs="Times New Roman"/>
                <w:sz w:val="24"/>
                <w:szCs w:val="24"/>
              </w:rPr>
              <w:t>»,</w:t>
            </w:r>
            <w:r w:rsidR="00D66997" w:rsidRPr="00335590">
              <w:rPr>
                <w:rFonts w:ascii="Times New Roman" w:hAnsi="Times New Roman" w:cs="Times New Roman"/>
                <w:sz w:val="24"/>
                <w:szCs w:val="24"/>
              </w:rPr>
              <w:t xml:space="preserve"> «День Победы».</w:t>
            </w:r>
          </w:p>
          <w:p w14:paraId="62947C00"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7565F1C0"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t xml:space="preserve">Фотоальбомы, открытки с изображением памятных мест родного края. </w:t>
            </w:r>
          </w:p>
          <w:p w14:paraId="62F84636" w14:textId="77777777" w:rsidR="00D61728" w:rsidRPr="00335590" w:rsidRDefault="00D61728" w:rsidP="003E2247">
            <w:pPr>
              <w:rPr>
                <w:rFonts w:ascii="Times New Roman" w:hAnsi="Times New Roman" w:cs="Times New Roman"/>
                <w:sz w:val="24"/>
                <w:szCs w:val="24"/>
              </w:rPr>
            </w:pPr>
            <w:r w:rsidRPr="00335590">
              <w:rPr>
                <w:rFonts w:ascii="Times New Roman" w:hAnsi="Times New Roman" w:cs="Times New Roman"/>
                <w:sz w:val="24"/>
                <w:szCs w:val="24"/>
              </w:rPr>
              <w:lastRenderedPageBreak/>
              <w:t>Фотоальбом с изображением детского сада и мероприятий, проведённых в детском саду.</w:t>
            </w:r>
          </w:p>
          <w:p w14:paraId="4D5860E9" w14:textId="10C60DAD" w:rsidR="00BC2627" w:rsidRPr="00335590" w:rsidRDefault="00BC2627" w:rsidP="003E2247">
            <w:pPr>
              <w:rPr>
                <w:rFonts w:ascii="Times New Roman" w:hAnsi="Times New Roman" w:cs="Times New Roman"/>
                <w:b/>
                <w:bCs/>
                <w:spacing w:val="-1"/>
                <w:sz w:val="24"/>
                <w:szCs w:val="24"/>
              </w:rPr>
            </w:pPr>
          </w:p>
        </w:tc>
      </w:tr>
      <w:tr w:rsidR="0079603D" w:rsidRPr="003C5580" w14:paraId="1C0CD159" w14:textId="77777777" w:rsidTr="00694C81">
        <w:tc>
          <w:tcPr>
            <w:tcW w:w="790" w:type="dxa"/>
          </w:tcPr>
          <w:p w14:paraId="2B6D7F60" w14:textId="77777777" w:rsidR="0079603D" w:rsidRPr="003C5580" w:rsidRDefault="00EB53FF" w:rsidP="003E2247">
            <w:pPr>
              <w:pStyle w:val="23"/>
              <w:shd w:val="clear" w:color="auto" w:fill="auto"/>
              <w:tabs>
                <w:tab w:val="left" w:pos="1560"/>
              </w:tabs>
              <w:spacing w:before="0" w:after="0" w:line="240" w:lineRule="auto"/>
              <w:jc w:val="center"/>
              <w:rPr>
                <w:spacing w:val="-1"/>
                <w:sz w:val="24"/>
                <w:szCs w:val="24"/>
              </w:rPr>
            </w:pPr>
            <w:r w:rsidRPr="003C5580">
              <w:rPr>
                <w:spacing w:val="-1"/>
                <w:sz w:val="24"/>
                <w:szCs w:val="24"/>
              </w:rPr>
              <w:lastRenderedPageBreak/>
              <w:t>2</w:t>
            </w:r>
            <w:r w:rsidR="000C1207" w:rsidRPr="003C5580">
              <w:rPr>
                <w:spacing w:val="-1"/>
                <w:sz w:val="24"/>
                <w:szCs w:val="24"/>
              </w:rPr>
              <w:t>.</w:t>
            </w:r>
          </w:p>
        </w:tc>
        <w:tc>
          <w:tcPr>
            <w:tcW w:w="4450" w:type="dxa"/>
          </w:tcPr>
          <w:p w14:paraId="22BC5A2C" w14:textId="77777777" w:rsidR="00215C97" w:rsidRPr="003C5580" w:rsidRDefault="00D61728" w:rsidP="003E2247">
            <w:pPr>
              <w:pStyle w:val="23"/>
              <w:shd w:val="clear" w:color="auto" w:fill="auto"/>
              <w:spacing w:before="0" w:after="0" w:line="240" w:lineRule="auto"/>
              <w:jc w:val="both"/>
              <w:rPr>
                <w:sz w:val="24"/>
                <w:szCs w:val="24"/>
              </w:rPr>
            </w:pPr>
            <w:r w:rsidRPr="003C5580">
              <w:rPr>
                <w:rStyle w:val="11"/>
                <w:rFonts w:eastAsia="Century Schoolbook"/>
                <w:sz w:val="24"/>
                <w:szCs w:val="24"/>
              </w:rPr>
              <w:t>К</w:t>
            </w:r>
            <w:r w:rsidR="00215C97" w:rsidRPr="003C5580">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79603D" w:rsidRPr="003C5580"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4A9432A6" w14:textId="77777777" w:rsidR="00D61728" w:rsidRPr="003C5580" w:rsidRDefault="0030561C" w:rsidP="003E2247">
            <w:pPr>
              <w:pStyle w:val="a7"/>
              <w:ind w:left="0"/>
              <w:jc w:val="both"/>
              <w:rPr>
                <w:szCs w:val="24"/>
              </w:rPr>
            </w:pPr>
            <w:r w:rsidRPr="003C5580">
              <w:rPr>
                <w:szCs w:val="24"/>
              </w:rPr>
              <w:t>Оборудование</w:t>
            </w:r>
            <w:r w:rsidR="008F257D" w:rsidRPr="003C5580">
              <w:rPr>
                <w:szCs w:val="24"/>
              </w:rPr>
              <w:t xml:space="preserve"> и пособия, отражающие</w:t>
            </w:r>
            <w:r w:rsidRPr="003C5580">
              <w:rPr>
                <w:szCs w:val="24"/>
              </w:rPr>
              <w:t xml:space="preserve"> историю,</w:t>
            </w:r>
            <w:r w:rsidR="008F257D" w:rsidRPr="003C5580">
              <w:rPr>
                <w:szCs w:val="24"/>
              </w:rPr>
              <w:t xml:space="preserve"> культуру и </w:t>
            </w:r>
            <w:r w:rsidR="00D61728" w:rsidRPr="003C5580">
              <w:rPr>
                <w:szCs w:val="24"/>
              </w:rPr>
              <w:t xml:space="preserve">быт </w:t>
            </w:r>
            <w:r w:rsidR="008F257D" w:rsidRPr="003C5580">
              <w:rPr>
                <w:szCs w:val="24"/>
              </w:rPr>
              <w:t>народ</w:t>
            </w:r>
            <w:r w:rsidR="00D61728" w:rsidRPr="003C5580">
              <w:rPr>
                <w:szCs w:val="24"/>
              </w:rPr>
              <w:t>ов родного края</w:t>
            </w:r>
            <w:r w:rsidRPr="003C5580">
              <w:rPr>
                <w:szCs w:val="24"/>
              </w:rPr>
              <w:t>: элементы народных костюмов, домашняя утварь, этнокультурные предметы и др.</w:t>
            </w:r>
          </w:p>
          <w:p w14:paraId="3267E32C" w14:textId="77777777" w:rsidR="00D65BCE" w:rsidRPr="003C5580" w:rsidRDefault="00D65BCE" w:rsidP="003E2247">
            <w:pPr>
              <w:pStyle w:val="a7"/>
              <w:ind w:left="0"/>
              <w:jc w:val="both"/>
              <w:rPr>
                <w:szCs w:val="24"/>
              </w:rPr>
            </w:pPr>
            <w:r w:rsidRPr="003C5580">
              <w:rPr>
                <w:szCs w:val="24"/>
              </w:rPr>
              <w:t>Объекты растительного мира региона.</w:t>
            </w:r>
          </w:p>
          <w:p w14:paraId="5682D2CB" w14:textId="77777777" w:rsidR="006C2080" w:rsidRPr="003C5580" w:rsidRDefault="00D61728" w:rsidP="003E2247">
            <w:pPr>
              <w:jc w:val="both"/>
              <w:rPr>
                <w:rFonts w:ascii="Times New Roman" w:hAnsi="Times New Roman" w:cs="Times New Roman"/>
                <w:sz w:val="24"/>
                <w:szCs w:val="24"/>
              </w:rPr>
            </w:pPr>
            <w:r w:rsidRPr="003C5580">
              <w:rPr>
                <w:rFonts w:ascii="Times New Roman" w:hAnsi="Times New Roman" w:cs="Times New Roman"/>
                <w:sz w:val="24"/>
                <w:szCs w:val="24"/>
              </w:rPr>
              <w:t>А</w:t>
            </w:r>
            <w:r w:rsidR="006C2080" w:rsidRPr="003C5580">
              <w:rPr>
                <w:rFonts w:ascii="Times New Roman" w:hAnsi="Times New Roman" w:cs="Times New Roman"/>
                <w:sz w:val="24"/>
                <w:szCs w:val="24"/>
              </w:rPr>
              <w:t>льбо</w:t>
            </w:r>
            <w:r w:rsidRPr="003C5580">
              <w:rPr>
                <w:rFonts w:ascii="Times New Roman" w:hAnsi="Times New Roman" w:cs="Times New Roman"/>
                <w:sz w:val="24"/>
                <w:szCs w:val="24"/>
              </w:rPr>
              <w:t>мы</w:t>
            </w:r>
            <w:r w:rsidR="006C2080" w:rsidRPr="003C5580">
              <w:rPr>
                <w:rFonts w:ascii="Times New Roman" w:hAnsi="Times New Roman" w:cs="Times New Roman"/>
                <w:sz w:val="24"/>
                <w:szCs w:val="24"/>
              </w:rPr>
              <w:t xml:space="preserve"> с фотографиями памятных мест и исторических событий родного города (поселка). </w:t>
            </w:r>
          </w:p>
          <w:p w14:paraId="73DD9E58" w14:textId="77777777" w:rsidR="000E2C5B" w:rsidRPr="003C5580" w:rsidRDefault="000E2C5B" w:rsidP="003E2247">
            <w:pPr>
              <w:pStyle w:val="a7"/>
              <w:ind w:left="0"/>
              <w:jc w:val="both"/>
              <w:rPr>
                <w:szCs w:val="24"/>
              </w:rPr>
            </w:pPr>
            <w:r w:rsidRPr="003C5580">
              <w:rPr>
                <w:szCs w:val="24"/>
              </w:rPr>
              <w:t xml:space="preserve">Лэпбуки: </w:t>
            </w:r>
            <w:r w:rsidRPr="003C5580">
              <w:rPr>
                <w:rStyle w:val="c1"/>
                <w:rFonts w:eastAsia="Cambria"/>
                <w:szCs w:val="24"/>
              </w:rPr>
              <w:t>«</w:t>
            </w:r>
            <w:r w:rsidRPr="003C5580">
              <w:rPr>
                <w:szCs w:val="24"/>
              </w:rPr>
              <w:t>Мой родной город</w:t>
            </w:r>
            <w:r w:rsidR="00D61728" w:rsidRPr="003C5580">
              <w:rPr>
                <w:szCs w:val="24"/>
              </w:rPr>
              <w:t xml:space="preserve"> (поселок)</w:t>
            </w:r>
            <w:r w:rsidRPr="003C5580">
              <w:rPr>
                <w:szCs w:val="24"/>
              </w:rPr>
              <w:t>», «Природа нашего края».</w:t>
            </w:r>
          </w:p>
          <w:p w14:paraId="181085B1" w14:textId="77777777" w:rsidR="000E2C5B" w:rsidRPr="003C5580" w:rsidRDefault="000E2C5B" w:rsidP="003E2247">
            <w:pPr>
              <w:pStyle w:val="a7"/>
              <w:ind w:left="0"/>
              <w:jc w:val="both"/>
              <w:rPr>
                <w:szCs w:val="24"/>
              </w:rPr>
            </w:pPr>
            <w:r w:rsidRPr="003C5580">
              <w:rPr>
                <w:szCs w:val="24"/>
              </w:rPr>
              <w:t xml:space="preserve"> Фотоальбомы: «Улица, на которой я живу», «Достопримечательности моего города (поселка)». </w:t>
            </w:r>
          </w:p>
          <w:p w14:paraId="4CE5842F" w14:textId="77777777" w:rsidR="00BC2627" w:rsidRPr="003C5580" w:rsidRDefault="00FB7E8F" w:rsidP="003E2247">
            <w:pPr>
              <w:rPr>
                <w:rFonts w:ascii="Times New Roman" w:hAnsi="Times New Roman" w:cs="Times New Roman"/>
                <w:sz w:val="24"/>
                <w:szCs w:val="24"/>
              </w:rPr>
            </w:pPr>
            <w:r w:rsidRPr="003C5580">
              <w:rPr>
                <w:rFonts w:ascii="Times New Roman" w:hAnsi="Times New Roman" w:cs="Times New Roman"/>
                <w:sz w:val="24"/>
                <w:szCs w:val="24"/>
              </w:rPr>
              <w:t>Макеты архитектурных сооружений города (поселка), улицы.</w:t>
            </w:r>
          </w:p>
        </w:tc>
      </w:tr>
      <w:tr w:rsidR="0079603D" w:rsidRPr="002D2CA9" w14:paraId="108D4C05" w14:textId="77777777" w:rsidTr="00694C81">
        <w:tc>
          <w:tcPr>
            <w:tcW w:w="790" w:type="dxa"/>
          </w:tcPr>
          <w:p w14:paraId="32C807BE" w14:textId="77777777" w:rsidR="0079603D" w:rsidRPr="002D2CA9" w:rsidRDefault="003A47DF" w:rsidP="003E2247">
            <w:pPr>
              <w:pStyle w:val="23"/>
              <w:shd w:val="clear" w:color="auto" w:fill="auto"/>
              <w:tabs>
                <w:tab w:val="left" w:pos="1560"/>
              </w:tabs>
              <w:spacing w:before="0" w:after="0" w:line="240" w:lineRule="auto"/>
              <w:jc w:val="center"/>
              <w:rPr>
                <w:spacing w:val="-1"/>
                <w:sz w:val="24"/>
                <w:szCs w:val="24"/>
              </w:rPr>
            </w:pPr>
            <w:r w:rsidRPr="002D2CA9">
              <w:rPr>
                <w:spacing w:val="-1"/>
                <w:sz w:val="24"/>
                <w:szCs w:val="24"/>
              </w:rPr>
              <w:t>3</w:t>
            </w:r>
            <w:r w:rsidR="000C1207" w:rsidRPr="002D2CA9">
              <w:rPr>
                <w:spacing w:val="-1"/>
                <w:sz w:val="24"/>
                <w:szCs w:val="24"/>
              </w:rPr>
              <w:t>.</w:t>
            </w:r>
          </w:p>
        </w:tc>
        <w:tc>
          <w:tcPr>
            <w:tcW w:w="4450" w:type="dxa"/>
          </w:tcPr>
          <w:p w14:paraId="3EDDD7A5" w14:textId="77777777" w:rsidR="0079603D" w:rsidRPr="002D2CA9" w:rsidRDefault="00D65BCE" w:rsidP="003E2247">
            <w:pPr>
              <w:pStyle w:val="23"/>
              <w:shd w:val="clear" w:color="auto" w:fill="auto"/>
              <w:tabs>
                <w:tab w:val="left" w:pos="1560"/>
              </w:tabs>
              <w:spacing w:before="0" w:after="0" w:line="240" w:lineRule="auto"/>
              <w:jc w:val="both"/>
              <w:rPr>
                <w:spacing w:val="-1"/>
                <w:sz w:val="24"/>
                <w:szCs w:val="24"/>
              </w:rPr>
            </w:pPr>
            <w:r w:rsidRPr="002D2CA9">
              <w:rPr>
                <w:rStyle w:val="11"/>
                <w:rFonts w:eastAsia="Century Schoolbook"/>
                <w:sz w:val="24"/>
                <w:szCs w:val="24"/>
              </w:rPr>
              <w:t>К</w:t>
            </w:r>
            <w:r w:rsidR="00215C97" w:rsidRPr="002D2CA9">
              <w:rPr>
                <w:rStyle w:val="11"/>
                <w:rFonts w:eastAsia="Century Schoolbook"/>
                <w:sz w:val="24"/>
                <w:szCs w:val="24"/>
              </w:rPr>
              <w:t>омпоненты среды, отражающие экологичность, природосообразность и безопасность</w:t>
            </w:r>
            <w:r w:rsidR="00BF0DC2" w:rsidRPr="002D2CA9">
              <w:rPr>
                <w:rStyle w:val="11"/>
                <w:rFonts w:eastAsia="Century Schoolbook"/>
                <w:sz w:val="24"/>
                <w:szCs w:val="24"/>
              </w:rPr>
              <w:t>.</w:t>
            </w:r>
          </w:p>
        </w:tc>
        <w:tc>
          <w:tcPr>
            <w:tcW w:w="9037" w:type="dxa"/>
          </w:tcPr>
          <w:p w14:paraId="5FA6A3B0" w14:textId="77777777" w:rsidR="006D26AA" w:rsidRPr="002D2CA9" w:rsidRDefault="006D26AA"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Уголок уединения.</w:t>
            </w:r>
          </w:p>
          <w:p w14:paraId="16E29379" w14:textId="42D69ECD" w:rsidR="006D26AA" w:rsidRPr="002D2CA9" w:rsidRDefault="003C558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shd w:val="clear" w:color="auto" w:fill="FFFFFF"/>
              </w:rPr>
              <w:t>Центр сенсорики</w:t>
            </w:r>
            <w:r w:rsidR="006A0760" w:rsidRPr="002D2CA9">
              <w:rPr>
                <w:rFonts w:ascii="Times New Roman" w:hAnsi="Times New Roman" w:cs="Times New Roman"/>
                <w:sz w:val="24"/>
                <w:szCs w:val="24"/>
                <w:shd w:val="clear" w:color="auto" w:fill="FFFFFF"/>
              </w:rPr>
              <w:t>.</w:t>
            </w:r>
          </w:p>
          <w:p w14:paraId="0D403817" w14:textId="63D5715D" w:rsidR="00BC7C38" w:rsidRPr="002D2CA9" w:rsidRDefault="00582B55" w:rsidP="003E2247">
            <w:pPr>
              <w:pStyle w:val="c20"/>
              <w:spacing w:before="0" w:beforeAutospacing="0" w:after="0" w:afterAutospacing="0"/>
              <w:jc w:val="both"/>
            </w:pPr>
            <w:r w:rsidRPr="002D2CA9">
              <w:t>Ф</w:t>
            </w:r>
            <w:r w:rsidR="00BC7C38" w:rsidRPr="002D2CA9">
              <w:t>отовыстав</w:t>
            </w:r>
            <w:r w:rsidRPr="002D2CA9">
              <w:t>ки</w:t>
            </w:r>
            <w:r w:rsidR="00BC7C38" w:rsidRPr="002D2CA9">
              <w:t>, способствующи</w:t>
            </w:r>
            <w:r w:rsidRPr="002D2CA9">
              <w:t>е</w:t>
            </w:r>
            <w:r w:rsidR="00BC7C38" w:rsidRPr="002D2CA9">
              <w:t xml:space="preserve"> самоидентичности ребенка: «</w:t>
            </w:r>
            <w:r w:rsidRPr="002D2CA9">
              <w:t>Я и м</w:t>
            </w:r>
            <w:r w:rsidR="00BC7C38" w:rsidRPr="002D2CA9">
              <w:t>оя семья», «Любимые блюда ребят нашей группы», «Мои любимые игрушки», «Наши звездочки»</w:t>
            </w:r>
            <w:r w:rsidRPr="002D2CA9">
              <w:t>.</w:t>
            </w:r>
          </w:p>
          <w:p w14:paraId="73B4877E" w14:textId="77777777" w:rsidR="006D26AA" w:rsidRPr="002D2CA9" w:rsidRDefault="00BC7C38" w:rsidP="003E2247">
            <w:pPr>
              <w:jc w:val="both"/>
              <w:rPr>
                <w:rFonts w:ascii="Times New Roman" w:hAnsi="Times New Roman" w:cs="Times New Roman"/>
                <w:sz w:val="24"/>
                <w:szCs w:val="24"/>
                <w:shd w:val="clear" w:color="auto" w:fill="FFFFFF"/>
              </w:rPr>
            </w:pPr>
            <w:r w:rsidRPr="002D2CA9">
              <w:rPr>
                <w:rStyle w:val="c1"/>
                <w:rFonts w:ascii="Times New Roman" w:eastAsia="Cambria" w:hAnsi="Times New Roman" w:cs="Times New Roman"/>
                <w:sz w:val="24"/>
                <w:szCs w:val="24"/>
              </w:rPr>
              <w:t>Игры</w:t>
            </w:r>
            <w:r w:rsidR="00582B55" w:rsidRPr="002D2CA9">
              <w:rPr>
                <w:rStyle w:val="c1"/>
                <w:rFonts w:ascii="Times New Roman" w:eastAsia="Cambria" w:hAnsi="Times New Roman" w:cs="Times New Roman"/>
                <w:sz w:val="24"/>
                <w:szCs w:val="24"/>
              </w:rPr>
              <w:t xml:space="preserve"> и игрушки</w:t>
            </w:r>
            <w:r w:rsidRPr="002D2CA9">
              <w:rPr>
                <w:rStyle w:val="c1"/>
                <w:rFonts w:ascii="Times New Roman" w:eastAsia="Cambria" w:hAnsi="Times New Roman" w:cs="Times New Roman"/>
                <w:sz w:val="24"/>
                <w:szCs w:val="24"/>
              </w:rPr>
              <w:t xml:space="preserve"> для мальчиков</w:t>
            </w:r>
            <w:r w:rsidR="00582B55" w:rsidRPr="002D2CA9">
              <w:rPr>
                <w:rStyle w:val="c1"/>
                <w:rFonts w:ascii="Times New Roman" w:eastAsia="Cambria" w:hAnsi="Times New Roman" w:cs="Times New Roman"/>
                <w:sz w:val="24"/>
                <w:szCs w:val="24"/>
              </w:rPr>
              <w:t xml:space="preserve">. Игры и игрушки для </w:t>
            </w:r>
            <w:r w:rsidRPr="002D2CA9">
              <w:rPr>
                <w:rStyle w:val="c1"/>
                <w:rFonts w:ascii="Times New Roman" w:eastAsia="Cambria" w:hAnsi="Times New Roman" w:cs="Times New Roman"/>
                <w:sz w:val="24"/>
                <w:szCs w:val="24"/>
              </w:rPr>
              <w:t>девочек</w:t>
            </w:r>
            <w:r w:rsidR="00582B55" w:rsidRPr="002D2CA9">
              <w:rPr>
                <w:rStyle w:val="c1"/>
                <w:rFonts w:ascii="Times New Roman" w:eastAsia="Cambria" w:hAnsi="Times New Roman" w:cs="Times New Roman"/>
                <w:sz w:val="24"/>
                <w:szCs w:val="24"/>
              </w:rPr>
              <w:t>.</w:t>
            </w:r>
          </w:p>
          <w:p w14:paraId="6FBEF55D"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0BD7F616"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770862DC" w14:textId="77777777" w:rsidR="006A0760" w:rsidRPr="002D2CA9" w:rsidRDefault="006A0760" w:rsidP="003E2247">
            <w:pPr>
              <w:jc w:val="both"/>
              <w:rPr>
                <w:rFonts w:ascii="Times New Roman" w:hAnsi="Times New Roman" w:cs="Times New Roman"/>
                <w:sz w:val="24"/>
                <w:szCs w:val="24"/>
                <w:shd w:val="clear" w:color="auto" w:fill="FFFFFF"/>
              </w:rPr>
            </w:pPr>
            <w:r w:rsidRPr="002D2CA9">
              <w:rPr>
                <w:rFonts w:ascii="Times New Roman" w:hAnsi="Times New Roman" w:cs="Times New Roman"/>
                <w:sz w:val="24"/>
                <w:szCs w:val="24"/>
              </w:rPr>
              <w:t>Стенд «Моё настроение».</w:t>
            </w:r>
          </w:p>
          <w:p w14:paraId="17C58CF5" w14:textId="77777777" w:rsidR="006A0760" w:rsidRPr="002D2CA9" w:rsidRDefault="006A0760" w:rsidP="003E2247">
            <w:pPr>
              <w:jc w:val="both"/>
              <w:rPr>
                <w:rFonts w:ascii="Times New Roman" w:hAnsi="Times New Roman" w:cs="Times New Roman"/>
                <w:sz w:val="24"/>
                <w:szCs w:val="24"/>
              </w:rPr>
            </w:pPr>
            <w:r w:rsidRPr="002D2CA9">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10BD5060" w14:textId="77777777" w:rsidR="00165E1F" w:rsidRPr="002D2CA9" w:rsidRDefault="006A0760" w:rsidP="003E2247">
            <w:pPr>
              <w:pStyle w:val="ac"/>
              <w:jc w:val="both"/>
            </w:pPr>
            <w:r w:rsidRPr="002D2CA9">
              <w:t xml:space="preserve">  </w:t>
            </w:r>
            <w:r w:rsidR="00165E1F" w:rsidRPr="002D2CA9">
              <w:t>Оборудование, инвентарь и пособия для развития детей в соответствии с особенностями каждого возрастного этапа.</w:t>
            </w:r>
          </w:p>
          <w:p w14:paraId="7E0EE29D" w14:textId="77777777" w:rsidR="007748CC" w:rsidRDefault="00EF59EB" w:rsidP="003E2247">
            <w:pPr>
              <w:pStyle w:val="ac"/>
              <w:jc w:val="both"/>
              <w:rPr>
                <w:shd w:val="clear" w:color="auto" w:fill="FFFFFF"/>
              </w:rPr>
            </w:pPr>
            <w:r w:rsidRPr="002D2CA9">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14:paraId="49C11D49" w14:textId="77777777" w:rsidR="004B6A3D" w:rsidRPr="002D2CA9" w:rsidRDefault="004B6A3D" w:rsidP="003E2247">
            <w:pPr>
              <w:pStyle w:val="ac"/>
              <w:jc w:val="both"/>
            </w:pPr>
          </w:p>
        </w:tc>
      </w:tr>
      <w:tr w:rsidR="0079603D" w:rsidRPr="00C756D5" w14:paraId="03DC3D6F" w14:textId="77777777" w:rsidTr="00694C81">
        <w:tc>
          <w:tcPr>
            <w:tcW w:w="790" w:type="dxa"/>
          </w:tcPr>
          <w:p w14:paraId="17AA0EC5" w14:textId="77777777" w:rsidR="0079603D" w:rsidRPr="00C756D5" w:rsidRDefault="000C1207"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lastRenderedPageBreak/>
              <w:t>4.</w:t>
            </w:r>
          </w:p>
        </w:tc>
        <w:tc>
          <w:tcPr>
            <w:tcW w:w="4450" w:type="dxa"/>
          </w:tcPr>
          <w:p w14:paraId="720562D2" w14:textId="77777777" w:rsidR="0079603D" w:rsidRPr="00C756D5" w:rsidRDefault="00EF59EB"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53AD0886" w14:textId="3A89A981" w:rsidR="00316BA2" w:rsidRPr="00C756D5" w:rsidRDefault="00BF0A0E" w:rsidP="003E2247">
            <w:pPr>
              <w:jc w:val="both"/>
              <w:rPr>
                <w:rFonts w:ascii="Times New Roman" w:hAnsi="Times New Roman" w:cs="Times New Roman"/>
                <w:sz w:val="24"/>
                <w:szCs w:val="24"/>
              </w:rPr>
            </w:pPr>
            <w:r w:rsidRPr="00C756D5">
              <w:rPr>
                <w:rFonts w:ascii="Times New Roman" w:hAnsi="Times New Roman" w:cs="Times New Roman"/>
                <w:sz w:val="24"/>
                <w:szCs w:val="24"/>
              </w:rPr>
              <w:t>Игрушки, атрибуты, пособия и оборудование для д</w:t>
            </w:r>
            <w:r w:rsidR="00316BA2" w:rsidRPr="00C756D5">
              <w:rPr>
                <w:rFonts w:ascii="Times New Roman" w:hAnsi="Times New Roman" w:cs="Times New Roman"/>
                <w:sz w:val="24"/>
                <w:szCs w:val="24"/>
              </w:rPr>
              <w:t>идактически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р</w:t>
            </w:r>
            <w:r w:rsidR="004F0876" w:rsidRPr="00C756D5">
              <w:rPr>
                <w:rFonts w:ascii="Times New Roman" w:hAnsi="Times New Roman" w:cs="Times New Roman"/>
                <w:sz w:val="24"/>
                <w:szCs w:val="24"/>
              </w:rPr>
              <w:t>ежиссерски</w:t>
            </w:r>
            <w:r w:rsidRPr="00C756D5">
              <w:rPr>
                <w:rFonts w:ascii="Times New Roman" w:hAnsi="Times New Roman" w:cs="Times New Roman"/>
                <w:sz w:val="24"/>
                <w:szCs w:val="24"/>
              </w:rPr>
              <w:t>х</w:t>
            </w:r>
            <w:r w:rsidR="00316BA2" w:rsidRPr="00C756D5">
              <w:rPr>
                <w:rFonts w:ascii="Times New Roman" w:hAnsi="Times New Roman" w:cs="Times New Roman"/>
                <w:sz w:val="24"/>
                <w:szCs w:val="24"/>
              </w:rPr>
              <w:t xml:space="preserve"> и</w:t>
            </w:r>
            <w:r w:rsidR="004F0876" w:rsidRPr="00C756D5">
              <w:rPr>
                <w:rFonts w:ascii="Times New Roman" w:hAnsi="Times New Roman" w:cs="Times New Roman"/>
                <w:sz w:val="24"/>
                <w:szCs w:val="24"/>
              </w:rPr>
              <w:t xml:space="preserve"> сюжетно-ролевы</w:t>
            </w:r>
            <w:r w:rsidRPr="00C756D5">
              <w:rPr>
                <w:rFonts w:ascii="Times New Roman" w:hAnsi="Times New Roman" w:cs="Times New Roman"/>
                <w:sz w:val="24"/>
                <w:szCs w:val="24"/>
              </w:rPr>
              <w:t>х</w:t>
            </w:r>
            <w:r w:rsidR="004F0876" w:rsidRPr="00C756D5">
              <w:rPr>
                <w:rFonts w:ascii="Times New Roman" w:hAnsi="Times New Roman" w:cs="Times New Roman"/>
                <w:sz w:val="24"/>
                <w:szCs w:val="24"/>
              </w:rPr>
              <w:t xml:space="preserve"> игр, игр-драматизаци</w:t>
            </w:r>
            <w:r w:rsidRPr="00C756D5">
              <w:rPr>
                <w:rFonts w:ascii="Times New Roman" w:hAnsi="Times New Roman" w:cs="Times New Roman"/>
                <w:sz w:val="24"/>
                <w:szCs w:val="24"/>
              </w:rPr>
              <w:t>й</w:t>
            </w:r>
            <w:r w:rsidR="004F0876" w:rsidRPr="00C756D5">
              <w:rPr>
                <w:rFonts w:ascii="Times New Roman" w:hAnsi="Times New Roman" w:cs="Times New Roman"/>
                <w:sz w:val="24"/>
                <w:szCs w:val="24"/>
              </w:rPr>
              <w:t>, игр со строительным материалом, игр с правилами</w:t>
            </w:r>
            <w:r w:rsidRPr="00C756D5">
              <w:rPr>
                <w:rFonts w:ascii="Times New Roman" w:hAnsi="Times New Roman" w:cs="Times New Roman"/>
                <w:sz w:val="24"/>
                <w:szCs w:val="24"/>
              </w:rPr>
              <w:t>, подвижных игр</w:t>
            </w:r>
            <w:r w:rsidR="00316BA2" w:rsidRPr="00C756D5">
              <w:rPr>
                <w:rFonts w:ascii="Times New Roman" w:hAnsi="Times New Roman" w:cs="Times New Roman"/>
                <w:sz w:val="24"/>
                <w:szCs w:val="24"/>
              </w:rPr>
              <w:t xml:space="preserve"> и др.</w:t>
            </w:r>
            <w:r w:rsidR="004F0876" w:rsidRPr="00C756D5">
              <w:rPr>
                <w:rFonts w:ascii="Times New Roman" w:hAnsi="Times New Roman" w:cs="Times New Roman"/>
                <w:sz w:val="24"/>
                <w:szCs w:val="24"/>
              </w:rPr>
              <w:t xml:space="preserve"> </w:t>
            </w:r>
          </w:p>
          <w:p w14:paraId="302CEECC" w14:textId="77777777" w:rsidR="003406B6"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М</w:t>
            </w:r>
            <w:r w:rsidR="003406B6" w:rsidRPr="00C756D5">
              <w:rPr>
                <w:rFonts w:ascii="Times New Roman" w:hAnsi="Times New Roman" w:cs="Times New Roman"/>
                <w:sz w:val="24"/>
                <w:szCs w:val="24"/>
              </w:rPr>
              <w:t>ягкие игровые модули, игровые ширмы</w:t>
            </w:r>
            <w:r w:rsidRPr="00C756D5">
              <w:rPr>
                <w:rFonts w:ascii="Times New Roman" w:hAnsi="Times New Roman" w:cs="Times New Roman"/>
                <w:sz w:val="24"/>
                <w:szCs w:val="24"/>
              </w:rPr>
              <w:t>.</w:t>
            </w:r>
          </w:p>
          <w:p w14:paraId="46D1D416" w14:textId="77777777" w:rsidR="0056619E" w:rsidRPr="00C756D5" w:rsidRDefault="00BF0A0E" w:rsidP="003E2247">
            <w:pPr>
              <w:jc w:val="both"/>
              <w:rPr>
                <w:rFonts w:ascii="Times New Roman" w:eastAsia="Times New Roman" w:hAnsi="Times New Roman" w:cs="Times New Roman"/>
                <w:sz w:val="24"/>
                <w:szCs w:val="24"/>
                <w:lang w:eastAsia="ru-RU"/>
              </w:rPr>
            </w:pPr>
            <w:r w:rsidRPr="00C756D5">
              <w:rPr>
                <w:rFonts w:ascii="Times New Roman" w:hAnsi="Times New Roman" w:cs="Times New Roman"/>
                <w:sz w:val="24"/>
                <w:szCs w:val="24"/>
              </w:rPr>
              <w:t>Р</w:t>
            </w:r>
            <w:r w:rsidR="00BF11E5" w:rsidRPr="00C756D5">
              <w:rPr>
                <w:rFonts w:ascii="Times New Roman" w:hAnsi="Times New Roman" w:cs="Times New Roman"/>
                <w:sz w:val="24"/>
                <w:szCs w:val="24"/>
              </w:rPr>
              <w:t>азличные виды театра: пальчиковый, бибабо, плоскостной</w:t>
            </w:r>
            <w:r w:rsidRPr="00C756D5">
              <w:rPr>
                <w:rFonts w:ascii="Times New Roman" w:hAnsi="Times New Roman" w:cs="Times New Roman"/>
                <w:sz w:val="24"/>
                <w:szCs w:val="24"/>
              </w:rPr>
              <w:t xml:space="preserve"> и др.,</w:t>
            </w:r>
            <w:r w:rsidR="008023CC" w:rsidRPr="00C756D5">
              <w:rPr>
                <w:rFonts w:ascii="Times New Roman" w:hAnsi="Times New Roman" w:cs="Times New Roman"/>
                <w:sz w:val="24"/>
                <w:szCs w:val="24"/>
              </w:rPr>
              <w:t xml:space="preserve"> атрибуты для театрализованной деятельности</w:t>
            </w:r>
          </w:p>
          <w:p w14:paraId="7AC230DF" w14:textId="77777777" w:rsidR="0079603D" w:rsidRPr="00C756D5" w:rsidRDefault="00BF0A0E" w:rsidP="003E2247">
            <w:pPr>
              <w:pStyle w:val="23"/>
              <w:shd w:val="clear" w:color="auto" w:fill="auto"/>
              <w:tabs>
                <w:tab w:val="left" w:pos="1560"/>
              </w:tabs>
              <w:spacing w:before="0" w:after="0" w:line="240" w:lineRule="auto"/>
              <w:jc w:val="both"/>
              <w:rPr>
                <w:sz w:val="24"/>
                <w:szCs w:val="24"/>
              </w:rPr>
            </w:pPr>
            <w:r w:rsidRPr="00C756D5">
              <w:rPr>
                <w:sz w:val="24"/>
                <w:szCs w:val="24"/>
              </w:rPr>
              <w:t>П</w:t>
            </w:r>
            <w:r w:rsidR="00EC5E1E" w:rsidRPr="00C756D5">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C756D5">
              <w:rPr>
                <w:sz w:val="24"/>
                <w:szCs w:val="24"/>
              </w:rPr>
              <w:t>.</w:t>
            </w:r>
          </w:p>
          <w:p w14:paraId="06D9D5E6" w14:textId="77777777" w:rsidR="005E1DC0" w:rsidRPr="00C756D5" w:rsidRDefault="00BF0A0E" w:rsidP="003E2247">
            <w:pPr>
              <w:jc w:val="both"/>
              <w:rPr>
                <w:rFonts w:ascii="Times New Roman" w:hAnsi="Times New Roman" w:cs="Times New Roman"/>
                <w:b/>
                <w:sz w:val="24"/>
                <w:szCs w:val="24"/>
              </w:rPr>
            </w:pPr>
            <w:r w:rsidRPr="00C756D5">
              <w:rPr>
                <w:rFonts w:ascii="Times New Roman" w:hAnsi="Times New Roman" w:cs="Times New Roman"/>
                <w:sz w:val="24"/>
                <w:szCs w:val="24"/>
              </w:rPr>
              <w:t>О</w:t>
            </w:r>
            <w:r w:rsidR="005E1DC0" w:rsidRPr="00C756D5">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6DEF87D5" w14:textId="77777777" w:rsidR="00B32E0E" w:rsidRPr="00C756D5" w:rsidRDefault="00BF0A0E" w:rsidP="003E2247">
            <w:pPr>
              <w:jc w:val="both"/>
              <w:rPr>
                <w:rFonts w:ascii="Times New Roman" w:eastAsia="Times New Roman" w:hAnsi="Times New Roman" w:cs="Times New Roman"/>
                <w:sz w:val="24"/>
                <w:szCs w:val="24"/>
              </w:rPr>
            </w:pPr>
            <w:r w:rsidRPr="00C756D5">
              <w:rPr>
                <w:rFonts w:ascii="Times New Roman" w:eastAsia="Times New Roman" w:hAnsi="Times New Roman" w:cs="Times New Roman"/>
                <w:sz w:val="24"/>
                <w:szCs w:val="24"/>
              </w:rPr>
              <w:t>И</w:t>
            </w:r>
            <w:r w:rsidR="00B32E0E" w:rsidRPr="00C756D5">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784A6EC4" w14:textId="77777777" w:rsidR="005E1DC0" w:rsidRDefault="00BF0A0E" w:rsidP="003E2247">
            <w:pPr>
              <w:pStyle w:val="23"/>
              <w:shd w:val="clear" w:color="auto" w:fill="auto"/>
              <w:tabs>
                <w:tab w:val="left" w:pos="1560"/>
              </w:tabs>
              <w:spacing w:before="0" w:after="0" w:line="240" w:lineRule="auto"/>
              <w:jc w:val="both"/>
              <w:rPr>
                <w:spacing w:val="-1"/>
                <w:sz w:val="24"/>
                <w:szCs w:val="24"/>
              </w:rPr>
            </w:pPr>
            <w:r w:rsidRPr="00C756D5">
              <w:rPr>
                <w:spacing w:val="-1"/>
                <w:sz w:val="24"/>
                <w:szCs w:val="24"/>
              </w:rPr>
              <w:t>Книги, энциклопедии, альбомы.</w:t>
            </w:r>
          </w:p>
          <w:p w14:paraId="193AE7D3" w14:textId="77777777" w:rsidR="004B6A3D" w:rsidRPr="00C756D5"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C756D5" w14:paraId="3BD061BF" w14:textId="77777777" w:rsidTr="00694C81">
        <w:tc>
          <w:tcPr>
            <w:tcW w:w="790" w:type="dxa"/>
          </w:tcPr>
          <w:p w14:paraId="332D6C25"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5.</w:t>
            </w:r>
          </w:p>
        </w:tc>
        <w:tc>
          <w:tcPr>
            <w:tcW w:w="4450" w:type="dxa"/>
          </w:tcPr>
          <w:p w14:paraId="709A9058" w14:textId="77777777" w:rsidR="0079603D" w:rsidRPr="00C756D5" w:rsidRDefault="007B3794" w:rsidP="003E2247">
            <w:pPr>
              <w:pStyle w:val="23"/>
              <w:shd w:val="clear" w:color="auto" w:fill="auto"/>
              <w:tabs>
                <w:tab w:val="left" w:pos="1560"/>
              </w:tabs>
              <w:spacing w:before="0" w:after="0" w:line="240" w:lineRule="auto"/>
              <w:jc w:val="both"/>
              <w:rPr>
                <w:b/>
                <w:bCs/>
                <w:spacing w:val="-1"/>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74A0760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sz w:val="24"/>
                <w:szCs w:val="24"/>
              </w:rPr>
              <w:t>Игрушки, атрибуты, пособия и оборудование для с</w:t>
            </w:r>
            <w:r w:rsidR="00883A94" w:rsidRPr="00C756D5">
              <w:rPr>
                <w:color w:val="000000"/>
                <w:sz w:val="24"/>
                <w:szCs w:val="24"/>
              </w:rPr>
              <w:t>южетно-ролевы</w:t>
            </w:r>
            <w:r w:rsidRPr="00C756D5">
              <w:rPr>
                <w:color w:val="000000"/>
                <w:sz w:val="24"/>
                <w:szCs w:val="24"/>
              </w:rPr>
              <w:t>х</w:t>
            </w:r>
            <w:r w:rsidR="00883A94" w:rsidRPr="00C756D5">
              <w:rPr>
                <w:color w:val="000000"/>
                <w:sz w:val="24"/>
                <w:szCs w:val="24"/>
              </w:rPr>
              <w:t xml:space="preserve"> игр</w:t>
            </w:r>
            <w:r w:rsidRPr="00C756D5">
              <w:rPr>
                <w:color w:val="000000"/>
                <w:sz w:val="24"/>
                <w:szCs w:val="24"/>
              </w:rPr>
              <w:t xml:space="preserve"> </w:t>
            </w:r>
            <w:r w:rsidR="00883A94" w:rsidRPr="00C756D5">
              <w:rPr>
                <w:color w:val="000000"/>
                <w:sz w:val="24"/>
                <w:szCs w:val="24"/>
              </w:rPr>
              <w:t>в семью</w:t>
            </w:r>
            <w:r w:rsidRPr="00C756D5">
              <w:rPr>
                <w:color w:val="000000"/>
                <w:sz w:val="24"/>
                <w:szCs w:val="24"/>
              </w:rPr>
              <w:t>.</w:t>
            </w:r>
          </w:p>
          <w:p w14:paraId="3C2BD442"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Фотоальбомы с фотографиями членов семей воспитанников.</w:t>
            </w:r>
          </w:p>
          <w:p w14:paraId="787AB0F4"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Рисунки детей на тему «Моя семья».</w:t>
            </w:r>
          </w:p>
          <w:p w14:paraId="5359F5A5"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C756D5">
              <w:rPr>
                <w:color w:val="000000"/>
                <w:sz w:val="24"/>
                <w:szCs w:val="24"/>
              </w:rPr>
              <w:t xml:space="preserve">Тематические папки </w:t>
            </w:r>
            <w:r w:rsidRPr="00C756D5">
              <w:rPr>
                <w:color w:val="000000"/>
                <w:sz w:val="24"/>
                <w:szCs w:val="24"/>
                <w:shd w:val="clear" w:color="auto" w:fill="FFFFFF"/>
              </w:rPr>
              <w:t>«Наши мамы», «Игры наших бабушек и дедушек», «Профессии моих родителей».</w:t>
            </w:r>
          </w:p>
          <w:p w14:paraId="3D31AEEE" w14:textId="77777777" w:rsidR="009D6A6B" w:rsidRPr="00C756D5"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Выставки семейных коллекций.</w:t>
            </w:r>
          </w:p>
          <w:p w14:paraId="4B059BDC" w14:textId="77777777" w:rsidR="003E7F96" w:rsidRDefault="009D6A6B" w:rsidP="003E2247">
            <w:pPr>
              <w:pStyle w:val="23"/>
              <w:shd w:val="clear" w:color="auto" w:fill="auto"/>
              <w:tabs>
                <w:tab w:val="left" w:pos="1560"/>
              </w:tabs>
              <w:spacing w:before="0" w:after="0" w:line="240" w:lineRule="auto"/>
              <w:jc w:val="both"/>
              <w:rPr>
                <w:color w:val="000000"/>
                <w:sz w:val="24"/>
                <w:szCs w:val="24"/>
              </w:rPr>
            </w:pPr>
            <w:r w:rsidRPr="00C756D5">
              <w:rPr>
                <w:color w:val="000000"/>
                <w:sz w:val="24"/>
                <w:szCs w:val="24"/>
              </w:rPr>
              <w:t>Книги, альбомы, иллюстрации о семье и семейных отношениях.</w:t>
            </w:r>
          </w:p>
          <w:p w14:paraId="3610C132" w14:textId="77777777" w:rsidR="00C756D5" w:rsidRPr="00C756D5"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C756D5" w14:paraId="53D9D8A6" w14:textId="77777777" w:rsidTr="00694C81">
        <w:tc>
          <w:tcPr>
            <w:tcW w:w="790" w:type="dxa"/>
          </w:tcPr>
          <w:p w14:paraId="4442BA46" w14:textId="77777777" w:rsidR="0079603D" w:rsidRPr="00C756D5" w:rsidRDefault="008446BC"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6.</w:t>
            </w:r>
          </w:p>
        </w:tc>
        <w:tc>
          <w:tcPr>
            <w:tcW w:w="4450" w:type="dxa"/>
          </w:tcPr>
          <w:p w14:paraId="4EF0D9C2" w14:textId="77777777" w:rsidR="00215C97" w:rsidRPr="00C756D5" w:rsidRDefault="000C1207"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79603D" w:rsidRPr="00C756D5"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65BF05AE"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П</w:t>
            </w:r>
            <w:r w:rsidR="007F41CE" w:rsidRPr="00C756D5">
              <w:rPr>
                <w:rFonts w:ascii="Times New Roman" w:hAnsi="Times New Roman" w:cs="Times New Roman"/>
                <w:sz w:val="24"/>
                <w:szCs w:val="24"/>
              </w:rPr>
              <w:t>редметы и оборудование для опытов и элементарной исследовательской деятельности</w:t>
            </w:r>
            <w:r w:rsidRPr="00C756D5">
              <w:rPr>
                <w:rFonts w:ascii="Times New Roman" w:hAnsi="Times New Roman" w:cs="Times New Roman"/>
                <w:sz w:val="24"/>
                <w:szCs w:val="24"/>
              </w:rPr>
              <w:t>.</w:t>
            </w:r>
          </w:p>
          <w:p w14:paraId="6C49D7F9"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Схемы, таблицы, </w:t>
            </w:r>
            <w:r w:rsidRPr="00C756D5">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C756D5">
              <w:rPr>
                <w:rFonts w:ascii="Times New Roman" w:hAnsi="Times New Roman" w:cs="Times New Roman"/>
                <w:sz w:val="24"/>
                <w:szCs w:val="24"/>
              </w:rPr>
              <w:t xml:space="preserve"> </w:t>
            </w:r>
            <w:r w:rsidRPr="00C756D5">
              <w:rPr>
                <w:rFonts w:ascii="Times New Roman" w:eastAsia="Times New Roman" w:hAnsi="Times New Roman" w:cs="Times New Roman"/>
                <w:sz w:val="24"/>
                <w:szCs w:val="24"/>
                <w:lang w:eastAsia="ru-RU"/>
              </w:rPr>
              <w:t>предметы-заместители, графические знаки и др.</w:t>
            </w:r>
          </w:p>
          <w:p w14:paraId="67EF5DA5"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Игры математического содержания, счетный материал, карточки и схемы.</w:t>
            </w:r>
          </w:p>
          <w:p w14:paraId="64E87C40" w14:textId="77777777" w:rsidR="00EA3156" w:rsidRPr="00C756D5" w:rsidRDefault="00EA3156" w:rsidP="003E2247">
            <w:pPr>
              <w:contextualSpacing/>
              <w:jc w:val="both"/>
              <w:rPr>
                <w:rFonts w:ascii="Times New Roman" w:hAnsi="Times New Roman" w:cs="Times New Roman"/>
                <w:sz w:val="24"/>
                <w:szCs w:val="24"/>
              </w:rPr>
            </w:pPr>
            <w:r w:rsidRPr="00C756D5">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45F38003" w14:textId="77777777" w:rsidR="00EA3156" w:rsidRPr="00C756D5" w:rsidRDefault="00EA3156" w:rsidP="003E2247">
            <w:pPr>
              <w:jc w:val="both"/>
              <w:rPr>
                <w:rFonts w:ascii="Times New Roman" w:hAnsi="Times New Roman" w:cs="Times New Roman"/>
                <w:sz w:val="24"/>
                <w:szCs w:val="24"/>
              </w:rPr>
            </w:pPr>
            <w:r w:rsidRPr="00C756D5">
              <w:rPr>
                <w:rFonts w:ascii="Times New Roman" w:hAnsi="Times New Roman" w:cs="Times New Roman"/>
                <w:sz w:val="24"/>
                <w:szCs w:val="24"/>
              </w:rPr>
              <w:t>Иллюстративный материал: книги, энциклопедии, тематические альбомы и др.</w:t>
            </w:r>
          </w:p>
          <w:p w14:paraId="0C527EDF" w14:textId="095136E7" w:rsidR="003B0BF1" w:rsidRPr="00C756D5"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4B6A3D" w14:paraId="07D0A04B" w14:textId="77777777" w:rsidTr="00694C81">
        <w:tc>
          <w:tcPr>
            <w:tcW w:w="790" w:type="dxa"/>
          </w:tcPr>
          <w:p w14:paraId="67593583" w14:textId="77777777" w:rsidR="0079603D" w:rsidRPr="004B6A3D" w:rsidRDefault="003B43DE" w:rsidP="003E2247">
            <w:pPr>
              <w:pStyle w:val="23"/>
              <w:shd w:val="clear" w:color="auto" w:fill="auto"/>
              <w:tabs>
                <w:tab w:val="left" w:pos="1560"/>
              </w:tabs>
              <w:spacing w:before="0" w:after="0" w:line="240" w:lineRule="auto"/>
              <w:jc w:val="center"/>
              <w:rPr>
                <w:spacing w:val="-1"/>
                <w:sz w:val="24"/>
                <w:szCs w:val="24"/>
              </w:rPr>
            </w:pPr>
            <w:r w:rsidRPr="004B6A3D">
              <w:rPr>
                <w:spacing w:val="-1"/>
                <w:sz w:val="24"/>
                <w:szCs w:val="24"/>
              </w:rPr>
              <w:lastRenderedPageBreak/>
              <w:t>7.</w:t>
            </w:r>
          </w:p>
        </w:tc>
        <w:tc>
          <w:tcPr>
            <w:tcW w:w="4450" w:type="dxa"/>
          </w:tcPr>
          <w:p w14:paraId="6466E14B" w14:textId="77777777" w:rsidR="00215C97" w:rsidRPr="004B6A3D" w:rsidRDefault="00442870" w:rsidP="003E2247">
            <w:pPr>
              <w:pStyle w:val="23"/>
              <w:shd w:val="clear" w:color="auto" w:fill="auto"/>
              <w:spacing w:before="0" w:after="0" w:line="240" w:lineRule="auto"/>
              <w:jc w:val="both"/>
              <w:rPr>
                <w:sz w:val="24"/>
                <w:szCs w:val="24"/>
              </w:rPr>
            </w:pPr>
            <w:r w:rsidRPr="004B6A3D">
              <w:rPr>
                <w:rStyle w:val="11"/>
                <w:rFonts w:eastAsia="Century Schoolbook"/>
                <w:sz w:val="24"/>
                <w:szCs w:val="24"/>
              </w:rPr>
              <w:t>К</w:t>
            </w:r>
            <w:r w:rsidR="00215C97" w:rsidRPr="004B6A3D">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79603D" w:rsidRPr="004B6A3D"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F013773" w14:textId="77777777" w:rsidR="001B52E6" w:rsidRPr="004B6A3D" w:rsidRDefault="001B52E6" w:rsidP="003E2247">
            <w:pPr>
              <w:pStyle w:val="a7"/>
              <w:ind w:left="0"/>
              <w:jc w:val="both"/>
              <w:rPr>
                <w:szCs w:val="24"/>
              </w:rPr>
            </w:pPr>
            <w:r w:rsidRPr="004B6A3D">
              <w:rPr>
                <w:szCs w:val="24"/>
              </w:rPr>
              <w:t>Лэпбуки, фотоальбомы по теме «Профессии».</w:t>
            </w:r>
          </w:p>
          <w:p w14:paraId="5CB8FD82" w14:textId="021A5351" w:rsidR="00BF2AEF" w:rsidRPr="004B6A3D" w:rsidRDefault="009D572B" w:rsidP="003E2247">
            <w:pPr>
              <w:pStyle w:val="a7"/>
              <w:ind w:left="0"/>
              <w:jc w:val="both"/>
              <w:rPr>
                <w:rStyle w:val="c1"/>
                <w:szCs w:val="24"/>
              </w:rPr>
            </w:pPr>
            <w:r w:rsidRPr="004B6A3D">
              <w:rPr>
                <w:rStyle w:val="c1"/>
                <w:rFonts w:eastAsia="Cambria"/>
                <w:szCs w:val="24"/>
              </w:rPr>
              <w:t>Тематические папки:</w:t>
            </w:r>
            <w:r w:rsidR="00BF2AEF" w:rsidRPr="004B6A3D">
              <w:rPr>
                <w:rStyle w:val="c1"/>
                <w:rFonts w:eastAsia="Cambria"/>
                <w:szCs w:val="24"/>
              </w:rPr>
              <w:t xml:space="preserve"> «Мамины помощники», «Профессии наших родителей»</w:t>
            </w:r>
            <w:r w:rsidR="00C756D5" w:rsidRPr="004B6A3D">
              <w:rPr>
                <w:rStyle w:val="c1"/>
                <w:rFonts w:eastAsia="Cambria"/>
                <w:szCs w:val="24"/>
              </w:rPr>
              <w:t>.</w:t>
            </w:r>
          </w:p>
          <w:p w14:paraId="6825C4CF" w14:textId="77777777" w:rsidR="00435279" w:rsidRPr="004B6A3D" w:rsidRDefault="00FE7A80" w:rsidP="003E2247">
            <w:pPr>
              <w:pStyle w:val="a7"/>
              <w:ind w:left="0"/>
              <w:jc w:val="both"/>
              <w:rPr>
                <w:rFonts w:eastAsia="Times New Roman"/>
                <w:szCs w:val="24"/>
              </w:rPr>
            </w:pPr>
            <w:r w:rsidRPr="004B6A3D">
              <w:rPr>
                <w:szCs w:val="24"/>
              </w:rPr>
              <w:t>П</w:t>
            </w:r>
            <w:r w:rsidR="00435279" w:rsidRPr="004B6A3D">
              <w:rPr>
                <w:rFonts w:eastAsia="Times New Roman"/>
                <w:szCs w:val="24"/>
              </w:rPr>
              <w:t>риродны</w:t>
            </w:r>
            <w:r w:rsidRPr="004B6A3D">
              <w:rPr>
                <w:rFonts w:eastAsia="Times New Roman"/>
                <w:szCs w:val="24"/>
              </w:rPr>
              <w:t>й</w:t>
            </w:r>
            <w:r w:rsidR="00435279" w:rsidRPr="004B6A3D">
              <w:rPr>
                <w:rFonts w:eastAsia="Times New Roman"/>
                <w:szCs w:val="24"/>
              </w:rPr>
              <w:t xml:space="preserve"> и бросовы</w:t>
            </w:r>
            <w:r w:rsidRPr="004B6A3D">
              <w:rPr>
                <w:rFonts w:eastAsia="Times New Roman"/>
                <w:szCs w:val="24"/>
              </w:rPr>
              <w:t>й</w:t>
            </w:r>
            <w:r w:rsidR="00435279" w:rsidRPr="004B6A3D">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4B6A3D">
              <w:rPr>
                <w:rFonts w:eastAsia="Times New Roman"/>
                <w:szCs w:val="24"/>
              </w:rPr>
              <w:t>.</w:t>
            </w:r>
          </w:p>
          <w:p w14:paraId="0BFC1AFC" w14:textId="1A7A3EF1" w:rsidR="00435279" w:rsidRPr="004B6A3D" w:rsidRDefault="00FE7A80" w:rsidP="003E2247">
            <w:pPr>
              <w:jc w:val="both"/>
              <w:rPr>
                <w:rFonts w:ascii="Times New Roman" w:eastAsia="Times New Roman" w:hAnsi="Times New Roman" w:cs="Times New Roman"/>
                <w:bCs/>
                <w:sz w:val="24"/>
                <w:szCs w:val="24"/>
              </w:rPr>
            </w:pPr>
            <w:r w:rsidRPr="004B6A3D">
              <w:rPr>
                <w:rFonts w:ascii="Times New Roman" w:eastAsia="Times New Roman" w:hAnsi="Times New Roman" w:cs="Times New Roman"/>
                <w:bCs/>
                <w:sz w:val="24"/>
                <w:szCs w:val="24"/>
              </w:rPr>
              <w:t>О</w:t>
            </w:r>
            <w:r w:rsidR="00435279" w:rsidRPr="004B6A3D">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14:paraId="686BBA22" w14:textId="5D12C79E" w:rsidR="00435279" w:rsidRPr="004B6A3D" w:rsidRDefault="00435279" w:rsidP="003E2247">
            <w:pPr>
              <w:jc w:val="both"/>
              <w:rPr>
                <w:rFonts w:ascii="Times New Roman" w:hAnsi="Times New Roman" w:cs="Times New Roman"/>
                <w:sz w:val="24"/>
                <w:szCs w:val="24"/>
              </w:rPr>
            </w:pPr>
          </w:p>
        </w:tc>
      </w:tr>
      <w:tr w:rsidR="00215C97" w:rsidRPr="00C756D5" w14:paraId="59093D06" w14:textId="77777777" w:rsidTr="00694C81">
        <w:tc>
          <w:tcPr>
            <w:tcW w:w="790" w:type="dxa"/>
          </w:tcPr>
          <w:p w14:paraId="69A20CF9" w14:textId="77777777" w:rsidR="00215C97" w:rsidRPr="00C756D5" w:rsidRDefault="00603C48" w:rsidP="003E2247">
            <w:pPr>
              <w:pStyle w:val="23"/>
              <w:shd w:val="clear" w:color="auto" w:fill="auto"/>
              <w:tabs>
                <w:tab w:val="left" w:pos="1560"/>
              </w:tabs>
              <w:spacing w:before="0" w:after="0" w:line="240" w:lineRule="auto"/>
              <w:jc w:val="center"/>
              <w:rPr>
                <w:spacing w:val="-1"/>
                <w:sz w:val="24"/>
                <w:szCs w:val="24"/>
              </w:rPr>
            </w:pPr>
            <w:r w:rsidRPr="00C756D5">
              <w:rPr>
                <w:spacing w:val="-1"/>
                <w:sz w:val="24"/>
                <w:szCs w:val="24"/>
              </w:rPr>
              <w:t>8.</w:t>
            </w:r>
          </w:p>
        </w:tc>
        <w:tc>
          <w:tcPr>
            <w:tcW w:w="4450" w:type="dxa"/>
          </w:tcPr>
          <w:p w14:paraId="08D8A159" w14:textId="77777777" w:rsidR="00215C97" w:rsidRPr="00C756D5" w:rsidRDefault="00894286" w:rsidP="003E2247">
            <w:pPr>
              <w:pStyle w:val="23"/>
              <w:shd w:val="clear" w:color="auto" w:fill="auto"/>
              <w:spacing w:before="0" w:after="0" w:line="240" w:lineRule="auto"/>
              <w:jc w:val="both"/>
              <w:rPr>
                <w:sz w:val="24"/>
                <w:szCs w:val="24"/>
              </w:rPr>
            </w:pPr>
            <w:r w:rsidRPr="00C756D5">
              <w:rPr>
                <w:rStyle w:val="11"/>
                <w:rFonts w:eastAsia="Century Schoolbook"/>
                <w:sz w:val="24"/>
                <w:szCs w:val="24"/>
              </w:rPr>
              <w:t>К</w:t>
            </w:r>
            <w:r w:rsidR="00215C97" w:rsidRPr="00C756D5">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215C97" w:rsidRPr="00C756D5"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52FB6D13" w14:textId="77777777" w:rsidR="0050113F" w:rsidRPr="00C756D5" w:rsidRDefault="00894286"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xml:space="preserve"> для самомассажа: массажер</w:t>
            </w:r>
            <w:r w:rsidRPr="00C756D5">
              <w:rPr>
                <w:rFonts w:ascii="Times New Roman" w:hAnsi="Times New Roman" w:cs="Times New Roman"/>
                <w:sz w:val="24"/>
                <w:szCs w:val="24"/>
              </w:rPr>
              <w:t>ы</w:t>
            </w:r>
            <w:r w:rsidR="0050113F" w:rsidRPr="00C756D5">
              <w:rPr>
                <w:rFonts w:ascii="Times New Roman" w:hAnsi="Times New Roman" w:cs="Times New Roman"/>
                <w:sz w:val="24"/>
                <w:szCs w:val="24"/>
              </w:rPr>
              <w:t>, массажны</w:t>
            </w:r>
            <w:r w:rsidRPr="00C756D5">
              <w:rPr>
                <w:rFonts w:ascii="Times New Roman" w:hAnsi="Times New Roman" w:cs="Times New Roman"/>
                <w:sz w:val="24"/>
                <w:szCs w:val="24"/>
              </w:rPr>
              <w:t>е</w:t>
            </w:r>
            <w:r w:rsidR="0050113F" w:rsidRPr="00C756D5">
              <w:rPr>
                <w:rFonts w:ascii="Times New Roman" w:hAnsi="Times New Roman" w:cs="Times New Roman"/>
                <w:sz w:val="24"/>
                <w:szCs w:val="24"/>
              </w:rPr>
              <w:t xml:space="preserve"> перчатки</w:t>
            </w:r>
            <w:r w:rsidRPr="00C756D5">
              <w:rPr>
                <w:rFonts w:ascii="Times New Roman" w:hAnsi="Times New Roman" w:cs="Times New Roman"/>
                <w:sz w:val="24"/>
                <w:szCs w:val="24"/>
              </w:rPr>
              <w:t xml:space="preserve">, </w:t>
            </w:r>
            <w:r w:rsidR="0050113F" w:rsidRPr="00C756D5">
              <w:rPr>
                <w:rFonts w:ascii="Times New Roman" w:hAnsi="Times New Roman" w:cs="Times New Roman"/>
                <w:sz w:val="24"/>
                <w:szCs w:val="24"/>
              </w:rPr>
              <w:t>массажн</w:t>
            </w:r>
            <w:r w:rsidRPr="00C756D5">
              <w:rPr>
                <w:rFonts w:ascii="Times New Roman" w:hAnsi="Times New Roman" w:cs="Times New Roman"/>
                <w:sz w:val="24"/>
                <w:szCs w:val="24"/>
              </w:rPr>
              <w:t>ые</w:t>
            </w:r>
            <w:r w:rsidR="0050113F" w:rsidRPr="00C756D5">
              <w:rPr>
                <w:rFonts w:ascii="Times New Roman" w:hAnsi="Times New Roman" w:cs="Times New Roman"/>
                <w:sz w:val="24"/>
                <w:szCs w:val="24"/>
              </w:rPr>
              <w:t xml:space="preserve"> мячики</w:t>
            </w:r>
            <w:r w:rsidR="00CD68C5" w:rsidRPr="00C756D5">
              <w:rPr>
                <w:rFonts w:ascii="Times New Roman" w:hAnsi="Times New Roman" w:cs="Times New Roman"/>
                <w:sz w:val="24"/>
                <w:szCs w:val="24"/>
              </w:rPr>
              <w:t>, массажные дорожки.</w:t>
            </w:r>
          </w:p>
          <w:p w14:paraId="12945470" w14:textId="77777777" w:rsidR="00CD68C5" w:rsidRPr="00C756D5" w:rsidRDefault="00CD68C5" w:rsidP="003E2247">
            <w:pPr>
              <w:jc w:val="both"/>
              <w:rPr>
                <w:rFonts w:ascii="Times New Roman" w:eastAsia="Times New Roman" w:hAnsi="Times New Roman" w:cs="Times New Roman"/>
                <w:sz w:val="24"/>
                <w:szCs w:val="24"/>
              </w:rPr>
            </w:pPr>
            <w:r w:rsidRPr="00C756D5">
              <w:rPr>
                <w:rFonts w:ascii="Times New Roman" w:hAnsi="Times New Roman" w:cs="Times New Roman"/>
                <w:sz w:val="24"/>
                <w:szCs w:val="24"/>
              </w:rPr>
              <w:t>Н</w:t>
            </w:r>
            <w:r w:rsidR="0050113F" w:rsidRPr="00C756D5">
              <w:rPr>
                <w:rFonts w:ascii="Times New Roman" w:hAnsi="Times New Roman" w:cs="Times New Roman"/>
                <w:sz w:val="24"/>
                <w:szCs w:val="24"/>
              </w:rPr>
              <w:t>естандартн</w:t>
            </w:r>
            <w:r w:rsidRPr="00C756D5">
              <w:rPr>
                <w:rFonts w:ascii="Times New Roman" w:hAnsi="Times New Roman" w:cs="Times New Roman"/>
                <w:sz w:val="24"/>
                <w:szCs w:val="24"/>
              </w:rPr>
              <w:t>ое</w:t>
            </w:r>
            <w:r w:rsidR="0050113F" w:rsidRPr="00C756D5">
              <w:rPr>
                <w:rFonts w:ascii="Times New Roman" w:hAnsi="Times New Roman" w:cs="Times New Roman"/>
                <w:sz w:val="24"/>
                <w:szCs w:val="24"/>
              </w:rPr>
              <w:t xml:space="preserve"> физ. оборудование:</w:t>
            </w:r>
            <w:r w:rsidR="0050113F" w:rsidRPr="00C756D5">
              <w:rPr>
                <w:rFonts w:ascii="Times New Roman" w:eastAsia="Times New Roman" w:hAnsi="Times New Roman" w:cs="Times New Roman"/>
                <w:sz w:val="24"/>
                <w:szCs w:val="24"/>
              </w:rPr>
              <w:t xml:space="preserve"> </w:t>
            </w:r>
            <w:r w:rsidRPr="00C756D5">
              <w:rPr>
                <w:rFonts w:ascii="Times New Roman" w:hAnsi="Times New Roman" w:cs="Times New Roman"/>
                <w:sz w:val="24"/>
                <w:szCs w:val="24"/>
              </w:rPr>
              <w:t>самодельные к</w:t>
            </w:r>
            <w:r w:rsidRPr="00C756D5">
              <w:rPr>
                <w:rFonts w:ascii="Times New Roman" w:eastAsia="Calibri" w:hAnsi="Times New Roman" w:cs="Times New Roman"/>
                <w:sz w:val="24"/>
                <w:szCs w:val="24"/>
              </w:rPr>
              <w:t>инезиологические тренажеры,</w:t>
            </w:r>
            <w:r w:rsidRPr="00C756D5">
              <w:rPr>
                <w:rFonts w:ascii="Times New Roman" w:eastAsia="Times New Roman" w:hAnsi="Times New Roman" w:cs="Times New Roman"/>
                <w:sz w:val="24"/>
                <w:szCs w:val="24"/>
              </w:rPr>
              <w:t xml:space="preserve"> </w:t>
            </w:r>
            <w:r w:rsidR="0050113F" w:rsidRPr="00C756D5">
              <w:rPr>
                <w:rFonts w:ascii="Times New Roman" w:eastAsia="Times New Roman" w:hAnsi="Times New Roman" w:cs="Times New Roman"/>
                <w:sz w:val="24"/>
                <w:szCs w:val="24"/>
              </w:rPr>
              <w:t>массажны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коврики из крышек, ребристы</w:t>
            </w:r>
            <w:r w:rsidRPr="00C756D5">
              <w:rPr>
                <w:rFonts w:ascii="Times New Roman" w:eastAsia="Times New Roman" w:hAnsi="Times New Roman" w:cs="Times New Roman"/>
                <w:sz w:val="24"/>
                <w:szCs w:val="24"/>
              </w:rPr>
              <w:t>е</w:t>
            </w:r>
            <w:r w:rsidR="0050113F" w:rsidRPr="00C756D5">
              <w:rPr>
                <w:rFonts w:ascii="Times New Roman" w:eastAsia="Times New Roman" w:hAnsi="Times New Roman" w:cs="Times New Roman"/>
                <w:sz w:val="24"/>
                <w:szCs w:val="24"/>
              </w:rPr>
              <w:t xml:space="preserve"> дорожки на основе корпусов из фломастеров, </w:t>
            </w:r>
            <w:r w:rsidR="0076648D" w:rsidRPr="00C756D5">
              <w:rPr>
                <w:rFonts w:ascii="Times New Roman" w:eastAsia="Times New Roman" w:hAnsi="Times New Roman" w:cs="Times New Roman"/>
                <w:sz w:val="24"/>
                <w:szCs w:val="24"/>
              </w:rPr>
              <w:t>тренажеры для дыхательной и зрительной гимнастик</w:t>
            </w:r>
            <w:r w:rsidR="0050113F" w:rsidRPr="00C756D5">
              <w:rPr>
                <w:rFonts w:ascii="Times New Roman" w:eastAsia="Times New Roman" w:hAnsi="Times New Roman" w:cs="Times New Roman"/>
                <w:sz w:val="24"/>
                <w:szCs w:val="24"/>
              </w:rPr>
              <w:t>.</w:t>
            </w:r>
          </w:p>
          <w:p w14:paraId="5F77FAB1" w14:textId="77777777"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Э</w:t>
            </w:r>
            <w:r w:rsidR="0050113F" w:rsidRPr="00C756D5">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14:paraId="18D94660" w14:textId="77777777" w:rsidR="00CD68C5"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 xml:space="preserve">Физ. оборудование для коррекции осанки и профилактики плоскостопия: ковролин для коррекции стопы, </w:t>
            </w:r>
            <w:r w:rsidRPr="00C756D5">
              <w:rPr>
                <w:rStyle w:val="c1"/>
                <w:rFonts w:ascii="Times New Roman" w:hAnsi="Times New Roman" w:cs="Times New Roman"/>
                <w:sz w:val="24"/>
                <w:szCs w:val="24"/>
              </w:rPr>
              <w:t>мешочки с песком, шнуры.</w:t>
            </w:r>
          </w:p>
          <w:p w14:paraId="626D7DD5" w14:textId="77777777" w:rsidR="0050113F" w:rsidRPr="00C756D5" w:rsidRDefault="00CD68C5" w:rsidP="003E2247">
            <w:pPr>
              <w:jc w:val="both"/>
              <w:rPr>
                <w:rFonts w:ascii="Times New Roman" w:hAnsi="Times New Roman" w:cs="Times New Roman"/>
                <w:sz w:val="24"/>
                <w:szCs w:val="24"/>
              </w:rPr>
            </w:pPr>
            <w:r w:rsidRPr="00C756D5">
              <w:rPr>
                <w:rFonts w:ascii="Times New Roman" w:hAnsi="Times New Roman" w:cs="Times New Roman"/>
                <w:sz w:val="24"/>
                <w:szCs w:val="24"/>
              </w:rPr>
              <w:t>А</w:t>
            </w:r>
            <w:r w:rsidR="0050113F" w:rsidRPr="00C756D5">
              <w:rPr>
                <w:rFonts w:ascii="Times New Roman" w:hAnsi="Times New Roman" w:cs="Times New Roman"/>
                <w:sz w:val="24"/>
                <w:szCs w:val="24"/>
              </w:rPr>
              <w:t>трибуты для подвижных</w:t>
            </w:r>
            <w:r w:rsidRPr="00C756D5">
              <w:rPr>
                <w:rFonts w:ascii="Times New Roman" w:hAnsi="Times New Roman" w:cs="Times New Roman"/>
                <w:sz w:val="24"/>
                <w:szCs w:val="24"/>
              </w:rPr>
              <w:t>, малоподвижных</w:t>
            </w:r>
            <w:r w:rsidR="0050113F" w:rsidRPr="00C756D5">
              <w:rPr>
                <w:rFonts w:ascii="Times New Roman" w:hAnsi="Times New Roman" w:cs="Times New Roman"/>
                <w:sz w:val="24"/>
                <w:szCs w:val="24"/>
              </w:rPr>
              <w:t xml:space="preserve"> и самостоятельных игр.</w:t>
            </w:r>
          </w:p>
          <w:p w14:paraId="1D812D9F" w14:textId="77777777" w:rsidR="000B182A" w:rsidRPr="00C756D5" w:rsidRDefault="000B182A" w:rsidP="003E2247">
            <w:pPr>
              <w:pStyle w:val="c20"/>
              <w:spacing w:before="0" w:beforeAutospacing="0" w:after="0" w:afterAutospacing="0"/>
              <w:jc w:val="both"/>
              <w:rPr>
                <w:rFonts w:eastAsia="Cambria"/>
              </w:rPr>
            </w:pPr>
            <w:r w:rsidRPr="00C756D5">
              <w:t>Лэпбуки: «Полезные и вредные продукты», «Мой организм», «Оздоровительная зарядка».</w:t>
            </w:r>
          </w:p>
          <w:p w14:paraId="7FBFED0C" w14:textId="36453A96" w:rsidR="000B182A" w:rsidRPr="00C756D5" w:rsidRDefault="00CD68C5" w:rsidP="003E2247">
            <w:pPr>
              <w:pStyle w:val="a7"/>
              <w:ind w:left="0"/>
              <w:jc w:val="both"/>
              <w:rPr>
                <w:szCs w:val="24"/>
              </w:rPr>
            </w:pPr>
            <w:r w:rsidRPr="00C756D5">
              <w:rPr>
                <w:szCs w:val="24"/>
              </w:rPr>
              <w:t>Дидактические игры, пособия</w:t>
            </w:r>
            <w:r w:rsidR="000B182A" w:rsidRPr="00C756D5">
              <w:rPr>
                <w:szCs w:val="24"/>
              </w:rPr>
              <w:t>,</w:t>
            </w:r>
            <w:r w:rsidRPr="00C756D5">
              <w:rPr>
                <w:szCs w:val="24"/>
              </w:rPr>
              <w:t xml:space="preserve"> атрибуты</w:t>
            </w:r>
            <w:r w:rsidR="000B182A" w:rsidRPr="00C756D5">
              <w:rPr>
                <w:szCs w:val="24"/>
              </w:rPr>
              <w:t>, способствующие ознакомлению детей с культурой ЗОЖ.</w:t>
            </w:r>
          </w:p>
          <w:p w14:paraId="00F5DFB9" w14:textId="3F49F5AA" w:rsidR="00CD68C5" w:rsidRPr="00C756D5" w:rsidRDefault="00CD68C5" w:rsidP="003E2247">
            <w:pPr>
              <w:pStyle w:val="ac"/>
              <w:jc w:val="both"/>
              <w:rPr>
                <w:rFonts w:eastAsia="Lucida Sans Unicode"/>
              </w:rPr>
            </w:pPr>
            <w:r w:rsidRPr="00C756D5">
              <w:rPr>
                <w:rFonts w:eastAsia="Lucida Sans Unicode"/>
              </w:rPr>
              <w:t>Оборудование для сюжетно-ролевых игр</w:t>
            </w:r>
            <w:r w:rsidR="00C756D5">
              <w:rPr>
                <w:rFonts w:eastAsia="Lucida Sans Unicode"/>
              </w:rPr>
              <w:t>ы</w:t>
            </w:r>
            <w:r w:rsidRPr="00C756D5">
              <w:rPr>
                <w:rFonts w:eastAsia="Lucida Sans Unicode"/>
              </w:rPr>
              <w:t>: «</w:t>
            </w:r>
            <w:r w:rsidR="00C756D5">
              <w:rPr>
                <w:rFonts w:eastAsia="Lucida Sans Unicode"/>
              </w:rPr>
              <w:t>Поликлиника</w:t>
            </w:r>
            <w:r w:rsidRPr="00C756D5">
              <w:rPr>
                <w:rFonts w:eastAsia="Lucida Sans Unicode"/>
              </w:rPr>
              <w:t>»</w:t>
            </w:r>
            <w:r w:rsidR="00C756D5">
              <w:rPr>
                <w:rFonts w:eastAsia="Lucida Sans Unicode"/>
              </w:rPr>
              <w:t>.</w:t>
            </w:r>
            <w:r w:rsidRPr="00C756D5">
              <w:rPr>
                <w:rFonts w:eastAsia="Lucida Sans Unicode"/>
              </w:rPr>
              <w:t xml:space="preserve"> </w:t>
            </w:r>
          </w:p>
          <w:p w14:paraId="73946125" w14:textId="76EAC59D" w:rsidR="00CD68C5" w:rsidRPr="00C756D5" w:rsidRDefault="00CD68C5" w:rsidP="003E2247">
            <w:pPr>
              <w:pStyle w:val="ac"/>
              <w:jc w:val="both"/>
              <w:rPr>
                <w:rFonts w:eastAsia="Lucida Sans Unicode"/>
              </w:rPr>
            </w:pPr>
            <w:r w:rsidRPr="00C756D5">
              <w:rPr>
                <w:rFonts w:eastAsia="Lucida Sans Unicode"/>
              </w:rPr>
              <w:t>Коллекция музыкальн</w:t>
            </w:r>
            <w:r w:rsidR="005640BC">
              <w:rPr>
                <w:rFonts w:eastAsia="Lucida Sans Unicode"/>
              </w:rPr>
              <w:t>о-оздоровительных</w:t>
            </w:r>
            <w:r w:rsidRPr="00C756D5">
              <w:rPr>
                <w:rFonts w:eastAsia="Lucida Sans Unicode"/>
              </w:rPr>
              <w:t xml:space="preserve"> игр Железновых</w:t>
            </w:r>
            <w:r w:rsidR="00C756D5">
              <w:rPr>
                <w:rFonts w:eastAsia="Lucida Sans Unicode"/>
              </w:rPr>
              <w:t>.</w:t>
            </w:r>
          </w:p>
          <w:p w14:paraId="1E5FB757" w14:textId="27AC2175" w:rsidR="00A375FC" w:rsidRPr="00C756D5" w:rsidRDefault="00A375FC" w:rsidP="003E2247">
            <w:pPr>
              <w:jc w:val="both"/>
              <w:rPr>
                <w:rFonts w:ascii="Times New Roman" w:hAnsi="Times New Roman" w:cs="Times New Roman"/>
                <w:sz w:val="24"/>
                <w:szCs w:val="24"/>
              </w:rPr>
            </w:pPr>
          </w:p>
        </w:tc>
      </w:tr>
      <w:tr w:rsidR="00215C97" w:rsidRPr="00177456" w14:paraId="2F06DA42" w14:textId="77777777" w:rsidTr="00694C81">
        <w:tc>
          <w:tcPr>
            <w:tcW w:w="790" w:type="dxa"/>
          </w:tcPr>
          <w:p w14:paraId="527706C4" w14:textId="77777777" w:rsidR="00215C97" w:rsidRPr="00177456" w:rsidRDefault="00251985" w:rsidP="003E2247">
            <w:pPr>
              <w:pStyle w:val="23"/>
              <w:shd w:val="clear" w:color="auto" w:fill="auto"/>
              <w:tabs>
                <w:tab w:val="left" w:pos="1560"/>
              </w:tabs>
              <w:spacing w:before="0" w:after="0" w:line="240" w:lineRule="auto"/>
              <w:jc w:val="center"/>
              <w:rPr>
                <w:spacing w:val="-1"/>
                <w:sz w:val="24"/>
                <w:szCs w:val="24"/>
              </w:rPr>
            </w:pPr>
            <w:r w:rsidRPr="00177456">
              <w:rPr>
                <w:spacing w:val="-1"/>
                <w:sz w:val="24"/>
                <w:szCs w:val="24"/>
              </w:rPr>
              <w:t>9.</w:t>
            </w:r>
          </w:p>
        </w:tc>
        <w:tc>
          <w:tcPr>
            <w:tcW w:w="4450" w:type="dxa"/>
          </w:tcPr>
          <w:p w14:paraId="3B4B6326" w14:textId="77777777" w:rsidR="00215C97" w:rsidRPr="00177456" w:rsidRDefault="000B182A" w:rsidP="003E2247">
            <w:pPr>
              <w:pStyle w:val="23"/>
              <w:shd w:val="clear" w:color="auto" w:fill="auto"/>
              <w:spacing w:before="0" w:after="0" w:line="240" w:lineRule="auto"/>
              <w:jc w:val="both"/>
              <w:rPr>
                <w:sz w:val="24"/>
                <w:szCs w:val="24"/>
              </w:rPr>
            </w:pPr>
            <w:r w:rsidRPr="00177456">
              <w:rPr>
                <w:rStyle w:val="11"/>
                <w:rFonts w:eastAsia="Century Schoolbook"/>
                <w:sz w:val="24"/>
                <w:szCs w:val="24"/>
              </w:rPr>
              <w:t>К</w:t>
            </w:r>
            <w:r w:rsidR="00215C97" w:rsidRPr="00177456">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215C97" w:rsidRPr="00177456"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DB78C46" w14:textId="77777777" w:rsidR="001A7A3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Куклы в национальных костюмах народов РФ.</w:t>
            </w:r>
          </w:p>
          <w:p w14:paraId="758D1C7D" w14:textId="77777777" w:rsidR="00CB5150"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Д</w:t>
            </w:r>
            <w:r w:rsidR="00CB5150" w:rsidRPr="00177456">
              <w:rPr>
                <w:rFonts w:ascii="Times New Roman" w:hAnsi="Times New Roman" w:cs="Times New Roman"/>
                <w:sz w:val="24"/>
                <w:szCs w:val="24"/>
              </w:rPr>
              <w:t>идактический материал</w:t>
            </w:r>
            <w:r w:rsidRPr="00177456">
              <w:rPr>
                <w:rFonts w:ascii="Times New Roman" w:hAnsi="Times New Roman" w:cs="Times New Roman"/>
                <w:sz w:val="24"/>
                <w:szCs w:val="24"/>
              </w:rPr>
              <w:t>, предметы</w:t>
            </w:r>
            <w:r w:rsidR="00CB5150" w:rsidRPr="00177456">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177456">
              <w:rPr>
                <w:rFonts w:ascii="Times New Roman" w:hAnsi="Times New Roman" w:cs="Times New Roman"/>
                <w:sz w:val="24"/>
                <w:szCs w:val="24"/>
              </w:rPr>
              <w:t xml:space="preserve"> </w:t>
            </w:r>
            <w:r w:rsidRPr="00177456">
              <w:rPr>
                <w:rStyle w:val="11"/>
                <w:rFonts w:eastAsia="Century Schoolbook"/>
                <w:color w:val="auto"/>
                <w:sz w:val="24"/>
                <w:szCs w:val="24"/>
              </w:rPr>
              <w:t>многонационального российского народа.</w:t>
            </w:r>
          </w:p>
          <w:p w14:paraId="418AD70E" w14:textId="77777777" w:rsidR="007F3BE7" w:rsidRPr="00177456" w:rsidRDefault="007F3BE7" w:rsidP="003E2247">
            <w:pPr>
              <w:jc w:val="both"/>
              <w:rPr>
                <w:rFonts w:ascii="Times New Roman" w:hAnsi="Times New Roman" w:cs="Times New Roman"/>
                <w:sz w:val="24"/>
                <w:szCs w:val="24"/>
              </w:rPr>
            </w:pPr>
            <w:r w:rsidRPr="00177456">
              <w:rPr>
                <w:rFonts w:ascii="Times New Roman" w:hAnsi="Times New Roman" w:cs="Times New Roman"/>
                <w:sz w:val="24"/>
                <w:szCs w:val="24"/>
              </w:rPr>
              <w:t>О</w:t>
            </w:r>
            <w:r w:rsidR="00CB5150" w:rsidRPr="00177456">
              <w:rPr>
                <w:rFonts w:ascii="Times New Roman" w:hAnsi="Times New Roman" w:cs="Times New Roman"/>
                <w:sz w:val="24"/>
                <w:szCs w:val="24"/>
              </w:rPr>
              <w:t xml:space="preserve">борудование и атрибуты для подвижных и сюжетных </w:t>
            </w:r>
            <w:r w:rsidRPr="00177456">
              <w:rPr>
                <w:rFonts w:ascii="Times New Roman" w:hAnsi="Times New Roman" w:cs="Times New Roman"/>
                <w:sz w:val="24"/>
                <w:szCs w:val="24"/>
              </w:rPr>
              <w:t xml:space="preserve">народных </w:t>
            </w:r>
            <w:r w:rsidR="00CB5150" w:rsidRPr="00177456">
              <w:rPr>
                <w:rFonts w:ascii="Times New Roman" w:hAnsi="Times New Roman" w:cs="Times New Roman"/>
                <w:sz w:val="24"/>
                <w:szCs w:val="24"/>
              </w:rPr>
              <w:t>игр</w:t>
            </w:r>
            <w:r w:rsidRPr="00177456">
              <w:rPr>
                <w:rFonts w:ascii="Times New Roman" w:hAnsi="Times New Roman" w:cs="Times New Roman"/>
                <w:sz w:val="24"/>
                <w:szCs w:val="24"/>
              </w:rPr>
              <w:t>.</w:t>
            </w:r>
          </w:p>
          <w:p w14:paraId="06690071" w14:textId="1E9CD314" w:rsidR="00CB5150" w:rsidRPr="00177456" w:rsidRDefault="00366BEE" w:rsidP="003E2247">
            <w:pPr>
              <w:jc w:val="both"/>
              <w:rPr>
                <w:rFonts w:ascii="Times New Roman" w:hAnsi="Times New Roman" w:cs="Times New Roman"/>
                <w:sz w:val="24"/>
                <w:szCs w:val="24"/>
              </w:rPr>
            </w:pPr>
            <w:r>
              <w:rPr>
                <w:rFonts w:ascii="Times New Roman" w:hAnsi="Times New Roman" w:cs="Times New Roman"/>
                <w:sz w:val="24"/>
                <w:szCs w:val="24"/>
              </w:rPr>
              <w:t>Элементы к</w:t>
            </w:r>
            <w:r w:rsidR="00CB5150" w:rsidRPr="00177456">
              <w:rPr>
                <w:rFonts w:ascii="Times New Roman" w:hAnsi="Times New Roman" w:cs="Times New Roman"/>
                <w:sz w:val="24"/>
                <w:szCs w:val="24"/>
              </w:rPr>
              <w:t>остюм</w:t>
            </w:r>
            <w:r>
              <w:rPr>
                <w:rFonts w:ascii="Times New Roman" w:hAnsi="Times New Roman" w:cs="Times New Roman"/>
                <w:sz w:val="24"/>
                <w:szCs w:val="24"/>
              </w:rPr>
              <w:t>ов</w:t>
            </w:r>
            <w:r w:rsidR="00CB5150" w:rsidRPr="00177456">
              <w:rPr>
                <w:rFonts w:ascii="Times New Roman" w:hAnsi="Times New Roman" w:cs="Times New Roman"/>
                <w:sz w:val="24"/>
                <w:szCs w:val="24"/>
              </w:rPr>
              <w:t>, в том числе народны</w:t>
            </w:r>
            <w:r>
              <w:rPr>
                <w:rFonts w:ascii="Times New Roman" w:hAnsi="Times New Roman" w:cs="Times New Roman"/>
                <w:sz w:val="24"/>
                <w:szCs w:val="24"/>
              </w:rPr>
              <w:t>х</w:t>
            </w:r>
            <w:r w:rsidR="00CB5150" w:rsidRPr="00177456">
              <w:rPr>
                <w:rFonts w:ascii="Times New Roman" w:hAnsi="Times New Roman" w:cs="Times New Roman"/>
                <w:sz w:val="24"/>
                <w:szCs w:val="24"/>
              </w:rPr>
              <w:t>, для различных образовательных и досуговых мероприятий</w:t>
            </w:r>
            <w:r w:rsidR="007F3BE7" w:rsidRPr="00177456">
              <w:rPr>
                <w:rFonts w:ascii="Times New Roman" w:hAnsi="Times New Roman" w:cs="Times New Roman"/>
                <w:sz w:val="24"/>
                <w:szCs w:val="24"/>
              </w:rPr>
              <w:t>.</w:t>
            </w:r>
          </w:p>
          <w:p w14:paraId="0542A60D" w14:textId="77777777" w:rsidR="001A7A30" w:rsidRPr="00177456" w:rsidRDefault="001A7A30" w:rsidP="003E2247">
            <w:pPr>
              <w:jc w:val="both"/>
              <w:rPr>
                <w:rFonts w:ascii="Times New Roman" w:hAnsi="Times New Roman" w:cs="Times New Roman"/>
                <w:sz w:val="24"/>
                <w:szCs w:val="24"/>
              </w:rPr>
            </w:pPr>
            <w:r w:rsidRPr="00177456">
              <w:rPr>
                <w:rFonts w:ascii="Times New Roman" w:hAnsi="Times New Roman" w:cs="Times New Roman"/>
                <w:sz w:val="24"/>
                <w:szCs w:val="24"/>
              </w:rPr>
              <w:lastRenderedPageBreak/>
              <w:t xml:space="preserve">Книги, энциклопедии, альбомы, фотографии, способствующие ознакомлению детей с </w:t>
            </w:r>
            <w:r w:rsidR="00434829" w:rsidRPr="00177456">
              <w:rPr>
                <w:rFonts w:ascii="Times New Roman" w:hAnsi="Times New Roman" w:cs="Times New Roman"/>
                <w:sz w:val="24"/>
                <w:szCs w:val="24"/>
              </w:rPr>
              <w:t xml:space="preserve">историей, </w:t>
            </w:r>
            <w:r w:rsidRPr="00177456">
              <w:rPr>
                <w:rFonts w:ascii="Times New Roman" w:hAnsi="Times New Roman" w:cs="Times New Roman"/>
                <w:sz w:val="24"/>
                <w:szCs w:val="24"/>
              </w:rPr>
              <w:t>культурой и традициями народов России.</w:t>
            </w:r>
          </w:p>
          <w:p w14:paraId="68E900A2" w14:textId="303009D8" w:rsidR="00157309" w:rsidRPr="00177456" w:rsidRDefault="00321AA6" w:rsidP="003E2247">
            <w:pPr>
              <w:pStyle w:val="a7"/>
              <w:ind w:left="0"/>
              <w:jc w:val="both"/>
              <w:rPr>
                <w:rStyle w:val="c1"/>
                <w:rFonts w:eastAsia="Cambria"/>
                <w:szCs w:val="24"/>
              </w:rPr>
            </w:pPr>
            <w:r w:rsidRPr="00177456">
              <w:rPr>
                <w:spacing w:val="-1"/>
                <w:szCs w:val="24"/>
              </w:rPr>
              <w:t xml:space="preserve">Видеотека и аудиотека: </w:t>
            </w:r>
            <w:r w:rsidRPr="00177456">
              <w:rPr>
                <w:szCs w:val="24"/>
              </w:rPr>
              <w:t>песни, отрывки из детских фильмов, мультфильмов</w:t>
            </w:r>
            <w:r w:rsidRPr="00177456">
              <w:rPr>
                <w:rStyle w:val="c1"/>
                <w:rFonts w:eastAsia="Cambria"/>
                <w:szCs w:val="24"/>
              </w:rPr>
              <w:t>.</w:t>
            </w:r>
          </w:p>
          <w:p w14:paraId="63BB99C4" w14:textId="77777777" w:rsidR="00260236" w:rsidRPr="00177456" w:rsidRDefault="00260236" w:rsidP="003E2247">
            <w:pPr>
              <w:pStyle w:val="a7"/>
              <w:ind w:left="0"/>
              <w:jc w:val="both"/>
              <w:rPr>
                <w:szCs w:val="24"/>
              </w:rPr>
            </w:pPr>
          </w:p>
        </w:tc>
      </w:tr>
    </w:tbl>
    <w:p w14:paraId="34EFD897" w14:textId="77777777" w:rsidR="0079603D" w:rsidRPr="00674755"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14:paraId="7054DEB0" w14:textId="3A3058BD" w:rsidR="00DF2B09" w:rsidRPr="00CC1E3A" w:rsidRDefault="00434829" w:rsidP="003E2247">
      <w:pPr>
        <w:pStyle w:val="23"/>
        <w:shd w:val="clear" w:color="auto" w:fill="auto"/>
        <w:spacing w:before="0" w:after="0" w:line="240" w:lineRule="auto"/>
        <w:ind w:firstLine="680"/>
        <w:jc w:val="both"/>
        <w:rPr>
          <w:sz w:val="24"/>
          <w:szCs w:val="24"/>
        </w:rPr>
      </w:pPr>
      <w:r w:rsidRPr="00CC1E3A">
        <w:rPr>
          <w:sz w:val="24"/>
          <w:szCs w:val="24"/>
        </w:rPr>
        <w:t>Вся предметно-пространственная среда</w:t>
      </w:r>
      <w:r w:rsidR="00DF2B09" w:rsidRPr="00CC1E3A">
        <w:rPr>
          <w:rStyle w:val="11"/>
          <w:rFonts w:eastAsia="Century Schoolbook"/>
          <w:color w:val="auto"/>
          <w:sz w:val="24"/>
          <w:szCs w:val="24"/>
        </w:rPr>
        <w:t xml:space="preserve"> гармоничн</w:t>
      </w:r>
      <w:r w:rsidRPr="00CC1E3A">
        <w:rPr>
          <w:rStyle w:val="11"/>
          <w:rFonts w:eastAsia="Century Schoolbook"/>
          <w:color w:val="auto"/>
          <w:sz w:val="24"/>
          <w:szCs w:val="24"/>
        </w:rPr>
        <w:t xml:space="preserve">а, </w:t>
      </w:r>
      <w:r w:rsidR="00DF2B09" w:rsidRPr="00CC1E3A">
        <w:rPr>
          <w:rStyle w:val="11"/>
          <w:rFonts w:eastAsia="Century Schoolbook"/>
          <w:color w:val="auto"/>
          <w:sz w:val="24"/>
          <w:szCs w:val="24"/>
        </w:rPr>
        <w:t>эстетически привлекательн</w:t>
      </w:r>
      <w:r w:rsidRPr="00CC1E3A">
        <w:rPr>
          <w:rStyle w:val="11"/>
          <w:rFonts w:eastAsia="Century Schoolbook"/>
          <w:color w:val="auto"/>
          <w:sz w:val="24"/>
          <w:szCs w:val="24"/>
        </w:rPr>
        <w:t xml:space="preserve">а </w:t>
      </w:r>
      <w:r w:rsidRPr="00CC1E3A">
        <w:rPr>
          <w:sz w:val="24"/>
          <w:szCs w:val="24"/>
        </w:rPr>
        <w:t>и стимулирует духовно-нравственную сферу</w:t>
      </w:r>
      <w:r w:rsidR="00CC1E3A" w:rsidRPr="00CC1E3A">
        <w:rPr>
          <w:sz w:val="24"/>
          <w:szCs w:val="24"/>
        </w:rPr>
        <w:t xml:space="preserve"> </w:t>
      </w:r>
      <w:r w:rsidRPr="00CC1E3A">
        <w:rPr>
          <w:sz w:val="24"/>
          <w:szCs w:val="24"/>
        </w:rPr>
        <w:t xml:space="preserve">дошкольников.  </w:t>
      </w:r>
      <w:r w:rsidR="00DF2B09" w:rsidRPr="00CC1E3A">
        <w:rPr>
          <w:rStyle w:val="11"/>
          <w:rFonts w:eastAsia="Century Schoolbook"/>
          <w:color w:val="auto"/>
          <w:sz w:val="24"/>
          <w:szCs w:val="24"/>
        </w:rPr>
        <w:t xml:space="preserve">При выборе материалов и игрушек </w:t>
      </w:r>
      <w:r w:rsidR="00CC1E3A" w:rsidRPr="00CC1E3A">
        <w:rPr>
          <w:rStyle w:val="11"/>
          <w:rFonts w:eastAsia="Century Schoolbook"/>
          <w:color w:val="auto"/>
          <w:sz w:val="24"/>
          <w:szCs w:val="24"/>
        </w:rPr>
        <w:t>воспитатели группы</w:t>
      </w:r>
      <w:r w:rsidRPr="00CC1E3A">
        <w:rPr>
          <w:rStyle w:val="11"/>
          <w:rFonts w:eastAsia="Century Schoolbook"/>
          <w:color w:val="auto"/>
          <w:sz w:val="24"/>
          <w:szCs w:val="24"/>
        </w:rPr>
        <w:t xml:space="preserve"> </w:t>
      </w:r>
      <w:r w:rsidR="00DF2B09" w:rsidRPr="00CC1E3A">
        <w:rPr>
          <w:rStyle w:val="11"/>
          <w:rFonts w:eastAsia="Century Schoolbook"/>
          <w:color w:val="auto"/>
          <w:sz w:val="24"/>
          <w:szCs w:val="24"/>
        </w:rPr>
        <w:t>ориентир</w:t>
      </w:r>
      <w:r w:rsidR="00CC1E3A" w:rsidRPr="00CC1E3A">
        <w:rPr>
          <w:rStyle w:val="11"/>
          <w:rFonts w:eastAsia="Century Schoolbook"/>
          <w:color w:val="auto"/>
          <w:sz w:val="24"/>
          <w:szCs w:val="24"/>
        </w:rPr>
        <w:t>уются</w:t>
      </w:r>
      <w:r w:rsidR="00DF2B09" w:rsidRPr="00CC1E3A">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CC1E3A">
        <w:rPr>
          <w:rStyle w:val="11"/>
          <w:rFonts w:eastAsia="Century Schoolbook"/>
          <w:color w:val="auto"/>
          <w:sz w:val="24"/>
          <w:szCs w:val="24"/>
        </w:rPr>
        <w:t>уют</w:t>
      </w:r>
      <w:r w:rsidR="00DF2B09" w:rsidRPr="00CC1E3A">
        <w:rPr>
          <w:rStyle w:val="11"/>
          <w:rFonts w:eastAsia="Century Schoolbook"/>
          <w:color w:val="auto"/>
          <w:sz w:val="24"/>
          <w:szCs w:val="24"/>
        </w:rPr>
        <w:t xml:space="preserve"> возрастным задачам воспитания детей </w:t>
      </w:r>
      <w:r w:rsidR="00CC1E3A" w:rsidRPr="00CC1E3A">
        <w:rPr>
          <w:rStyle w:val="11"/>
          <w:rFonts w:eastAsia="Century Schoolbook"/>
          <w:color w:val="auto"/>
          <w:sz w:val="24"/>
          <w:szCs w:val="24"/>
        </w:rPr>
        <w:t xml:space="preserve">младшего </w:t>
      </w:r>
      <w:r w:rsidR="00DF2B09" w:rsidRPr="00CC1E3A">
        <w:rPr>
          <w:rStyle w:val="11"/>
          <w:rFonts w:eastAsia="Century Schoolbook"/>
          <w:color w:val="auto"/>
          <w:sz w:val="24"/>
          <w:szCs w:val="24"/>
        </w:rPr>
        <w:t>дошкольного возраста и име</w:t>
      </w:r>
      <w:r w:rsidRPr="00CC1E3A">
        <w:rPr>
          <w:rStyle w:val="11"/>
          <w:rFonts w:eastAsia="Century Schoolbook"/>
          <w:color w:val="auto"/>
          <w:sz w:val="24"/>
          <w:szCs w:val="24"/>
        </w:rPr>
        <w:t>ю</w:t>
      </w:r>
      <w:r w:rsidR="00DF2B09" w:rsidRPr="00CC1E3A">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674755" w:rsidRDefault="00260236" w:rsidP="005D40E4">
      <w:pPr>
        <w:pStyle w:val="23"/>
        <w:shd w:val="clear" w:color="auto" w:fill="auto"/>
        <w:tabs>
          <w:tab w:val="left" w:pos="1555"/>
        </w:tabs>
        <w:spacing w:before="0" w:after="0" w:line="240" w:lineRule="auto"/>
        <w:rPr>
          <w:rStyle w:val="11"/>
          <w:rFonts w:eastAsia="Century Schoolbook"/>
          <w:b/>
          <w:bCs/>
          <w:i/>
          <w:iCs/>
          <w:color w:val="auto"/>
          <w:sz w:val="24"/>
          <w:szCs w:val="24"/>
        </w:rPr>
      </w:pPr>
    </w:p>
    <w:p w14:paraId="559242CF" w14:textId="2B39819C" w:rsidR="00E64D74" w:rsidRPr="004B6A3D" w:rsidRDefault="004B6A3D" w:rsidP="00753F00">
      <w:pPr>
        <w:pStyle w:val="23"/>
        <w:shd w:val="clear" w:color="auto" w:fill="auto"/>
        <w:tabs>
          <w:tab w:val="left" w:pos="1555"/>
        </w:tabs>
        <w:spacing w:before="0" w:after="0" w:line="240" w:lineRule="auto"/>
        <w:jc w:val="center"/>
        <w:rPr>
          <w:b/>
          <w:bCs/>
          <w:sz w:val="24"/>
          <w:szCs w:val="24"/>
        </w:rPr>
      </w:pPr>
      <w:r w:rsidRPr="004B6A3D">
        <w:rPr>
          <w:rStyle w:val="11"/>
          <w:rFonts w:eastAsia="Century Schoolbook"/>
          <w:b/>
          <w:bCs/>
          <w:color w:val="auto"/>
          <w:sz w:val="24"/>
          <w:szCs w:val="24"/>
        </w:rPr>
        <w:t>3.8.</w:t>
      </w:r>
      <w:r w:rsidR="00C517C7">
        <w:rPr>
          <w:rStyle w:val="11"/>
          <w:rFonts w:eastAsia="Century Schoolbook"/>
          <w:b/>
          <w:bCs/>
          <w:color w:val="auto"/>
          <w:sz w:val="24"/>
          <w:szCs w:val="24"/>
        </w:rPr>
        <w:t>3</w:t>
      </w:r>
      <w:r w:rsidRPr="004B6A3D">
        <w:rPr>
          <w:rStyle w:val="11"/>
          <w:rFonts w:eastAsia="Century Schoolbook"/>
          <w:b/>
          <w:bCs/>
          <w:color w:val="auto"/>
          <w:sz w:val="24"/>
          <w:szCs w:val="24"/>
        </w:rPr>
        <w:t>.</w:t>
      </w:r>
      <w:r w:rsidR="00C517C7">
        <w:rPr>
          <w:rStyle w:val="11"/>
          <w:rFonts w:eastAsia="Century Schoolbook"/>
          <w:b/>
          <w:bCs/>
          <w:color w:val="auto"/>
          <w:sz w:val="24"/>
          <w:szCs w:val="24"/>
        </w:rPr>
        <w:t>7.</w:t>
      </w:r>
      <w:r w:rsidR="00000570" w:rsidRPr="004B6A3D">
        <w:rPr>
          <w:rStyle w:val="11"/>
          <w:rFonts w:eastAsia="Century Schoolbook"/>
          <w:b/>
          <w:bCs/>
          <w:color w:val="auto"/>
          <w:sz w:val="24"/>
          <w:szCs w:val="24"/>
        </w:rPr>
        <w:t xml:space="preserve"> </w:t>
      </w:r>
      <w:r w:rsidR="00E64D74" w:rsidRPr="004B6A3D">
        <w:rPr>
          <w:rStyle w:val="11"/>
          <w:rFonts w:eastAsia="Century Schoolbook"/>
          <w:b/>
          <w:bCs/>
          <w:color w:val="auto"/>
          <w:sz w:val="24"/>
          <w:szCs w:val="24"/>
        </w:rPr>
        <w:t>Социальное партнерство</w:t>
      </w:r>
    </w:p>
    <w:p w14:paraId="6719F163" w14:textId="77777777" w:rsidR="00E64D74" w:rsidRPr="0009311B" w:rsidRDefault="00E64D74" w:rsidP="000C5C69">
      <w:pPr>
        <w:spacing w:after="0" w:line="240" w:lineRule="auto"/>
        <w:jc w:val="center"/>
        <w:rPr>
          <w:rFonts w:ascii="Times New Roman" w:hAnsi="Times New Roman" w:cs="Times New Roman"/>
          <w:b/>
          <w:bCs/>
          <w:sz w:val="24"/>
          <w:szCs w:val="24"/>
        </w:rPr>
      </w:pPr>
    </w:p>
    <w:p w14:paraId="694E5C46" w14:textId="2A86165B" w:rsidR="00E8730D" w:rsidRPr="0009311B" w:rsidRDefault="00975714"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sz w:val="24"/>
          <w:szCs w:val="24"/>
          <w:shd w:val="clear" w:color="auto" w:fill="FFFFFF"/>
        </w:rPr>
        <w:t>В рамках</w:t>
      </w:r>
      <w:r w:rsidR="00E8730D" w:rsidRPr="0009311B">
        <w:rPr>
          <w:rFonts w:ascii="Times New Roman" w:hAnsi="Times New Roman" w:cs="Times New Roman"/>
          <w:sz w:val="24"/>
          <w:szCs w:val="24"/>
          <w:shd w:val="clear" w:color="auto" w:fill="FFFFFF"/>
        </w:rPr>
        <w:t xml:space="preserve"> </w:t>
      </w:r>
      <w:r w:rsidR="008308A9">
        <w:rPr>
          <w:rFonts w:ascii="Times New Roman" w:hAnsi="Times New Roman" w:cs="Times New Roman"/>
          <w:sz w:val="24"/>
          <w:szCs w:val="24"/>
          <w:shd w:val="clear" w:color="auto" w:fill="FFFFFF"/>
        </w:rPr>
        <w:t>развития</w:t>
      </w:r>
      <w:r w:rsidR="00E8730D" w:rsidRPr="0009311B">
        <w:rPr>
          <w:rFonts w:ascii="Times New Roman" w:hAnsi="Times New Roman" w:cs="Times New Roman"/>
          <w:sz w:val="24"/>
          <w:szCs w:val="24"/>
          <w:shd w:val="clear" w:color="auto" w:fill="FFFFFF"/>
        </w:rPr>
        <w:t xml:space="preserve"> системы </w:t>
      </w:r>
      <w:r w:rsidR="0009311B">
        <w:rPr>
          <w:rFonts w:ascii="Times New Roman" w:hAnsi="Times New Roman" w:cs="Times New Roman"/>
          <w:sz w:val="24"/>
          <w:szCs w:val="24"/>
          <w:shd w:val="clear" w:color="auto" w:fill="FFFFFF"/>
        </w:rPr>
        <w:t>социального партнерства</w:t>
      </w:r>
      <w:r w:rsidR="00E8730D" w:rsidRPr="0009311B">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09311B">
        <w:rPr>
          <w:rFonts w:ascii="Times New Roman" w:hAnsi="Times New Roman" w:cs="Times New Roman"/>
          <w:sz w:val="24"/>
          <w:szCs w:val="24"/>
          <w:shd w:val="clear" w:color="auto" w:fill="FFFFFF"/>
        </w:rPr>
        <w:t xml:space="preserve"> в</w:t>
      </w:r>
      <w:r w:rsidR="00E8730D" w:rsidRPr="0009311B">
        <w:rPr>
          <w:rFonts w:ascii="Times New Roman" w:hAnsi="Times New Roman" w:cs="Times New Roman"/>
          <w:sz w:val="24"/>
          <w:szCs w:val="24"/>
          <w:shd w:val="clear" w:color="auto" w:fill="FFFFFF"/>
        </w:rPr>
        <w:t xml:space="preserve"> воспитани</w:t>
      </w:r>
      <w:r w:rsidR="003C61BD" w:rsidRPr="0009311B">
        <w:rPr>
          <w:rFonts w:ascii="Times New Roman" w:hAnsi="Times New Roman" w:cs="Times New Roman"/>
          <w:sz w:val="24"/>
          <w:szCs w:val="24"/>
          <w:shd w:val="clear" w:color="auto" w:fill="FFFFFF"/>
        </w:rPr>
        <w:t>и</w:t>
      </w:r>
      <w:r w:rsidR="00E8730D" w:rsidRPr="0009311B">
        <w:rPr>
          <w:rFonts w:ascii="Times New Roman" w:hAnsi="Times New Roman" w:cs="Times New Roman"/>
          <w:sz w:val="24"/>
          <w:szCs w:val="24"/>
          <w:shd w:val="clear" w:color="auto" w:fill="FFFFFF"/>
        </w:rPr>
        <w:t xml:space="preserve"> дошкольников</w:t>
      </w:r>
      <w:r w:rsidR="003C61BD" w:rsidRPr="0009311B">
        <w:rPr>
          <w:rFonts w:ascii="Times New Roman" w:hAnsi="Times New Roman" w:cs="Times New Roman"/>
          <w:sz w:val="24"/>
          <w:szCs w:val="24"/>
          <w:shd w:val="clear" w:color="auto" w:fill="FFFFFF"/>
        </w:rPr>
        <w:t>,</w:t>
      </w:r>
      <w:r w:rsidR="00E8730D" w:rsidRPr="0009311B">
        <w:rPr>
          <w:rFonts w:ascii="Times New Roman" w:hAnsi="Times New Roman" w:cs="Times New Roman"/>
          <w:sz w:val="24"/>
          <w:szCs w:val="24"/>
          <w:shd w:val="clear" w:color="auto" w:fill="FFFFFF"/>
        </w:rPr>
        <w:t xml:space="preserve"> осуществляется совместная работа с </w:t>
      </w:r>
      <w:r w:rsidRPr="0009311B">
        <w:rPr>
          <w:rFonts w:ascii="Times New Roman" w:hAnsi="Times New Roman" w:cs="Times New Roman"/>
          <w:sz w:val="24"/>
          <w:szCs w:val="24"/>
          <w:shd w:val="clear" w:color="auto" w:fill="FFFFFF"/>
        </w:rPr>
        <w:t xml:space="preserve">различными </w:t>
      </w:r>
      <w:r w:rsidR="00E8730D" w:rsidRPr="0009311B">
        <w:rPr>
          <w:rFonts w:ascii="Times New Roman" w:hAnsi="Times New Roman" w:cs="Times New Roman"/>
          <w:sz w:val="24"/>
          <w:szCs w:val="24"/>
          <w:shd w:val="clear" w:color="auto" w:fill="FFFFFF"/>
        </w:rPr>
        <w:t>учреждениями города (поселка).</w:t>
      </w:r>
    </w:p>
    <w:p w14:paraId="7E36C630" w14:textId="4FEEA0D8" w:rsidR="00E8730D" w:rsidRPr="0009311B" w:rsidRDefault="00E8730D" w:rsidP="000C5C69">
      <w:pPr>
        <w:spacing w:after="0" w:line="240" w:lineRule="auto"/>
        <w:ind w:firstLine="709"/>
        <w:jc w:val="both"/>
        <w:rPr>
          <w:rFonts w:ascii="Times New Roman" w:hAnsi="Times New Roman" w:cs="Times New Roman"/>
          <w:sz w:val="24"/>
          <w:szCs w:val="24"/>
          <w:shd w:val="clear" w:color="auto" w:fill="FFFFFF"/>
        </w:rPr>
      </w:pPr>
      <w:r w:rsidRPr="0009311B">
        <w:rPr>
          <w:rFonts w:ascii="Times New Roman" w:hAnsi="Times New Roman" w:cs="Times New Roman"/>
          <w:b/>
          <w:bCs/>
          <w:sz w:val="24"/>
          <w:szCs w:val="24"/>
        </w:rPr>
        <w:t>Цель:</w:t>
      </w:r>
      <w:r w:rsidRPr="0009311B">
        <w:rPr>
          <w:rFonts w:ascii="Times New Roman" w:hAnsi="Times New Roman" w:cs="Times New Roman"/>
          <w:sz w:val="24"/>
          <w:szCs w:val="24"/>
        </w:rPr>
        <w:t xml:space="preserve"> максимальное использование возможностей совместной деятельности </w:t>
      </w:r>
      <w:r w:rsidR="0009311B">
        <w:rPr>
          <w:rFonts w:ascii="Times New Roman" w:hAnsi="Times New Roman" w:cs="Times New Roman"/>
          <w:sz w:val="24"/>
          <w:szCs w:val="24"/>
        </w:rPr>
        <w:t xml:space="preserve">воспитателей младшей группы </w:t>
      </w:r>
      <w:r w:rsidRPr="0009311B">
        <w:rPr>
          <w:rFonts w:ascii="Times New Roman" w:hAnsi="Times New Roman" w:cs="Times New Roman"/>
          <w:sz w:val="24"/>
          <w:szCs w:val="24"/>
        </w:rPr>
        <w:t>и социума в целях обеспечения полноценного воспитания детей</w:t>
      </w:r>
      <w:r w:rsidR="0009311B">
        <w:rPr>
          <w:rFonts w:ascii="Times New Roman" w:hAnsi="Times New Roman" w:cs="Times New Roman"/>
          <w:sz w:val="24"/>
          <w:szCs w:val="24"/>
        </w:rPr>
        <w:t xml:space="preserve"> 3-4 лет</w:t>
      </w:r>
      <w:r w:rsidRPr="0009311B">
        <w:rPr>
          <w:rFonts w:ascii="Times New Roman" w:hAnsi="Times New Roman" w:cs="Times New Roman"/>
          <w:sz w:val="24"/>
          <w:szCs w:val="24"/>
        </w:rPr>
        <w:t>, повышения качества образовательных услуг</w:t>
      </w:r>
      <w:r w:rsidR="003C61BD" w:rsidRPr="0009311B">
        <w:rPr>
          <w:rFonts w:ascii="Times New Roman" w:hAnsi="Times New Roman" w:cs="Times New Roman"/>
          <w:sz w:val="24"/>
          <w:szCs w:val="24"/>
        </w:rPr>
        <w:t xml:space="preserve"> и </w:t>
      </w:r>
      <w:r w:rsidRPr="0009311B">
        <w:rPr>
          <w:rFonts w:ascii="Times New Roman" w:hAnsi="Times New Roman" w:cs="Times New Roman"/>
          <w:sz w:val="24"/>
          <w:szCs w:val="24"/>
        </w:rPr>
        <w:t>реализации ФГОС ДО</w:t>
      </w:r>
      <w:r w:rsidRPr="0009311B">
        <w:rPr>
          <w:rFonts w:ascii="Times New Roman" w:hAnsi="Times New Roman" w:cs="Times New Roman"/>
          <w:sz w:val="24"/>
          <w:szCs w:val="24"/>
          <w:shd w:val="clear" w:color="auto" w:fill="FFFFFF"/>
        </w:rPr>
        <w:t>. </w:t>
      </w:r>
    </w:p>
    <w:p w14:paraId="165E1AB3" w14:textId="77777777" w:rsidR="00E8730D" w:rsidRPr="0009311B"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09311B">
        <w:rPr>
          <w:rFonts w:ascii="Times New Roman" w:hAnsi="Times New Roman" w:cs="Times New Roman"/>
          <w:b/>
          <w:bCs/>
          <w:sz w:val="24"/>
          <w:szCs w:val="24"/>
        </w:rPr>
        <w:t>Задачи:</w:t>
      </w:r>
    </w:p>
    <w:p w14:paraId="3332F0DD" w14:textId="6ABD57E1" w:rsidR="00E8730D" w:rsidRPr="0009311B" w:rsidRDefault="008308A9" w:rsidP="000A1A97">
      <w:pPr>
        <w:numPr>
          <w:ilvl w:val="0"/>
          <w:numId w:val="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Организовать</w:t>
      </w:r>
      <w:r w:rsidR="00E8730D" w:rsidRPr="0009311B">
        <w:rPr>
          <w:rFonts w:ascii="Times New Roman" w:hAnsi="Times New Roman" w:cs="Times New Roman"/>
          <w:sz w:val="24"/>
          <w:szCs w:val="24"/>
        </w:rPr>
        <w:t xml:space="preserve"> взаимодействи</w:t>
      </w:r>
      <w:r>
        <w:rPr>
          <w:rFonts w:ascii="Times New Roman" w:hAnsi="Times New Roman" w:cs="Times New Roman"/>
          <w:sz w:val="24"/>
          <w:szCs w:val="24"/>
        </w:rPr>
        <w:t>е педагогов группы</w:t>
      </w:r>
      <w:r w:rsidR="00E8730D" w:rsidRPr="0009311B">
        <w:rPr>
          <w:rFonts w:ascii="Times New Roman" w:hAnsi="Times New Roman" w:cs="Times New Roman"/>
          <w:sz w:val="24"/>
          <w:szCs w:val="24"/>
        </w:rPr>
        <w:t xml:space="preserve"> с учреждениями социума на основе договоров и совместных планов.</w:t>
      </w:r>
    </w:p>
    <w:p w14:paraId="444F0BBA" w14:textId="77777777" w:rsidR="00E8730D" w:rsidRPr="0009311B" w:rsidRDefault="00E8730D" w:rsidP="000A1A97">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09311B">
        <w:rPr>
          <w:rFonts w:ascii="Times New Roman" w:hAnsi="Times New Roman" w:cs="Times New Roman"/>
          <w:sz w:val="24"/>
          <w:szCs w:val="24"/>
        </w:rPr>
        <w:t xml:space="preserve">запросов </w:t>
      </w:r>
      <w:r w:rsidRPr="0009311B">
        <w:rPr>
          <w:rFonts w:ascii="Times New Roman" w:hAnsi="Times New Roman" w:cs="Times New Roman"/>
          <w:sz w:val="24"/>
          <w:szCs w:val="24"/>
        </w:rPr>
        <w:t xml:space="preserve">родителей в качественном </w:t>
      </w:r>
      <w:r w:rsidR="003C61BD" w:rsidRPr="0009311B">
        <w:rPr>
          <w:rFonts w:ascii="Times New Roman" w:hAnsi="Times New Roman" w:cs="Times New Roman"/>
          <w:sz w:val="24"/>
          <w:szCs w:val="24"/>
        </w:rPr>
        <w:t>воспитании</w:t>
      </w:r>
      <w:r w:rsidRPr="0009311B">
        <w:rPr>
          <w:rFonts w:ascii="Times New Roman" w:hAnsi="Times New Roman" w:cs="Times New Roman"/>
          <w:sz w:val="24"/>
          <w:szCs w:val="24"/>
        </w:rPr>
        <w:t xml:space="preserve"> </w:t>
      </w:r>
      <w:r w:rsidR="003C61BD" w:rsidRPr="0009311B">
        <w:rPr>
          <w:rFonts w:ascii="Times New Roman" w:hAnsi="Times New Roman" w:cs="Times New Roman"/>
          <w:sz w:val="24"/>
          <w:szCs w:val="24"/>
        </w:rPr>
        <w:t>на основе</w:t>
      </w:r>
      <w:r w:rsidRPr="0009311B">
        <w:rPr>
          <w:rFonts w:ascii="Times New Roman" w:hAnsi="Times New Roman" w:cs="Times New Roman"/>
          <w:sz w:val="24"/>
          <w:szCs w:val="24"/>
        </w:rPr>
        <w:t xml:space="preserve"> взаимодействия с социальными партнерами.</w:t>
      </w:r>
    </w:p>
    <w:p w14:paraId="2781B650" w14:textId="77777777" w:rsidR="00E8730D" w:rsidRPr="0009311B" w:rsidRDefault="00E8730D" w:rsidP="000A1A97">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 xml:space="preserve">Обогатить </w:t>
      </w:r>
      <w:r w:rsidR="003C61BD" w:rsidRPr="0009311B">
        <w:rPr>
          <w:rFonts w:ascii="Times New Roman" w:hAnsi="Times New Roman" w:cs="Times New Roman"/>
          <w:sz w:val="24"/>
          <w:szCs w:val="24"/>
        </w:rPr>
        <w:t>воспитательный</w:t>
      </w:r>
      <w:r w:rsidRPr="0009311B">
        <w:rPr>
          <w:rFonts w:ascii="Times New Roman" w:hAnsi="Times New Roman" w:cs="Times New Roman"/>
          <w:sz w:val="24"/>
          <w:szCs w:val="24"/>
        </w:rPr>
        <w:t xml:space="preserve"> процесс новыми педагогическими практиками.</w:t>
      </w:r>
    </w:p>
    <w:p w14:paraId="363BE970" w14:textId="77777777" w:rsidR="008D478A" w:rsidRPr="0009311B" w:rsidRDefault="00E8730D" w:rsidP="000A1A97">
      <w:pPr>
        <w:numPr>
          <w:ilvl w:val="0"/>
          <w:numId w:val="9"/>
        </w:numPr>
        <w:spacing w:after="0" w:line="240" w:lineRule="auto"/>
        <w:ind w:left="0" w:firstLine="709"/>
        <w:jc w:val="both"/>
        <w:rPr>
          <w:rFonts w:ascii="Times New Roman" w:hAnsi="Times New Roman" w:cs="Times New Roman"/>
          <w:sz w:val="24"/>
          <w:szCs w:val="24"/>
        </w:rPr>
      </w:pPr>
      <w:r w:rsidRPr="0009311B">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09311B">
        <w:rPr>
          <w:rFonts w:ascii="Times New Roman" w:hAnsi="Times New Roman" w:cs="Times New Roman"/>
          <w:sz w:val="24"/>
          <w:szCs w:val="24"/>
        </w:rPr>
        <w:t xml:space="preserve"> воспитания</w:t>
      </w:r>
      <w:r w:rsidRPr="0009311B">
        <w:rPr>
          <w:rFonts w:ascii="Times New Roman" w:hAnsi="Times New Roman" w:cs="Times New Roman"/>
          <w:sz w:val="24"/>
          <w:szCs w:val="24"/>
        </w:rPr>
        <w:t xml:space="preserve">, направленных на активное освоение </w:t>
      </w:r>
      <w:r w:rsidR="008D478A" w:rsidRPr="0009311B">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33774761" w14:textId="77777777" w:rsidR="008D478A" w:rsidRPr="00674755" w:rsidRDefault="008D478A" w:rsidP="00260236">
      <w:pPr>
        <w:spacing w:after="0" w:line="240" w:lineRule="auto"/>
        <w:jc w:val="both"/>
        <w:rPr>
          <w:rFonts w:ascii="Times New Roman" w:hAnsi="Times New Roman" w:cs="Times New Roman"/>
          <w:i/>
          <w:iCs/>
          <w:sz w:val="24"/>
          <w:szCs w:val="24"/>
        </w:rPr>
      </w:pPr>
    </w:p>
    <w:p w14:paraId="01FA17FA" w14:textId="2BAFD153" w:rsidR="00975714" w:rsidRPr="008308A9"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08A9">
        <w:rPr>
          <w:rFonts w:ascii="Times New Roman" w:eastAsia="Calibri" w:hAnsi="Times New Roman" w:cs="Times New Roman"/>
          <w:b/>
          <w:bCs/>
          <w:sz w:val="24"/>
          <w:szCs w:val="24"/>
        </w:rPr>
        <w:t xml:space="preserve">Условиями </w:t>
      </w:r>
      <w:r w:rsidRPr="008308A9">
        <w:rPr>
          <w:rFonts w:ascii="Times New Roman" w:eastAsia="Calibri" w:hAnsi="Times New Roman" w:cs="Times New Roman"/>
          <w:sz w:val="24"/>
          <w:szCs w:val="24"/>
        </w:rPr>
        <w:t xml:space="preserve">эффективного взаимодействия с социальными партнерами выступают: </w:t>
      </w:r>
    </w:p>
    <w:p w14:paraId="72768D16" w14:textId="3EB5ACD7" w:rsidR="00975714" w:rsidRPr="008308A9" w:rsidRDefault="00290E5C" w:rsidP="000A1A97">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о</w:t>
      </w:r>
      <w:r w:rsidR="00975714" w:rsidRPr="008308A9">
        <w:rPr>
          <w:rFonts w:ascii="Times New Roman" w:eastAsia="Calibri" w:hAnsi="Times New Roman" w:cs="Times New Roman"/>
          <w:sz w:val="24"/>
          <w:szCs w:val="24"/>
        </w:rPr>
        <w:t>ткрытость дошкольной организации</w:t>
      </w:r>
      <w:r w:rsidRPr="008308A9">
        <w:rPr>
          <w:rFonts w:ascii="Times New Roman" w:eastAsia="Calibri" w:hAnsi="Times New Roman" w:cs="Times New Roman"/>
          <w:sz w:val="24"/>
          <w:szCs w:val="24"/>
        </w:rPr>
        <w:t>;</w:t>
      </w:r>
    </w:p>
    <w:p w14:paraId="490F78D5" w14:textId="77777777" w:rsidR="00975714" w:rsidRPr="008308A9" w:rsidRDefault="00290E5C" w:rsidP="000A1A97">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у</w:t>
      </w:r>
      <w:r w:rsidR="00975714" w:rsidRPr="008308A9">
        <w:rPr>
          <w:rFonts w:ascii="Times New Roman" w:eastAsia="Calibri" w:hAnsi="Times New Roman" w:cs="Times New Roman"/>
          <w:sz w:val="24"/>
          <w:szCs w:val="24"/>
        </w:rPr>
        <w:t>становление доверительных и деловых контактов</w:t>
      </w:r>
      <w:r w:rsidRPr="008308A9">
        <w:rPr>
          <w:rFonts w:ascii="Times New Roman" w:eastAsia="Calibri" w:hAnsi="Times New Roman" w:cs="Times New Roman"/>
          <w:sz w:val="24"/>
          <w:szCs w:val="24"/>
        </w:rPr>
        <w:t>;</w:t>
      </w:r>
    </w:p>
    <w:p w14:paraId="719B6D40" w14:textId="77777777" w:rsidR="00975714" w:rsidRPr="008308A9" w:rsidRDefault="00290E5C" w:rsidP="000A1A97">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и</w:t>
      </w:r>
      <w:r w:rsidR="00975714" w:rsidRPr="008308A9">
        <w:rPr>
          <w:rFonts w:ascii="Times New Roman" w:eastAsia="Calibri" w:hAnsi="Times New Roman" w:cs="Times New Roman"/>
          <w:sz w:val="24"/>
          <w:szCs w:val="24"/>
        </w:rPr>
        <w:t>спользование воспитательного и творческого потенциала социума</w:t>
      </w:r>
      <w:r w:rsidRPr="008308A9">
        <w:rPr>
          <w:rFonts w:ascii="Times New Roman" w:eastAsia="Calibri" w:hAnsi="Times New Roman" w:cs="Times New Roman"/>
          <w:sz w:val="24"/>
          <w:szCs w:val="24"/>
        </w:rPr>
        <w:t>;</w:t>
      </w:r>
      <w:r w:rsidR="00975714" w:rsidRPr="008308A9">
        <w:rPr>
          <w:rFonts w:ascii="Times New Roman" w:eastAsia="Calibri" w:hAnsi="Times New Roman" w:cs="Times New Roman"/>
          <w:sz w:val="24"/>
          <w:szCs w:val="24"/>
        </w:rPr>
        <w:t xml:space="preserve"> </w:t>
      </w:r>
    </w:p>
    <w:p w14:paraId="72BB2356" w14:textId="77777777" w:rsidR="00975714" w:rsidRPr="008308A9" w:rsidRDefault="00290E5C" w:rsidP="000A1A97">
      <w:pPr>
        <w:numPr>
          <w:ilvl w:val="0"/>
          <w:numId w:val="26"/>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8308A9">
        <w:rPr>
          <w:rFonts w:ascii="Times New Roman" w:eastAsia="Calibri" w:hAnsi="Times New Roman" w:cs="Times New Roman"/>
          <w:sz w:val="24"/>
          <w:szCs w:val="24"/>
        </w:rPr>
        <w:t>р</w:t>
      </w:r>
      <w:r w:rsidR="00975714" w:rsidRPr="008308A9">
        <w:rPr>
          <w:rFonts w:ascii="Times New Roman" w:eastAsia="Calibri" w:hAnsi="Times New Roman" w:cs="Times New Roman"/>
          <w:sz w:val="24"/>
          <w:szCs w:val="24"/>
        </w:rPr>
        <w:t xml:space="preserve">еализация активных форм и методов сотрудничества. </w:t>
      </w:r>
    </w:p>
    <w:p w14:paraId="10479A73" w14:textId="77777777" w:rsidR="00E8730D" w:rsidRPr="00674755" w:rsidRDefault="00E8730D" w:rsidP="00E8730D">
      <w:pPr>
        <w:spacing w:after="0" w:line="240" w:lineRule="auto"/>
        <w:jc w:val="both"/>
        <w:rPr>
          <w:rFonts w:ascii="Times New Roman" w:hAnsi="Times New Roman" w:cs="Times New Roman"/>
          <w:i/>
          <w:iCs/>
          <w:sz w:val="24"/>
          <w:szCs w:val="24"/>
        </w:rPr>
      </w:pPr>
    </w:p>
    <w:p w14:paraId="25FCD92A" w14:textId="77777777" w:rsidR="00E8730D" w:rsidRPr="00202D97" w:rsidRDefault="00E8730D" w:rsidP="00E8730D">
      <w:pPr>
        <w:pStyle w:val="a9"/>
        <w:jc w:val="center"/>
        <w:rPr>
          <w:rFonts w:ascii="Times New Roman" w:hAnsi="Times New Roman"/>
          <w:b/>
          <w:bCs/>
          <w:sz w:val="24"/>
          <w:szCs w:val="24"/>
        </w:rPr>
      </w:pPr>
      <w:r w:rsidRPr="00202D97">
        <w:rPr>
          <w:rFonts w:ascii="Times New Roman" w:hAnsi="Times New Roman"/>
          <w:b/>
          <w:bCs/>
          <w:sz w:val="24"/>
          <w:szCs w:val="24"/>
        </w:rPr>
        <w:t>Взаимодействие с социумом</w:t>
      </w:r>
    </w:p>
    <w:p w14:paraId="7023DA40" w14:textId="77777777" w:rsidR="00E8730D" w:rsidRPr="00202D97" w:rsidRDefault="00E8730D" w:rsidP="00383666">
      <w:pPr>
        <w:pStyle w:val="a9"/>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202D97" w14:paraId="3C346A2D" w14:textId="77777777" w:rsidTr="008D478A">
        <w:trPr>
          <w:trHeight w:val="625"/>
        </w:trPr>
        <w:tc>
          <w:tcPr>
            <w:tcW w:w="2845" w:type="dxa"/>
            <w:vAlign w:val="bottom"/>
          </w:tcPr>
          <w:p w14:paraId="2A78B9B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w w:val="99"/>
                <w:sz w:val="24"/>
                <w:szCs w:val="24"/>
              </w:rPr>
              <w:lastRenderedPageBreak/>
              <w:t>Наименование</w:t>
            </w:r>
          </w:p>
          <w:p w14:paraId="7479940B"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учреждения</w:t>
            </w:r>
          </w:p>
        </w:tc>
        <w:tc>
          <w:tcPr>
            <w:tcW w:w="10904" w:type="dxa"/>
          </w:tcPr>
          <w:p w14:paraId="77315FC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bCs/>
                <w:sz w:val="24"/>
                <w:szCs w:val="24"/>
              </w:rPr>
            </w:pPr>
            <w:r w:rsidRPr="00202D97">
              <w:rPr>
                <w:rFonts w:ascii="Times New Roman" w:hAnsi="Times New Roman" w:cs="Times New Roman"/>
                <w:b/>
                <w:bCs/>
                <w:sz w:val="24"/>
                <w:szCs w:val="24"/>
              </w:rPr>
              <w:t>Формы взаимодействия</w:t>
            </w:r>
          </w:p>
        </w:tc>
      </w:tr>
      <w:tr w:rsidR="00E8730D" w:rsidRPr="00202D97" w14:paraId="0C3C32CD" w14:textId="77777777" w:rsidTr="008D478A">
        <w:trPr>
          <w:trHeight w:val="1245"/>
        </w:trPr>
        <w:tc>
          <w:tcPr>
            <w:tcW w:w="2845" w:type="dxa"/>
          </w:tcPr>
          <w:p w14:paraId="41DA1731"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Обще-</w:t>
            </w:r>
          </w:p>
          <w:p w14:paraId="66B87A48"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образовательная</w:t>
            </w:r>
          </w:p>
          <w:p w14:paraId="4E3800EF"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202D97">
              <w:rPr>
                <w:rFonts w:ascii="Times New Roman" w:hAnsi="Times New Roman" w:cs="Times New Roman"/>
                <w:b/>
                <w:sz w:val="24"/>
                <w:szCs w:val="24"/>
              </w:rPr>
              <w:t xml:space="preserve"> школа</w:t>
            </w:r>
          </w:p>
          <w:p w14:paraId="5588B66D" w14:textId="77777777" w:rsidR="00E8730D" w:rsidRPr="00202D97"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2C26FF30" w14:textId="48F3C6E9"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xml:space="preserve">- посещение детьми </w:t>
            </w:r>
            <w:r w:rsidR="00202D97" w:rsidRPr="00202D97">
              <w:rPr>
                <w:rFonts w:ascii="Times New Roman" w:hAnsi="Times New Roman" w:cs="Times New Roman"/>
                <w:sz w:val="24"/>
                <w:szCs w:val="24"/>
              </w:rPr>
              <w:t>младшей группы</w:t>
            </w:r>
            <w:r w:rsidRPr="00202D97">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14:paraId="6F1890E7"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1C7BDE2A"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совместное проведение социокультурных акций;</w:t>
            </w:r>
          </w:p>
          <w:p w14:paraId="5706A8A1" w14:textId="77777777" w:rsidR="00E8730D" w:rsidRPr="00202D97"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202D97">
              <w:rPr>
                <w:rFonts w:ascii="Times New Roman" w:hAnsi="Times New Roman" w:cs="Times New Roman"/>
                <w:sz w:val="24"/>
                <w:szCs w:val="24"/>
              </w:rPr>
              <w:t>- разработка и реализация совместных проектов.</w:t>
            </w:r>
          </w:p>
          <w:p w14:paraId="35800B3F" w14:textId="77777777" w:rsidR="00290E5C" w:rsidRPr="00202D97"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14:paraId="3D761110" w14:textId="77777777" w:rsidTr="00290E5C">
        <w:trPr>
          <w:trHeight w:val="1835"/>
        </w:trPr>
        <w:tc>
          <w:tcPr>
            <w:tcW w:w="2845" w:type="dxa"/>
          </w:tcPr>
          <w:p w14:paraId="7C759DD0" w14:textId="77777777" w:rsidR="00E8730D" w:rsidRPr="005B0AB1"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5B0AB1">
              <w:rPr>
                <w:rFonts w:ascii="Times New Roman" w:hAnsi="Times New Roman" w:cs="Times New Roman"/>
                <w:b/>
                <w:w w:val="99"/>
                <w:sz w:val="24"/>
                <w:szCs w:val="24"/>
              </w:rPr>
              <w:t>Школа искусств</w:t>
            </w:r>
          </w:p>
        </w:tc>
        <w:tc>
          <w:tcPr>
            <w:tcW w:w="10904" w:type="dxa"/>
          </w:tcPr>
          <w:p w14:paraId="2FD8C5A5" w14:textId="103EBB83" w:rsidR="002E25EE" w:rsidRPr="005B0AB1"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w:t>
            </w:r>
            <w:r w:rsidR="002E25EE" w:rsidRPr="005B0AB1">
              <w:rPr>
                <w:rFonts w:ascii="Times New Roman" w:hAnsi="Times New Roman" w:cs="Times New Roman"/>
                <w:sz w:val="24"/>
                <w:szCs w:val="24"/>
              </w:rPr>
              <w:t xml:space="preserve">проведение школьниками и учителями </w:t>
            </w:r>
            <w:r w:rsidRPr="005B0AB1">
              <w:rPr>
                <w:rFonts w:ascii="Times New Roman" w:hAnsi="Times New Roman" w:cs="Times New Roman"/>
                <w:sz w:val="24"/>
                <w:szCs w:val="24"/>
              </w:rPr>
              <w:t xml:space="preserve">школы искусств </w:t>
            </w:r>
            <w:r w:rsidR="002E25EE" w:rsidRPr="005B0AB1">
              <w:rPr>
                <w:rFonts w:ascii="Times New Roman" w:hAnsi="Times New Roman" w:cs="Times New Roman"/>
                <w:sz w:val="24"/>
                <w:szCs w:val="24"/>
              </w:rPr>
              <w:t>концертов в младшей группе детского сада;</w:t>
            </w:r>
          </w:p>
          <w:p w14:paraId="47342F5F" w14:textId="06D0AEF0"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xml:space="preserve">- посещение детьми </w:t>
            </w:r>
            <w:r w:rsidR="00921A4F" w:rsidRPr="005B0AB1">
              <w:rPr>
                <w:rFonts w:ascii="Times New Roman" w:hAnsi="Times New Roman" w:cs="Times New Roman"/>
                <w:sz w:val="24"/>
                <w:szCs w:val="24"/>
              </w:rPr>
              <w:t>младшей группы</w:t>
            </w:r>
            <w:r w:rsidRPr="005B0AB1">
              <w:rPr>
                <w:rFonts w:ascii="Times New Roman" w:hAnsi="Times New Roman" w:cs="Times New Roman"/>
                <w:sz w:val="24"/>
                <w:szCs w:val="24"/>
              </w:rPr>
              <w:t xml:space="preserve"> и их родителями школьных концертов в качестве приглашенных гостей; </w:t>
            </w:r>
          </w:p>
          <w:p w14:paraId="380A1E43" w14:textId="1E17518E"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посещение выставок творческих работ учеников школы</w:t>
            </w:r>
            <w:r w:rsidR="007E1D70" w:rsidRPr="005B0AB1">
              <w:rPr>
                <w:rFonts w:ascii="Times New Roman" w:hAnsi="Times New Roman" w:cs="Times New Roman"/>
                <w:sz w:val="24"/>
                <w:szCs w:val="24"/>
              </w:rPr>
              <w:t xml:space="preserve"> искусств</w:t>
            </w:r>
            <w:r w:rsidRPr="005B0AB1">
              <w:rPr>
                <w:rFonts w:ascii="Times New Roman" w:hAnsi="Times New Roman" w:cs="Times New Roman"/>
                <w:sz w:val="24"/>
                <w:szCs w:val="24"/>
              </w:rPr>
              <w:t>;</w:t>
            </w:r>
          </w:p>
          <w:p w14:paraId="7737C681"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31C73EB9"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разработка и реализация совместных проектов;</w:t>
            </w:r>
          </w:p>
          <w:p w14:paraId="474F3BCA" w14:textId="77777777" w:rsidR="00E8730D" w:rsidRPr="005B0AB1"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5B0AB1">
              <w:rPr>
                <w:rFonts w:ascii="Times New Roman" w:hAnsi="Times New Roman" w:cs="Times New Roman"/>
                <w:sz w:val="24"/>
                <w:szCs w:val="24"/>
              </w:rPr>
              <w:t>- совместное участие в</w:t>
            </w:r>
            <w:r w:rsidR="00921A4F" w:rsidRPr="005B0AB1">
              <w:rPr>
                <w:rFonts w:ascii="Times New Roman" w:hAnsi="Times New Roman" w:cs="Times New Roman"/>
                <w:sz w:val="24"/>
                <w:szCs w:val="24"/>
              </w:rPr>
              <w:t xml:space="preserve"> различных</w:t>
            </w:r>
            <w:r w:rsidRPr="005B0AB1">
              <w:rPr>
                <w:rFonts w:ascii="Times New Roman" w:hAnsi="Times New Roman" w:cs="Times New Roman"/>
                <w:sz w:val="24"/>
                <w:szCs w:val="24"/>
              </w:rPr>
              <w:t xml:space="preserve"> конкурсах по тематике Программы.</w:t>
            </w:r>
          </w:p>
          <w:p w14:paraId="6A89A46E" w14:textId="6EBFF19A" w:rsidR="007E1D70" w:rsidRPr="005B0AB1"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5B0AB1" w14:paraId="712550A7" w14:textId="77777777" w:rsidTr="00290E5C">
        <w:trPr>
          <w:trHeight w:val="1265"/>
        </w:trPr>
        <w:tc>
          <w:tcPr>
            <w:tcW w:w="2845" w:type="dxa"/>
          </w:tcPr>
          <w:p w14:paraId="75796B60" w14:textId="77777777" w:rsidR="00E8730D" w:rsidRPr="005B0AB1" w:rsidRDefault="00E8730D" w:rsidP="00891F04">
            <w:pPr>
              <w:widowControl w:val="0"/>
              <w:autoSpaceDE w:val="0"/>
              <w:autoSpaceDN w:val="0"/>
              <w:adjustRightInd w:val="0"/>
              <w:spacing w:after="0" w:line="240" w:lineRule="auto"/>
              <w:jc w:val="center"/>
              <w:rPr>
                <w:rFonts w:ascii="Times New Roman" w:hAnsi="Times New Roman" w:cs="Times New Roman"/>
                <w:b/>
                <w:w w:val="98"/>
                <w:sz w:val="24"/>
                <w:szCs w:val="24"/>
              </w:rPr>
            </w:pPr>
            <w:r w:rsidRPr="005B0AB1">
              <w:rPr>
                <w:rFonts w:ascii="Times New Roman" w:hAnsi="Times New Roman" w:cs="Times New Roman"/>
                <w:b/>
                <w:w w:val="98"/>
                <w:sz w:val="24"/>
                <w:szCs w:val="24"/>
              </w:rPr>
              <w:t>Библиотека</w:t>
            </w:r>
          </w:p>
        </w:tc>
        <w:tc>
          <w:tcPr>
            <w:tcW w:w="10904" w:type="dxa"/>
          </w:tcPr>
          <w:p w14:paraId="46EFECC8" w14:textId="58CBC211" w:rsidR="00921A4F" w:rsidRPr="005B0AB1" w:rsidRDefault="00921A4F"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организация выставок в младшей группе работниками библиотеки;</w:t>
            </w:r>
          </w:p>
          <w:p w14:paraId="4AE561E4" w14:textId="31D66835" w:rsidR="005B0AB1"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xml:space="preserve">- посещение </w:t>
            </w:r>
            <w:r w:rsidR="007E1D70" w:rsidRPr="005B0AB1">
              <w:rPr>
                <w:rFonts w:ascii="Times New Roman" w:hAnsi="Times New Roman" w:cs="Times New Roman"/>
                <w:spacing w:val="-4"/>
                <w:sz w:val="24"/>
                <w:szCs w:val="24"/>
              </w:rPr>
              <w:t xml:space="preserve">детьми, родителями и воспитателями </w:t>
            </w:r>
            <w:r w:rsidRPr="005B0AB1">
              <w:rPr>
                <w:rFonts w:ascii="Times New Roman" w:hAnsi="Times New Roman" w:cs="Times New Roman"/>
                <w:spacing w:val="-4"/>
                <w:sz w:val="24"/>
                <w:szCs w:val="24"/>
              </w:rPr>
              <w:t xml:space="preserve">выставок </w:t>
            </w:r>
            <w:r w:rsidR="007E1D70" w:rsidRPr="005B0AB1">
              <w:rPr>
                <w:rFonts w:ascii="Times New Roman" w:hAnsi="Times New Roman" w:cs="Times New Roman"/>
                <w:spacing w:val="-4"/>
                <w:sz w:val="24"/>
                <w:szCs w:val="24"/>
              </w:rPr>
              <w:t>педагогической</w:t>
            </w:r>
            <w:r w:rsidR="005B0AB1" w:rsidRPr="005B0AB1">
              <w:rPr>
                <w:rFonts w:ascii="Times New Roman" w:hAnsi="Times New Roman" w:cs="Times New Roman"/>
                <w:spacing w:val="-4"/>
                <w:sz w:val="24"/>
                <w:szCs w:val="24"/>
              </w:rPr>
              <w:t xml:space="preserve"> и х</w:t>
            </w:r>
            <w:r w:rsidRPr="005B0AB1">
              <w:rPr>
                <w:rFonts w:ascii="Times New Roman" w:hAnsi="Times New Roman" w:cs="Times New Roman"/>
                <w:spacing w:val="-4"/>
                <w:sz w:val="24"/>
                <w:szCs w:val="24"/>
              </w:rPr>
              <w:t>удожественной литературы</w:t>
            </w:r>
            <w:r w:rsidR="005B0AB1" w:rsidRPr="005B0AB1">
              <w:rPr>
                <w:rFonts w:ascii="Times New Roman" w:hAnsi="Times New Roman" w:cs="Times New Roman"/>
                <w:spacing w:val="-4"/>
                <w:sz w:val="24"/>
                <w:szCs w:val="24"/>
              </w:rPr>
              <w:t>, организованных в библиотеке;</w:t>
            </w:r>
          </w:p>
          <w:p w14:paraId="384E1EEE" w14:textId="54FEB7FE" w:rsidR="00E8730D" w:rsidRPr="005B0AB1" w:rsidRDefault="00E8730D" w:rsidP="00290E5C">
            <w:pPr>
              <w:spacing w:after="0" w:line="240" w:lineRule="auto"/>
              <w:jc w:val="both"/>
              <w:textAlignment w:val="top"/>
              <w:rPr>
                <w:rFonts w:ascii="Times New Roman" w:hAnsi="Times New Roman" w:cs="Times New Roman"/>
                <w:spacing w:val="-4"/>
                <w:sz w:val="24"/>
                <w:szCs w:val="24"/>
              </w:rPr>
            </w:pPr>
            <w:r w:rsidRPr="005B0AB1">
              <w:rPr>
                <w:rFonts w:ascii="Times New Roman" w:hAnsi="Times New Roman" w:cs="Times New Roman"/>
                <w:spacing w:val="-4"/>
                <w:sz w:val="24"/>
                <w:szCs w:val="24"/>
              </w:rPr>
              <w:t>- посещение социокультурных мероприятий, организованных библиотекой;</w:t>
            </w:r>
          </w:p>
          <w:p w14:paraId="10D40BD3" w14:textId="77777777" w:rsidR="00E8730D" w:rsidRDefault="00E8730D" w:rsidP="00290E5C">
            <w:pPr>
              <w:spacing w:after="0" w:line="240" w:lineRule="auto"/>
              <w:jc w:val="both"/>
              <w:textAlignment w:val="top"/>
              <w:rPr>
                <w:rFonts w:ascii="Times New Roman" w:hAnsi="Times New Roman" w:cs="Times New Roman"/>
                <w:sz w:val="24"/>
                <w:szCs w:val="24"/>
              </w:rPr>
            </w:pPr>
            <w:r w:rsidRPr="005B0AB1">
              <w:rPr>
                <w:rFonts w:ascii="Times New Roman" w:hAnsi="Times New Roman" w:cs="Times New Roman"/>
                <w:spacing w:val="-4"/>
                <w:sz w:val="24"/>
                <w:szCs w:val="24"/>
              </w:rPr>
              <w:t xml:space="preserve">- </w:t>
            </w:r>
            <w:r w:rsidRPr="005B0AB1">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14:paraId="28055F4A" w14:textId="77777777" w:rsidR="005B0AB1" w:rsidRPr="005B0AB1"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847C2F" w14:paraId="3CF10BC4" w14:textId="77777777" w:rsidTr="00975714">
        <w:trPr>
          <w:trHeight w:val="58"/>
        </w:trPr>
        <w:tc>
          <w:tcPr>
            <w:tcW w:w="2845" w:type="dxa"/>
          </w:tcPr>
          <w:p w14:paraId="3F940E67" w14:textId="77777777" w:rsidR="00E8730D" w:rsidRPr="00847C2F"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847C2F">
              <w:rPr>
                <w:rFonts w:ascii="Times New Roman" w:hAnsi="Times New Roman" w:cs="Times New Roman"/>
                <w:b/>
                <w:sz w:val="24"/>
                <w:szCs w:val="24"/>
              </w:rPr>
              <w:t>Музей</w:t>
            </w:r>
          </w:p>
        </w:tc>
        <w:tc>
          <w:tcPr>
            <w:tcW w:w="10904" w:type="dxa"/>
          </w:tcPr>
          <w:p w14:paraId="2DF96973"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44F270F"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совместное проведение тематических мероприятий;</w:t>
            </w:r>
          </w:p>
          <w:p w14:paraId="7B9A52D2" w14:textId="6DA97378"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847C2F">
              <w:rPr>
                <w:rFonts w:ascii="Times New Roman" w:hAnsi="Times New Roman" w:cs="Times New Roman"/>
                <w:sz w:val="24"/>
                <w:szCs w:val="24"/>
              </w:rPr>
              <w:t>- оказание помощи работников музея в организации мини-музе</w:t>
            </w:r>
            <w:r w:rsidR="00847C2F">
              <w:rPr>
                <w:rFonts w:ascii="Times New Roman" w:hAnsi="Times New Roman" w:cs="Times New Roman"/>
                <w:sz w:val="24"/>
                <w:szCs w:val="24"/>
              </w:rPr>
              <w:t>ев</w:t>
            </w:r>
            <w:r w:rsidRPr="00847C2F">
              <w:rPr>
                <w:rFonts w:ascii="Times New Roman" w:hAnsi="Times New Roman" w:cs="Times New Roman"/>
                <w:sz w:val="24"/>
                <w:szCs w:val="24"/>
              </w:rPr>
              <w:t xml:space="preserve"> в </w:t>
            </w:r>
            <w:r w:rsidR="00847C2F">
              <w:rPr>
                <w:rFonts w:ascii="Times New Roman" w:hAnsi="Times New Roman" w:cs="Times New Roman"/>
                <w:sz w:val="24"/>
                <w:szCs w:val="24"/>
              </w:rPr>
              <w:t>группе и детском саду</w:t>
            </w:r>
            <w:r w:rsidRPr="00847C2F">
              <w:rPr>
                <w:rFonts w:ascii="Times New Roman" w:hAnsi="Times New Roman" w:cs="Times New Roman"/>
                <w:sz w:val="24"/>
                <w:szCs w:val="24"/>
              </w:rPr>
              <w:t>.</w:t>
            </w:r>
          </w:p>
          <w:p w14:paraId="6A684377" w14:textId="77777777" w:rsidR="00E8730D" w:rsidRPr="00847C2F"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847C2F" w14:paraId="7DCE4BBD" w14:textId="77777777" w:rsidTr="00975714">
        <w:trPr>
          <w:trHeight w:val="1351"/>
        </w:trPr>
        <w:tc>
          <w:tcPr>
            <w:tcW w:w="2845" w:type="dxa"/>
          </w:tcPr>
          <w:p w14:paraId="065D2863"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Районный Дом культуры</w:t>
            </w:r>
          </w:p>
        </w:tc>
        <w:tc>
          <w:tcPr>
            <w:tcW w:w="10904" w:type="dxa"/>
          </w:tcPr>
          <w:p w14:paraId="3EE30AB3" w14:textId="77777777" w:rsidR="00975714" w:rsidRPr="00847C2F" w:rsidRDefault="00975714" w:rsidP="00290E5C">
            <w:pPr>
              <w:spacing w:after="0" w:line="240" w:lineRule="auto"/>
              <w:contextualSpacing/>
              <w:jc w:val="both"/>
              <w:rPr>
                <w:rFonts w:ascii="Times New Roman" w:hAnsi="Times New Roman" w:cs="Times New Roman"/>
                <w:sz w:val="24"/>
                <w:szCs w:val="24"/>
              </w:rPr>
            </w:pPr>
            <w:r w:rsidRPr="00847C2F">
              <w:rPr>
                <w:rFonts w:ascii="Times New Roman" w:hAnsi="Times New Roman" w:cs="Times New Roman"/>
                <w:sz w:val="24"/>
                <w:szCs w:val="24"/>
              </w:rPr>
              <w:t>- совместные культурно-образовательные мероприятия;</w:t>
            </w:r>
          </w:p>
          <w:p w14:paraId="271E395D" w14:textId="77777777"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sz w:val="24"/>
                <w:szCs w:val="24"/>
              </w:rPr>
              <w:t xml:space="preserve">- </w:t>
            </w:r>
            <w:r w:rsidRPr="00847C2F">
              <w:rPr>
                <w:rFonts w:ascii="Times New Roman" w:hAnsi="Times New Roman" w:cs="Times New Roman"/>
                <w:bCs/>
                <w:sz w:val="24"/>
                <w:szCs w:val="24"/>
              </w:rPr>
              <w:t>проведение тематических Дней, акций;</w:t>
            </w:r>
          </w:p>
          <w:p w14:paraId="4D8B7170" w14:textId="2BE9832D"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xml:space="preserve">- посещение </w:t>
            </w:r>
            <w:r w:rsidR="00847C2F">
              <w:rPr>
                <w:rFonts w:ascii="Times New Roman" w:hAnsi="Times New Roman" w:cs="Times New Roman"/>
                <w:bCs/>
                <w:sz w:val="24"/>
                <w:szCs w:val="24"/>
              </w:rPr>
              <w:t xml:space="preserve">детьми </w:t>
            </w:r>
            <w:r w:rsidRPr="00847C2F">
              <w:rPr>
                <w:rFonts w:ascii="Times New Roman" w:hAnsi="Times New Roman" w:cs="Times New Roman"/>
                <w:bCs/>
                <w:sz w:val="24"/>
                <w:szCs w:val="24"/>
              </w:rPr>
              <w:t>кружков и секций;</w:t>
            </w:r>
          </w:p>
          <w:p w14:paraId="798BA88E" w14:textId="77777777" w:rsidR="00975714" w:rsidRPr="00847C2F" w:rsidRDefault="00975714" w:rsidP="00290E5C">
            <w:pPr>
              <w:spacing w:after="0" w:line="240" w:lineRule="auto"/>
              <w:contextualSpacing/>
              <w:jc w:val="both"/>
              <w:rPr>
                <w:rFonts w:ascii="Times New Roman" w:hAnsi="Times New Roman" w:cs="Times New Roman"/>
                <w:bCs/>
                <w:sz w:val="24"/>
                <w:szCs w:val="24"/>
              </w:rPr>
            </w:pPr>
            <w:r w:rsidRPr="00847C2F">
              <w:rPr>
                <w:rFonts w:ascii="Times New Roman" w:hAnsi="Times New Roman" w:cs="Times New Roman"/>
                <w:bCs/>
                <w:sz w:val="24"/>
                <w:szCs w:val="24"/>
              </w:rPr>
              <w:t>- посещение киносеансов.</w:t>
            </w:r>
          </w:p>
        </w:tc>
      </w:tr>
      <w:tr w:rsidR="00975714" w:rsidRPr="00847C2F" w14:paraId="0FE19F88" w14:textId="77777777" w:rsidTr="00975714">
        <w:trPr>
          <w:trHeight w:val="722"/>
        </w:trPr>
        <w:tc>
          <w:tcPr>
            <w:tcW w:w="2845" w:type="dxa"/>
          </w:tcPr>
          <w:p w14:paraId="6E3C911C"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lastRenderedPageBreak/>
              <w:t xml:space="preserve">Детская </w:t>
            </w:r>
          </w:p>
          <w:p w14:paraId="2497DE54" w14:textId="77777777" w:rsidR="00975714" w:rsidRPr="00847C2F" w:rsidRDefault="00975714" w:rsidP="00975714">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поликлиника</w:t>
            </w:r>
          </w:p>
        </w:tc>
        <w:tc>
          <w:tcPr>
            <w:tcW w:w="10904" w:type="dxa"/>
          </w:tcPr>
          <w:p w14:paraId="7138F96E" w14:textId="5EBE4C64" w:rsidR="00975714" w:rsidRPr="00847C2F" w:rsidRDefault="00975714" w:rsidP="00290E5C">
            <w:pPr>
              <w:pStyle w:val="a7"/>
              <w:ind w:left="0"/>
              <w:jc w:val="both"/>
              <w:rPr>
                <w:szCs w:val="24"/>
              </w:rPr>
            </w:pPr>
            <w:r w:rsidRPr="00847C2F">
              <w:rPr>
                <w:szCs w:val="24"/>
              </w:rPr>
              <w:t xml:space="preserve">- организация диспансеризации детей </w:t>
            </w:r>
            <w:r w:rsidR="00847C2F">
              <w:rPr>
                <w:szCs w:val="24"/>
              </w:rPr>
              <w:t xml:space="preserve">младшего </w:t>
            </w:r>
            <w:r w:rsidRPr="00847C2F">
              <w:rPr>
                <w:szCs w:val="24"/>
              </w:rPr>
              <w:t>дошкольного возраста;</w:t>
            </w:r>
          </w:p>
          <w:p w14:paraId="31C5E4A7" w14:textId="28F81E04" w:rsidR="00975714" w:rsidRPr="00847C2F" w:rsidRDefault="00975714" w:rsidP="00290E5C">
            <w:pPr>
              <w:pStyle w:val="a7"/>
              <w:ind w:left="0"/>
              <w:jc w:val="both"/>
              <w:rPr>
                <w:szCs w:val="24"/>
              </w:rPr>
            </w:pPr>
            <w:r w:rsidRPr="00847C2F">
              <w:rPr>
                <w:szCs w:val="24"/>
              </w:rPr>
              <w:t xml:space="preserve">- участие медицинских работников в родительских собраниях </w:t>
            </w:r>
            <w:r w:rsidR="00847C2F">
              <w:rPr>
                <w:szCs w:val="24"/>
              </w:rPr>
              <w:t>группы</w:t>
            </w:r>
            <w:r w:rsidRPr="00847C2F">
              <w:rPr>
                <w:szCs w:val="24"/>
              </w:rPr>
              <w:t>.</w:t>
            </w:r>
          </w:p>
        </w:tc>
      </w:tr>
      <w:tr w:rsidR="00975714" w:rsidRPr="00847C2F" w14:paraId="54625B8D" w14:textId="77777777" w:rsidTr="00975714">
        <w:trPr>
          <w:trHeight w:val="661"/>
        </w:trPr>
        <w:tc>
          <w:tcPr>
            <w:tcW w:w="2845" w:type="dxa"/>
          </w:tcPr>
          <w:p w14:paraId="5DB1D51C" w14:textId="77777777" w:rsidR="00975714" w:rsidRPr="00847C2F" w:rsidRDefault="00975714" w:rsidP="00290E5C">
            <w:pPr>
              <w:spacing w:after="0" w:line="240" w:lineRule="auto"/>
              <w:jc w:val="center"/>
              <w:rPr>
                <w:rFonts w:ascii="Times New Roman" w:hAnsi="Times New Roman" w:cs="Times New Roman"/>
                <w:b/>
                <w:bCs/>
                <w:sz w:val="24"/>
                <w:szCs w:val="24"/>
              </w:rPr>
            </w:pPr>
            <w:r w:rsidRPr="00847C2F">
              <w:rPr>
                <w:rFonts w:ascii="Times New Roman" w:hAnsi="Times New Roman" w:cs="Times New Roman"/>
                <w:b/>
                <w:bCs/>
                <w:sz w:val="24"/>
                <w:szCs w:val="24"/>
              </w:rPr>
              <w:t>ГИБДД</w:t>
            </w:r>
          </w:p>
        </w:tc>
        <w:tc>
          <w:tcPr>
            <w:tcW w:w="10904" w:type="dxa"/>
          </w:tcPr>
          <w:p w14:paraId="0A496F90" w14:textId="77777777" w:rsidR="00975714" w:rsidRPr="00847C2F" w:rsidRDefault="00975714" w:rsidP="00290E5C">
            <w:pPr>
              <w:pStyle w:val="a7"/>
              <w:ind w:left="0"/>
              <w:jc w:val="both"/>
              <w:rPr>
                <w:szCs w:val="24"/>
              </w:rPr>
            </w:pPr>
            <w:r w:rsidRPr="00847C2F">
              <w:rPr>
                <w:szCs w:val="24"/>
              </w:rPr>
              <w:t>- совместные мероприятия по правилам дорожного движения;</w:t>
            </w:r>
          </w:p>
          <w:p w14:paraId="3E49995D" w14:textId="77777777" w:rsidR="00975714" w:rsidRPr="00847C2F" w:rsidRDefault="00975714" w:rsidP="00290E5C">
            <w:pPr>
              <w:pStyle w:val="a7"/>
              <w:ind w:left="0"/>
              <w:jc w:val="both"/>
              <w:rPr>
                <w:szCs w:val="24"/>
              </w:rPr>
            </w:pPr>
            <w:r w:rsidRPr="00847C2F">
              <w:rPr>
                <w:szCs w:val="24"/>
              </w:rPr>
              <w:t>- беседы инспекторов ГИБДД.</w:t>
            </w:r>
          </w:p>
          <w:p w14:paraId="288D6B83" w14:textId="77777777" w:rsidR="00260236" w:rsidRPr="00847C2F" w:rsidRDefault="00260236" w:rsidP="00290E5C">
            <w:pPr>
              <w:pStyle w:val="a7"/>
              <w:ind w:left="0"/>
              <w:jc w:val="both"/>
              <w:rPr>
                <w:szCs w:val="24"/>
              </w:rPr>
            </w:pPr>
          </w:p>
        </w:tc>
      </w:tr>
    </w:tbl>
    <w:p w14:paraId="5C5F1DB1" w14:textId="77777777" w:rsidR="00E8730D" w:rsidRPr="00674755" w:rsidRDefault="00E8730D" w:rsidP="00290E5C">
      <w:pPr>
        <w:spacing w:after="0" w:line="240" w:lineRule="auto"/>
        <w:jc w:val="both"/>
        <w:rPr>
          <w:rFonts w:ascii="Times New Roman" w:hAnsi="Times New Roman" w:cs="Times New Roman"/>
          <w:b/>
          <w:bCs/>
          <w:i/>
          <w:iCs/>
          <w:sz w:val="24"/>
          <w:szCs w:val="24"/>
        </w:rPr>
      </w:pPr>
    </w:p>
    <w:p w14:paraId="4802F79A" w14:textId="098AED4E" w:rsidR="00D00164" w:rsidRPr="00847C2F" w:rsidRDefault="00F81A75" w:rsidP="00290E5C">
      <w:pPr>
        <w:spacing w:after="0" w:line="240" w:lineRule="auto"/>
        <w:ind w:firstLine="709"/>
        <w:jc w:val="both"/>
        <w:rPr>
          <w:rFonts w:ascii="Times New Roman" w:hAnsi="Times New Roman" w:cs="Times New Roman"/>
          <w:sz w:val="24"/>
          <w:szCs w:val="24"/>
        </w:rPr>
      </w:pPr>
      <w:r w:rsidRPr="00847C2F">
        <w:rPr>
          <w:rFonts w:ascii="Times New Roman" w:hAnsi="Times New Roman" w:cs="Times New Roman"/>
          <w:sz w:val="24"/>
          <w:szCs w:val="24"/>
        </w:rPr>
        <w:t>Работая в условиях </w:t>
      </w:r>
      <w:r w:rsidRPr="00847C2F">
        <w:rPr>
          <w:rFonts w:ascii="Times New Roman" w:hAnsi="Times New Roman" w:cs="Times New Roman"/>
          <w:color w:val="111111"/>
          <w:sz w:val="24"/>
          <w:szCs w:val="24"/>
        </w:rPr>
        <w:t>социального партнерства</w:t>
      </w:r>
      <w:r w:rsidRPr="00847C2F">
        <w:rPr>
          <w:rFonts w:ascii="Times New Roman" w:hAnsi="Times New Roman" w:cs="Times New Roman"/>
          <w:sz w:val="24"/>
          <w:szCs w:val="24"/>
        </w:rPr>
        <w:t xml:space="preserve">, </w:t>
      </w:r>
      <w:r w:rsidR="00847C2F" w:rsidRPr="00847C2F">
        <w:rPr>
          <w:rFonts w:ascii="Times New Roman" w:hAnsi="Times New Roman" w:cs="Times New Roman"/>
          <w:sz w:val="24"/>
          <w:szCs w:val="24"/>
        </w:rPr>
        <w:t>педагоги группы</w:t>
      </w:r>
      <w:r w:rsidRPr="00847C2F">
        <w:rPr>
          <w:rFonts w:ascii="Times New Roman" w:hAnsi="Times New Roman" w:cs="Times New Roman"/>
          <w:sz w:val="24"/>
          <w:szCs w:val="24"/>
        </w:rPr>
        <w:t xml:space="preserve"> созда</w:t>
      </w:r>
      <w:r w:rsidR="00847C2F" w:rsidRPr="00847C2F">
        <w:rPr>
          <w:rFonts w:ascii="Times New Roman" w:hAnsi="Times New Roman" w:cs="Times New Roman"/>
          <w:sz w:val="24"/>
          <w:szCs w:val="24"/>
        </w:rPr>
        <w:t>ют</w:t>
      </w:r>
      <w:r w:rsidRPr="00847C2F">
        <w:rPr>
          <w:rFonts w:ascii="Times New Roman" w:hAnsi="Times New Roman" w:cs="Times New Roman"/>
          <w:sz w:val="24"/>
          <w:szCs w:val="24"/>
        </w:rPr>
        <w:t xml:space="preserve"> возможность расширять воспитательн</w:t>
      </w:r>
      <w:r w:rsidR="00383666" w:rsidRPr="00847C2F">
        <w:rPr>
          <w:rFonts w:ascii="Times New Roman" w:hAnsi="Times New Roman" w:cs="Times New Roman"/>
          <w:sz w:val="24"/>
          <w:szCs w:val="24"/>
        </w:rPr>
        <w:t>ое пространство</w:t>
      </w:r>
      <w:r w:rsidRPr="00847C2F">
        <w:rPr>
          <w:rFonts w:ascii="Times New Roman" w:hAnsi="Times New Roman" w:cs="Times New Roman"/>
          <w:sz w:val="24"/>
          <w:szCs w:val="24"/>
        </w:rPr>
        <w:t xml:space="preserve"> и влиять на широкий </w:t>
      </w:r>
      <w:r w:rsidRPr="00847C2F">
        <w:rPr>
          <w:rFonts w:ascii="Times New Roman" w:hAnsi="Times New Roman" w:cs="Times New Roman"/>
          <w:color w:val="111111"/>
          <w:sz w:val="24"/>
          <w:szCs w:val="24"/>
        </w:rPr>
        <w:t>социум</w:t>
      </w:r>
      <w:r w:rsidRPr="00847C2F">
        <w:rPr>
          <w:rFonts w:ascii="Times New Roman" w:hAnsi="Times New Roman" w:cs="Times New Roman"/>
          <w:sz w:val="24"/>
          <w:szCs w:val="24"/>
        </w:rPr>
        <w:t>, получая определенные </w:t>
      </w:r>
      <w:r w:rsidRPr="00847C2F">
        <w:rPr>
          <w:rFonts w:ascii="Times New Roman" w:hAnsi="Times New Roman" w:cs="Times New Roman"/>
          <w:color w:val="111111"/>
          <w:sz w:val="24"/>
          <w:szCs w:val="24"/>
        </w:rPr>
        <w:t xml:space="preserve">социальные эффекты </w:t>
      </w:r>
      <w:r w:rsidR="00D00164" w:rsidRPr="00847C2F">
        <w:rPr>
          <w:rFonts w:ascii="Times New Roman" w:hAnsi="Times New Roman" w:cs="Times New Roman"/>
          <w:color w:val="111111"/>
          <w:sz w:val="24"/>
          <w:szCs w:val="24"/>
        </w:rPr>
        <w:t>в деле воспитания подрастающего поколения</w:t>
      </w:r>
      <w:r w:rsidRPr="00847C2F">
        <w:rPr>
          <w:rFonts w:ascii="Times New Roman" w:hAnsi="Times New Roman" w:cs="Times New Roman"/>
          <w:sz w:val="24"/>
          <w:szCs w:val="24"/>
        </w:rPr>
        <w:t>. Предметом </w:t>
      </w:r>
      <w:r w:rsidRPr="00847C2F">
        <w:rPr>
          <w:rFonts w:ascii="Times New Roman" w:hAnsi="Times New Roman" w:cs="Times New Roman"/>
          <w:color w:val="111111"/>
          <w:sz w:val="24"/>
          <w:szCs w:val="24"/>
        </w:rPr>
        <w:t>взаимодействия</w:t>
      </w:r>
      <w:r w:rsidRPr="00847C2F">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4F2F0309" w14:textId="77777777" w:rsidR="00260236" w:rsidRPr="00674755" w:rsidRDefault="00260236" w:rsidP="00290E5C">
      <w:pPr>
        <w:spacing w:after="0" w:line="240" w:lineRule="auto"/>
        <w:rPr>
          <w:rFonts w:ascii="Times New Roman" w:hAnsi="Times New Roman" w:cs="Times New Roman"/>
          <w:b/>
          <w:bCs/>
          <w:i/>
          <w:iCs/>
          <w:sz w:val="24"/>
          <w:szCs w:val="24"/>
          <w:highlight w:val="red"/>
        </w:rPr>
      </w:pPr>
    </w:p>
    <w:p w14:paraId="59946070" w14:textId="638277D6" w:rsidR="00696D3A" w:rsidRPr="00FC5282" w:rsidRDefault="00696D3A" w:rsidP="000A1A97">
      <w:pPr>
        <w:pStyle w:val="23"/>
        <w:numPr>
          <w:ilvl w:val="2"/>
          <w:numId w:val="53"/>
        </w:numPr>
        <w:shd w:val="clear" w:color="auto" w:fill="auto"/>
        <w:tabs>
          <w:tab w:val="left" w:pos="1344"/>
        </w:tabs>
        <w:spacing w:before="0" w:after="0" w:line="240" w:lineRule="auto"/>
        <w:jc w:val="center"/>
        <w:rPr>
          <w:rStyle w:val="11"/>
          <w:b/>
          <w:bCs/>
          <w:color w:val="auto"/>
          <w:sz w:val="24"/>
          <w:szCs w:val="24"/>
          <w:shd w:val="clear" w:color="auto" w:fill="auto"/>
        </w:rPr>
      </w:pPr>
      <w:r w:rsidRPr="00FC5282">
        <w:rPr>
          <w:rStyle w:val="11"/>
          <w:rFonts w:eastAsia="Century Schoolbook"/>
          <w:b/>
          <w:bCs/>
          <w:sz w:val="24"/>
          <w:szCs w:val="24"/>
        </w:rPr>
        <w:t>Организационный раздел Программы воспитания</w:t>
      </w:r>
    </w:p>
    <w:p w14:paraId="2C447F4E" w14:textId="77777777" w:rsidR="00180487" w:rsidRPr="00FC5282" w:rsidRDefault="00180487" w:rsidP="00290E5C">
      <w:pPr>
        <w:pStyle w:val="23"/>
        <w:shd w:val="clear" w:color="auto" w:fill="auto"/>
        <w:tabs>
          <w:tab w:val="left" w:pos="1344"/>
        </w:tabs>
        <w:spacing w:before="0" w:after="0" w:line="240" w:lineRule="auto"/>
        <w:rPr>
          <w:b/>
          <w:bCs/>
          <w:sz w:val="24"/>
          <w:szCs w:val="24"/>
        </w:rPr>
      </w:pPr>
    </w:p>
    <w:p w14:paraId="5AD4AC46" w14:textId="117BB376" w:rsidR="00696D3A" w:rsidRPr="00FC5282" w:rsidRDefault="00F7584F" w:rsidP="00FC5282">
      <w:pPr>
        <w:pStyle w:val="23"/>
        <w:shd w:val="clear" w:color="auto" w:fill="auto"/>
        <w:tabs>
          <w:tab w:val="left" w:pos="1550"/>
        </w:tabs>
        <w:spacing w:before="0" w:after="0" w:line="240" w:lineRule="auto"/>
        <w:jc w:val="center"/>
        <w:rPr>
          <w:b/>
          <w:bCs/>
          <w:sz w:val="24"/>
          <w:szCs w:val="24"/>
        </w:rPr>
      </w:pPr>
      <w:r>
        <w:rPr>
          <w:rStyle w:val="11"/>
          <w:rFonts w:eastAsia="Century Schoolbook"/>
          <w:b/>
          <w:bCs/>
          <w:sz w:val="24"/>
          <w:szCs w:val="24"/>
        </w:rPr>
        <w:t xml:space="preserve">2.8.4.1. </w:t>
      </w:r>
      <w:r w:rsidR="00696D3A" w:rsidRPr="00FC5282">
        <w:rPr>
          <w:rStyle w:val="11"/>
          <w:rFonts w:eastAsia="Century Schoolbook"/>
          <w:b/>
          <w:bCs/>
          <w:sz w:val="24"/>
          <w:szCs w:val="24"/>
        </w:rPr>
        <w:t>Кадровое обеспечение</w:t>
      </w:r>
    </w:p>
    <w:p w14:paraId="2BE1EA93" w14:textId="77777777" w:rsidR="00AA4942" w:rsidRPr="00FC5282"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677CDF"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677CDF">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677CDF">
        <w:rPr>
          <w:szCs w:val="24"/>
        </w:rPr>
        <w:t>.</w:t>
      </w:r>
    </w:p>
    <w:p w14:paraId="04635383" w14:textId="1ED36D16" w:rsidR="00DD7F27" w:rsidRPr="00677CDF"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pacing w:val="-4"/>
          <w:sz w:val="24"/>
          <w:szCs w:val="24"/>
        </w:rPr>
        <w:t xml:space="preserve">Воспитатели группы </w:t>
      </w:r>
      <w:r w:rsidR="00677CDF" w:rsidRPr="00677CDF">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677CDF"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Р</w:t>
      </w:r>
      <w:r w:rsidR="0089636F" w:rsidRPr="00677CDF">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677CDF">
        <w:rPr>
          <w:rFonts w:ascii="Times New Roman" w:hAnsi="Times New Roman" w:cs="Times New Roman"/>
          <w:sz w:val="24"/>
          <w:szCs w:val="24"/>
        </w:rPr>
        <w:t>ошкольной организации</w:t>
      </w:r>
      <w:r w:rsidR="0089636F" w:rsidRPr="00677CDF">
        <w:rPr>
          <w:rFonts w:ascii="Times New Roman" w:hAnsi="Times New Roman" w:cs="Times New Roman"/>
          <w:sz w:val="24"/>
          <w:szCs w:val="24"/>
        </w:rPr>
        <w:t>.</w:t>
      </w:r>
    </w:p>
    <w:p w14:paraId="7E38B301" w14:textId="77777777" w:rsidR="0089636F" w:rsidRPr="00677CDF"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Старший воспитатель</w:t>
      </w:r>
      <w:r w:rsidRPr="00677CDF">
        <w:rPr>
          <w:rFonts w:ascii="Times New Roman" w:hAnsi="Times New Roman" w:cs="Times New Roman"/>
          <w:sz w:val="24"/>
          <w:szCs w:val="24"/>
        </w:rPr>
        <w:t xml:space="preserve"> обеспечивает организацию </w:t>
      </w:r>
      <w:r w:rsidR="00722E46" w:rsidRPr="00677CDF">
        <w:rPr>
          <w:rFonts w:ascii="Times New Roman" w:hAnsi="Times New Roman" w:cs="Times New Roman"/>
          <w:sz w:val="24"/>
          <w:szCs w:val="24"/>
        </w:rPr>
        <w:t>воспитательного</w:t>
      </w:r>
      <w:r w:rsidRPr="00677CDF">
        <w:rPr>
          <w:rFonts w:ascii="Times New Roman" w:hAnsi="Times New Roman" w:cs="Times New Roman"/>
          <w:sz w:val="24"/>
          <w:szCs w:val="24"/>
        </w:rPr>
        <w:t xml:space="preserve"> процесса в детском саду, </w:t>
      </w:r>
      <w:r w:rsidR="0054673B" w:rsidRPr="00677CDF">
        <w:rPr>
          <w:rFonts w:ascii="Times New Roman" w:hAnsi="Times New Roman" w:cs="Times New Roman"/>
          <w:sz w:val="24"/>
          <w:szCs w:val="24"/>
        </w:rPr>
        <w:t>методическое сопровождение</w:t>
      </w:r>
      <w:r w:rsidRPr="00677CDF">
        <w:rPr>
          <w:rFonts w:ascii="Times New Roman" w:hAnsi="Times New Roman" w:cs="Times New Roman"/>
          <w:sz w:val="24"/>
          <w:szCs w:val="24"/>
        </w:rPr>
        <w:t xml:space="preserve"> деятельности специалистов</w:t>
      </w:r>
      <w:r w:rsidR="0054673B" w:rsidRPr="00677CDF">
        <w:rPr>
          <w:rFonts w:ascii="Times New Roman" w:hAnsi="Times New Roman" w:cs="Times New Roman"/>
          <w:sz w:val="24"/>
          <w:szCs w:val="24"/>
        </w:rPr>
        <w:t xml:space="preserve"> и</w:t>
      </w:r>
      <w:r w:rsidRPr="00677CDF">
        <w:rPr>
          <w:rFonts w:ascii="Times New Roman" w:hAnsi="Times New Roman" w:cs="Times New Roman"/>
          <w:sz w:val="24"/>
          <w:szCs w:val="24"/>
        </w:rPr>
        <w:t xml:space="preserve"> повышение профессиональной компетен</w:t>
      </w:r>
      <w:r w:rsidR="00722E46" w:rsidRPr="00677CDF">
        <w:rPr>
          <w:rFonts w:ascii="Times New Roman" w:hAnsi="Times New Roman" w:cs="Times New Roman"/>
          <w:sz w:val="24"/>
          <w:szCs w:val="24"/>
        </w:rPr>
        <w:t>тности</w:t>
      </w:r>
      <w:r w:rsidRPr="00677CDF">
        <w:rPr>
          <w:rFonts w:ascii="Times New Roman" w:hAnsi="Times New Roman" w:cs="Times New Roman"/>
          <w:sz w:val="24"/>
          <w:szCs w:val="24"/>
        </w:rPr>
        <w:t xml:space="preserve"> педагогов,</w:t>
      </w:r>
      <w:r w:rsidR="00722E46" w:rsidRPr="00677CDF">
        <w:rPr>
          <w:rFonts w:ascii="Times New Roman" w:hAnsi="Times New Roman" w:cs="Times New Roman"/>
          <w:sz w:val="24"/>
          <w:szCs w:val="24"/>
        </w:rPr>
        <w:t xml:space="preserve"> курирует</w:t>
      </w:r>
      <w:r w:rsidRPr="00677CDF">
        <w:rPr>
          <w:rFonts w:ascii="Times New Roman" w:hAnsi="Times New Roman" w:cs="Times New Roman"/>
          <w:sz w:val="24"/>
          <w:szCs w:val="24"/>
        </w:rPr>
        <w:t xml:space="preserve"> взаимодействие с</w:t>
      </w:r>
      <w:r w:rsidR="00722E46" w:rsidRPr="00677CDF">
        <w:rPr>
          <w:rFonts w:ascii="Times New Roman" w:hAnsi="Times New Roman" w:cs="Times New Roman"/>
          <w:sz w:val="24"/>
          <w:szCs w:val="24"/>
        </w:rPr>
        <w:t xml:space="preserve"> </w:t>
      </w:r>
      <w:r w:rsidRPr="00677CDF">
        <w:rPr>
          <w:rFonts w:ascii="Times New Roman" w:hAnsi="Times New Roman" w:cs="Times New Roman"/>
          <w:sz w:val="24"/>
          <w:szCs w:val="24"/>
        </w:rPr>
        <w:t>семьями</w:t>
      </w:r>
      <w:r w:rsidR="00722E46" w:rsidRPr="00677CDF">
        <w:rPr>
          <w:rFonts w:ascii="Times New Roman" w:hAnsi="Times New Roman" w:cs="Times New Roman"/>
          <w:sz w:val="24"/>
          <w:szCs w:val="24"/>
        </w:rPr>
        <w:t xml:space="preserve"> воспитанников</w:t>
      </w:r>
      <w:r w:rsidRPr="00677CDF">
        <w:rPr>
          <w:rFonts w:ascii="Times New Roman" w:hAnsi="Times New Roman" w:cs="Times New Roman"/>
          <w:sz w:val="24"/>
          <w:szCs w:val="24"/>
        </w:rPr>
        <w:t xml:space="preserve"> и </w:t>
      </w:r>
      <w:r w:rsidR="00722E46" w:rsidRPr="00677CDF">
        <w:rPr>
          <w:rFonts w:ascii="Times New Roman" w:hAnsi="Times New Roman" w:cs="Times New Roman"/>
          <w:sz w:val="24"/>
          <w:szCs w:val="24"/>
        </w:rPr>
        <w:t xml:space="preserve">с </w:t>
      </w:r>
      <w:r w:rsidRPr="00677CDF">
        <w:rPr>
          <w:rFonts w:ascii="Times New Roman" w:hAnsi="Times New Roman" w:cs="Times New Roman"/>
          <w:sz w:val="24"/>
          <w:szCs w:val="24"/>
        </w:rPr>
        <w:t>социальными партнерами.</w:t>
      </w:r>
    </w:p>
    <w:p w14:paraId="603830DC" w14:textId="6AE66FF1" w:rsidR="000C1FE5" w:rsidRPr="00677CDF" w:rsidRDefault="0054673B" w:rsidP="00677CDF">
      <w:pPr>
        <w:tabs>
          <w:tab w:val="left" w:pos="9781"/>
        </w:tabs>
        <w:spacing w:after="0" w:line="240" w:lineRule="auto"/>
        <w:ind w:firstLine="709"/>
        <w:jc w:val="both"/>
        <w:rPr>
          <w:rStyle w:val="c11"/>
        </w:rPr>
      </w:pPr>
      <w:r w:rsidRPr="00677CDF">
        <w:rPr>
          <w:rFonts w:ascii="Times New Roman" w:eastAsia="Times New Roman" w:hAnsi="Times New Roman" w:cs="Times New Roman"/>
          <w:b/>
          <w:bCs/>
          <w:sz w:val="24"/>
          <w:szCs w:val="24"/>
        </w:rPr>
        <w:t>Воспитатели</w:t>
      </w:r>
      <w:r w:rsidRPr="00677CDF">
        <w:rPr>
          <w:rFonts w:ascii="Times New Roman" w:eastAsia="Times New Roman" w:hAnsi="Times New Roman" w:cs="Times New Roman"/>
          <w:sz w:val="24"/>
          <w:szCs w:val="24"/>
        </w:rPr>
        <w:t xml:space="preserve"> </w:t>
      </w:r>
      <w:r w:rsidR="00677CDF" w:rsidRPr="00677CDF">
        <w:rPr>
          <w:rFonts w:ascii="Times New Roman" w:eastAsia="Times New Roman" w:hAnsi="Times New Roman" w:cs="Times New Roman"/>
          <w:sz w:val="24"/>
          <w:szCs w:val="24"/>
        </w:rPr>
        <w:t xml:space="preserve">группы </w:t>
      </w:r>
      <w:r w:rsidRPr="00677CDF">
        <w:rPr>
          <w:rFonts w:ascii="Times New Roman" w:eastAsia="Times New Roman" w:hAnsi="Times New Roman" w:cs="Times New Roman"/>
          <w:sz w:val="24"/>
          <w:szCs w:val="24"/>
        </w:rPr>
        <w:t>реализуют задачи Программы</w:t>
      </w:r>
      <w:r w:rsidR="00145330" w:rsidRPr="00677CDF">
        <w:rPr>
          <w:rFonts w:ascii="Times New Roman" w:hAnsi="Times New Roman" w:cs="Times New Roman"/>
          <w:sz w:val="24"/>
          <w:szCs w:val="24"/>
        </w:rPr>
        <w:t xml:space="preserve"> в процессе режимных моментов, </w:t>
      </w:r>
      <w:r w:rsidR="0003576B" w:rsidRPr="00677CDF">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677CDF">
        <w:rPr>
          <w:rStyle w:val="c11"/>
        </w:rPr>
        <w:t xml:space="preserve"> </w:t>
      </w:r>
      <w:r w:rsidR="00A12C87" w:rsidRPr="00677CDF">
        <w:rPr>
          <w:rStyle w:val="c11"/>
        </w:rPr>
        <w:t>Развивают личностные качества дошкольников: доброт</w:t>
      </w:r>
      <w:r w:rsidR="00CF2E15" w:rsidRPr="00677CDF">
        <w:rPr>
          <w:rStyle w:val="c11"/>
        </w:rPr>
        <w:t>у</w:t>
      </w:r>
      <w:r w:rsidR="00A12C87" w:rsidRPr="00677CDF">
        <w:rPr>
          <w:rStyle w:val="c11"/>
        </w:rPr>
        <w:t xml:space="preserve">, честность, дружелюбие, </w:t>
      </w:r>
      <w:r w:rsidR="00D935A6" w:rsidRPr="00677CDF">
        <w:rPr>
          <w:rStyle w:val="c11"/>
        </w:rPr>
        <w:t xml:space="preserve">трудолюбие, </w:t>
      </w:r>
      <w:r w:rsidR="00677CDF" w:rsidRPr="00677CDF">
        <w:rPr>
          <w:rStyle w:val="c11"/>
        </w:rPr>
        <w:t>любовь к Родине, к членам своей семьи</w:t>
      </w:r>
      <w:r w:rsidR="00CF2E15" w:rsidRPr="00677CDF">
        <w:rPr>
          <w:rStyle w:val="c11"/>
        </w:rPr>
        <w:t xml:space="preserve"> и др.</w:t>
      </w:r>
      <w:r w:rsidR="00A12C87" w:rsidRPr="00677CDF">
        <w:rPr>
          <w:rStyle w:val="c11"/>
        </w:rPr>
        <w:t xml:space="preserve"> </w:t>
      </w:r>
      <w:r w:rsidR="00F03E7A" w:rsidRPr="00677CDF">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677CDF" w:rsidRDefault="00145330" w:rsidP="00677CDF">
      <w:pPr>
        <w:tabs>
          <w:tab w:val="left" w:pos="367"/>
          <w:tab w:val="left" w:pos="851"/>
          <w:tab w:val="left" w:pos="1147"/>
        </w:tabs>
        <w:spacing w:after="0" w:line="240" w:lineRule="auto"/>
        <w:ind w:firstLine="709"/>
        <w:jc w:val="both"/>
        <w:rPr>
          <w:rStyle w:val="c11"/>
        </w:rPr>
      </w:pPr>
      <w:r w:rsidRPr="00677CDF">
        <w:rPr>
          <w:rStyle w:val="c11"/>
          <w:b/>
          <w:bCs/>
        </w:rPr>
        <w:t>Музыкальный руководитель</w:t>
      </w:r>
      <w:r w:rsidRPr="00677CDF">
        <w:rPr>
          <w:rStyle w:val="c11"/>
        </w:rPr>
        <w:t xml:space="preserve"> </w:t>
      </w:r>
      <w:r w:rsidR="00E31017" w:rsidRPr="00677CDF">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677CDF">
        <w:rPr>
          <w:rStyle w:val="c11"/>
        </w:rPr>
        <w:t xml:space="preserve"> </w:t>
      </w:r>
      <w:r w:rsidR="00E31017" w:rsidRPr="00677CDF">
        <w:rPr>
          <w:rStyle w:val="c11"/>
        </w:rPr>
        <w:t xml:space="preserve">В детский репертуар включает </w:t>
      </w:r>
      <w:r w:rsidR="00377F9F" w:rsidRPr="00677CDF">
        <w:rPr>
          <w:rStyle w:val="c11"/>
        </w:rPr>
        <w:t xml:space="preserve">патриотические </w:t>
      </w:r>
      <w:r w:rsidR="00E31017" w:rsidRPr="00677CDF">
        <w:rPr>
          <w:rStyle w:val="c11"/>
        </w:rPr>
        <w:t>песни, танцы</w:t>
      </w:r>
      <w:r w:rsidR="00377F9F" w:rsidRPr="00677CDF">
        <w:rPr>
          <w:rStyle w:val="c11"/>
        </w:rPr>
        <w:t xml:space="preserve"> и</w:t>
      </w:r>
      <w:r w:rsidR="00E31017" w:rsidRPr="00677CDF">
        <w:rPr>
          <w:rStyle w:val="c11"/>
        </w:rPr>
        <w:t xml:space="preserve"> хороводы. Приобщает </w:t>
      </w:r>
      <w:r w:rsidR="00CF2E15" w:rsidRPr="00677CDF">
        <w:rPr>
          <w:rStyle w:val="c11"/>
        </w:rPr>
        <w:t xml:space="preserve">детей </w:t>
      </w:r>
      <w:r w:rsidR="00E31017" w:rsidRPr="00677CDF">
        <w:rPr>
          <w:rStyle w:val="c11"/>
        </w:rPr>
        <w:t>к музыкальной культуре и традициям народов России.</w:t>
      </w:r>
      <w:r w:rsidR="00B74F76" w:rsidRPr="00677CDF">
        <w:rPr>
          <w:rStyle w:val="c11"/>
        </w:rPr>
        <w:t xml:space="preserve"> </w:t>
      </w:r>
      <w:r w:rsidR="00401A5B" w:rsidRPr="00677CDF">
        <w:rPr>
          <w:rFonts w:ascii="Times New Roman" w:eastAsia="TimesNewRomanPSMT" w:hAnsi="Times New Roman" w:cs="Times New Roman"/>
          <w:color w:val="000000"/>
          <w:sz w:val="24"/>
          <w:szCs w:val="24"/>
        </w:rPr>
        <w:t>Создает положительно</w:t>
      </w:r>
      <w:r w:rsidR="00B74F76" w:rsidRPr="00677CDF">
        <w:rPr>
          <w:rFonts w:ascii="Times New Roman" w:eastAsia="TimesNewRomanPSMT" w:hAnsi="Times New Roman" w:cs="Times New Roman"/>
          <w:color w:val="000000"/>
          <w:sz w:val="24"/>
          <w:szCs w:val="24"/>
        </w:rPr>
        <w:t>-</w:t>
      </w:r>
      <w:r w:rsidR="00401A5B" w:rsidRPr="00677CDF">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3E073C9" w14:textId="291FBC2C" w:rsidR="000E1EB6" w:rsidRPr="00677CDF" w:rsidRDefault="00C63D06" w:rsidP="00677CDF">
      <w:pPr>
        <w:spacing w:after="0" w:line="240" w:lineRule="auto"/>
        <w:ind w:firstLine="709"/>
        <w:jc w:val="both"/>
        <w:rPr>
          <w:rFonts w:ascii="Times New Roman" w:hAnsi="Times New Roman" w:cs="Times New Roman"/>
          <w:sz w:val="24"/>
          <w:szCs w:val="24"/>
        </w:rPr>
      </w:pPr>
      <w:r w:rsidRPr="00677CDF">
        <w:rPr>
          <w:rStyle w:val="c11"/>
          <w:b/>
          <w:bCs/>
        </w:rPr>
        <w:lastRenderedPageBreak/>
        <w:t>Инструктор по физической культуре</w:t>
      </w:r>
      <w:r w:rsidR="00377F9F" w:rsidRPr="00677CDF">
        <w:rPr>
          <w:rStyle w:val="c11"/>
          <w:b/>
          <w:bCs/>
        </w:rPr>
        <w:t xml:space="preserve"> </w:t>
      </w:r>
      <w:r w:rsidR="00377F9F" w:rsidRPr="00677CDF">
        <w:rPr>
          <w:rStyle w:val="c11"/>
        </w:rPr>
        <w:t xml:space="preserve">проводит физкультурно-оздоровительные мероприятия, формирует у детей культуру здорового образа жизни. </w:t>
      </w:r>
      <w:r w:rsidR="000E1EB6" w:rsidRPr="00677CDF">
        <w:rPr>
          <w:rStyle w:val="c11"/>
        </w:rPr>
        <w:t>Организует мероприятия патриотической направленности</w:t>
      </w:r>
      <w:r w:rsidR="00677CDF" w:rsidRPr="00677CDF">
        <w:rPr>
          <w:rStyle w:val="c11"/>
        </w:rPr>
        <w:t xml:space="preserve">. </w:t>
      </w:r>
      <w:r w:rsidR="0087001E" w:rsidRPr="00677CDF">
        <w:rPr>
          <w:rFonts w:ascii="Times New Roman" w:hAnsi="Times New Roman" w:cs="Times New Roman"/>
          <w:color w:val="000000"/>
          <w:sz w:val="24"/>
          <w:szCs w:val="24"/>
          <w:shd w:val="clear" w:color="auto" w:fill="FFFFFF"/>
        </w:rPr>
        <w:t>Развивает</w:t>
      </w:r>
      <w:r w:rsidR="000E1EB6" w:rsidRPr="00677CDF">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677CDF">
        <w:rPr>
          <w:rFonts w:ascii="Times New Roman" w:hAnsi="Times New Roman" w:cs="Times New Roman"/>
          <w:color w:val="000000"/>
          <w:sz w:val="24"/>
          <w:szCs w:val="24"/>
          <w:shd w:val="clear" w:color="auto" w:fill="FFFFFF"/>
        </w:rPr>
        <w:t>. Воспитывает чувств</w:t>
      </w:r>
      <w:r w:rsidR="00A12C87" w:rsidRPr="00677CDF">
        <w:rPr>
          <w:rFonts w:ascii="Times New Roman" w:hAnsi="Times New Roman" w:cs="Times New Roman"/>
          <w:color w:val="000000"/>
          <w:sz w:val="24"/>
          <w:szCs w:val="24"/>
          <w:shd w:val="clear" w:color="auto" w:fill="FFFFFF"/>
        </w:rPr>
        <w:t>о</w:t>
      </w:r>
      <w:r w:rsidR="0087001E" w:rsidRPr="00677CDF">
        <w:rPr>
          <w:rFonts w:ascii="Times New Roman" w:hAnsi="Times New Roman" w:cs="Times New Roman"/>
          <w:color w:val="000000"/>
          <w:sz w:val="24"/>
          <w:szCs w:val="24"/>
          <w:shd w:val="clear" w:color="auto" w:fill="FFFFFF"/>
        </w:rPr>
        <w:t xml:space="preserve"> сплочённости и взаимовыручки.</w:t>
      </w:r>
    </w:p>
    <w:p w14:paraId="74C69A3E" w14:textId="77777777" w:rsidR="00EB4537" w:rsidRPr="00677CDF"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b/>
          <w:bCs/>
          <w:sz w:val="24"/>
          <w:szCs w:val="24"/>
        </w:rPr>
        <w:t>Педагог-психолог</w:t>
      </w:r>
      <w:r w:rsidRPr="00677CDF">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677CDF">
        <w:rPr>
          <w:rFonts w:ascii="Times New Roman" w:hAnsi="Times New Roman" w:cs="Times New Roman"/>
          <w:sz w:val="24"/>
          <w:szCs w:val="24"/>
        </w:rPr>
        <w:t xml:space="preserve"> Организует</w:t>
      </w:r>
      <w:r w:rsidR="0087001E" w:rsidRPr="00677CDF">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677CDF">
        <w:rPr>
          <w:rFonts w:ascii="Times New Roman" w:eastAsia="TimesNewRomanPSMT" w:hAnsi="Times New Roman" w:cs="Times New Roman"/>
          <w:color w:val="000000"/>
          <w:kern w:val="0"/>
          <w:sz w:val="24"/>
          <w:szCs w:val="24"/>
          <w:lang w:eastAsia="ru-RU"/>
          <w14:ligatures w14:val="none"/>
        </w:rPr>
        <w:t>созданию социально</w:t>
      </w:r>
      <w:r w:rsidR="0087001E" w:rsidRPr="00677CDF">
        <w:rPr>
          <w:rFonts w:ascii="Times New Roman" w:eastAsia="TimesNewRomanPSMT" w:hAnsi="Times New Roman" w:cs="Times New Roman"/>
          <w:color w:val="000000"/>
          <w:kern w:val="0"/>
          <w:sz w:val="24"/>
          <w:szCs w:val="24"/>
          <w:lang w:eastAsia="ru-RU"/>
          <w14:ligatures w14:val="none"/>
        </w:rPr>
        <w:t>-</w:t>
      </w:r>
      <w:r w:rsidRPr="00677CDF">
        <w:rPr>
          <w:rFonts w:ascii="Times New Roman" w:eastAsia="TimesNewRomanPSMT" w:hAnsi="Times New Roman" w:cs="Times New Roman"/>
          <w:color w:val="000000"/>
          <w:kern w:val="0"/>
          <w:sz w:val="24"/>
          <w:szCs w:val="24"/>
          <w:lang w:eastAsia="ru-RU"/>
          <w14:ligatures w14:val="none"/>
        </w:rPr>
        <w:t>психологических</w:t>
      </w:r>
      <w:r w:rsidR="00CF2E15" w:rsidRPr="00677CDF">
        <w:rPr>
          <w:rFonts w:ascii="Times New Roman" w:eastAsia="TimesNewRomanPSMT" w:hAnsi="Times New Roman" w:cs="Times New Roman"/>
          <w:color w:val="000000"/>
          <w:kern w:val="0"/>
          <w:sz w:val="24"/>
          <w:szCs w:val="24"/>
          <w:lang w:eastAsia="ru-RU"/>
          <w14:ligatures w14:val="none"/>
        </w:rPr>
        <w:t xml:space="preserve"> </w:t>
      </w:r>
      <w:r w:rsidRPr="00677CDF">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677CDF">
        <w:rPr>
          <w:rFonts w:ascii="Times New Roman" w:eastAsia="TimesNewRomanPSMT" w:hAnsi="Times New Roman" w:cs="Times New Roman"/>
          <w:color w:val="000000"/>
          <w:kern w:val="0"/>
          <w:sz w:val="24"/>
          <w:szCs w:val="24"/>
          <w:lang w:eastAsia="ru-RU"/>
          <w14:ligatures w14:val="none"/>
        </w:rPr>
        <w:t>.</w:t>
      </w:r>
      <w:r w:rsidR="00EB4537" w:rsidRPr="00677CDF">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677CDF">
        <w:rPr>
          <w:rFonts w:ascii="Times New Roman" w:hAnsi="Times New Roman" w:cs="Times New Roman"/>
          <w:sz w:val="24"/>
          <w:szCs w:val="24"/>
        </w:rPr>
        <w:t>ывает</w:t>
      </w:r>
      <w:r w:rsidR="00EB4537" w:rsidRPr="00677CDF">
        <w:rPr>
          <w:rFonts w:ascii="Times New Roman" w:hAnsi="Times New Roman" w:cs="Times New Roman"/>
          <w:sz w:val="24"/>
          <w:szCs w:val="24"/>
        </w:rPr>
        <w:t xml:space="preserve"> психологическ</w:t>
      </w:r>
      <w:r w:rsidR="002F4C76" w:rsidRPr="00677CDF">
        <w:rPr>
          <w:rFonts w:ascii="Times New Roman" w:hAnsi="Times New Roman" w:cs="Times New Roman"/>
          <w:sz w:val="24"/>
          <w:szCs w:val="24"/>
        </w:rPr>
        <w:t>ую</w:t>
      </w:r>
      <w:r w:rsidR="00EB4537" w:rsidRPr="00677CDF">
        <w:rPr>
          <w:rFonts w:ascii="Times New Roman" w:hAnsi="Times New Roman" w:cs="Times New Roman"/>
          <w:sz w:val="24"/>
          <w:szCs w:val="24"/>
        </w:rPr>
        <w:t xml:space="preserve"> помощ</w:t>
      </w:r>
      <w:r w:rsidR="002F4C76" w:rsidRPr="00677CDF">
        <w:rPr>
          <w:rFonts w:ascii="Times New Roman" w:hAnsi="Times New Roman" w:cs="Times New Roman"/>
          <w:sz w:val="24"/>
          <w:szCs w:val="24"/>
        </w:rPr>
        <w:t>ь</w:t>
      </w:r>
      <w:r w:rsidR="00EB4537" w:rsidRPr="00677CDF">
        <w:rPr>
          <w:rFonts w:ascii="Times New Roman" w:hAnsi="Times New Roman" w:cs="Times New Roman"/>
          <w:sz w:val="24"/>
          <w:szCs w:val="24"/>
        </w:rPr>
        <w:t xml:space="preserve"> детям и их родителям. </w:t>
      </w:r>
    </w:p>
    <w:p w14:paraId="7496F77E" w14:textId="76E69226" w:rsidR="00180487" w:rsidRPr="00677CDF" w:rsidRDefault="003E1578" w:rsidP="00677CDF">
      <w:pPr>
        <w:spacing w:after="0" w:line="240" w:lineRule="auto"/>
        <w:ind w:firstLine="709"/>
        <w:jc w:val="both"/>
        <w:rPr>
          <w:rFonts w:ascii="Times New Roman" w:hAnsi="Times New Roman" w:cs="Times New Roman"/>
          <w:sz w:val="24"/>
          <w:szCs w:val="24"/>
        </w:rPr>
      </w:pPr>
      <w:r w:rsidRPr="00677CDF">
        <w:rPr>
          <w:rFonts w:ascii="Times New Roman" w:hAnsi="Times New Roman" w:cs="Times New Roman"/>
          <w:sz w:val="24"/>
          <w:szCs w:val="24"/>
        </w:rPr>
        <w:t xml:space="preserve">Профессиональную компетентность в области воспитания детей </w:t>
      </w:r>
      <w:r w:rsidR="00677CDF" w:rsidRPr="00677CDF">
        <w:rPr>
          <w:rFonts w:ascii="Times New Roman" w:hAnsi="Times New Roman" w:cs="Times New Roman"/>
          <w:sz w:val="24"/>
          <w:szCs w:val="24"/>
        </w:rPr>
        <w:t xml:space="preserve">младшего </w:t>
      </w:r>
      <w:r w:rsidRPr="00677CDF">
        <w:rPr>
          <w:rFonts w:ascii="Times New Roman" w:hAnsi="Times New Roman" w:cs="Times New Roman"/>
          <w:sz w:val="24"/>
          <w:szCs w:val="24"/>
        </w:rPr>
        <w:t>дошкольного возраста</w:t>
      </w:r>
      <w:r w:rsidR="009147F9" w:rsidRPr="00677CDF">
        <w:rPr>
          <w:rFonts w:ascii="Times New Roman" w:hAnsi="Times New Roman" w:cs="Times New Roman"/>
          <w:sz w:val="24"/>
          <w:szCs w:val="24"/>
        </w:rPr>
        <w:t xml:space="preserve"> воспитатели и специалисты ДОО совершенствуют за </w:t>
      </w:r>
      <w:r w:rsidR="00180487" w:rsidRPr="00677CDF">
        <w:rPr>
          <w:rFonts w:ascii="Times New Roman" w:hAnsi="Times New Roman" w:cs="Times New Roman"/>
          <w:sz w:val="24"/>
          <w:szCs w:val="24"/>
        </w:rPr>
        <w:t>счет курсов повышения квалификации,</w:t>
      </w:r>
      <w:r w:rsidR="009147F9" w:rsidRPr="00677CDF">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5EA1951C" w14:textId="77777777" w:rsidR="004A0236" w:rsidRPr="00674755" w:rsidRDefault="004A0236" w:rsidP="00290E5C">
      <w:pPr>
        <w:pStyle w:val="23"/>
        <w:shd w:val="clear" w:color="auto" w:fill="auto"/>
        <w:spacing w:before="0" w:after="0" w:line="240" w:lineRule="auto"/>
        <w:jc w:val="both"/>
        <w:rPr>
          <w:i/>
          <w:iCs/>
          <w:sz w:val="24"/>
          <w:szCs w:val="24"/>
        </w:rPr>
      </w:pPr>
    </w:p>
    <w:p w14:paraId="77E23925" w14:textId="4B097483" w:rsidR="00260E06" w:rsidRPr="00D657E4" w:rsidRDefault="007E3072" w:rsidP="007E3072">
      <w:pPr>
        <w:pStyle w:val="23"/>
        <w:shd w:val="clear" w:color="auto" w:fill="auto"/>
        <w:tabs>
          <w:tab w:val="left" w:pos="1555"/>
        </w:tabs>
        <w:spacing w:before="0" w:after="0" w:line="240" w:lineRule="auto"/>
        <w:ind w:left="720"/>
        <w:jc w:val="center"/>
        <w:rPr>
          <w:b/>
          <w:bCs/>
          <w:sz w:val="24"/>
          <w:szCs w:val="24"/>
        </w:rPr>
      </w:pPr>
      <w:r>
        <w:rPr>
          <w:rStyle w:val="11"/>
          <w:rFonts w:eastAsia="Century Schoolbook"/>
          <w:b/>
          <w:bCs/>
          <w:sz w:val="24"/>
          <w:szCs w:val="24"/>
        </w:rPr>
        <w:t>2.8.4.2.</w:t>
      </w:r>
      <w:r w:rsidR="002F7EF2" w:rsidRPr="00D657E4">
        <w:rPr>
          <w:rStyle w:val="11"/>
          <w:rFonts w:eastAsia="Century Schoolbook"/>
          <w:b/>
          <w:bCs/>
          <w:sz w:val="24"/>
          <w:szCs w:val="24"/>
        </w:rPr>
        <w:t xml:space="preserve"> </w:t>
      </w:r>
      <w:r w:rsidR="00696D3A" w:rsidRPr="00D657E4">
        <w:rPr>
          <w:rStyle w:val="11"/>
          <w:rFonts w:eastAsia="Century Schoolbook"/>
          <w:b/>
          <w:bCs/>
          <w:sz w:val="24"/>
          <w:szCs w:val="24"/>
        </w:rPr>
        <w:t>Нормативно-методическое обеспечение</w:t>
      </w:r>
    </w:p>
    <w:p w14:paraId="3CB748D0" w14:textId="77777777" w:rsidR="00282D41" w:rsidRPr="00D657E4" w:rsidRDefault="00282D41" w:rsidP="00290E5C">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245F48" w:rsidRDefault="000645EA" w:rsidP="00716686">
      <w:pPr>
        <w:pStyle w:val="23"/>
        <w:shd w:val="clear" w:color="auto" w:fill="auto"/>
        <w:tabs>
          <w:tab w:val="left" w:pos="7837"/>
        </w:tabs>
        <w:spacing w:before="0" w:after="0" w:line="240" w:lineRule="auto"/>
        <w:ind w:firstLine="680"/>
        <w:jc w:val="both"/>
        <w:rPr>
          <w:b/>
          <w:sz w:val="24"/>
          <w:szCs w:val="24"/>
        </w:rPr>
      </w:pPr>
      <w:r w:rsidRPr="00D657E4">
        <w:rPr>
          <w:bCs/>
          <w:sz w:val="24"/>
          <w:szCs w:val="24"/>
        </w:rPr>
        <w:t xml:space="preserve">При разработке </w:t>
      </w:r>
      <w:r w:rsidR="00716686" w:rsidRPr="00D657E4">
        <w:rPr>
          <w:bCs/>
          <w:sz w:val="24"/>
          <w:szCs w:val="24"/>
        </w:rPr>
        <w:t>П</w:t>
      </w:r>
      <w:r w:rsidRPr="00D657E4">
        <w:rPr>
          <w:bCs/>
          <w:sz w:val="24"/>
          <w:szCs w:val="24"/>
        </w:rPr>
        <w:t xml:space="preserve">рограммы воспитания учитывались следующие </w:t>
      </w:r>
      <w:r w:rsidRPr="00245F48">
        <w:rPr>
          <w:b/>
          <w:sz w:val="24"/>
          <w:szCs w:val="24"/>
        </w:rPr>
        <w:t>нормативно-правовые документы:</w:t>
      </w:r>
    </w:p>
    <w:p w14:paraId="34863582" w14:textId="77777777" w:rsidR="000645EA" w:rsidRPr="00D657E4" w:rsidRDefault="000645EA" w:rsidP="000A1A97">
      <w:pPr>
        <w:pStyle w:val="a7"/>
        <w:numPr>
          <w:ilvl w:val="0"/>
          <w:numId w:val="10"/>
        </w:numPr>
        <w:ind w:left="0" w:firstLine="680"/>
        <w:jc w:val="both"/>
        <w:rPr>
          <w:color w:val="000000"/>
          <w:szCs w:val="24"/>
        </w:rPr>
      </w:pPr>
      <w:r w:rsidRPr="00D657E4">
        <w:rPr>
          <w:rStyle w:val="fontstyle01"/>
          <w:sz w:val="24"/>
          <w:szCs w:val="24"/>
        </w:rPr>
        <w:t>Конвенция о правах ребенка (одобрена Генеральной Ассамблеей</w:t>
      </w:r>
      <w:r w:rsidRPr="00D657E4">
        <w:rPr>
          <w:color w:val="000000"/>
          <w:szCs w:val="24"/>
        </w:rPr>
        <w:t xml:space="preserve"> </w:t>
      </w:r>
      <w:r w:rsidRPr="00D657E4">
        <w:rPr>
          <w:rStyle w:val="fontstyle01"/>
          <w:sz w:val="24"/>
          <w:szCs w:val="24"/>
        </w:rPr>
        <w:t>ООН 20.11.1989) (вступила в силу для СССР 15.09.1990)</w:t>
      </w:r>
      <w:r w:rsidRPr="00D657E4">
        <w:rPr>
          <w:color w:val="000000"/>
          <w:szCs w:val="24"/>
        </w:rPr>
        <w:t>.</w:t>
      </w:r>
    </w:p>
    <w:p w14:paraId="1BBF8CED" w14:textId="77777777" w:rsidR="000645EA" w:rsidRPr="00D657E4" w:rsidRDefault="000645EA" w:rsidP="000A1A97">
      <w:pPr>
        <w:pStyle w:val="a7"/>
        <w:numPr>
          <w:ilvl w:val="0"/>
          <w:numId w:val="10"/>
        </w:numPr>
        <w:ind w:left="0" w:firstLine="680"/>
        <w:jc w:val="both"/>
        <w:rPr>
          <w:color w:val="000000"/>
          <w:szCs w:val="24"/>
        </w:rPr>
      </w:pPr>
      <w:r w:rsidRPr="00D657E4">
        <w:rPr>
          <w:rStyle w:val="fontstyle01"/>
          <w:sz w:val="24"/>
          <w:szCs w:val="24"/>
        </w:rPr>
        <w:t>Федеральный закон от 29 декабря 2012 г. № 273-ФЗ «Об образовании в Российской Федерации»,</w:t>
      </w:r>
      <w:r w:rsidRPr="00D657E4">
        <w:rPr>
          <w:color w:val="000000"/>
          <w:szCs w:val="24"/>
          <w:shd w:val="clear" w:color="auto" w:fill="FFFFFF"/>
        </w:rPr>
        <w:t xml:space="preserve"> </w:t>
      </w:r>
      <w:r w:rsidRPr="00D657E4">
        <w:rPr>
          <w:szCs w:val="24"/>
        </w:rPr>
        <w:t>(</w:t>
      </w:r>
      <w:r w:rsidRPr="00D657E4">
        <w:rPr>
          <w:rFonts w:eastAsiaTheme="minorHAnsi"/>
          <w:color w:val="000000"/>
          <w:kern w:val="2"/>
          <w:szCs w:val="24"/>
          <w:shd w:val="clear" w:color="auto" w:fill="FFFFFF"/>
          <w14:ligatures w14:val="standardContextual"/>
        </w:rPr>
        <w:t>с изм. и доп., вступ. в силу с 28.02.2023).</w:t>
      </w:r>
    </w:p>
    <w:p w14:paraId="1E8E2BA1" w14:textId="77777777" w:rsidR="000645EA" w:rsidRPr="00D657E4" w:rsidRDefault="000645EA" w:rsidP="000A1A97">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Style w:val="fontstyle01"/>
          <w:sz w:val="24"/>
          <w:szCs w:val="24"/>
        </w:rPr>
        <w:t>Федеральный закон 24 июля 1998 г. № 124-ФЗ «Об основных гарантиях прав ребенка в Российской Федерации», (ред.</w:t>
      </w:r>
      <w:r w:rsidRPr="00D657E4">
        <w:rPr>
          <w:rFonts w:eastAsiaTheme="minorHAnsi"/>
          <w:b/>
          <w:bCs/>
          <w:color w:val="000000"/>
          <w:kern w:val="2"/>
          <w:szCs w:val="24"/>
          <w:shd w:val="clear" w:color="auto" w:fill="FFFFFF"/>
          <w14:ligatures w14:val="standardContextual"/>
        </w:rPr>
        <w:t xml:space="preserve"> </w:t>
      </w:r>
      <w:r w:rsidRPr="00D657E4">
        <w:rPr>
          <w:rFonts w:eastAsiaTheme="minorHAnsi"/>
          <w:color w:val="000000"/>
          <w:kern w:val="2"/>
          <w:szCs w:val="24"/>
          <w:shd w:val="clear" w:color="auto" w:fill="FFFFFF"/>
          <w14:ligatures w14:val="standardContextual"/>
        </w:rPr>
        <w:t>от 28.04.2023).</w:t>
      </w:r>
    </w:p>
    <w:p w14:paraId="4F2C768F" w14:textId="77777777" w:rsidR="000645EA" w:rsidRPr="00D657E4" w:rsidRDefault="000645EA" w:rsidP="000A1A97">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D657E4" w:rsidRDefault="000645EA" w:rsidP="000A1A97">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rFonts w:eastAsia="Times New Roman"/>
          <w:bCs/>
          <w:szCs w:val="24"/>
        </w:rPr>
        <w:t xml:space="preserve">Приказ Министерства просвещения Российской Федерации </w:t>
      </w:r>
      <w:r w:rsidRPr="00D657E4">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D657E4" w:rsidRDefault="000645EA" w:rsidP="000A1A97">
      <w:pPr>
        <w:pStyle w:val="a7"/>
        <w:numPr>
          <w:ilvl w:val="0"/>
          <w:numId w:val="10"/>
        </w:numPr>
        <w:ind w:left="0" w:firstLine="680"/>
        <w:jc w:val="both"/>
        <w:rPr>
          <w:rFonts w:eastAsiaTheme="minorHAnsi"/>
          <w:color w:val="000000"/>
          <w:kern w:val="2"/>
          <w:szCs w:val="24"/>
          <w:shd w:val="clear" w:color="auto" w:fill="FFFFFF"/>
          <w14:ligatures w14:val="standardContextual"/>
        </w:rPr>
      </w:pPr>
      <w:r w:rsidRPr="00D657E4">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D657E4" w:rsidRDefault="000645EA" w:rsidP="000A1A97">
      <w:pPr>
        <w:pStyle w:val="a7"/>
        <w:numPr>
          <w:ilvl w:val="0"/>
          <w:numId w:val="10"/>
        </w:numPr>
        <w:ind w:left="0" w:firstLine="680"/>
        <w:jc w:val="both"/>
        <w:rPr>
          <w:rStyle w:val="11"/>
          <w:rFonts w:eastAsiaTheme="minorHAnsi"/>
          <w:kern w:val="2"/>
          <w:sz w:val="24"/>
          <w:szCs w:val="24"/>
          <w14:ligatures w14:val="standardContextual"/>
        </w:rPr>
      </w:pPr>
      <w:r w:rsidRPr="00D657E4">
        <w:rPr>
          <w:rStyle w:val="fontstyle01"/>
          <w:sz w:val="24"/>
          <w:szCs w:val="24"/>
        </w:rPr>
        <w:t>Приказ Министерства просвещения Российской Федерации от</w:t>
      </w:r>
      <w:r w:rsidRPr="00D657E4">
        <w:rPr>
          <w:color w:val="000000"/>
          <w:szCs w:val="24"/>
        </w:rPr>
        <w:t xml:space="preserve"> </w:t>
      </w:r>
      <w:r w:rsidRPr="00D657E4">
        <w:rPr>
          <w:rStyle w:val="fontstyle01"/>
          <w:sz w:val="24"/>
          <w:szCs w:val="24"/>
        </w:rPr>
        <w:t>31.07.2020 № 373 «Об утверждении Порядка организации и осуществления</w:t>
      </w:r>
      <w:r w:rsidRPr="00D657E4">
        <w:rPr>
          <w:color w:val="000000"/>
          <w:szCs w:val="24"/>
        </w:rPr>
        <w:t xml:space="preserve"> </w:t>
      </w:r>
      <w:r w:rsidRPr="00D657E4">
        <w:rPr>
          <w:rStyle w:val="fontstyle01"/>
          <w:sz w:val="24"/>
          <w:szCs w:val="24"/>
        </w:rPr>
        <w:t>образовательной деятельности по основным общеобразовательным</w:t>
      </w:r>
      <w:r w:rsidRPr="00D657E4">
        <w:rPr>
          <w:color w:val="000000"/>
          <w:szCs w:val="24"/>
        </w:rPr>
        <w:t xml:space="preserve"> </w:t>
      </w:r>
      <w:r w:rsidRPr="00D657E4">
        <w:rPr>
          <w:rStyle w:val="fontstyle01"/>
          <w:sz w:val="24"/>
          <w:szCs w:val="24"/>
        </w:rPr>
        <w:t>программам - образовательным программам дошкольного образования».</w:t>
      </w:r>
    </w:p>
    <w:p w14:paraId="7F57446F" w14:textId="77777777" w:rsidR="00861B54" w:rsidRPr="00245F48" w:rsidRDefault="000911E7" w:rsidP="00716686">
      <w:pPr>
        <w:pStyle w:val="a7"/>
        <w:ind w:left="0" w:firstLine="680"/>
        <w:jc w:val="both"/>
        <w:rPr>
          <w:bCs/>
          <w:szCs w:val="24"/>
        </w:rPr>
      </w:pPr>
      <w:r w:rsidRPr="00245F48">
        <w:rPr>
          <w:b/>
          <w:szCs w:val="24"/>
        </w:rPr>
        <w:t xml:space="preserve">Перечень методических пособий, </w:t>
      </w:r>
      <w:r w:rsidRPr="00245F48">
        <w:rPr>
          <w:bCs/>
          <w:szCs w:val="24"/>
        </w:rPr>
        <w:t xml:space="preserve">используемых при реализации </w:t>
      </w:r>
      <w:r w:rsidR="00716686" w:rsidRPr="00245F48">
        <w:rPr>
          <w:bCs/>
          <w:szCs w:val="24"/>
        </w:rPr>
        <w:t>П</w:t>
      </w:r>
      <w:r w:rsidRPr="00245F48">
        <w:rPr>
          <w:bCs/>
          <w:szCs w:val="24"/>
        </w:rPr>
        <w:t>рограммы воспитания:</w:t>
      </w:r>
    </w:p>
    <w:p w14:paraId="51E95AF2"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lastRenderedPageBreak/>
        <w:t>Бабинова Н.В. Тематические фольклорные вечера для дошкольников. – СПб: «Детство-Пресс», 2014.</w:t>
      </w:r>
    </w:p>
    <w:p w14:paraId="7FBDB3FB"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lang w:eastAsia="ru-RU"/>
        </w:rPr>
        <w:t>Букатов В.М. Социоигровая педагогика в детском саду. – М.: Чистые пруды, 2006.</w:t>
      </w:r>
    </w:p>
    <w:p w14:paraId="63A8D982"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1513533C"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Газзаева З.Ш., Абрамочкина О.Ю. Воспитание ценностных ориентиров личности дошкольника// «Управление ДОУ». – 2010. № 7.</w:t>
      </w:r>
    </w:p>
    <w:p w14:paraId="216CD581"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67476BE2"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3A02BBE2"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Киреева Л.Г., Бережнова С.В. Формирование экологической культуры дошкольников. Планирование, конспекты занятий. – Волгоград, Учитель, 2017.</w:t>
      </w:r>
    </w:p>
    <w:p w14:paraId="7BB5E931"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0CBFEA46" w14:textId="7879CDAD"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color w:val="000000"/>
          <w:sz w:val="24"/>
          <w:szCs w:val="24"/>
        </w:rPr>
        <w:t xml:space="preserve"> </w:t>
      </w:r>
      <w:r w:rsidRPr="008D1682">
        <w:rPr>
          <w:sz w:val="24"/>
          <w:szCs w:val="24"/>
        </w:rPr>
        <w:t>Кокуева Л.В. Духовно-нравственное воспитание дошкольников на культурных традициях своего народа: Методическое пособие.</w:t>
      </w:r>
      <w:r w:rsidR="00F400A9">
        <w:rPr>
          <w:sz w:val="24"/>
          <w:szCs w:val="24"/>
        </w:rPr>
        <w:t xml:space="preserve"> </w:t>
      </w:r>
      <w:r w:rsidRPr="008D1682">
        <w:rPr>
          <w:sz w:val="24"/>
          <w:szCs w:val="24"/>
        </w:rPr>
        <w:t>- М.: АРКТИ, 2005.</w:t>
      </w:r>
    </w:p>
    <w:p w14:paraId="398B4171"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8D1682">
        <w:rPr>
          <w:rFonts w:eastAsia="TimesNewRomanPSMT"/>
          <w:sz w:val="24"/>
          <w:szCs w:val="24"/>
        </w:rPr>
        <w:t xml:space="preserve"> </w:t>
      </w:r>
      <w:r w:rsidRPr="008D1682">
        <w:rPr>
          <w:rStyle w:val="fontstyle01"/>
          <w:sz w:val="24"/>
          <w:szCs w:val="24"/>
        </w:rPr>
        <w:t xml:space="preserve">Издательский центр «Академия», 2007. </w:t>
      </w:r>
    </w:p>
    <w:p w14:paraId="2E5A66DE"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5D290BD1"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Маханева М.Д. Нравственно-патриотическое воспитание дошкольников. – М: Сфера, 2010.</w:t>
      </w:r>
    </w:p>
    <w:p w14:paraId="33576BB1"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rFonts w:eastAsia="Calibri"/>
          <w:sz w:val="24"/>
          <w:szCs w:val="24"/>
        </w:rPr>
        <w:t>Методика воспитательной работы: учебное пособие для студ. высш.</w:t>
      </w:r>
      <w:r w:rsidRPr="008D1682">
        <w:rPr>
          <w:rFonts w:eastAsia="TimesNewRomanPSMT"/>
          <w:sz w:val="24"/>
          <w:szCs w:val="24"/>
        </w:rPr>
        <w:t xml:space="preserve"> </w:t>
      </w:r>
      <w:r w:rsidRPr="008D1682">
        <w:rPr>
          <w:rStyle w:val="fontstyle01"/>
          <w:rFonts w:eastAsia="Calibri"/>
          <w:sz w:val="24"/>
          <w:szCs w:val="24"/>
        </w:rPr>
        <w:t>учебн. заведений / Под ред. В.А. Сластенина. - М.: «Академия», 2009.</w:t>
      </w:r>
    </w:p>
    <w:p w14:paraId="3BCB29A3"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Микляева</w:t>
      </w:r>
      <w:r w:rsidRPr="008D1682">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Петрова В.И., Стульник Т.Д. Этические беседы со школьниками. Для занятий с детьми 4-7 лет. ФГОС. - М.: Мозаика-Синтез, 2015.</w:t>
      </w:r>
    </w:p>
    <w:p w14:paraId="04F1FD86"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Style w:val="fontstyle01"/>
          <w:rFonts w:eastAsiaTheme="minorHAnsi"/>
          <w:sz w:val="24"/>
          <w:szCs w:val="24"/>
        </w:rPr>
      </w:pPr>
      <w:r w:rsidRPr="008D1682">
        <w:rPr>
          <w:rStyle w:val="fontstyle01"/>
          <w:sz w:val="24"/>
          <w:szCs w:val="24"/>
        </w:rPr>
        <w:t>Степанов П.В. Воспитательный процесс: от изучения результатов к</w:t>
      </w:r>
      <w:r w:rsidRPr="008D1682">
        <w:rPr>
          <w:rFonts w:eastAsia="TimesNewRomanPSMT"/>
          <w:sz w:val="24"/>
          <w:szCs w:val="24"/>
        </w:rPr>
        <w:t xml:space="preserve"> </w:t>
      </w:r>
      <w:r w:rsidRPr="008D1682">
        <w:rPr>
          <w:rStyle w:val="fontstyle01"/>
          <w:sz w:val="24"/>
          <w:szCs w:val="24"/>
        </w:rPr>
        <w:t xml:space="preserve">управлению по результатам // Воспитательная работа. </w:t>
      </w:r>
      <w:r w:rsidRPr="008D1682">
        <w:rPr>
          <w:rStyle w:val="fontstyle01"/>
          <w:sz w:val="24"/>
          <w:szCs w:val="24"/>
        </w:rPr>
        <w:lastRenderedPageBreak/>
        <w:t>2010 № 4. С.61-</w:t>
      </w:r>
      <w:r w:rsidRPr="008D1682">
        <w:rPr>
          <w:rFonts w:eastAsia="TimesNewRomanPSMT"/>
          <w:sz w:val="24"/>
          <w:szCs w:val="24"/>
        </w:rPr>
        <w:t xml:space="preserve"> </w:t>
      </w:r>
      <w:r w:rsidRPr="008D1682">
        <w:rPr>
          <w:rStyle w:val="fontstyle01"/>
          <w:sz w:val="24"/>
          <w:szCs w:val="24"/>
        </w:rPr>
        <w:t>64.</w:t>
      </w:r>
    </w:p>
    <w:p w14:paraId="5297AD42"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1FDEA3EE"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8D1682" w:rsidRDefault="003262B4" w:rsidP="000A1A97">
      <w:pPr>
        <w:pStyle w:val="23"/>
        <w:numPr>
          <w:ilvl w:val="0"/>
          <w:numId w:val="11"/>
        </w:numPr>
        <w:shd w:val="clear" w:color="auto" w:fill="auto"/>
        <w:tabs>
          <w:tab w:val="left" w:pos="1555"/>
        </w:tabs>
        <w:spacing w:before="0" w:after="0" w:line="240" w:lineRule="auto"/>
        <w:ind w:left="0" w:firstLine="680"/>
        <w:jc w:val="both"/>
        <w:rPr>
          <w:rFonts w:eastAsiaTheme="minorHAnsi"/>
          <w:color w:val="000000"/>
          <w:sz w:val="24"/>
          <w:szCs w:val="24"/>
        </w:rPr>
      </w:pPr>
      <w:r w:rsidRPr="008D1682">
        <w:rPr>
          <w:sz w:val="24"/>
          <w:szCs w:val="24"/>
        </w:rPr>
        <w:t>Яковлева Т.С. Здоровьесберегающие технологии воспитания в детском саду. - М.: Школьная Пресса, 2006.</w:t>
      </w:r>
    </w:p>
    <w:p w14:paraId="2E02A6D7" w14:textId="77777777" w:rsidR="00205045" w:rsidRPr="00674755"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14:paraId="36C7492B" w14:textId="77777777" w:rsidR="00696D3A" w:rsidRPr="00A84233" w:rsidRDefault="00D12777" w:rsidP="000A1A97">
      <w:pPr>
        <w:pStyle w:val="23"/>
        <w:numPr>
          <w:ilvl w:val="3"/>
          <w:numId w:val="53"/>
        </w:numPr>
        <w:shd w:val="clear" w:color="auto" w:fill="auto"/>
        <w:tabs>
          <w:tab w:val="left" w:pos="1555"/>
        </w:tabs>
        <w:spacing w:before="0" w:after="0" w:line="240" w:lineRule="auto"/>
        <w:jc w:val="center"/>
        <w:rPr>
          <w:rStyle w:val="11"/>
          <w:b/>
          <w:bCs/>
          <w:color w:val="auto"/>
          <w:sz w:val="24"/>
          <w:szCs w:val="24"/>
          <w:shd w:val="clear" w:color="auto" w:fill="auto"/>
        </w:rPr>
      </w:pPr>
      <w:r w:rsidRPr="00A84233">
        <w:rPr>
          <w:rStyle w:val="11"/>
          <w:rFonts w:eastAsia="Century Schoolbook"/>
          <w:b/>
          <w:bCs/>
          <w:sz w:val="24"/>
          <w:szCs w:val="24"/>
        </w:rPr>
        <w:t xml:space="preserve"> </w:t>
      </w:r>
      <w:r w:rsidR="00696D3A" w:rsidRPr="00A84233">
        <w:rPr>
          <w:rStyle w:val="11"/>
          <w:rFonts w:eastAsia="Century Schoolbook"/>
          <w:b/>
          <w:bCs/>
          <w:sz w:val="24"/>
          <w:szCs w:val="24"/>
        </w:rPr>
        <w:t>Требования к условиям работы с особыми категориями детей</w:t>
      </w:r>
    </w:p>
    <w:p w14:paraId="164EBFE7" w14:textId="77777777" w:rsidR="00BA602A" w:rsidRPr="00674755" w:rsidRDefault="00BA602A" w:rsidP="004D699E">
      <w:pPr>
        <w:pStyle w:val="23"/>
        <w:shd w:val="clear" w:color="auto" w:fill="auto"/>
        <w:tabs>
          <w:tab w:val="left" w:pos="1555"/>
        </w:tabs>
        <w:spacing w:before="0" w:after="0" w:line="240" w:lineRule="auto"/>
        <w:ind w:firstLine="680"/>
        <w:jc w:val="both"/>
        <w:rPr>
          <w:rFonts w:eastAsiaTheme="minorHAnsi"/>
          <w:i/>
          <w:iCs/>
          <w:color w:val="000000"/>
          <w:sz w:val="24"/>
          <w:szCs w:val="24"/>
        </w:rPr>
      </w:pPr>
    </w:p>
    <w:p w14:paraId="6624CD1E" w14:textId="34DC1176" w:rsidR="009C7CDF" w:rsidRPr="00CE247B" w:rsidRDefault="009C7CDF" w:rsidP="009C7CDF">
      <w:pPr>
        <w:pStyle w:val="23"/>
        <w:shd w:val="clear" w:color="auto" w:fill="auto"/>
        <w:tabs>
          <w:tab w:val="left" w:pos="1762"/>
        </w:tabs>
        <w:spacing w:before="0" w:after="0" w:line="240" w:lineRule="auto"/>
        <w:ind w:firstLine="680"/>
        <w:jc w:val="both"/>
        <w:rPr>
          <w:sz w:val="24"/>
          <w:szCs w:val="24"/>
        </w:rPr>
      </w:pPr>
      <w:r w:rsidRPr="00CE247B">
        <w:rPr>
          <w:rStyle w:val="11"/>
          <w:rFonts w:eastAsia="Century Schoolbook"/>
          <w:sz w:val="24"/>
          <w:szCs w:val="24"/>
        </w:rPr>
        <w:t xml:space="preserve">По своим основным задачам воспитательная работа в </w:t>
      </w:r>
      <w:r w:rsidR="00CE247B" w:rsidRPr="00CE247B">
        <w:rPr>
          <w:rStyle w:val="11"/>
          <w:rFonts w:eastAsia="Century Schoolbook"/>
          <w:sz w:val="24"/>
          <w:szCs w:val="24"/>
        </w:rPr>
        <w:t xml:space="preserve">группе </w:t>
      </w:r>
      <w:r w:rsidRPr="00CE247B">
        <w:rPr>
          <w:rStyle w:val="11"/>
          <w:rFonts w:eastAsia="Century Schoolbook"/>
          <w:sz w:val="24"/>
          <w:szCs w:val="24"/>
        </w:rPr>
        <w:t>не зависит</w:t>
      </w:r>
      <w:r w:rsidRPr="00CE247B">
        <w:rPr>
          <w:sz w:val="24"/>
          <w:szCs w:val="24"/>
        </w:rPr>
        <w:t xml:space="preserve"> </w:t>
      </w:r>
      <w:r w:rsidRPr="00CE247B">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CE247B" w:rsidRDefault="009C7CDF" w:rsidP="009C7CDF">
      <w:pPr>
        <w:pStyle w:val="23"/>
        <w:shd w:val="clear" w:color="auto" w:fill="auto"/>
        <w:spacing w:before="0" w:after="0" w:line="240" w:lineRule="auto"/>
        <w:ind w:firstLine="680"/>
        <w:jc w:val="both"/>
        <w:rPr>
          <w:rStyle w:val="11"/>
          <w:rFonts w:eastAsia="Century Schoolbook"/>
          <w:sz w:val="24"/>
          <w:szCs w:val="24"/>
        </w:rPr>
      </w:pPr>
      <w:r w:rsidRPr="00CE247B">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CE247B"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CE247B">
        <w:rPr>
          <w:rFonts w:eastAsiaTheme="minorHAnsi"/>
          <w:sz w:val="24"/>
          <w:szCs w:val="24"/>
        </w:rPr>
        <w:t xml:space="preserve">В работе с особыми категориями детей педагоги </w:t>
      </w:r>
      <w:r w:rsidR="00CE247B" w:rsidRPr="00CE247B">
        <w:rPr>
          <w:rFonts w:eastAsiaTheme="minorHAnsi"/>
          <w:sz w:val="24"/>
          <w:szCs w:val="24"/>
        </w:rPr>
        <w:t>группы</w:t>
      </w:r>
      <w:r w:rsidRPr="00CE247B">
        <w:rPr>
          <w:rFonts w:eastAsiaTheme="minorHAnsi"/>
          <w:sz w:val="24"/>
          <w:szCs w:val="24"/>
        </w:rPr>
        <w:t xml:space="preserve"> реализуют инклюзивный подход.</w:t>
      </w:r>
      <w:r w:rsidRPr="00CE247B">
        <w:rPr>
          <w:rFonts w:eastAsiaTheme="minorHAnsi"/>
          <w:b/>
          <w:bCs/>
          <w:sz w:val="24"/>
          <w:szCs w:val="24"/>
        </w:rPr>
        <w:t xml:space="preserve"> </w:t>
      </w:r>
    </w:p>
    <w:p w14:paraId="2D720C7D" w14:textId="77777777" w:rsidR="009C7CDF" w:rsidRPr="00CE247B" w:rsidRDefault="009C7CDF" w:rsidP="009C7CDF">
      <w:pPr>
        <w:pStyle w:val="23"/>
        <w:shd w:val="clear" w:color="auto" w:fill="auto"/>
        <w:spacing w:before="0" w:after="0" w:line="240" w:lineRule="auto"/>
        <w:ind w:firstLine="680"/>
        <w:jc w:val="both"/>
        <w:rPr>
          <w:sz w:val="24"/>
          <w:szCs w:val="24"/>
        </w:rPr>
      </w:pPr>
      <w:r w:rsidRPr="00CE247B">
        <w:rPr>
          <w:rStyle w:val="11"/>
          <w:rFonts w:eastAsia="Century Schoolbook"/>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1125D337" w:rsidR="00943F55" w:rsidRPr="00CE247B" w:rsidRDefault="00943F55" w:rsidP="009C7CDF">
      <w:pPr>
        <w:spacing w:after="0" w:line="240" w:lineRule="auto"/>
        <w:ind w:firstLine="680"/>
        <w:jc w:val="both"/>
        <w:rPr>
          <w:rFonts w:ascii="Times New Roman" w:hAnsi="Times New Roman" w:cs="Times New Roman"/>
          <w:sz w:val="24"/>
          <w:szCs w:val="24"/>
        </w:rPr>
      </w:pPr>
      <w:r w:rsidRPr="00CE247B">
        <w:rPr>
          <w:rFonts w:ascii="Times New Roman" w:hAnsi="Times New Roman" w:cs="Times New Roman"/>
          <w:sz w:val="24"/>
          <w:szCs w:val="24"/>
        </w:rPr>
        <w:t xml:space="preserve">Инклюзия является ценностной основой уклада </w:t>
      </w:r>
      <w:r w:rsidR="00CE247B" w:rsidRPr="00CE247B">
        <w:rPr>
          <w:rFonts w:ascii="Times New Roman" w:hAnsi="Times New Roman" w:cs="Times New Roman"/>
          <w:sz w:val="24"/>
          <w:szCs w:val="24"/>
        </w:rPr>
        <w:t>младшей группы</w:t>
      </w:r>
      <w:r w:rsidRPr="00CE247B">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74961A2" w14:textId="4ACBEEAA" w:rsidR="00545DA8" w:rsidRPr="00CE247B" w:rsidRDefault="002745FC" w:rsidP="009C7CDF">
      <w:pPr>
        <w:pStyle w:val="23"/>
        <w:shd w:val="clear" w:color="auto" w:fill="auto"/>
        <w:tabs>
          <w:tab w:val="left" w:pos="1767"/>
        </w:tabs>
        <w:spacing w:before="0" w:after="0" w:line="240" w:lineRule="auto"/>
        <w:ind w:firstLine="680"/>
        <w:jc w:val="both"/>
        <w:rPr>
          <w:sz w:val="24"/>
          <w:szCs w:val="24"/>
        </w:rPr>
      </w:pPr>
      <w:r w:rsidRPr="00CE247B">
        <w:rPr>
          <w:sz w:val="24"/>
          <w:szCs w:val="24"/>
        </w:rPr>
        <w:t xml:space="preserve">В </w:t>
      </w:r>
      <w:r w:rsidR="00CE247B" w:rsidRPr="00CE247B">
        <w:rPr>
          <w:sz w:val="24"/>
          <w:szCs w:val="24"/>
        </w:rPr>
        <w:t>группе</w:t>
      </w:r>
      <w:r w:rsidRPr="00CE247B">
        <w:rPr>
          <w:b/>
          <w:bCs/>
          <w:sz w:val="24"/>
          <w:szCs w:val="24"/>
        </w:rPr>
        <w:t xml:space="preserve"> </w:t>
      </w:r>
      <w:r w:rsidRPr="00CE247B">
        <w:rPr>
          <w:sz w:val="24"/>
          <w:szCs w:val="24"/>
        </w:rPr>
        <w:t>созданы условия</w:t>
      </w:r>
      <w:r w:rsidR="005C53E6" w:rsidRPr="00CE247B">
        <w:rPr>
          <w:sz w:val="24"/>
          <w:szCs w:val="24"/>
        </w:rPr>
        <w:t xml:space="preserve">, </w:t>
      </w:r>
      <w:r w:rsidR="00545DA8" w:rsidRPr="00CE247B">
        <w:rPr>
          <w:sz w:val="24"/>
          <w:szCs w:val="24"/>
        </w:rPr>
        <w:t xml:space="preserve">отвечающие требованиям, которые предъявляют в работе с </w:t>
      </w:r>
      <w:r w:rsidR="009C7CDF" w:rsidRPr="00CE247B">
        <w:rPr>
          <w:sz w:val="24"/>
          <w:szCs w:val="24"/>
        </w:rPr>
        <w:t xml:space="preserve">особыми категориями детей: </w:t>
      </w:r>
    </w:p>
    <w:p w14:paraId="55336914" w14:textId="77777777" w:rsidR="005C53E6" w:rsidRPr="00CE247B" w:rsidRDefault="005C53E6" w:rsidP="000A1A97">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CE247B" w:rsidRDefault="009975E7" w:rsidP="000A1A97">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Воспитатели </w:t>
      </w:r>
      <w:r w:rsidR="00CE247B" w:rsidRPr="00CE247B">
        <w:rPr>
          <w:sz w:val="24"/>
          <w:szCs w:val="24"/>
        </w:rPr>
        <w:t xml:space="preserve">группы </w:t>
      </w:r>
      <w:r w:rsidRPr="00CE247B">
        <w:rPr>
          <w:sz w:val="24"/>
          <w:szCs w:val="24"/>
        </w:rPr>
        <w:t xml:space="preserve">и специалисты детского сада </w:t>
      </w:r>
      <w:r w:rsidR="00321E5E" w:rsidRPr="00CE247B">
        <w:rPr>
          <w:sz w:val="24"/>
          <w:szCs w:val="24"/>
        </w:rPr>
        <w:t>применяют игру</w:t>
      </w:r>
      <w:r w:rsidR="00696D3A" w:rsidRPr="00CE247B">
        <w:rPr>
          <w:rStyle w:val="11"/>
          <w:rFonts w:eastAsia="Century Schoolbook"/>
          <w:color w:val="auto"/>
          <w:sz w:val="24"/>
          <w:szCs w:val="24"/>
        </w:rPr>
        <w:t xml:space="preserve"> как важнейш</w:t>
      </w:r>
      <w:r w:rsidR="00321E5E" w:rsidRPr="00CE247B">
        <w:rPr>
          <w:rStyle w:val="11"/>
          <w:rFonts w:eastAsia="Century Schoolbook"/>
          <w:color w:val="auto"/>
          <w:sz w:val="24"/>
          <w:szCs w:val="24"/>
        </w:rPr>
        <w:t>ий</w:t>
      </w:r>
      <w:r w:rsidR="00696D3A" w:rsidRPr="00CE247B">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CE247B">
        <w:rPr>
          <w:rStyle w:val="11"/>
          <w:rFonts w:eastAsia="Century Schoolbook"/>
          <w:color w:val="auto"/>
          <w:sz w:val="24"/>
          <w:szCs w:val="24"/>
        </w:rPr>
        <w:t>.</w:t>
      </w:r>
    </w:p>
    <w:p w14:paraId="7D358918" w14:textId="3A5B7F76" w:rsidR="004D699E" w:rsidRPr="00CE247B" w:rsidRDefault="00321E5E" w:rsidP="000A1A97">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 xml:space="preserve">Воспитательные мероприятия характеризуются доступностью, совместными и </w:t>
      </w:r>
      <w:r w:rsidR="00696D3A" w:rsidRPr="00CE247B">
        <w:rPr>
          <w:rStyle w:val="11"/>
          <w:rFonts w:eastAsia="Century Schoolbook"/>
          <w:color w:val="auto"/>
          <w:sz w:val="24"/>
          <w:szCs w:val="24"/>
        </w:rPr>
        <w:t>самостоятельны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подвижны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и статичны</w:t>
      </w:r>
      <w:r w:rsidRPr="00CE247B">
        <w:rPr>
          <w:rStyle w:val="11"/>
          <w:rFonts w:eastAsia="Century Schoolbook"/>
          <w:color w:val="auto"/>
          <w:sz w:val="24"/>
          <w:szCs w:val="24"/>
        </w:rPr>
        <w:t>ми</w:t>
      </w:r>
      <w:r w:rsidR="00696D3A" w:rsidRPr="00CE247B">
        <w:rPr>
          <w:rStyle w:val="11"/>
          <w:rFonts w:eastAsia="Century Schoolbook"/>
          <w:color w:val="auto"/>
          <w:sz w:val="24"/>
          <w:szCs w:val="24"/>
        </w:rPr>
        <w:t xml:space="preserve"> форм</w:t>
      </w:r>
      <w:r w:rsidR="00545DA8" w:rsidRPr="00CE247B">
        <w:rPr>
          <w:rStyle w:val="11"/>
          <w:rFonts w:eastAsia="Century Schoolbook"/>
          <w:color w:val="auto"/>
          <w:sz w:val="24"/>
          <w:szCs w:val="24"/>
        </w:rPr>
        <w:t>ами</w:t>
      </w:r>
      <w:r w:rsidR="00696D3A" w:rsidRPr="00CE247B">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CE247B">
        <w:rPr>
          <w:rStyle w:val="11"/>
          <w:rFonts w:eastAsia="Century Schoolbook"/>
          <w:color w:val="auto"/>
          <w:sz w:val="24"/>
          <w:szCs w:val="24"/>
        </w:rPr>
        <w:t xml:space="preserve"> 3-4 лет</w:t>
      </w:r>
      <w:r w:rsidR="00545DA8" w:rsidRPr="00CE247B">
        <w:rPr>
          <w:rStyle w:val="11"/>
          <w:rFonts w:eastAsia="Century Schoolbook"/>
          <w:color w:val="auto"/>
          <w:sz w:val="24"/>
          <w:szCs w:val="24"/>
        </w:rPr>
        <w:t>.</w:t>
      </w:r>
      <w:r w:rsidR="00696D3A" w:rsidRPr="00CE247B">
        <w:rPr>
          <w:rStyle w:val="11"/>
          <w:rFonts w:eastAsia="Century Schoolbook"/>
          <w:color w:val="auto"/>
          <w:sz w:val="24"/>
          <w:szCs w:val="24"/>
        </w:rPr>
        <w:t xml:space="preserve"> </w:t>
      </w:r>
      <w:r w:rsidR="00545DA8" w:rsidRPr="00CE247B">
        <w:rPr>
          <w:rStyle w:val="11"/>
          <w:rFonts w:eastAsia="Century Schoolbook"/>
          <w:color w:val="auto"/>
          <w:sz w:val="24"/>
          <w:szCs w:val="24"/>
        </w:rPr>
        <w:t>Р</w:t>
      </w:r>
      <w:r w:rsidR="00696D3A" w:rsidRPr="00CE247B">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CE247B">
        <w:rPr>
          <w:rStyle w:val="11"/>
          <w:rFonts w:eastAsia="Century Schoolbook"/>
          <w:color w:val="auto"/>
          <w:sz w:val="24"/>
          <w:szCs w:val="24"/>
        </w:rPr>
        <w:t>ОВЗ.</w:t>
      </w:r>
    </w:p>
    <w:p w14:paraId="09D960C6" w14:textId="7C5D91B5" w:rsidR="008A4A73" w:rsidRPr="00CE247B" w:rsidRDefault="00545DA8" w:rsidP="000A1A97">
      <w:pPr>
        <w:pStyle w:val="23"/>
        <w:numPr>
          <w:ilvl w:val="0"/>
          <w:numId w:val="12"/>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CE247B">
        <w:rPr>
          <w:sz w:val="24"/>
          <w:szCs w:val="24"/>
        </w:rPr>
        <w:t>У</w:t>
      </w:r>
      <w:r w:rsidR="00696D3A" w:rsidRPr="00CE247B">
        <w:rPr>
          <w:rStyle w:val="11"/>
          <w:rFonts w:eastAsia="Century Schoolbook"/>
          <w:color w:val="auto"/>
          <w:sz w:val="24"/>
          <w:szCs w:val="24"/>
        </w:rPr>
        <w:t xml:space="preserve">частие семьи </w:t>
      </w:r>
      <w:r w:rsidRPr="00CE247B">
        <w:rPr>
          <w:rStyle w:val="11"/>
          <w:rFonts w:eastAsia="Century Schoolbook"/>
          <w:color w:val="auto"/>
          <w:sz w:val="24"/>
          <w:szCs w:val="24"/>
        </w:rPr>
        <w:t xml:space="preserve">является </w:t>
      </w:r>
      <w:r w:rsidR="00696D3A" w:rsidRPr="00CE247B">
        <w:rPr>
          <w:rStyle w:val="11"/>
          <w:rFonts w:eastAsia="Century Schoolbook"/>
          <w:color w:val="auto"/>
          <w:sz w:val="24"/>
          <w:szCs w:val="24"/>
        </w:rPr>
        <w:t xml:space="preserve">необходимое условие для полноценного воспитания ребёнка </w:t>
      </w:r>
      <w:r w:rsidR="00CE247B" w:rsidRPr="00CE247B">
        <w:rPr>
          <w:rStyle w:val="11"/>
          <w:rFonts w:eastAsia="Century Schoolbook"/>
          <w:color w:val="auto"/>
          <w:sz w:val="24"/>
          <w:szCs w:val="24"/>
        </w:rPr>
        <w:t xml:space="preserve">младшего </w:t>
      </w:r>
      <w:r w:rsidR="00696D3A" w:rsidRPr="00CE247B">
        <w:rPr>
          <w:rStyle w:val="11"/>
          <w:rFonts w:eastAsia="Century Schoolbook"/>
          <w:color w:val="auto"/>
          <w:sz w:val="24"/>
          <w:szCs w:val="24"/>
        </w:rPr>
        <w:t>дошкольного возраста с особыми образовательными потребностями.</w:t>
      </w:r>
    </w:p>
    <w:p w14:paraId="1E0F4577" w14:textId="77777777" w:rsidR="00E91174" w:rsidRPr="006220B4" w:rsidRDefault="00E91174" w:rsidP="002E62B0">
      <w:pPr>
        <w:pStyle w:val="42"/>
        <w:keepNext/>
        <w:keepLines/>
        <w:shd w:val="clear" w:color="auto" w:fill="auto"/>
        <w:spacing w:before="0" w:after="0" w:line="240" w:lineRule="auto"/>
        <w:jc w:val="left"/>
        <w:rPr>
          <w:sz w:val="24"/>
          <w:szCs w:val="24"/>
        </w:rPr>
      </w:pPr>
      <w:bookmarkStart w:id="41" w:name="bookmark5"/>
    </w:p>
    <w:p w14:paraId="19611EE4" w14:textId="434A8CFB" w:rsidR="008A4A73" w:rsidRPr="00996334" w:rsidRDefault="00BD0345" w:rsidP="00BD0345">
      <w:pPr>
        <w:pStyle w:val="42"/>
        <w:keepNext/>
        <w:keepLines/>
        <w:shd w:val="clear" w:color="auto" w:fill="auto"/>
        <w:spacing w:before="0" w:after="0" w:line="240" w:lineRule="auto"/>
        <w:rPr>
          <w:sz w:val="24"/>
          <w:szCs w:val="24"/>
        </w:rPr>
      </w:pPr>
      <w:r w:rsidRPr="00996334">
        <w:rPr>
          <w:sz w:val="24"/>
          <w:szCs w:val="24"/>
          <w:lang w:val="en-US"/>
        </w:rPr>
        <w:t>I</w:t>
      </w:r>
      <w:r w:rsidR="00E91174">
        <w:rPr>
          <w:sz w:val="24"/>
          <w:szCs w:val="24"/>
          <w:lang w:val="en-US"/>
        </w:rPr>
        <w:t>II</w:t>
      </w:r>
      <w:r w:rsidRPr="00996334">
        <w:rPr>
          <w:sz w:val="24"/>
          <w:szCs w:val="24"/>
        </w:rPr>
        <w:t xml:space="preserve">. </w:t>
      </w:r>
      <w:r w:rsidR="008A4A73" w:rsidRPr="00996334">
        <w:rPr>
          <w:sz w:val="24"/>
          <w:szCs w:val="24"/>
        </w:rPr>
        <w:t xml:space="preserve">Организационный раздел </w:t>
      </w:r>
      <w:r w:rsidR="00B02FD5" w:rsidRPr="00996334">
        <w:rPr>
          <w:sz w:val="24"/>
          <w:szCs w:val="24"/>
        </w:rPr>
        <w:t>П</w:t>
      </w:r>
      <w:r w:rsidR="008A4A73" w:rsidRPr="00996334">
        <w:rPr>
          <w:sz w:val="24"/>
          <w:szCs w:val="24"/>
        </w:rPr>
        <w:t>рограммы</w:t>
      </w:r>
      <w:bookmarkEnd w:id="41"/>
    </w:p>
    <w:p w14:paraId="3DEAC2CE" w14:textId="77777777" w:rsidR="00520E49" w:rsidRPr="00996334" w:rsidRDefault="00520E49" w:rsidP="00520E49">
      <w:pPr>
        <w:pStyle w:val="42"/>
        <w:keepNext/>
        <w:keepLines/>
        <w:shd w:val="clear" w:color="auto" w:fill="auto"/>
        <w:spacing w:before="0" w:after="0" w:line="240" w:lineRule="auto"/>
        <w:jc w:val="left"/>
        <w:rPr>
          <w:sz w:val="24"/>
          <w:szCs w:val="24"/>
        </w:rPr>
      </w:pPr>
    </w:p>
    <w:p w14:paraId="72403897" w14:textId="018AC23F" w:rsidR="008A4A73" w:rsidRPr="00996334" w:rsidRDefault="00E91174" w:rsidP="00520E49">
      <w:pPr>
        <w:pStyle w:val="23"/>
        <w:shd w:val="clear" w:color="auto" w:fill="auto"/>
        <w:tabs>
          <w:tab w:val="left" w:pos="1148"/>
        </w:tabs>
        <w:spacing w:before="0" w:after="0" w:line="240" w:lineRule="auto"/>
        <w:jc w:val="center"/>
        <w:rPr>
          <w:b/>
          <w:bCs/>
          <w:sz w:val="24"/>
          <w:szCs w:val="24"/>
        </w:rPr>
      </w:pPr>
      <w:r>
        <w:rPr>
          <w:rStyle w:val="11"/>
          <w:rFonts w:eastAsia="Century Schoolbook"/>
          <w:b/>
          <w:bCs/>
          <w:color w:val="auto"/>
          <w:sz w:val="24"/>
          <w:szCs w:val="24"/>
        </w:rPr>
        <w:t>3</w:t>
      </w:r>
      <w:r w:rsidR="00310FBB" w:rsidRPr="00996334">
        <w:rPr>
          <w:rStyle w:val="11"/>
          <w:rFonts w:eastAsia="Century Schoolbook"/>
          <w:b/>
          <w:bCs/>
          <w:color w:val="auto"/>
          <w:sz w:val="24"/>
          <w:szCs w:val="24"/>
        </w:rPr>
        <w:t>.</w:t>
      </w:r>
      <w:r w:rsidR="00BD0345" w:rsidRPr="00996334">
        <w:rPr>
          <w:rStyle w:val="11"/>
          <w:rFonts w:eastAsia="Century Schoolbook"/>
          <w:b/>
          <w:bCs/>
          <w:color w:val="auto"/>
          <w:sz w:val="24"/>
          <w:szCs w:val="24"/>
        </w:rPr>
        <w:t>1</w:t>
      </w:r>
      <w:r w:rsidR="00520E49" w:rsidRPr="00996334">
        <w:rPr>
          <w:rStyle w:val="11"/>
          <w:rFonts w:eastAsia="Century Schoolbook"/>
          <w:b/>
          <w:bCs/>
          <w:color w:val="auto"/>
          <w:sz w:val="24"/>
          <w:szCs w:val="24"/>
        </w:rPr>
        <w:t xml:space="preserve">. </w:t>
      </w:r>
      <w:r w:rsidR="008A4A73" w:rsidRPr="00996334">
        <w:rPr>
          <w:rStyle w:val="11"/>
          <w:rFonts w:eastAsia="Century Schoolbook"/>
          <w:b/>
          <w:bCs/>
          <w:color w:val="auto"/>
          <w:sz w:val="24"/>
          <w:szCs w:val="24"/>
        </w:rPr>
        <w:t xml:space="preserve">Психолого-педагогические условия реализации </w:t>
      </w:r>
      <w:r w:rsidR="00B02FD5" w:rsidRPr="00996334">
        <w:rPr>
          <w:rStyle w:val="11"/>
          <w:rFonts w:eastAsia="Century Schoolbook"/>
          <w:b/>
          <w:bCs/>
          <w:color w:val="auto"/>
          <w:sz w:val="24"/>
          <w:szCs w:val="24"/>
        </w:rPr>
        <w:t>П</w:t>
      </w:r>
      <w:r w:rsidR="008A4A73" w:rsidRPr="00996334">
        <w:rPr>
          <w:rStyle w:val="11"/>
          <w:rFonts w:eastAsia="Century Schoolbook"/>
          <w:b/>
          <w:bCs/>
          <w:color w:val="auto"/>
          <w:sz w:val="24"/>
          <w:szCs w:val="24"/>
        </w:rPr>
        <w:t>рограммы</w:t>
      </w:r>
    </w:p>
    <w:p w14:paraId="24C7FE4E" w14:textId="77777777" w:rsidR="00520E49" w:rsidRPr="009A6073"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9A6073" w:rsidRDefault="008A4A73" w:rsidP="00520E49">
      <w:pPr>
        <w:pStyle w:val="23"/>
        <w:shd w:val="clear" w:color="auto" w:fill="auto"/>
        <w:spacing w:before="0" w:after="0" w:line="240" w:lineRule="auto"/>
        <w:ind w:firstLine="720"/>
        <w:jc w:val="both"/>
        <w:rPr>
          <w:sz w:val="24"/>
          <w:szCs w:val="24"/>
        </w:rPr>
      </w:pPr>
      <w:r w:rsidRPr="009A6073">
        <w:rPr>
          <w:rStyle w:val="11"/>
          <w:rFonts w:eastAsia="Century Schoolbook"/>
          <w:color w:val="auto"/>
          <w:sz w:val="24"/>
          <w:szCs w:val="24"/>
        </w:rPr>
        <w:t xml:space="preserve">Успешная реализация </w:t>
      </w:r>
      <w:r w:rsidR="00BD5033" w:rsidRPr="009A6073">
        <w:rPr>
          <w:rStyle w:val="11"/>
          <w:rFonts w:eastAsia="Century Schoolbook"/>
          <w:color w:val="auto"/>
          <w:sz w:val="24"/>
          <w:szCs w:val="24"/>
        </w:rPr>
        <w:t>П</w:t>
      </w:r>
      <w:r w:rsidRPr="009A6073">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9A6073" w:rsidRDefault="008A4A73" w:rsidP="000A1A97">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9A6073" w:rsidRDefault="008A4A73" w:rsidP="000A1A97">
      <w:pPr>
        <w:pStyle w:val="23"/>
        <w:numPr>
          <w:ilvl w:val="0"/>
          <w:numId w:val="27"/>
        </w:numPr>
        <w:shd w:val="clear" w:color="auto" w:fill="auto"/>
        <w:tabs>
          <w:tab w:val="left" w:pos="1023"/>
        </w:tabs>
        <w:spacing w:before="0" w:after="0" w:line="240" w:lineRule="auto"/>
        <w:ind w:left="0" w:firstLine="680"/>
        <w:jc w:val="both"/>
        <w:rPr>
          <w:sz w:val="24"/>
          <w:szCs w:val="24"/>
        </w:rPr>
      </w:pPr>
      <w:r w:rsidRPr="009A6073">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9A6073" w:rsidRDefault="008A4A73" w:rsidP="000A1A97">
      <w:pPr>
        <w:pStyle w:val="23"/>
        <w:numPr>
          <w:ilvl w:val="0"/>
          <w:numId w:val="27"/>
        </w:numPr>
        <w:shd w:val="clear" w:color="auto" w:fill="auto"/>
        <w:tabs>
          <w:tab w:val="left" w:pos="1042"/>
        </w:tabs>
        <w:spacing w:before="0" w:after="0" w:line="240" w:lineRule="auto"/>
        <w:ind w:left="0" w:firstLine="680"/>
        <w:jc w:val="both"/>
        <w:rPr>
          <w:sz w:val="24"/>
          <w:szCs w:val="24"/>
        </w:rPr>
      </w:pPr>
      <w:r w:rsidRPr="009A6073">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9A6073" w:rsidRDefault="008A4A73" w:rsidP="000A1A97">
      <w:pPr>
        <w:pStyle w:val="23"/>
        <w:numPr>
          <w:ilvl w:val="0"/>
          <w:numId w:val="27"/>
        </w:numPr>
        <w:shd w:val="clear" w:color="auto" w:fill="auto"/>
        <w:tabs>
          <w:tab w:val="left" w:pos="1028"/>
        </w:tabs>
        <w:spacing w:before="0" w:after="0" w:line="240" w:lineRule="auto"/>
        <w:ind w:left="0" w:firstLine="680"/>
        <w:jc w:val="both"/>
        <w:rPr>
          <w:sz w:val="24"/>
          <w:szCs w:val="24"/>
        </w:rPr>
      </w:pPr>
      <w:r w:rsidRPr="009A6073">
        <w:rPr>
          <w:rStyle w:val="11"/>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9A6073" w:rsidRDefault="008A4A73" w:rsidP="000A1A97">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A6073">
        <w:rPr>
          <w:rStyle w:val="11"/>
          <w:rFonts w:eastAsia="Century Schoolbook"/>
          <w:color w:val="auto"/>
          <w:sz w:val="24"/>
          <w:szCs w:val="24"/>
        </w:rPr>
        <w:softHyphen/>
      </w:r>
      <w:r w:rsidR="005918D3" w:rsidRPr="009A6073">
        <w:rPr>
          <w:rStyle w:val="11"/>
          <w:rFonts w:eastAsia="Century Schoolbook"/>
          <w:color w:val="auto"/>
          <w:sz w:val="24"/>
          <w:szCs w:val="24"/>
        </w:rPr>
        <w:t>-</w:t>
      </w:r>
      <w:r w:rsidRPr="009A6073">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9A6073" w:rsidRDefault="008A4A73" w:rsidP="000A1A97">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9A6073" w:rsidRDefault="008A4A73" w:rsidP="000A1A97">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9A6073" w:rsidRDefault="008A4A73" w:rsidP="000A1A97">
      <w:pPr>
        <w:pStyle w:val="23"/>
        <w:numPr>
          <w:ilvl w:val="0"/>
          <w:numId w:val="27"/>
        </w:numPr>
        <w:shd w:val="clear" w:color="auto" w:fill="auto"/>
        <w:tabs>
          <w:tab w:val="left" w:pos="1038"/>
        </w:tabs>
        <w:spacing w:before="0" w:after="0" w:line="240" w:lineRule="auto"/>
        <w:ind w:left="0" w:firstLine="680"/>
        <w:jc w:val="both"/>
        <w:rPr>
          <w:sz w:val="24"/>
          <w:szCs w:val="24"/>
        </w:rPr>
      </w:pPr>
      <w:r w:rsidRPr="009A6073">
        <w:rPr>
          <w:rStyle w:val="11"/>
          <w:rFonts w:eastAsia="Century Schoolbook"/>
          <w:color w:val="auto"/>
          <w:sz w:val="24"/>
          <w:szCs w:val="24"/>
        </w:rPr>
        <w:t>оказание ранней коррекционной помощи детям с ООП, в том числе с ОВЗ</w:t>
      </w:r>
      <w:r w:rsidR="00DD146A" w:rsidRPr="009A6073">
        <w:rPr>
          <w:rStyle w:val="11"/>
          <w:rFonts w:eastAsia="Century Schoolbook"/>
          <w:color w:val="auto"/>
          <w:sz w:val="24"/>
          <w:szCs w:val="24"/>
        </w:rPr>
        <w:t>,</w:t>
      </w:r>
      <w:r w:rsidRPr="009A6073">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9A6073" w:rsidRDefault="008A4A73" w:rsidP="000A1A97">
      <w:pPr>
        <w:pStyle w:val="23"/>
        <w:numPr>
          <w:ilvl w:val="0"/>
          <w:numId w:val="27"/>
        </w:numPr>
        <w:shd w:val="clear" w:color="auto" w:fill="auto"/>
        <w:tabs>
          <w:tab w:val="left" w:pos="1033"/>
        </w:tabs>
        <w:spacing w:before="0" w:after="0" w:line="240" w:lineRule="auto"/>
        <w:ind w:left="0" w:firstLine="680"/>
        <w:jc w:val="both"/>
        <w:rPr>
          <w:sz w:val="24"/>
          <w:szCs w:val="24"/>
        </w:rPr>
      </w:pPr>
      <w:r w:rsidRPr="009A6073">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9A6073" w:rsidRDefault="008A4A73" w:rsidP="000A1A97">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lastRenderedPageBreak/>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9A6073" w:rsidRDefault="008A4A73" w:rsidP="000A1A97">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9A6073" w:rsidRDefault="008A4A73" w:rsidP="000A1A97">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9A6073" w:rsidRDefault="008A4A73" w:rsidP="000A1A97">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9A6073" w:rsidRDefault="008A4A73" w:rsidP="000A1A97">
      <w:pPr>
        <w:pStyle w:val="23"/>
        <w:numPr>
          <w:ilvl w:val="0"/>
          <w:numId w:val="27"/>
        </w:numPr>
        <w:shd w:val="clear" w:color="auto" w:fill="auto"/>
        <w:tabs>
          <w:tab w:val="left" w:pos="1177"/>
        </w:tabs>
        <w:spacing w:before="0" w:after="0" w:line="240" w:lineRule="auto"/>
        <w:ind w:left="0" w:firstLine="680"/>
        <w:jc w:val="both"/>
        <w:rPr>
          <w:sz w:val="24"/>
          <w:szCs w:val="24"/>
        </w:rPr>
      </w:pPr>
      <w:r w:rsidRPr="009A6073">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9A6073">
        <w:rPr>
          <w:rStyle w:val="11"/>
          <w:rFonts w:eastAsia="Century Schoolbook"/>
          <w:color w:val="auto"/>
          <w:sz w:val="24"/>
          <w:szCs w:val="24"/>
        </w:rPr>
        <w:t>-</w:t>
      </w:r>
      <w:r w:rsidRPr="009A6073">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A6073">
        <w:rPr>
          <w:rStyle w:val="11"/>
          <w:rFonts w:eastAsia="Century Schoolbook"/>
          <w:color w:val="auto"/>
          <w:sz w:val="24"/>
          <w:szCs w:val="24"/>
        </w:rPr>
        <w:softHyphen/>
      </w:r>
      <w:r w:rsidR="00BD5033" w:rsidRPr="009A6073">
        <w:rPr>
          <w:rStyle w:val="11"/>
          <w:rFonts w:eastAsia="Century Schoolbook"/>
          <w:color w:val="auto"/>
          <w:sz w:val="24"/>
          <w:szCs w:val="24"/>
        </w:rPr>
        <w:t>-</w:t>
      </w:r>
      <w:r w:rsidRPr="009A6073">
        <w:rPr>
          <w:rStyle w:val="11"/>
          <w:rFonts w:eastAsia="Century Schoolbook"/>
          <w:color w:val="auto"/>
          <w:sz w:val="24"/>
          <w:szCs w:val="24"/>
        </w:rPr>
        <w:t>значимой деятельности;</w:t>
      </w:r>
    </w:p>
    <w:p w14:paraId="34F9CA3D" w14:textId="77777777" w:rsidR="008A4A73" w:rsidRPr="009A6073" w:rsidRDefault="008A4A73" w:rsidP="000A1A97">
      <w:pPr>
        <w:pStyle w:val="23"/>
        <w:numPr>
          <w:ilvl w:val="0"/>
          <w:numId w:val="27"/>
        </w:numPr>
        <w:shd w:val="clear" w:color="auto" w:fill="auto"/>
        <w:tabs>
          <w:tab w:val="left" w:pos="1167"/>
        </w:tabs>
        <w:spacing w:before="0" w:after="0" w:line="240" w:lineRule="auto"/>
        <w:ind w:left="0" w:firstLine="680"/>
        <w:jc w:val="both"/>
        <w:rPr>
          <w:sz w:val="24"/>
          <w:szCs w:val="24"/>
        </w:rPr>
      </w:pPr>
      <w:r w:rsidRPr="009A6073">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9A6073" w:rsidRDefault="008A4A73" w:rsidP="000A1A97">
      <w:pPr>
        <w:pStyle w:val="23"/>
        <w:numPr>
          <w:ilvl w:val="0"/>
          <w:numId w:val="27"/>
        </w:numPr>
        <w:shd w:val="clear" w:color="auto" w:fill="auto"/>
        <w:tabs>
          <w:tab w:val="left" w:pos="1172"/>
        </w:tabs>
        <w:spacing w:before="0" w:after="0" w:line="240" w:lineRule="auto"/>
        <w:ind w:left="0" w:firstLine="680"/>
        <w:jc w:val="both"/>
        <w:rPr>
          <w:sz w:val="24"/>
          <w:szCs w:val="24"/>
        </w:rPr>
      </w:pPr>
      <w:r w:rsidRPr="009A6073">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9A6073" w:rsidRDefault="008A4A73" w:rsidP="000A1A97">
      <w:pPr>
        <w:pStyle w:val="23"/>
        <w:numPr>
          <w:ilvl w:val="0"/>
          <w:numId w:val="27"/>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9A6073">
        <w:rPr>
          <w:rStyle w:val="11"/>
          <w:rFonts w:eastAsia="Century Schoolbook"/>
          <w:color w:val="auto"/>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5A9E87CB" w14:textId="77777777" w:rsidR="00DB6D35" w:rsidRPr="00674755" w:rsidRDefault="00DB6D35" w:rsidP="00C237EA">
      <w:pPr>
        <w:pStyle w:val="23"/>
        <w:shd w:val="clear" w:color="auto" w:fill="auto"/>
        <w:tabs>
          <w:tab w:val="left" w:pos="1167"/>
        </w:tabs>
        <w:spacing w:before="0" w:after="0" w:line="240" w:lineRule="auto"/>
        <w:jc w:val="both"/>
        <w:rPr>
          <w:i/>
          <w:iCs/>
          <w:sz w:val="24"/>
          <w:szCs w:val="24"/>
        </w:rPr>
      </w:pPr>
    </w:p>
    <w:p w14:paraId="0ECC6724" w14:textId="618409D9" w:rsidR="0068086C" w:rsidRPr="009A6073"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3.2.</w:t>
      </w:r>
      <w:r w:rsidR="009A6073">
        <w:rPr>
          <w:rStyle w:val="11"/>
          <w:rFonts w:eastAsia="Century Schoolbook"/>
          <w:b/>
          <w:bCs/>
          <w:sz w:val="24"/>
          <w:szCs w:val="24"/>
        </w:rPr>
        <w:t xml:space="preserve"> </w:t>
      </w:r>
      <w:r w:rsidR="0068086C" w:rsidRPr="009A6073">
        <w:rPr>
          <w:rStyle w:val="11"/>
          <w:rFonts w:eastAsia="Century Schoolbook"/>
          <w:b/>
          <w:bCs/>
          <w:sz w:val="24"/>
          <w:szCs w:val="24"/>
        </w:rPr>
        <w:t>Особенности организации развивающей предметно-пространственной среды</w:t>
      </w:r>
    </w:p>
    <w:p w14:paraId="529D953C" w14:textId="77777777" w:rsidR="00290FC3" w:rsidRPr="00674755" w:rsidRDefault="00290FC3" w:rsidP="00C237EA">
      <w:pPr>
        <w:pStyle w:val="23"/>
        <w:shd w:val="clear" w:color="auto" w:fill="auto"/>
        <w:tabs>
          <w:tab w:val="left" w:pos="1311"/>
        </w:tabs>
        <w:spacing w:before="0" w:after="0" w:line="240" w:lineRule="auto"/>
        <w:rPr>
          <w:rStyle w:val="11"/>
          <w:rFonts w:eastAsia="Century Schoolbook"/>
          <w:i/>
          <w:iCs/>
          <w:sz w:val="24"/>
          <w:szCs w:val="24"/>
        </w:rPr>
      </w:pPr>
    </w:p>
    <w:p w14:paraId="137C4B91" w14:textId="0F5D66F3" w:rsidR="00D52A87" w:rsidRPr="009A6073" w:rsidRDefault="00870974" w:rsidP="006B682C">
      <w:pPr>
        <w:pStyle w:val="23"/>
        <w:shd w:val="clear" w:color="auto" w:fill="auto"/>
        <w:tabs>
          <w:tab w:val="left" w:pos="1311"/>
        </w:tabs>
        <w:spacing w:before="0" w:after="0" w:line="240" w:lineRule="auto"/>
        <w:ind w:firstLine="680"/>
        <w:jc w:val="both"/>
        <w:rPr>
          <w:sz w:val="24"/>
          <w:szCs w:val="24"/>
        </w:rPr>
      </w:pPr>
      <w:r w:rsidRPr="009A6073">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9A6073">
        <w:rPr>
          <w:rStyle w:val="11"/>
          <w:rFonts w:eastAsia="Century Schoolbook"/>
          <w:sz w:val="24"/>
          <w:szCs w:val="24"/>
        </w:rPr>
        <w:t xml:space="preserve"> младшего дошкольного возраста</w:t>
      </w:r>
      <w:r w:rsidRPr="009A6073">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226BAD3B" w14:textId="103E5A0D" w:rsidR="00E71651" w:rsidRPr="007F6F77" w:rsidRDefault="00870974" w:rsidP="006B682C">
      <w:pPr>
        <w:pStyle w:val="23"/>
        <w:shd w:val="clear" w:color="auto" w:fill="auto"/>
        <w:tabs>
          <w:tab w:val="left" w:pos="1311"/>
        </w:tabs>
        <w:spacing w:before="0" w:after="0" w:line="240" w:lineRule="auto"/>
        <w:ind w:firstLine="680"/>
        <w:jc w:val="both"/>
        <w:rPr>
          <w:sz w:val="24"/>
          <w:szCs w:val="24"/>
        </w:rPr>
      </w:pPr>
      <w:r w:rsidRPr="007F6F77">
        <w:rPr>
          <w:rStyle w:val="11"/>
          <w:rFonts w:eastAsia="Century Schoolbook"/>
          <w:sz w:val="24"/>
          <w:szCs w:val="24"/>
        </w:rPr>
        <w:t>РППС включает организованное пространство</w:t>
      </w:r>
      <w:r w:rsidR="007F6F77" w:rsidRPr="007F6F77">
        <w:rPr>
          <w:rStyle w:val="11"/>
          <w:rFonts w:eastAsia="Century Schoolbook"/>
          <w:sz w:val="24"/>
          <w:szCs w:val="24"/>
        </w:rPr>
        <w:t xml:space="preserve">, </w:t>
      </w:r>
      <w:r w:rsidRPr="007F6F77">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7F6F77">
        <w:rPr>
          <w:rStyle w:val="11"/>
          <w:rFonts w:eastAsia="Century Schoolbook"/>
          <w:sz w:val="24"/>
          <w:szCs w:val="24"/>
        </w:rPr>
        <w:t>ошкольников</w:t>
      </w:r>
      <w:r w:rsidRPr="007F6F77">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7F6F77">
        <w:rPr>
          <w:rStyle w:val="11"/>
          <w:rFonts w:eastAsia="Century Schoolbook"/>
          <w:sz w:val="24"/>
          <w:szCs w:val="24"/>
        </w:rPr>
        <w:t xml:space="preserve"> 3-4 лет</w:t>
      </w:r>
      <w:r w:rsidRPr="007F6F77">
        <w:rPr>
          <w:rStyle w:val="11"/>
          <w:rFonts w:eastAsia="Century Schoolbook"/>
          <w:sz w:val="24"/>
          <w:szCs w:val="24"/>
        </w:rPr>
        <w:t>, коррекции недостатков их развития.</w:t>
      </w:r>
    </w:p>
    <w:p w14:paraId="17E179B7" w14:textId="314CFCE2" w:rsidR="00E71651" w:rsidRPr="007F6F77" w:rsidRDefault="00E71651" w:rsidP="006B682C">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7F6F77">
        <w:rPr>
          <w:rFonts w:eastAsiaTheme="minorHAnsi"/>
          <w:b/>
          <w:bCs/>
          <w:color w:val="000000"/>
          <w:sz w:val="24"/>
          <w:szCs w:val="24"/>
        </w:rPr>
        <w:t xml:space="preserve">Основные принципы организации РППС </w:t>
      </w:r>
      <w:r w:rsidR="008E12D7" w:rsidRPr="007F6F77">
        <w:rPr>
          <w:rFonts w:eastAsiaTheme="minorHAnsi"/>
          <w:b/>
          <w:bCs/>
          <w:color w:val="000000"/>
          <w:sz w:val="24"/>
          <w:szCs w:val="24"/>
        </w:rPr>
        <w:t>в</w:t>
      </w:r>
      <w:r w:rsidRPr="007F6F77">
        <w:rPr>
          <w:rFonts w:eastAsiaTheme="minorHAnsi"/>
          <w:b/>
          <w:bCs/>
          <w:color w:val="000000"/>
          <w:sz w:val="24"/>
          <w:szCs w:val="24"/>
        </w:rPr>
        <w:t xml:space="preserve"> </w:t>
      </w:r>
      <w:r w:rsidR="007F6F77" w:rsidRPr="007F6F77">
        <w:rPr>
          <w:rFonts w:eastAsiaTheme="minorHAnsi"/>
          <w:b/>
          <w:bCs/>
          <w:color w:val="000000"/>
          <w:sz w:val="24"/>
          <w:szCs w:val="24"/>
        </w:rPr>
        <w:t>младшей группе</w:t>
      </w:r>
      <w:r w:rsidRPr="007F6F77">
        <w:rPr>
          <w:rFonts w:eastAsiaTheme="minorHAnsi"/>
          <w:b/>
          <w:bCs/>
          <w:color w:val="000000"/>
          <w:sz w:val="24"/>
          <w:szCs w:val="24"/>
        </w:rPr>
        <w:t xml:space="preserve"> детско</w:t>
      </w:r>
      <w:r w:rsidR="007F6F77" w:rsidRPr="007F6F77">
        <w:rPr>
          <w:rFonts w:eastAsiaTheme="minorHAnsi"/>
          <w:b/>
          <w:bCs/>
          <w:color w:val="000000"/>
          <w:sz w:val="24"/>
          <w:szCs w:val="24"/>
        </w:rPr>
        <w:t>го</w:t>
      </w:r>
      <w:r w:rsidRPr="007F6F77">
        <w:rPr>
          <w:rFonts w:eastAsiaTheme="minorHAnsi"/>
          <w:b/>
          <w:bCs/>
          <w:color w:val="000000"/>
          <w:sz w:val="24"/>
          <w:szCs w:val="24"/>
        </w:rPr>
        <w:t xml:space="preserve"> сад</w:t>
      </w:r>
      <w:r w:rsidR="007F6F77" w:rsidRPr="007F6F77">
        <w:rPr>
          <w:rFonts w:eastAsiaTheme="minorHAnsi"/>
          <w:b/>
          <w:bCs/>
          <w:color w:val="000000"/>
          <w:sz w:val="24"/>
          <w:szCs w:val="24"/>
        </w:rPr>
        <w:t>а</w:t>
      </w:r>
      <w:r w:rsidRPr="007F6F77">
        <w:rPr>
          <w:rFonts w:eastAsiaTheme="minorHAnsi"/>
          <w:b/>
          <w:bCs/>
          <w:color w:val="000000"/>
          <w:sz w:val="24"/>
          <w:szCs w:val="24"/>
        </w:rPr>
        <w:t>:</w:t>
      </w:r>
    </w:p>
    <w:p w14:paraId="40072DAF" w14:textId="77777777" w:rsidR="005F3978" w:rsidRPr="00576FDB" w:rsidRDefault="00E71651"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1.</w:t>
      </w:r>
      <w:r w:rsidR="005F3978" w:rsidRPr="00576FDB">
        <w:rPr>
          <w:rFonts w:eastAsiaTheme="minorHAnsi"/>
          <w:color w:val="000000"/>
          <w:sz w:val="24"/>
          <w:szCs w:val="24"/>
        </w:rPr>
        <w:t>РППС соответствует:</w:t>
      </w:r>
    </w:p>
    <w:p w14:paraId="6E7061FF"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ФГОС ДО;</w:t>
      </w:r>
    </w:p>
    <w:p w14:paraId="686C622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образовательной программе ДОО;</w:t>
      </w:r>
    </w:p>
    <w:p w14:paraId="20FE6F60"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lastRenderedPageBreak/>
        <w:t>- материально-техническим и медико-социальным условиям пребывания детей в ДОО;</w:t>
      </w:r>
    </w:p>
    <w:p w14:paraId="5C037D5B" w14:textId="2482496F"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возрастным особенностям детей</w:t>
      </w:r>
      <w:r w:rsidR="00067A46" w:rsidRPr="00576FDB">
        <w:rPr>
          <w:rStyle w:val="11"/>
          <w:rFonts w:eastAsia="Century Schoolbook"/>
          <w:sz w:val="24"/>
          <w:szCs w:val="24"/>
        </w:rPr>
        <w:t xml:space="preserve"> 3-4 лет</w:t>
      </w:r>
      <w:r w:rsidRPr="00576FDB">
        <w:rPr>
          <w:rStyle w:val="11"/>
          <w:rFonts w:eastAsia="Century Schoolbook"/>
          <w:sz w:val="24"/>
          <w:szCs w:val="24"/>
        </w:rPr>
        <w:t>;</w:t>
      </w:r>
    </w:p>
    <w:p w14:paraId="0CECF0D7"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воспитывающему характеру обучения детей в ДОО;</w:t>
      </w:r>
    </w:p>
    <w:p w14:paraId="78E02758" w14:textId="77777777" w:rsidR="005F3978" w:rsidRPr="00576FDB" w:rsidRDefault="005F3978" w:rsidP="006B682C">
      <w:pPr>
        <w:pStyle w:val="23"/>
        <w:shd w:val="clear" w:color="auto" w:fill="auto"/>
        <w:spacing w:before="0" w:after="0" w:line="240" w:lineRule="auto"/>
        <w:ind w:firstLine="680"/>
        <w:jc w:val="both"/>
        <w:rPr>
          <w:sz w:val="24"/>
          <w:szCs w:val="24"/>
        </w:rPr>
      </w:pPr>
      <w:r w:rsidRPr="00576FDB">
        <w:rPr>
          <w:rStyle w:val="11"/>
          <w:rFonts w:eastAsia="Century Schoolbook"/>
          <w:sz w:val="24"/>
          <w:szCs w:val="24"/>
        </w:rPr>
        <w:t>- требованиям безопасности и надежности.</w:t>
      </w:r>
    </w:p>
    <w:p w14:paraId="4A52407F" w14:textId="77777777" w:rsidR="00E71651" w:rsidRPr="00576FDB" w:rsidRDefault="00A4531F"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2. </w:t>
      </w:r>
      <w:r w:rsidR="00E71651" w:rsidRPr="00576FDB">
        <w:rPr>
          <w:rFonts w:eastAsiaTheme="minorHAnsi"/>
          <w:color w:val="000000"/>
          <w:sz w:val="24"/>
          <w:szCs w:val="24"/>
        </w:rPr>
        <w:t>При проектировании</w:t>
      </w:r>
      <w:r w:rsidR="005F3978" w:rsidRPr="00576FDB">
        <w:rPr>
          <w:rFonts w:eastAsiaTheme="minorHAnsi"/>
          <w:color w:val="000000"/>
          <w:sz w:val="24"/>
          <w:szCs w:val="24"/>
        </w:rPr>
        <w:t xml:space="preserve"> </w:t>
      </w:r>
      <w:r w:rsidR="00E71651" w:rsidRPr="00576FDB">
        <w:rPr>
          <w:rFonts w:eastAsiaTheme="minorHAnsi"/>
          <w:color w:val="000000"/>
          <w:sz w:val="24"/>
          <w:szCs w:val="24"/>
        </w:rPr>
        <w:t>РППС учитываются</w:t>
      </w:r>
      <w:r w:rsidR="005F3978" w:rsidRPr="00576FDB">
        <w:rPr>
          <w:rFonts w:eastAsiaTheme="minorHAnsi"/>
          <w:color w:val="000000"/>
          <w:sz w:val="24"/>
          <w:szCs w:val="24"/>
        </w:rPr>
        <w:t>:</w:t>
      </w:r>
    </w:p>
    <w:p w14:paraId="508126C5" w14:textId="77777777" w:rsidR="005F3978" w:rsidRPr="00576FDB" w:rsidRDefault="005F3978" w:rsidP="006B682C">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478268F5" w:rsidR="005F3978" w:rsidRPr="00576FDB" w:rsidRDefault="005F3978" w:rsidP="00576FDB">
      <w:pPr>
        <w:pStyle w:val="23"/>
        <w:shd w:val="clear" w:color="auto" w:fill="auto"/>
        <w:tabs>
          <w:tab w:val="left" w:pos="1350"/>
        </w:tabs>
        <w:spacing w:before="0" w:after="0" w:line="240" w:lineRule="auto"/>
        <w:ind w:firstLine="680"/>
        <w:jc w:val="both"/>
        <w:rPr>
          <w:rFonts w:eastAsiaTheme="minorHAnsi"/>
          <w:color w:val="000000"/>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 xml:space="preserve">задачи образовательной программы для </w:t>
      </w:r>
      <w:r w:rsidR="00067A46" w:rsidRPr="00576FDB">
        <w:rPr>
          <w:rStyle w:val="11"/>
          <w:rFonts w:eastAsia="Century Schoolbook"/>
          <w:sz w:val="24"/>
          <w:szCs w:val="24"/>
        </w:rPr>
        <w:t>детей младшего дошкольного возраста</w:t>
      </w:r>
      <w:r w:rsidR="00870974" w:rsidRPr="00576FDB">
        <w:rPr>
          <w:rStyle w:val="11"/>
          <w:rFonts w:eastAsia="Century Schoolbook"/>
          <w:sz w:val="24"/>
          <w:szCs w:val="24"/>
        </w:rPr>
        <w:t>;</w:t>
      </w:r>
    </w:p>
    <w:p w14:paraId="57604275" w14:textId="77777777" w:rsidR="00A4531F" w:rsidRPr="00576FDB" w:rsidRDefault="005F3978" w:rsidP="00576FDB">
      <w:pPr>
        <w:pStyle w:val="23"/>
        <w:shd w:val="clear" w:color="auto" w:fill="auto"/>
        <w:tabs>
          <w:tab w:val="left" w:pos="1350"/>
        </w:tabs>
        <w:spacing w:before="0" w:after="0" w:line="240" w:lineRule="auto"/>
        <w:ind w:firstLine="680"/>
        <w:jc w:val="both"/>
        <w:rPr>
          <w:rStyle w:val="11"/>
          <w:rFonts w:eastAsia="Century Schoolbook"/>
          <w:sz w:val="24"/>
          <w:szCs w:val="24"/>
        </w:rPr>
      </w:pPr>
      <w:r w:rsidRPr="00576FDB">
        <w:rPr>
          <w:rFonts w:eastAsiaTheme="minorHAnsi"/>
          <w:color w:val="000000"/>
          <w:sz w:val="24"/>
          <w:szCs w:val="24"/>
        </w:rPr>
        <w:t xml:space="preserve">- </w:t>
      </w:r>
      <w:r w:rsidR="00870974" w:rsidRPr="00576FDB">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576FDB" w:rsidRDefault="00A4531F" w:rsidP="000A1A97">
      <w:pPr>
        <w:pStyle w:val="23"/>
        <w:numPr>
          <w:ilvl w:val="0"/>
          <w:numId w:val="7"/>
        </w:numPr>
        <w:shd w:val="clear" w:color="auto" w:fill="auto"/>
        <w:tabs>
          <w:tab w:val="left" w:pos="1354"/>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РППС обеспечивает реализацию различных видов индивидуальной и коллективной деятельности:</w:t>
      </w:r>
    </w:p>
    <w:p w14:paraId="6558BB76"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игровой</w:t>
      </w:r>
      <w:r w:rsidRPr="00576FDB">
        <w:rPr>
          <w:rStyle w:val="11"/>
          <w:rFonts w:eastAsia="Century Schoolbook"/>
          <w:sz w:val="24"/>
          <w:szCs w:val="24"/>
        </w:rPr>
        <w:t>;</w:t>
      </w:r>
    </w:p>
    <w:p w14:paraId="181C838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коммуникативной</w:t>
      </w:r>
      <w:r w:rsidRPr="00576FDB">
        <w:rPr>
          <w:rStyle w:val="11"/>
          <w:rFonts w:eastAsia="Century Schoolbook"/>
          <w:sz w:val="24"/>
          <w:szCs w:val="24"/>
        </w:rPr>
        <w:t>;</w:t>
      </w:r>
    </w:p>
    <w:p w14:paraId="18EF57FF"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познавательно-исследовательской</w:t>
      </w:r>
      <w:r w:rsidRPr="00576FDB">
        <w:rPr>
          <w:rStyle w:val="11"/>
          <w:rFonts w:eastAsia="Century Schoolbook"/>
          <w:sz w:val="24"/>
          <w:szCs w:val="24"/>
        </w:rPr>
        <w:t>;</w:t>
      </w:r>
    </w:p>
    <w:p w14:paraId="310F85B7"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двигательной</w:t>
      </w:r>
      <w:r w:rsidRPr="00576FDB">
        <w:rPr>
          <w:rStyle w:val="11"/>
          <w:rFonts w:eastAsia="Century Schoolbook"/>
          <w:sz w:val="24"/>
          <w:szCs w:val="24"/>
        </w:rPr>
        <w:t>;</w:t>
      </w:r>
    </w:p>
    <w:p w14:paraId="3B897A2C" w14:textId="77777777" w:rsidR="00A4531F" w:rsidRPr="00576FDB" w:rsidRDefault="00A4531F" w:rsidP="00576FDB">
      <w:pPr>
        <w:pStyle w:val="23"/>
        <w:shd w:val="clear" w:color="auto" w:fill="auto"/>
        <w:tabs>
          <w:tab w:val="left" w:pos="1354"/>
        </w:tabs>
        <w:spacing w:before="0" w:after="0" w:line="240" w:lineRule="auto"/>
        <w:ind w:firstLine="680"/>
        <w:jc w:val="both"/>
        <w:rPr>
          <w:rStyle w:val="11"/>
          <w:rFonts w:eastAsia="Century Schoolbook"/>
          <w:sz w:val="24"/>
          <w:szCs w:val="24"/>
        </w:rPr>
      </w:pPr>
      <w:r w:rsidRPr="00576FDB">
        <w:rPr>
          <w:rStyle w:val="11"/>
          <w:rFonts w:eastAsia="Century Schoolbook"/>
          <w:sz w:val="24"/>
          <w:szCs w:val="24"/>
        </w:rPr>
        <w:t>-</w:t>
      </w:r>
      <w:r w:rsidR="00870974" w:rsidRPr="00576FDB">
        <w:rPr>
          <w:rStyle w:val="11"/>
          <w:rFonts w:eastAsia="Century Schoolbook"/>
          <w:sz w:val="24"/>
          <w:szCs w:val="24"/>
        </w:rPr>
        <w:t xml:space="preserve"> продуктивной и </w:t>
      </w:r>
      <w:r w:rsidRPr="00576FDB">
        <w:rPr>
          <w:rStyle w:val="11"/>
          <w:rFonts w:eastAsia="Century Schoolbook"/>
          <w:sz w:val="24"/>
          <w:szCs w:val="24"/>
        </w:rPr>
        <w:t>др.</w:t>
      </w:r>
    </w:p>
    <w:p w14:paraId="2420C8C5" w14:textId="77777777" w:rsidR="00103830" w:rsidRPr="00576FDB" w:rsidRDefault="00246A59" w:rsidP="000A1A97">
      <w:pPr>
        <w:pStyle w:val="23"/>
        <w:numPr>
          <w:ilvl w:val="0"/>
          <w:numId w:val="7"/>
        </w:numPr>
        <w:shd w:val="clear" w:color="auto" w:fill="auto"/>
        <w:tabs>
          <w:tab w:val="left" w:pos="1489"/>
        </w:tabs>
        <w:spacing w:before="0" w:after="0" w:line="240" w:lineRule="auto"/>
        <w:ind w:left="0" w:firstLine="680"/>
        <w:jc w:val="both"/>
        <w:rPr>
          <w:sz w:val="24"/>
          <w:szCs w:val="24"/>
        </w:rPr>
      </w:pPr>
      <w:r w:rsidRPr="00576FDB">
        <w:rPr>
          <w:rStyle w:val="11"/>
          <w:rFonts w:eastAsia="Century Schoolbook"/>
          <w:sz w:val="24"/>
          <w:szCs w:val="24"/>
        </w:rPr>
        <w:t xml:space="preserve">РППС </w:t>
      </w:r>
      <w:r w:rsidR="00103830" w:rsidRPr="00576FDB">
        <w:rPr>
          <w:rStyle w:val="11"/>
          <w:rFonts w:eastAsia="Century Schoolbook"/>
          <w:sz w:val="24"/>
          <w:szCs w:val="24"/>
        </w:rPr>
        <w:t>обеспечива</w:t>
      </w:r>
      <w:r w:rsidRPr="00576FDB">
        <w:rPr>
          <w:rStyle w:val="11"/>
          <w:rFonts w:eastAsia="Century Schoolbook"/>
          <w:sz w:val="24"/>
          <w:szCs w:val="24"/>
        </w:rPr>
        <w:t>ет</w:t>
      </w:r>
      <w:r w:rsidR="00103830" w:rsidRPr="00576FDB">
        <w:rPr>
          <w:rStyle w:val="11"/>
          <w:rFonts w:eastAsia="Century Schoolbook"/>
          <w:sz w:val="24"/>
          <w:szCs w:val="24"/>
        </w:rPr>
        <w:t xml:space="preserve"> эмоционально</w:t>
      </w:r>
      <w:r w:rsidRPr="00576FDB">
        <w:rPr>
          <w:rStyle w:val="11"/>
          <w:rFonts w:eastAsia="Century Schoolbook"/>
          <w:sz w:val="24"/>
          <w:szCs w:val="24"/>
        </w:rPr>
        <w:t>е</w:t>
      </w:r>
      <w:r w:rsidR="00103830" w:rsidRPr="00576FDB">
        <w:rPr>
          <w:rStyle w:val="11"/>
          <w:rFonts w:eastAsia="Century Schoolbook"/>
          <w:sz w:val="24"/>
          <w:szCs w:val="24"/>
        </w:rPr>
        <w:t xml:space="preserve"> благополучи</w:t>
      </w:r>
      <w:r w:rsidRPr="00576FDB">
        <w:rPr>
          <w:rStyle w:val="11"/>
          <w:rFonts w:eastAsia="Century Schoolbook"/>
          <w:sz w:val="24"/>
          <w:szCs w:val="24"/>
        </w:rPr>
        <w:t>е</w:t>
      </w:r>
      <w:r w:rsidR="00103830" w:rsidRPr="00576FDB">
        <w:rPr>
          <w:rStyle w:val="11"/>
          <w:rFonts w:eastAsia="Century Schoolbook"/>
          <w:sz w:val="24"/>
          <w:szCs w:val="24"/>
        </w:rPr>
        <w:t xml:space="preserve"> детей и комфортн</w:t>
      </w:r>
      <w:r w:rsidRPr="00576FDB">
        <w:rPr>
          <w:rStyle w:val="11"/>
          <w:rFonts w:eastAsia="Century Schoolbook"/>
          <w:sz w:val="24"/>
          <w:szCs w:val="24"/>
        </w:rPr>
        <w:t>ую</w:t>
      </w:r>
      <w:r w:rsidR="00103830" w:rsidRPr="00576FDB">
        <w:rPr>
          <w:rStyle w:val="11"/>
          <w:rFonts w:eastAsia="Century Schoolbook"/>
          <w:sz w:val="24"/>
          <w:szCs w:val="24"/>
        </w:rPr>
        <w:t xml:space="preserve"> работ</w:t>
      </w:r>
      <w:r w:rsidRPr="00576FDB">
        <w:rPr>
          <w:rStyle w:val="11"/>
          <w:rFonts w:eastAsia="Century Schoolbook"/>
          <w:sz w:val="24"/>
          <w:szCs w:val="24"/>
        </w:rPr>
        <w:t>у</w:t>
      </w:r>
      <w:r w:rsidR="00103830" w:rsidRPr="00576FDB">
        <w:rPr>
          <w:rStyle w:val="11"/>
          <w:rFonts w:eastAsia="Century Schoolbook"/>
          <w:sz w:val="24"/>
          <w:szCs w:val="24"/>
        </w:rPr>
        <w:t xml:space="preserve"> педагогических и учебно</w:t>
      </w:r>
      <w:r w:rsidR="00103830" w:rsidRPr="00576FDB">
        <w:rPr>
          <w:rStyle w:val="11"/>
          <w:rFonts w:eastAsia="Century Schoolbook"/>
          <w:sz w:val="24"/>
          <w:szCs w:val="24"/>
        </w:rPr>
        <w:softHyphen/>
        <w:t>-вспомогательных сотрудников.</w:t>
      </w:r>
    </w:p>
    <w:p w14:paraId="18C2FECB" w14:textId="62CC30C4" w:rsidR="00870974" w:rsidRPr="00576FDB" w:rsidRDefault="00870974" w:rsidP="000A1A97">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В соответствии с ФГОС ДО РППС </w:t>
      </w:r>
      <w:r w:rsidR="00067A46" w:rsidRPr="00576FDB">
        <w:rPr>
          <w:rStyle w:val="11"/>
          <w:rFonts w:eastAsia="Century Schoolbook"/>
          <w:sz w:val="24"/>
          <w:szCs w:val="24"/>
        </w:rPr>
        <w:t>группы</w:t>
      </w:r>
      <w:r w:rsidR="00246A59" w:rsidRPr="00576FDB">
        <w:rPr>
          <w:rStyle w:val="11"/>
          <w:rFonts w:eastAsia="Century Schoolbook"/>
          <w:sz w:val="24"/>
          <w:szCs w:val="24"/>
        </w:rPr>
        <w:t xml:space="preserve"> </w:t>
      </w:r>
      <w:r w:rsidRPr="00576FDB">
        <w:rPr>
          <w:rStyle w:val="11"/>
          <w:rFonts w:eastAsia="Century Schoolbook"/>
          <w:sz w:val="24"/>
          <w:szCs w:val="24"/>
        </w:rPr>
        <w:t>содержательно</w:t>
      </w:r>
      <w:r w:rsidRPr="00576FDB">
        <w:rPr>
          <w:rStyle w:val="11"/>
          <w:rFonts w:eastAsia="Century Schoolbook"/>
          <w:sz w:val="24"/>
          <w:szCs w:val="24"/>
        </w:rPr>
        <w:softHyphen/>
      </w:r>
      <w:r w:rsidR="00A4531F" w:rsidRPr="00576FDB">
        <w:rPr>
          <w:rStyle w:val="11"/>
          <w:rFonts w:eastAsia="Century Schoolbook"/>
          <w:sz w:val="24"/>
          <w:szCs w:val="24"/>
        </w:rPr>
        <w:t xml:space="preserve"> </w:t>
      </w:r>
      <w:r w:rsidRPr="00576FDB">
        <w:rPr>
          <w:rStyle w:val="11"/>
          <w:rFonts w:eastAsia="Century Schoolbook"/>
          <w:sz w:val="24"/>
          <w:szCs w:val="24"/>
        </w:rPr>
        <w:t>насыщенн</w:t>
      </w:r>
      <w:r w:rsidR="00A4531F" w:rsidRPr="00576FDB">
        <w:rPr>
          <w:rStyle w:val="11"/>
          <w:rFonts w:eastAsia="Century Schoolbook"/>
          <w:sz w:val="24"/>
          <w:szCs w:val="24"/>
        </w:rPr>
        <w:t>ая</w:t>
      </w:r>
      <w:r w:rsidRPr="00576FDB">
        <w:rPr>
          <w:rStyle w:val="11"/>
          <w:rFonts w:eastAsia="Century Schoolbook"/>
          <w:sz w:val="24"/>
          <w:szCs w:val="24"/>
        </w:rPr>
        <w:t>; трансформируем</w:t>
      </w:r>
      <w:r w:rsidR="00A4531F" w:rsidRPr="00576FDB">
        <w:rPr>
          <w:rStyle w:val="11"/>
          <w:rFonts w:eastAsia="Century Schoolbook"/>
          <w:sz w:val="24"/>
          <w:szCs w:val="24"/>
        </w:rPr>
        <w:t>ая</w:t>
      </w:r>
      <w:r w:rsidRPr="00576FDB">
        <w:rPr>
          <w:rStyle w:val="11"/>
          <w:rFonts w:eastAsia="Century Schoolbook"/>
          <w:sz w:val="24"/>
          <w:szCs w:val="24"/>
        </w:rPr>
        <w:t>; полифункциональн</w:t>
      </w:r>
      <w:r w:rsidR="00A4531F" w:rsidRPr="00576FDB">
        <w:rPr>
          <w:rStyle w:val="11"/>
          <w:rFonts w:eastAsia="Century Schoolbook"/>
          <w:sz w:val="24"/>
          <w:szCs w:val="24"/>
        </w:rPr>
        <w:t>ая</w:t>
      </w:r>
      <w:r w:rsidRPr="00576FDB">
        <w:rPr>
          <w:rStyle w:val="11"/>
          <w:rFonts w:eastAsia="Century Schoolbook"/>
          <w:sz w:val="24"/>
          <w:szCs w:val="24"/>
        </w:rPr>
        <w:t>; доступн</w:t>
      </w:r>
      <w:r w:rsidR="00A4531F" w:rsidRPr="00576FDB">
        <w:rPr>
          <w:rStyle w:val="11"/>
          <w:rFonts w:eastAsia="Century Schoolbook"/>
          <w:sz w:val="24"/>
          <w:szCs w:val="24"/>
        </w:rPr>
        <w:t>ая</w:t>
      </w:r>
      <w:r w:rsidRPr="00576FDB">
        <w:rPr>
          <w:rStyle w:val="11"/>
          <w:rFonts w:eastAsia="Century Schoolbook"/>
          <w:sz w:val="24"/>
          <w:szCs w:val="24"/>
        </w:rPr>
        <w:t>; безопасн</w:t>
      </w:r>
      <w:r w:rsidR="00A4531F" w:rsidRPr="00576FDB">
        <w:rPr>
          <w:rStyle w:val="11"/>
          <w:rFonts w:eastAsia="Century Schoolbook"/>
          <w:sz w:val="24"/>
          <w:szCs w:val="24"/>
        </w:rPr>
        <w:t>ая</w:t>
      </w:r>
      <w:r w:rsidRPr="00576FDB">
        <w:rPr>
          <w:rStyle w:val="11"/>
          <w:rFonts w:eastAsia="Century Schoolbook"/>
          <w:sz w:val="24"/>
          <w:szCs w:val="24"/>
        </w:rPr>
        <w:t>.</w:t>
      </w:r>
    </w:p>
    <w:p w14:paraId="4863941B" w14:textId="078E6C0F" w:rsidR="00870974" w:rsidRPr="00576FDB" w:rsidRDefault="00870974" w:rsidP="000A1A97">
      <w:pPr>
        <w:pStyle w:val="23"/>
        <w:numPr>
          <w:ilvl w:val="0"/>
          <w:numId w:val="7"/>
        </w:numPr>
        <w:shd w:val="clear" w:color="auto" w:fill="auto"/>
        <w:tabs>
          <w:tab w:val="left" w:pos="1350"/>
        </w:tabs>
        <w:spacing w:before="0" w:after="0" w:line="240" w:lineRule="auto"/>
        <w:ind w:left="0" w:firstLine="680"/>
        <w:jc w:val="both"/>
        <w:rPr>
          <w:rStyle w:val="11"/>
          <w:rFonts w:eastAsia="Century Schoolbook"/>
          <w:sz w:val="24"/>
          <w:szCs w:val="24"/>
        </w:rPr>
      </w:pPr>
      <w:r w:rsidRPr="00576FDB">
        <w:rPr>
          <w:rStyle w:val="11"/>
          <w:rFonts w:eastAsia="Century Schoolbook"/>
          <w:sz w:val="24"/>
          <w:szCs w:val="24"/>
        </w:rPr>
        <w:t xml:space="preserve">Для детей с ОВЗ в </w:t>
      </w:r>
      <w:r w:rsidR="00576FDB" w:rsidRPr="00576FDB">
        <w:rPr>
          <w:rStyle w:val="11"/>
          <w:rFonts w:eastAsia="Century Schoolbook"/>
          <w:sz w:val="24"/>
          <w:szCs w:val="24"/>
        </w:rPr>
        <w:t>группе и в детском саду</w:t>
      </w:r>
      <w:r w:rsidRPr="00576FDB">
        <w:rPr>
          <w:rStyle w:val="11"/>
          <w:rFonts w:eastAsia="Century Schoolbook"/>
          <w:sz w:val="24"/>
          <w:szCs w:val="24"/>
        </w:rPr>
        <w:t xml:space="preserve"> име</w:t>
      </w:r>
      <w:r w:rsidR="00246A59" w:rsidRPr="00576FDB">
        <w:rPr>
          <w:rStyle w:val="11"/>
          <w:rFonts w:eastAsia="Century Schoolbook"/>
          <w:sz w:val="24"/>
          <w:szCs w:val="24"/>
        </w:rPr>
        <w:t>ется</w:t>
      </w:r>
      <w:r w:rsidRPr="00576FDB">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76FDB">
        <w:rPr>
          <w:rStyle w:val="11"/>
          <w:rFonts w:eastAsia="Century Schoolbook"/>
          <w:sz w:val="24"/>
          <w:szCs w:val="24"/>
        </w:rPr>
        <w:t>. В</w:t>
      </w:r>
      <w:r w:rsidRPr="00576FDB">
        <w:rPr>
          <w:rStyle w:val="11"/>
          <w:rFonts w:eastAsia="Century Schoolbook"/>
          <w:sz w:val="24"/>
          <w:szCs w:val="24"/>
        </w:rPr>
        <w:t xml:space="preserve"> помещениях ДОО достаточно места для специального оборудования.</w:t>
      </w:r>
    </w:p>
    <w:p w14:paraId="365612BB" w14:textId="77777777" w:rsidR="00F400A9" w:rsidRDefault="00F400A9" w:rsidP="000B444E">
      <w:pPr>
        <w:pStyle w:val="23"/>
        <w:shd w:val="clear" w:color="auto" w:fill="auto"/>
        <w:tabs>
          <w:tab w:val="left" w:pos="1350"/>
        </w:tabs>
        <w:spacing w:before="0" w:after="0" w:line="240" w:lineRule="auto"/>
        <w:rPr>
          <w:b/>
          <w:sz w:val="24"/>
          <w:szCs w:val="24"/>
        </w:rPr>
      </w:pPr>
    </w:p>
    <w:p w14:paraId="3647732C" w14:textId="73D465E6" w:rsidR="00120A50" w:rsidRPr="00076DD8"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076DD8">
        <w:rPr>
          <w:b/>
          <w:sz w:val="24"/>
          <w:szCs w:val="24"/>
        </w:rPr>
        <w:t>Организация внутренней</w:t>
      </w:r>
      <w:r w:rsidRPr="00076DD8">
        <w:rPr>
          <w:b/>
          <w:spacing w:val="-4"/>
          <w:sz w:val="24"/>
          <w:szCs w:val="24"/>
        </w:rPr>
        <w:t xml:space="preserve"> </w:t>
      </w:r>
      <w:r w:rsidRPr="00076DD8">
        <w:rPr>
          <w:b/>
          <w:sz w:val="24"/>
          <w:szCs w:val="24"/>
        </w:rPr>
        <w:t>инфраструктуры</w:t>
      </w:r>
      <w:r w:rsidRPr="00076DD8">
        <w:rPr>
          <w:b/>
          <w:spacing w:val="-5"/>
          <w:sz w:val="24"/>
          <w:szCs w:val="24"/>
        </w:rPr>
        <w:t xml:space="preserve"> </w:t>
      </w:r>
      <w:r w:rsidR="00076DD8" w:rsidRPr="00076DD8">
        <w:rPr>
          <w:b/>
          <w:sz w:val="24"/>
          <w:szCs w:val="24"/>
        </w:rPr>
        <w:t>группы</w:t>
      </w:r>
    </w:p>
    <w:p w14:paraId="4343E52C" w14:textId="77777777" w:rsidR="00076DD8" w:rsidRDefault="00076DD8" w:rsidP="0054496A">
      <w:pPr>
        <w:spacing w:after="0" w:line="240" w:lineRule="auto"/>
        <w:ind w:firstLine="680"/>
        <w:jc w:val="both"/>
        <w:rPr>
          <w:rFonts w:ascii="Times New Roman" w:hAnsi="Times New Roman" w:cs="Times New Roman"/>
          <w:bCs/>
          <w:i/>
          <w:iCs/>
          <w:sz w:val="24"/>
          <w:szCs w:val="24"/>
        </w:rPr>
      </w:pPr>
      <w:bookmarkStart w:id="42" w:name="_Hlk136805212"/>
    </w:p>
    <w:p w14:paraId="286F6EB1" w14:textId="24FE1A4E" w:rsidR="0054496A" w:rsidRPr="00076DD8" w:rsidRDefault="00076DD8" w:rsidP="0054496A">
      <w:pPr>
        <w:spacing w:after="0" w:line="240" w:lineRule="auto"/>
        <w:ind w:firstLine="680"/>
        <w:jc w:val="both"/>
        <w:rPr>
          <w:rFonts w:ascii="Times New Roman" w:hAnsi="Times New Roman" w:cs="Times New Roman"/>
          <w:sz w:val="24"/>
          <w:szCs w:val="24"/>
        </w:rPr>
      </w:pPr>
      <w:r w:rsidRPr="00076DD8">
        <w:rPr>
          <w:rFonts w:ascii="Times New Roman" w:hAnsi="Times New Roman" w:cs="Times New Roman"/>
          <w:bCs/>
          <w:sz w:val="24"/>
          <w:szCs w:val="24"/>
        </w:rPr>
        <w:t>Внутренняя</w:t>
      </w:r>
      <w:r w:rsidRPr="00076DD8">
        <w:rPr>
          <w:rFonts w:ascii="Times New Roman" w:hAnsi="Times New Roman" w:cs="Times New Roman"/>
          <w:bCs/>
          <w:spacing w:val="-4"/>
          <w:sz w:val="24"/>
          <w:szCs w:val="24"/>
        </w:rPr>
        <w:t xml:space="preserve"> </w:t>
      </w:r>
      <w:r w:rsidRPr="00076DD8">
        <w:rPr>
          <w:rFonts w:ascii="Times New Roman" w:hAnsi="Times New Roman" w:cs="Times New Roman"/>
          <w:bCs/>
          <w:sz w:val="24"/>
          <w:szCs w:val="24"/>
        </w:rPr>
        <w:t>инфраструктура</w:t>
      </w:r>
      <w:r w:rsidRPr="00076DD8">
        <w:rPr>
          <w:rFonts w:ascii="Times New Roman" w:hAnsi="Times New Roman" w:cs="Times New Roman"/>
          <w:bCs/>
          <w:spacing w:val="-5"/>
          <w:sz w:val="24"/>
          <w:szCs w:val="24"/>
        </w:rPr>
        <w:t xml:space="preserve"> </w:t>
      </w:r>
      <w:r w:rsidRPr="00076DD8">
        <w:rPr>
          <w:rFonts w:ascii="Times New Roman" w:hAnsi="Times New Roman" w:cs="Times New Roman"/>
          <w:bCs/>
          <w:sz w:val="24"/>
          <w:szCs w:val="24"/>
        </w:rPr>
        <w:t xml:space="preserve">младшей группы представлена </w:t>
      </w:r>
      <w:r w:rsidR="0054496A" w:rsidRPr="00076DD8">
        <w:rPr>
          <w:rFonts w:ascii="Times New Roman" w:hAnsi="Times New Roman" w:cs="Times New Roman"/>
          <w:sz w:val="24"/>
          <w:szCs w:val="24"/>
        </w:rPr>
        <w:t xml:space="preserve">в виде разграниченных зон: Центров активности, которые оснащены большим количеством материалов и оборудования, способствующих </w:t>
      </w:r>
      <w:r w:rsidR="0054496A" w:rsidRPr="00076DD8">
        <w:rPr>
          <w:rFonts w:ascii="Times New Roman" w:hAnsi="Times New Roman" w:cs="Times New Roman"/>
          <w:bCs/>
          <w:color w:val="000000"/>
          <w:sz w:val="24"/>
          <w:szCs w:val="24"/>
        </w:rPr>
        <w:t>личностному развитию детей 3-4 лет и созданию условий для их позитивной социализации на основе базовых ценностей российского общества.</w:t>
      </w:r>
      <w:bookmarkEnd w:id="42"/>
    </w:p>
    <w:p w14:paraId="55F656BD" w14:textId="77777777" w:rsidR="0054496A" w:rsidRPr="0013294F" w:rsidRDefault="0054496A" w:rsidP="0054496A">
      <w:pPr>
        <w:pStyle w:val="a9"/>
        <w:ind w:firstLine="709"/>
        <w:jc w:val="both"/>
        <w:rPr>
          <w:rFonts w:ascii="Times New Roman" w:hAnsi="Times New Roman"/>
          <w:sz w:val="24"/>
          <w:szCs w:val="24"/>
        </w:rPr>
      </w:pPr>
      <w:r w:rsidRPr="0013294F">
        <w:rPr>
          <w:rFonts w:ascii="Times New Roman" w:hAnsi="Times New Roman"/>
          <w:sz w:val="24"/>
          <w:szCs w:val="24"/>
        </w:rPr>
        <w:t>В группе созданы следующие Центры:</w:t>
      </w:r>
    </w:p>
    <w:p w14:paraId="666A73B7" w14:textId="77777777" w:rsidR="0054496A" w:rsidRPr="0013294F" w:rsidRDefault="0054496A" w:rsidP="0054496A">
      <w:pPr>
        <w:pStyle w:val="a9"/>
        <w:ind w:firstLine="709"/>
        <w:jc w:val="both"/>
        <w:rPr>
          <w:rFonts w:ascii="Times New Roman" w:hAnsi="Times New Roman"/>
          <w:sz w:val="24"/>
          <w:szCs w:val="24"/>
        </w:rPr>
      </w:pPr>
      <w:r>
        <w:rPr>
          <w:rFonts w:ascii="Times New Roman" w:hAnsi="Times New Roman"/>
          <w:bCs/>
          <w:sz w:val="24"/>
          <w:szCs w:val="24"/>
        </w:rPr>
        <w:t>1</w:t>
      </w:r>
      <w:bookmarkStart w:id="43" w:name="_Hlk140392583"/>
      <w:r w:rsidRPr="00D640A9">
        <w:rPr>
          <w:rFonts w:ascii="Times New Roman" w:hAnsi="Times New Roman"/>
          <w:bCs/>
          <w:sz w:val="24"/>
          <w:szCs w:val="24"/>
        </w:rPr>
        <w:t>.</w:t>
      </w:r>
      <w:r>
        <w:rPr>
          <w:rFonts w:ascii="Times New Roman" w:hAnsi="Times New Roman"/>
          <w:b/>
          <w:sz w:val="24"/>
          <w:szCs w:val="24"/>
        </w:rPr>
        <w:t xml:space="preserve"> </w:t>
      </w:r>
      <w:r w:rsidRPr="0013294F">
        <w:rPr>
          <w:rFonts w:ascii="Times New Roman" w:hAnsi="Times New Roman"/>
          <w:b/>
          <w:sz w:val="24"/>
          <w:szCs w:val="24"/>
        </w:rPr>
        <w:t xml:space="preserve">Игровой центр. </w:t>
      </w:r>
      <w:r w:rsidRPr="0013294F">
        <w:rPr>
          <w:rFonts w:ascii="Times New Roman" w:hAnsi="Times New Roman"/>
          <w:sz w:val="24"/>
          <w:szCs w:val="24"/>
        </w:rPr>
        <w:t>Основные задачи: обогащение игрового опыта детей, налаживание контактов и формирование партнерских отношений со взрослым и сверстниками, развитие творческих способностей, воображения, эмоциональной сферы.</w:t>
      </w:r>
    </w:p>
    <w:p w14:paraId="1CE61244" w14:textId="0E2820E7" w:rsidR="0054496A" w:rsidRDefault="0054496A" w:rsidP="0054496A">
      <w:pPr>
        <w:pStyle w:val="a9"/>
        <w:ind w:firstLine="709"/>
        <w:jc w:val="both"/>
        <w:rPr>
          <w:rFonts w:ascii="Times New Roman" w:hAnsi="Times New Roman"/>
          <w:sz w:val="24"/>
          <w:szCs w:val="24"/>
        </w:rPr>
      </w:pPr>
      <w:r>
        <w:rPr>
          <w:rFonts w:ascii="Times New Roman" w:hAnsi="Times New Roman"/>
          <w:bCs/>
          <w:sz w:val="24"/>
          <w:szCs w:val="24"/>
        </w:rPr>
        <w:lastRenderedPageBreak/>
        <w:t xml:space="preserve">2. </w:t>
      </w:r>
      <w:r w:rsidRPr="0013294F">
        <w:rPr>
          <w:rFonts w:ascii="Times New Roman" w:hAnsi="Times New Roman"/>
          <w:b/>
          <w:sz w:val="24"/>
          <w:szCs w:val="24"/>
        </w:rPr>
        <w:t>Центр книги</w:t>
      </w:r>
      <w:r w:rsidR="00E00969">
        <w:rPr>
          <w:rFonts w:ascii="Times New Roman" w:hAnsi="Times New Roman"/>
          <w:b/>
          <w:sz w:val="24"/>
          <w:szCs w:val="24"/>
        </w:rPr>
        <w:t>.</w:t>
      </w:r>
      <w:r w:rsidRPr="0013294F">
        <w:rPr>
          <w:rFonts w:ascii="Times New Roman" w:hAnsi="Times New Roman"/>
          <w:sz w:val="24"/>
          <w:szCs w:val="24"/>
        </w:rPr>
        <w:t xml:space="preserve"> Основные задачи: приобщение к детской художественной литературе, фольклору, развитие эмоциональной сферы, формирование навыка слушания, умения обращаться с книгой, формирование и расширение представлений об окружающем мире.</w:t>
      </w:r>
    </w:p>
    <w:p w14:paraId="41578BED"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3. </w:t>
      </w:r>
      <w:r w:rsidRPr="0013294F">
        <w:rPr>
          <w:rFonts w:ascii="Times New Roman" w:hAnsi="Times New Roman"/>
          <w:b/>
          <w:sz w:val="24"/>
          <w:szCs w:val="24"/>
        </w:rPr>
        <w:t xml:space="preserve">Центр </w:t>
      </w:r>
      <w:bookmarkStart w:id="44" w:name="_Hlk140357354"/>
      <w:r w:rsidRPr="0013294F">
        <w:rPr>
          <w:rFonts w:ascii="Times New Roman" w:hAnsi="Times New Roman"/>
          <w:b/>
          <w:sz w:val="24"/>
          <w:szCs w:val="24"/>
        </w:rPr>
        <w:t>природы и экспериментирования.</w:t>
      </w:r>
      <w:r w:rsidRPr="0013294F">
        <w:rPr>
          <w:rFonts w:ascii="Times New Roman" w:hAnsi="Times New Roman"/>
          <w:sz w:val="24"/>
          <w:szCs w:val="24"/>
        </w:rPr>
        <w:t xml:space="preserve"> Основные задачи: формирование представлений о материалах, природных явлениях, мире растений, о способах исследования объекта, воспитание любви и бережного отношения к природе.</w:t>
      </w:r>
    </w:p>
    <w:p w14:paraId="569FD90A" w14:textId="77777777" w:rsidR="0054496A" w:rsidRDefault="0054496A" w:rsidP="0054496A">
      <w:pPr>
        <w:pStyle w:val="a9"/>
        <w:ind w:firstLine="709"/>
        <w:jc w:val="both"/>
        <w:rPr>
          <w:rStyle w:val="ae"/>
          <w:rFonts w:ascii="Times New Roman" w:hAnsi="Times New Roman"/>
          <w:b w:val="0"/>
          <w:sz w:val="24"/>
          <w:szCs w:val="24"/>
        </w:rPr>
      </w:pPr>
      <w:r w:rsidRPr="00D640A9">
        <w:rPr>
          <w:rFonts w:ascii="Times New Roman" w:hAnsi="Times New Roman"/>
          <w:sz w:val="24"/>
          <w:szCs w:val="24"/>
        </w:rPr>
        <w:t>4.</w:t>
      </w:r>
      <w:r>
        <w:rPr>
          <w:rFonts w:ascii="Times New Roman" w:hAnsi="Times New Roman"/>
          <w:sz w:val="24"/>
          <w:szCs w:val="24"/>
        </w:rPr>
        <w:t xml:space="preserve"> </w:t>
      </w:r>
      <w:r w:rsidRPr="0013294F">
        <w:rPr>
          <w:rFonts w:ascii="Times New Roman" w:hAnsi="Times New Roman"/>
          <w:b/>
          <w:sz w:val="24"/>
          <w:szCs w:val="24"/>
        </w:rPr>
        <w:t xml:space="preserve">Центр сенсорики. </w:t>
      </w:r>
      <w:r w:rsidRPr="0013294F">
        <w:rPr>
          <w:rFonts w:ascii="Times New Roman" w:hAnsi="Times New Roman"/>
          <w:bCs/>
          <w:sz w:val="24"/>
          <w:szCs w:val="24"/>
        </w:rPr>
        <w:t>Основные задачи</w:t>
      </w:r>
      <w:r w:rsidRPr="0013294F">
        <w:rPr>
          <w:rFonts w:ascii="Times New Roman" w:hAnsi="Times New Roman"/>
          <w:sz w:val="24"/>
          <w:szCs w:val="24"/>
        </w:rPr>
        <w:t xml:space="preserve">: развитие мелкой моторики рук, развитие элементарного сенсорного восприятия и </w:t>
      </w:r>
      <w:r w:rsidRPr="0013294F">
        <w:rPr>
          <w:rStyle w:val="ae"/>
          <w:rFonts w:ascii="Times New Roman" w:hAnsi="Times New Roman"/>
          <w:b w:val="0"/>
          <w:bCs/>
          <w:sz w:val="24"/>
          <w:szCs w:val="24"/>
        </w:rPr>
        <w:t>представлений о внешних свойствах и качествах предметов.</w:t>
      </w:r>
    </w:p>
    <w:p w14:paraId="4D563B95" w14:textId="77777777" w:rsidR="0054496A" w:rsidRDefault="0054496A" w:rsidP="0054496A">
      <w:pPr>
        <w:pStyle w:val="a9"/>
        <w:ind w:firstLine="709"/>
        <w:jc w:val="both"/>
        <w:rPr>
          <w:rFonts w:ascii="Times New Roman" w:hAnsi="Times New Roman"/>
          <w:sz w:val="24"/>
          <w:szCs w:val="24"/>
        </w:rPr>
      </w:pPr>
      <w:r>
        <w:rPr>
          <w:rStyle w:val="ae"/>
          <w:rFonts w:ascii="Times New Roman" w:hAnsi="Times New Roman"/>
          <w:b w:val="0"/>
          <w:sz w:val="24"/>
          <w:szCs w:val="24"/>
        </w:rPr>
        <w:t xml:space="preserve">5. </w:t>
      </w:r>
      <w:r>
        <w:rPr>
          <w:rFonts w:ascii="Times New Roman" w:hAnsi="Times New Roman"/>
          <w:b/>
          <w:bCs/>
          <w:sz w:val="24"/>
          <w:szCs w:val="24"/>
        </w:rPr>
        <w:t>Музыкально-театральный центр</w:t>
      </w:r>
      <w:r w:rsidRPr="0013294F">
        <w:rPr>
          <w:rFonts w:ascii="Times New Roman" w:hAnsi="Times New Roman"/>
          <w:b/>
          <w:bCs/>
          <w:sz w:val="24"/>
          <w:szCs w:val="24"/>
        </w:rPr>
        <w:t>.</w:t>
      </w:r>
      <w:r w:rsidRPr="0013294F">
        <w:rPr>
          <w:rFonts w:ascii="Times New Roman" w:hAnsi="Times New Roman"/>
          <w:b/>
          <w:sz w:val="24"/>
          <w:szCs w:val="24"/>
        </w:rPr>
        <w:t xml:space="preserve"> </w:t>
      </w:r>
      <w:r w:rsidRPr="0013294F">
        <w:rPr>
          <w:rFonts w:ascii="Times New Roman" w:hAnsi="Times New Roman"/>
          <w:bCs/>
          <w:sz w:val="24"/>
          <w:szCs w:val="24"/>
        </w:rPr>
        <w:t>Основные задачи:</w:t>
      </w:r>
      <w:r w:rsidRPr="0013294F">
        <w:rPr>
          <w:rFonts w:ascii="Times New Roman" w:hAnsi="Times New Roman"/>
          <w:b/>
          <w:sz w:val="24"/>
          <w:szCs w:val="24"/>
        </w:rPr>
        <w:t xml:space="preserve"> </w:t>
      </w:r>
      <w:r w:rsidRPr="0013294F">
        <w:rPr>
          <w:rFonts w:ascii="Times New Roman" w:hAnsi="Times New Roman"/>
          <w:bCs/>
          <w:sz w:val="24"/>
          <w:szCs w:val="24"/>
        </w:rPr>
        <w:t>приобщение</w:t>
      </w:r>
      <w:r w:rsidRPr="0013294F">
        <w:rPr>
          <w:rFonts w:ascii="Times New Roman" w:hAnsi="Times New Roman"/>
          <w:sz w:val="24"/>
          <w:szCs w:val="24"/>
        </w:rPr>
        <w:t xml:space="preserve"> к миру музыки и театра, развитие творческих способностей и эмоциональной сферы.</w:t>
      </w:r>
    </w:p>
    <w:p w14:paraId="0038B300"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6. </w:t>
      </w:r>
      <w:r w:rsidRPr="0013294F">
        <w:rPr>
          <w:rFonts w:ascii="Times New Roman" w:hAnsi="Times New Roman"/>
          <w:b/>
          <w:bCs/>
          <w:sz w:val="24"/>
          <w:szCs w:val="24"/>
        </w:rPr>
        <w:t xml:space="preserve">Центр </w:t>
      </w:r>
      <w:r w:rsidRPr="0013294F">
        <w:rPr>
          <w:rFonts w:ascii="Times New Roman" w:hAnsi="Times New Roman"/>
          <w:b/>
          <w:sz w:val="24"/>
          <w:szCs w:val="24"/>
        </w:rPr>
        <w:t>изобразительного творчества</w:t>
      </w:r>
      <w:bookmarkEnd w:id="44"/>
      <w:r w:rsidRPr="0013294F">
        <w:rPr>
          <w:rFonts w:ascii="Times New Roman" w:hAnsi="Times New Roman"/>
          <w:b/>
          <w:sz w:val="24"/>
          <w:szCs w:val="24"/>
        </w:rPr>
        <w:t>.</w:t>
      </w:r>
      <w:r w:rsidRPr="0013294F">
        <w:rPr>
          <w:rFonts w:ascii="Times New Roman" w:hAnsi="Times New Roman"/>
          <w:sz w:val="24"/>
          <w:szCs w:val="24"/>
        </w:rPr>
        <w:t xml:space="preserve"> Основные задачи: развитие интереса к изобразительной деятельности, формирование эстетического восприятия, воображения, художественно-творческих способностей, самостоятельности, активности.</w:t>
      </w:r>
    </w:p>
    <w:p w14:paraId="1A37C1BF" w14:textId="77777777" w:rsidR="0054496A"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7. </w:t>
      </w:r>
      <w:r w:rsidRPr="0013294F">
        <w:rPr>
          <w:rFonts w:ascii="Times New Roman" w:hAnsi="Times New Roman"/>
          <w:b/>
          <w:sz w:val="24"/>
          <w:szCs w:val="24"/>
        </w:rPr>
        <w:t>Физкультурно-оздоровительный центр.</w:t>
      </w:r>
      <w:r w:rsidRPr="0013294F">
        <w:rPr>
          <w:rFonts w:ascii="Times New Roman" w:hAnsi="Times New Roman"/>
          <w:sz w:val="24"/>
          <w:szCs w:val="24"/>
        </w:rPr>
        <w:t xml:space="preserve"> Основные задачи: оздоровление, развитие двигательной активности и физических качеств детей.</w:t>
      </w:r>
    </w:p>
    <w:p w14:paraId="68107F72" w14:textId="77777777" w:rsidR="0054496A" w:rsidRPr="0013294F" w:rsidRDefault="0054496A" w:rsidP="0054496A">
      <w:pPr>
        <w:pStyle w:val="a9"/>
        <w:ind w:firstLine="709"/>
        <w:jc w:val="both"/>
        <w:rPr>
          <w:rFonts w:ascii="Times New Roman" w:hAnsi="Times New Roman"/>
          <w:sz w:val="24"/>
          <w:szCs w:val="24"/>
        </w:rPr>
      </w:pPr>
      <w:r>
        <w:rPr>
          <w:rFonts w:ascii="Times New Roman" w:hAnsi="Times New Roman"/>
          <w:sz w:val="24"/>
          <w:szCs w:val="24"/>
        </w:rPr>
        <w:t xml:space="preserve">8. </w:t>
      </w:r>
      <w:r w:rsidRPr="0013294F">
        <w:rPr>
          <w:rFonts w:ascii="Times New Roman" w:hAnsi="Times New Roman"/>
          <w:b/>
          <w:sz w:val="24"/>
          <w:szCs w:val="24"/>
        </w:rPr>
        <w:t>Уголок уединения.</w:t>
      </w:r>
      <w:r w:rsidRPr="0013294F">
        <w:rPr>
          <w:rFonts w:ascii="Times New Roman" w:hAnsi="Times New Roman"/>
          <w:sz w:val="24"/>
          <w:szCs w:val="24"/>
        </w:rPr>
        <w:t xml:space="preserve"> Основные задачи: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bookmarkEnd w:id="43"/>
    <w:p w14:paraId="5403A514" w14:textId="362D20FB" w:rsidR="00E2094E" w:rsidRPr="00AD1FDE" w:rsidRDefault="00AD1FDE" w:rsidP="00AD1FDE">
      <w:pPr>
        <w:pStyle w:val="23"/>
        <w:shd w:val="clear" w:color="auto" w:fill="auto"/>
        <w:tabs>
          <w:tab w:val="left" w:pos="1138"/>
        </w:tabs>
        <w:spacing w:before="0" w:after="0" w:line="240" w:lineRule="auto"/>
        <w:ind w:firstLine="680"/>
        <w:jc w:val="both"/>
        <w:rPr>
          <w:rStyle w:val="11"/>
          <w:rFonts w:eastAsia="Century Schoolbook"/>
          <w:bCs/>
          <w:sz w:val="24"/>
          <w:szCs w:val="24"/>
        </w:rPr>
      </w:pPr>
      <w:r w:rsidRPr="00AD1FDE">
        <w:rPr>
          <w:bCs/>
          <w:sz w:val="24"/>
          <w:szCs w:val="24"/>
        </w:rPr>
        <w:t>Дополняют внутреннюю</w:t>
      </w:r>
      <w:r w:rsidRPr="00AD1FDE">
        <w:rPr>
          <w:bCs/>
          <w:spacing w:val="-4"/>
          <w:sz w:val="24"/>
          <w:szCs w:val="24"/>
        </w:rPr>
        <w:t xml:space="preserve"> </w:t>
      </w:r>
      <w:r w:rsidRPr="00AD1FDE">
        <w:rPr>
          <w:bCs/>
          <w:sz w:val="24"/>
          <w:szCs w:val="24"/>
        </w:rPr>
        <w:t>инфраструктуру группы два</w:t>
      </w:r>
      <w:r w:rsidRPr="00AD1FDE">
        <w:rPr>
          <w:rStyle w:val="11"/>
          <w:rFonts w:eastAsia="Century Schoolbook"/>
          <w:bCs/>
          <w:sz w:val="24"/>
          <w:szCs w:val="24"/>
        </w:rPr>
        <w:t xml:space="preserve"> мини-музея: </w:t>
      </w:r>
      <w:r w:rsidRPr="00AD1FDE">
        <w:rPr>
          <w:bCs/>
          <w:sz w:val="24"/>
          <w:szCs w:val="24"/>
        </w:rPr>
        <w:t>«Любимые игрушки» и</w:t>
      </w:r>
      <w:r w:rsidRPr="00AD1FDE">
        <w:rPr>
          <w:bCs/>
          <w:sz w:val="24"/>
          <w:szCs w:val="24"/>
          <w:shd w:val="clear" w:color="auto" w:fill="FFFFFF"/>
        </w:rPr>
        <w:t xml:space="preserve"> «Мой край».</w:t>
      </w:r>
      <w:r w:rsidRPr="00AD1FDE">
        <w:rPr>
          <w:rStyle w:val="11"/>
          <w:rFonts w:eastAsia="Century Schoolbook"/>
          <w:bCs/>
          <w:sz w:val="24"/>
          <w:szCs w:val="24"/>
        </w:rPr>
        <w:t xml:space="preserve"> </w:t>
      </w:r>
    </w:p>
    <w:p w14:paraId="111347A4" w14:textId="77777777" w:rsidR="00AD1FDE"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1DF64625" w14:textId="77777777" w:rsidR="00AD1FDE" w:rsidRPr="00674755" w:rsidRDefault="00AD1FDE" w:rsidP="00FB089E">
      <w:pPr>
        <w:pStyle w:val="23"/>
        <w:shd w:val="clear" w:color="auto" w:fill="auto"/>
        <w:tabs>
          <w:tab w:val="left" w:pos="1138"/>
        </w:tabs>
        <w:spacing w:before="0" w:after="0" w:line="240" w:lineRule="auto"/>
        <w:rPr>
          <w:rStyle w:val="11"/>
          <w:rFonts w:eastAsia="Century Schoolbook"/>
          <w:b/>
          <w:bCs/>
          <w:i/>
          <w:iCs/>
          <w:sz w:val="24"/>
          <w:szCs w:val="24"/>
        </w:rPr>
      </w:pPr>
    </w:p>
    <w:p w14:paraId="2AE0D1F9" w14:textId="7A0C9C5F" w:rsidR="00081716" w:rsidRPr="00FB4C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Pr>
          <w:rStyle w:val="11"/>
          <w:rFonts w:eastAsia="Century Schoolbook"/>
          <w:b/>
          <w:bCs/>
          <w:sz w:val="24"/>
          <w:szCs w:val="24"/>
        </w:rPr>
        <w:t>3.3.</w:t>
      </w:r>
      <w:r w:rsidR="0092668C" w:rsidRPr="00FB4CDF">
        <w:rPr>
          <w:rStyle w:val="11"/>
          <w:rFonts w:eastAsia="Century Schoolbook"/>
          <w:b/>
          <w:bCs/>
          <w:sz w:val="24"/>
          <w:szCs w:val="24"/>
        </w:rPr>
        <w:t xml:space="preserve"> </w:t>
      </w:r>
      <w:r w:rsidR="00710C18" w:rsidRPr="00FB4CDF">
        <w:rPr>
          <w:rStyle w:val="11"/>
          <w:rFonts w:eastAsia="Century Schoolbook"/>
          <w:b/>
          <w:bCs/>
          <w:sz w:val="24"/>
          <w:szCs w:val="24"/>
        </w:rPr>
        <w:t>Материально-техническое обеспечение Программы,</w:t>
      </w:r>
    </w:p>
    <w:p w14:paraId="0DE411E8" w14:textId="77777777" w:rsidR="00710C18" w:rsidRPr="00FB4CDF" w:rsidRDefault="00710C18" w:rsidP="00FB089E">
      <w:pPr>
        <w:pStyle w:val="23"/>
        <w:shd w:val="clear" w:color="auto" w:fill="auto"/>
        <w:tabs>
          <w:tab w:val="left" w:pos="1138"/>
        </w:tabs>
        <w:spacing w:before="0" w:after="0" w:line="240" w:lineRule="auto"/>
        <w:jc w:val="center"/>
        <w:rPr>
          <w:b/>
          <w:bCs/>
          <w:sz w:val="24"/>
          <w:szCs w:val="24"/>
        </w:rPr>
      </w:pPr>
      <w:r w:rsidRPr="00FB4CDF">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674755" w:rsidRDefault="00E2094E" w:rsidP="00FB089E">
      <w:pPr>
        <w:pStyle w:val="23"/>
        <w:shd w:val="clear" w:color="auto" w:fill="auto"/>
        <w:tabs>
          <w:tab w:val="left" w:pos="1345"/>
        </w:tabs>
        <w:spacing w:before="0" w:after="0" w:line="240" w:lineRule="auto"/>
        <w:jc w:val="both"/>
        <w:rPr>
          <w:rStyle w:val="11"/>
          <w:rFonts w:eastAsia="Century Schoolbook"/>
          <w:i/>
          <w:iCs/>
          <w:sz w:val="24"/>
          <w:szCs w:val="24"/>
        </w:rPr>
      </w:pPr>
    </w:p>
    <w:p w14:paraId="7D042B6A" w14:textId="50FF4B77" w:rsidR="00710C18" w:rsidRPr="00FB4CDF" w:rsidRDefault="00710C18" w:rsidP="00FB089E">
      <w:pPr>
        <w:pStyle w:val="23"/>
        <w:shd w:val="clear" w:color="auto" w:fill="auto"/>
        <w:tabs>
          <w:tab w:val="left" w:pos="1345"/>
        </w:tabs>
        <w:spacing w:before="0" w:after="0" w:line="240" w:lineRule="auto"/>
        <w:ind w:firstLine="680"/>
        <w:jc w:val="both"/>
        <w:rPr>
          <w:sz w:val="24"/>
          <w:szCs w:val="24"/>
        </w:rPr>
      </w:pPr>
      <w:r w:rsidRPr="00FB4CDF">
        <w:rPr>
          <w:rStyle w:val="11"/>
          <w:rFonts w:eastAsia="Century Schoolbook"/>
          <w:sz w:val="24"/>
          <w:szCs w:val="24"/>
        </w:rPr>
        <w:t xml:space="preserve">В </w:t>
      </w:r>
      <w:r w:rsidR="00FB4CDF" w:rsidRPr="00FB4CDF">
        <w:rPr>
          <w:rStyle w:val="11"/>
          <w:rFonts w:eastAsia="Century Schoolbook"/>
          <w:sz w:val="24"/>
          <w:szCs w:val="24"/>
        </w:rPr>
        <w:t xml:space="preserve">группе </w:t>
      </w:r>
      <w:r w:rsidRPr="00FB4CDF">
        <w:rPr>
          <w:rStyle w:val="11"/>
          <w:rFonts w:eastAsia="Century Schoolbook"/>
          <w:sz w:val="24"/>
          <w:szCs w:val="24"/>
        </w:rPr>
        <w:t>созданы материально-технические условия, обеспечивающие:</w:t>
      </w:r>
    </w:p>
    <w:p w14:paraId="2402817D" w14:textId="4F1C97EB" w:rsidR="00710C18" w:rsidRPr="00FB4CDF" w:rsidRDefault="00FB089E" w:rsidP="00FB089E">
      <w:pPr>
        <w:pStyle w:val="23"/>
        <w:shd w:val="clear" w:color="auto" w:fill="auto"/>
        <w:tabs>
          <w:tab w:val="left" w:pos="1028"/>
        </w:tabs>
        <w:spacing w:before="0" w:after="0" w:line="240" w:lineRule="auto"/>
        <w:ind w:firstLine="680"/>
        <w:jc w:val="both"/>
        <w:rPr>
          <w:sz w:val="24"/>
          <w:szCs w:val="24"/>
        </w:rPr>
      </w:pPr>
      <w:r w:rsidRPr="00FB4CDF">
        <w:rPr>
          <w:rStyle w:val="11"/>
          <w:rFonts w:eastAsia="Century Schoolbook"/>
          <w:sz w:val="24"/>
          <w:szCs w:val="24"/>
        </w:rPr>
        <w:t xml:space="preserve">1) </w:t>
      </w:r>
      <w:r w:rsidR="00710C18" w:rsidRPr="00FB4CDF">
        <w:rPr>
          <w:rStyle w:val="11"/>
          <w:rFonts w:eastAsia="Century Schoolbook"/>
          <w:sz w:val="24"/>
          <w:szCs w:val="24"/>
        </w:rPr>
        <w:t xml:space="preserve">возможность достижения </w:t>
      </w:r>
      <w:r w:rsidR="00FB4CDF" w:rsidRPr="00FB4CDF">
        <w:rPr>
          <w:rStyle w:val="11"/>
          <w:rFonts w:eastAsia="Century Schoolbook"/>
          <w:sz w:val="24"/>
          <w:szCs w:val="24"/>
        </w:rPr>
        <w:t>детьми</w:t>
      </w:r>
      <w:r w:rsidR="00710C18" w:rsidRPr="00FB4CDF">
        <w:rPr>
          <w:rStyle w:val="11"/>
          <w:rFonts w:eastAsia="Century Schoolbook"/>
          <w:sz w:val="24"/>
          <w:szCs w:val="24"/>
        </w:rPr>
        <w:t xml:space="preserve"> планируемых результатов освоения </w:t>
      </w:r>
      <w:r w:rsidR="00FD3447" w:rsidRPr="00FB4CDF">
        <w:rPr>
          <w:rStyle w:val="11"/>
          <w:rFonts w:eastAsia="Century Schoolbook"/>
          <w:sz w:val="24"/>
          <w:szCs w:val="24"/>
        </w:rPr>
        <w:t>П</w:t>
      </w:r>
      <w:r w:rsidR="00710C18" w:rsidRPr="00FB4CDF">
        <w:rPr>
          <w:rStyle w:val="11"/>
          <w:rFonts w:eastAsia="Century Schoolbook"/>
          <w:sz w:val="24"/>
          <w:szCs w:val="24"/>
        </w:rPr>
        <w:t>рограммы;</w:t>
      </w:r>
    </w:p>
    <w:p w14:paraId="0F2E60B8" w14:textId="77777777" w:rsidR="00710C18" w:rsidRPr="00FB4C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 xml:space="preserve">2) </w:t>
      </w:r>
      <w:r w:rsidR="00710C18" w:rsidRPr="00FB4C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FB4CDF">
        <w:rPr>
          <w:rStyle w:val="11"/>
          <w:rFonts w:eastAsia="Century Schoolbook"/>
          <w:sz w:val="24"/>
          <w:szCs w:val="24"/>
        </w:rPr>
        <w:t>.</w:t>
      </w:r>
    </w:p>
    <w:p w14:paraId="3D08B6B6" w14:textId="31E0CA5A" w:rsidR="003333EB" w:rsidRPr="00754C0C" w:rsidRDefault="00286A21" w:rsidP="00754C0C">
      <w:pPr>
        <w:pStyle w:val="23"/>
        <w:shd w:val="clear" w:color="auto" w:fill="auto"/>
        <w:tabs>
          <w:tab w:val="left" w:pos="1474"/>
        </w:tabs>
        <w:spacing w:before="0" w:after="0" w:line="240" w:lineRule="auto"/>
        <w:ind w:firstLine="680"/>
        <w:jc w:val="both"/>
        <w:rPr>
          <w:rStyle w:val="11"/>
          <w:color w:val="auto"/>
          <w:sz w:val="24"/>
          <w:szCs w:val="24"/>
          <w:shd w:val="clear" w:color="auto" w:fill="auto"/>
        </w:rPr>
      </w:pPr>
      <w:r w:rsidRPr="00FB4CDF">
        <w:rPr>
          <w:rStyle w:val="11"/>
          <w:rFonts w:eastAsia="Century Schoolbook"/>
          <w:sz w:val="24"/>
          <w:szCs w:val="24"/>
        </w:rPr>
        <w:t>Перечень</w:t>
      </w:r>
      <w:r w:rsidR="008C1898" w:rsidRPr="00FB4CDF">
        <w:rPr>
          <w:rStyle w:val="11"/>
          <w:rFonts w:eastAsia="Century Schoolbook"/>
          <w:sz w:val="24"/>
          <w:szCs w:val="24"/>
        </w:rPr>
        <w:t xml:space="preserve"> </w:t>
      </w:r>
      <w:r w:rsidRPr="00FB4CDF">
        <w:rPr>
          <w:rStyle w:val="11"/>
          <w:rFonts w:eastAsia="Century Schoolbook"/>
          <w:sz w:val="24"/>
          <w:szCs w:val="24"/>
        </w:rPr>
        <w:t xml:space="preserve">оборудования, а также средств обучения и воспитания </w:t>
      </w:r>
      <w:r w:rsidR="008C1898" w:rsidRPr="00FB4C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FB4CDF">
        <w:rPr>
          <w:rStyle w:val="11"/>
          <w:rFonts w:eastAsia="Century Schoolbook"/>
          <w:sz w:val="24"/>
          <w:szCs w:val="24"/>
        </w:rPr>
        <w:t xml:space="preserve"> воспитанников</w:t>
      </w:r>
      <w:r w:rsidR="008C1898" w:rsidRPr="00FB4C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p>
    <w:p w14:paraId="12562768" w14:textId="77777777" w:rsidR="00E2094E" w:rsidRPr="00674755" w:rsidRDefault="00E2094E" w:rsidP="00286A21">
      <w:pPr>
        <w:pStyle w:val="23"/>
        <w:shd w:val="clear" w:color="auto" w:fill="auto"/>
        <w:tabs>
          <w:tab w:val="left" w:pos="1038"/>
        </w:tabs>
        <w:spacing w:before="0" w:after="0" w:line="240" w:lineRule="auto"/>
        <w:jc w:val="center"/>
        <w:rPr>
          <w:b/>
          <w:i/>
          <w:iCs/>
          <w:sz w:val="24"/>
          <w:szCs w:val="24"/>
        </w:rPr>
      </w:pPr>
    </w:p>
    <w:p w14:paraId="0E328412" w14:textId="77777777" w:rsidR="003333EB" w:rsidRPr="00754C0C" w:rsidRDefault="003333EB" w:rsidP="00286A21">
      <w:pPr>
        <w:pStyle w:val="23"/>
        <w:shd w:val="clear" w:color="auto" w:fill="auto"/>
        <w:tabs>
          <w:tab w:val="left" w:pos="1038"/>
        </w:tabs>
        <w:spacing w:before="0" w:after="0" w:line="240" w:lineRule="auto"/>
        <w:jc w:val="center"/>
        <w:rPr>
          <w:b/>
          <w:sz w:val="24"/>
          <w:szCs w:val="24"/>
        </w:rPr>
      </w:pPr>
      <w:r w:rsidRPr="00754C0C">
        <w:rPr>
          <w:b/>
          <w:sz w:val="24"/>
          <w:szCs w:val="24"/>
        </w:rPr>
        <w:t>Переч</w:t>
      </w:r>
      <w:r w:rsidR="00286A21" w:rsidRPr="00754C0C">
        <w:rPr>
          <w:b/>
          <w:sz w:val="24"/>
          <w:szCs w:val="24"/>
        </w:rPr>
        <w:t>ень</w:t>
      </w:r>
      <w:r w:rsidRPr="00754C0C">
        <w:rPr>
          <w:b/>
          <w:spacing w:val="-1"/>
          <w:sz w:val="24"/>
          <w:szCs w:val="24"/>
        </w:rPr>
        <w:t xml:space="preserve"> </w:t>
      </w:r>
      <w:r w:rsidRPr="00754C0C">
        <w:rPr>
          <w:b/>
          <w:sz w:val="24"/>
          <w:szCs w:val="24"/>
        </w:rPr>
        <w:t>оборудования</w:t>
      </w:r>
      <w:r w:rsidR="00286A21" w:rsidRPr="00754C0C">
        <w:rPr>
          <w:b/>
          <w:spacing w:val="-2"/>
          <w:sz w:val="24"/>
          <w:szCs w:val="24"/>
        </w:rPr>
        <w:t>,</w:t>
      </w:r>
      <w:r w:rsidRPr="00754C0C">
        <w:rPr>
          <w:b/>
          <w:spacing w:val="-2"/>
          <w:sz w:val="24"/>
          <w:szCs w:val="24"/>
        </w:rPr>
        <w:t xml:space="preserve"> </w:t>
      </w:r>
      <w:r w:rsidRPr="00754C0C">
        <w:rPr>
          <w:b/>
          <w:sz w:val="24"/>
          <w:szCs w:val="24"/>
        </w:rPr>
        <w:t>средств</w:t>
      </w:r>
      <w:r w:rsidRPr="00754C0C">
        <w:rPr>
          <w:b/>
          <w:spacing w:val="-4"/>
          <w:sz w:val="24"/>
          <w:szCs w:val="24"/>
        </w:rPr>
        <w:t xml:space="preserve"> </w:t>
      </w:r>
      <w:r w:rsidRPr="00754C0C">
        <w:rPr>
          <w:b/>
          <w:sz w:val="24"/>
          <w:szCs w:val="24"/>
        </w:rPr>
        <w:t>обучения</w:t>
      </w:r>
      <w:r w:rsidR="00286A21" w:rsidRPr="00754C0C">
        <w:rPr>
          <w:b/>
          <w:sz w:val="24"/>
          <w:szCs w:val="24"/>
        </w:rPr>
        <w:t xml:space="preserve"> и воспитания</w:t>
      </w:r>
    </w:p>
    <w:p w14:paraId="43015E5C" w14:textId="77777777" w:rsidR="009E34F0" w:rsidRPr="00754C0C"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754C0C" w14:paraId="541D4970" w14:textId="77777777" w:rsidTr="00E2094E">
        <w:trPr>
          <w:trHeight w:val="445"/>
        </w:trPr>
        <w:tc>
          <w:tcPr>
            <w:tcW w:w="3521" w:type="dxa"/>
            <w:tcBorders>
              <w:top w:val="single" w:sz="4" w:space="0" w:color="auto"/>
            </w:tcBorders>
            <w:shd w:val="clear" w:color="auto" w:fill="auto"/>
          </w:tcPr>
          <w:p w14:paraId="268DD5A0" w14:textId="77777777" w:rsidR="009E34F0" w:rsidRPr="00754C0C" w:rsidRDefault="009E34F0" w:rsidP="0076552D">
            <w:pPr>
              <w:pStyle w:val="TableParagraph"/>
              <w:spacing w:before="16"/>
              <w:ind w:left="105"/>
              <w:jc w:val="center"/>
              <w:rPr>
                <w:b/>
                <w:bCs/>
                <w:sz w:val="24"/>
                <w:szCs w:val="24"/>
              </w:rPr>
            </w:pPr>
            <w:r w:rsidRPr="00754C0C">
              <w:rPr>
                <w:b/>
                <w:bCs/>
                <w:sz w:val="24"/>
                <w:szCs w:val="24"/>
              </w:rPr>
              <w:t>Вид</w:t>
            </w:r>
            <w:r w:rsidRPr="00754C0C">
              <w:rPr>
                <w:b/>
                <w:bCs/>
                <w:spacing w:val="-5"/>
                <w:sz w:val="24"/>
                <w:szCs w:val="24"/>
              </w:rPr>
              <w:t xml:space="preserve"> </w:t>
            </w:r>
            <w:r w:rsidRPr="00754C0C">
              <w:rPr>
                <w:b/>
                <w:bCs/>
                <w:sz w:val="24"/>
                <w:szCs w:val="24"/>
              </w:rPr>
              <w:t>помещения</w:t>
            </w:r>
          </w:p>
        </w:tc>
        <w:tc>
          <w:tcPr>
            <w:tcW w:w="10641" w:type="dxa"/>
            <w:tcBorders>
              <w:top w:val="single" w:sz="4" w:space="0" w:color="auto"/>
            </w:tcBorders>
            <w:shd w:val="clear" w:color="auto" w:fill="auto"/>
          </w:tcPr>
          <w:p w14:paraId="2A492BAD" w14:textId="77777777" w:rsidR="009E34F0" w:rsidRPr="00754C0C" w:rsidRDefault="0048675D" w:rsidP="0076552D">
            <w:pPr>
              <w:pStyle w:val="TableParagraph"/>
              <w:spacing w:before="16"/>
              <w:ind w:left="105"/>
              <w:jc w:val="center"/>
              <w:rPr>
                <w:b/>
                <w:bCs/>
                <w:sz w:val="24"/>
                <w:szCs w:val="24"/>
              </w:rPr>
            </w:pPr>
            <w:r w:rsidRPr="00754C0C">
              <w:rPr>
                <w:b/>
                <w:bCs/>
                <w:sz w:val="24"/>
                <w:szCs w:val="24"/>
              </w:rPr>
              <w:t>Оснащение</w:t>
            </w:r>
          </w:p>
        </w:tc>
      </w:tr>
      <w:tr w:rsidR="00B46AA1" w:rsidRPr="00754C0C" w14:paraId="155AB951" w14:textId="77777777" w:rsidTr="00CD7F7E">
        <w:trPr>
          <w:trHeight w:val="855"/>
        </w:trPr>
        <w:tc>
          <w:tcPr>
            <w:tcW w:w="3521" w:type="dxa"/>
            <w:shd w:val="clear" w:color="auto" w:fill="auto"/>
          </w:tcPr>
          <w:p w14:paraId="0297335F" w14:textId="6BDC3597" w:rsidR="00B46AA1" w:rsidRPr="00781156" w:rsidRDefault="00033AF3" w:rsidP="00286A21">
            <w:pPr>
              <w:pStyle w:val="TableParagraph"/>
              <w:ind w:left="0"/>
              <w:jc w:val="center"/>
              <w:rPr>
                <w:b/>
                <w:sz w:val="24"/>
                <w:szCs w:val="24"/>
              </w:rPr>
            </w:pPr>
            <w:r w:rsidRPr="00781156">
              <w:rPr>
                <w:b/>
                <w:sz w:val="24"/>
                <w:szCs w:val="24"/>
              </w:rPr>
              <w:lastRenderedPageBreak/>
              <w:t>Группов</w:t>
            </w:r>
            <w:r w:rsidR="00781156">
              <w:rPr>
                <w:b/>
                <w:sz w:val="24"/>
                <w:szCs w:val="24"/>
              </w:rPr>
              <w:t>ая</w:t>
            </w:r>
            <w:r w:rsidRPr="00781156">
              <w:rPr>
                <w:b/>
                <w:sz w:val="24"/>
                <w:szCs w:val="24"/>
              </w:rPr>
              <w:t xml:space="preserve"> комнат</w:t>
            </w:r>
            <w:r w:rsidR="00781156">
              <w:rPr>
                <w:b/>
                <w:sz w:val="24"/>
                <w:szCs w:val="24"/>
              </w:rPr>
              <w:t>а</w:t>
            </w:r>
          </w:p>
        </w:tc>
        <w:tc>
          <w:tcPr>
            <w:tcW w:w="10641" w:type="dxa"/>
            <w:shd w:val="clear" w:color="auto" w:fill="auto"/>
          </w:tcPr>
          <w:p w14:paraId="7D9A6347" w14:textId="5D28677E" w:rsidR="00103705" w:rsidRPr="00781156" w:rsidRDefault="00103705" w:rsidP="00103705">
            <w:pPr>
              <w:pStyle w:val="TableParagraph"/>
              <w:tabs>
                <w:tab w:val="left" w:pos="250"/>
              </w:tabs>
              <w:ind w:left="0"/>
              <w:jc w:val="both"/>
              <w:rPr>
                <w:sz w:val="24"/>
                <w:szCs w:val="24"/>
              </w:rPr>
            </w:pPr>
            <w:r w:rsidRPr="00781156">
              <w:rPr>
                <w:sz w:val="24"/>
                <w:szCs w:val="24"/>
              </w:rPr>
              <w:t>Герб, Флаг, карта России. Макеты города (поселка), детского сада.</w:t>
            </w:r>
          </w:p>
          <w:p w14:paraId="26DF9B99" w14:textId="09BA9837" w:rsidR="00103705" w:rsidRPr="00781156" w:rsidRDefault="00103705" w:rsidP="00103705">
            <w:pPr>
              <w:pStyle w:val="TableParagraph"/>
              <w:tabs>
                <w:tab w:val="left" w:pos="250"/>
              </w:tabs>
              <w:ind w:left="0"/>
              <w:jc w:val="both"/>
              <w:rPr>
                <w:sz w:val="24"/>
                <w:szCs w:val="24"/>
              </w:rPr>
            </w:pPr>
            <w:r w:rsidRPr="00781156">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14:paraId="6B611046" w14:textId="566E21AA" w:rsidR="00103705" w:rsidRPr="00781156" w:rsidRDefault="00103705" w:rsidP="00103705">
            <w:pPr>
              <w:pStyle w:val="TableParagraph"/>
              <w:tabs>
                <w:tab w:val="left" w:pos="250"/>
              </w:tabs>
              <w:ind w:left="0"/>
              <w:jc w:val="both"/>
              <w:rPr>
                <w:sz w:val="24"/>
                <w:szCs w:val="24"/>
              </w:rPr>
            </w:pPr>
            <w:r w:rsidRPr="00781156">
              <w:rPr>
                <w:sz w:val="24"/>
                <w:szCs w:val="24"/>
              </w:rPr>
              <w:t>Муляжи овощей и фруктов</w:t>
            </w:r>
            <w:r w:rsidR="00781156">
              <w:rPr>
                <w:sz w:val="24"/>
                <w:szCs w:val="24"/>
              </w:rPr>
              <w:t>.</w:t>
            </w:r>
            <w:r w:rsidRPr="00781156">
              <w:rPr>
                <w:sz w:val="24"/>
                <w:szCs w:val="24"/>
              </w:rPr>
              <w:t xml:space="preserve"> Календарь погоды.</w:t>
            </w:r>
          </w:p>
          <w:p w14:paraId="6725DDCC" w14:textId="77777777" w:rsidR="00781156" w:rsidRDefault="00103705" w:rsidP="00103705">
            <w:pPr>
              <w:pStyle w:val="TableParagraph"/>
              <w:tabs>
                <w:tab w:val="left" w:pos="250"/>
              </w:tabs>
              <w:ind w:left="0"/>
              <w:jc w:val="both"/>
              <w:rPr>
                <w:sz w:val="24"/>
                <w:szCs w:val="24"/>
              </w:rPr>
            </w:pPr>
            <w:r w:rsidRPr="00781156">
              <w:rPr>
                <w:sz w:val="24"/>
                <w:szCs w:val="24"/>
              </w:rPr>
              <w:t xml:space="preserve">Магнитофон, аудиозаписи. </w:t>
            </w:r>
          </w:p>
          <w:p w14:paraId="40C5140D" w14:textId="68E66F00" w:rsidR="00781156" w:rsidRDefault="00103705" w:rsidP="00103705">
            <w:pPr>
              <w:pStyle w:val="TableParagraph"/>
              <w:tabs>
                <w:tab w:val="left" w:pos="250"/>
              </w:tabs>
              <w:ind w:left="0"/>
              <w:jc w:val="both"/>
              <w:rPr>
                <w:sz w:val="24"/>
                <w:szCs w:val="24"/>
              </w:rPr>
            </w:pPr>
            <w:r w:rsidRPr="00781156">
              <w:rPr>
                <w:sz w:val="24"/>
                <w:szCs w:val="24"/>
              </w:rPr>
              <w:t>Детская мебель для практической деятельности</w:t>
            </w:r>
            <w:r w:rsidR="00781156">
              <w:rPr>
                <w:sz w:val="24"/>
                <w:szCs w:val="24"/>
              </w:rPr>
              <w:t xml:space="preserve">. </w:t>
            </w:r>
            <w:r w:rsidRPr="00781156">
              <w:rPr>
                <w:sz w:val="24"/>
                <w:szCs w:val="24"/>
              </w:rPr>
              <w:t xml:space="preserve">Игровая мебель. </w:t>
            </w:r>
          </w:p>
          <w:p w14:paraId="5E98149C" w14:textId="7104D097" w:rsidR="00103705" w:rsidRPr="00781156" w:rsidRDefault="00103705" w:rsidP="001073C3">
            <w:pPr>
              <w:pStyle w:val="TableParagraph"/>
              <w:tabs>
                <w:tab w:val="left" w:pos="250"/>
              </w:tabs>
              <w:ind w:left="0"/>
              <w:jc w:val="both"/>
              <w:rPr>
                <w:sz w:val="24"/>
                <w:szCs w:val="24"/>
              </w:rPr>
            </w:pPr>
            <w:r w:rsidRPr="00781156">
              <w:rPr>
                <w:sz w:val="24"/>
                <w:szCs w:val="24"/>
              </w:rPr>
              <w:t>Атрибуты для сюжетно-ролевых игр: «Семья», «Супермаркет», «Салон красоты»,</w:t>
            </w:r>
            <w:r w:rsidR="00781156">
              <w:rPr>
                <w:sz w:val="24"/>
                <w:szCs w:val="24"/>
              </w:rPr>
              <w:t xml:space="preserve"> </w:t>
            </w:r>
            <w:r w:rsidRPr="00781156">
              <w:rPr>
                <w:sz w:val="24"/>
                <w:szCs w:val="24"/>
              </w:rPr>
              <w:t>«</w:t>
            </w:r>
            <w:r w:rsidR="00781156">
              <w:rPr>
                <w:sz w:val="24"/>
                <w:szCs w:val="24"/>
              </w:rPr>
              <w:t>Поликлиника</w:t>
            </w:r>
            <w:r w:rsidRPr="00781156">
              <w:rPr>
                <w:sz w:val="24"/>
                <w:szCs w:val="24"/>
              </w:rPr>
              <w:t>» и др.</w:t>
            </w:r>
          </w:p>
          <w:p w14:paraId="0B5B98AA" w14:textId="77777777" w:rsidR="0025755B" w:rsidRPr="00781156" w:rsidRDefault="0025755B" w:rsidP="001073C3">
            <w:pPr>
              <w:pStyle w:val="TableParagraph"/>
              <w:tabs>
                <w:tab w:val="left" w:pos="250"/>
              </w:tabs>
              <w:ind w:left="0"/>
              <w:jc w:val="both"/>
              <w:rPr>
                <w:sz w:val="24"/>
                <w:szCs w:val="24"/>
              </w:rPr>
            </w:pPr>
            <w:r w:rsidRPr="00781156">
              <w:rPr>
                <w:sz w:val="24"/>
                <w:szCs w:val="24"/>
              </w:rPr>
              <w:t>Игрушки</w:t>
            </w:r>
            <w:r w:rsidRPr="00781156">
              <w:rPr>
                <w:sz w:val="24"/>
                <w:szCs w:val="24"/>
              </w:rPr>
              <w:tab/>
              <w:t>и</w:t>
            </w:r>
            <w:r w:rsidRPr="00781156">
              <w:rPr>
                <w:sz w:val="24"/>
                <w:szCs w:val="24"/>
              </w:rPr>
              <w:tab/>
              <w:t>атрибуты</w:t>
            </w:r>
            <w:r w:rsidRPr="00781156">
              <w:rPr>
                <w:sz w:val="24"/>
                <w:szCs w:val="24"/>
              </w:rPr>
              <w:tab/>
              <w:t>для</w:t>
            </w:r>
            <w:r w:rsidRPr="00781156">
              <w:rPr>
                <w:sz w:val="24"/>
                <w:szCs w:val="24"/>
              </w:rPr>
              <w:tab/>
              <w:t>организации</w:t>
            </w:r>
            <w:r w:rsidRPr="00781156">
              <w:rPr>
                <w:sz w:val="24"/>
                <w:szCs w:val="24"/>
              </w:rPr>
              <w:tab/>
              <w:t>игр</w:t>
            </w:r>
            <w:r w:rsidRPr="00781156">
              <w:rPr>
                <w:sz w:val="24"/>
                <w:szCs w:val="24"/>
              </w:rPr>
              <w:tab/>
              <w:t>в</w:t>
            </w:r>
            <w:r w:rsidRPr="00781156">
              <w:rPr>
                <w:spacing w:val="-67"/>
                <w:sz w:val="24"/>
                <w:szCs w:val="24"/>
              </w:rPr>
              <w:t xml:space="preserve"> </w:t>
            </w:r>
            <w:r w:rsidRPr="00781156">
              <w:rPr>
                <w:sz w:val="24"/>
                <w:szCs w:val="24"/>
              </w:rPr>
              <w:t>соответствии</w:t>
            </w:r>
            <w:r w:rsidRPr="00781156">
              <w:rPr>
                <w:spacing w:val="-1"/>
                <w:sz w:val="24"/>
                <w:szCs w:val="24"/>
              </w:rPr>
              <w:t xml:space="preserve"> </w:t>
            </w:r>
            <w:r w:rsidRPr="00781156">
              <w:rPr>
                <w:sz w:val="24"/>
                <w:szCs w:val="24"/>
              </w:rPr>
              <w:t>с</w:t>
            </w:r>
            <w:r w:rsidRPr="00781156">
              <w:rPr>
                <w:spacing w:val="-1"/>
                <w:sz w:val="24"/>
                <w:szCs w:val="24"/>
              </w:rPr>
              <w:t xml:space="preserve"> </w:t>
            </w:r>
            <w:r w:rsidRPr="00781156">
              <w:rPr>
                <w:sz w:val="24"/>
                <w:szCs w:val="24"/>
              </w:rPr>
              <w:t>гендерными</w:t>
            </w:r>
            <w:r w:rsidR="001073C3" w:rsidRPr="00781156">
              <w:rPr>
                <w:spacing w:val="-1"/>
                <w:sz w:val="24"/>
                <w:szCs w:val="24"/>
              </w:rPr>
              <w:t xml:space="preserve"> </w:t>
            </w:r>
            <w:r w:rsidRPr="00781156">
              <w:rPr>
                <w:sz w:val="24"/>
                <w:szCs w:val="24"/>
              </w:rPr>
              <w:t>предпочтениями.</w:t>
            </w:r>
          </w:p>
          <w:p w14:paraId="53FC6C20" w14:textId="4C8D45A9" w:rsidR="00103705" w:rsidRPr="00781156" w:rsidRDefault="00103705" w:rsidP="001073C3">
            <w:pPr>
              <w:pStyle w:val="TableParagraph"/>
              <w:tabs>
                <w:tab w:val="left" w:pos="250"/>
              </w:tabs>
              <w:ind w:left="0"/>
              <w:jc w:val="both"/>
              <w:rPr>
                <w:sz w:val="24"/>
                <w:szCs w:val="24"/>
              </w:rPr>
            </w:pPr>
            <w:r w:rsidRPr="00781156">
              <w:rPr>
                <w:sz w:val="24"/>
                <w:szCs w:val="24"/>
              </w:rPr>
              <w:t>Конструкторы различных видов, мозаики</w:t>
            </w:r>
            <w:r w:rsidR="00781156">
              <w:rPr>
                <w:sz w:val="24"/>
                <w:szCs w:val="24"/>
              </w:rPr>
              <w:t xml:space="preserve">, </w:t>
            </w:r>
            <w:r w:rsidRPr="00781156">
              <w:rPr>
                <w:sz w:val="24"/>
                <w:szCs w:val="24"/>
              </w:rPr>
              <w:t>настольные игры, лото.</w:t>
            </w:r>
          </w:p>
          <w:p w14:paraId="15CCF493" w14:textId="77777777" w:rsidR="00103705" w:rsidRPr="00781156" w:rsidRDefault="00103705" w:rsidP="001073C3">
            <w:pPr>
              <w:pStyle w:val="TableParagraph"/>
              <w:tabs>
                <w:tab w:val="left" w:pos="250"/>
              </w:tabs>
              <w:ind w:left="0"/>
              <w:jc w:val="both"/>
              <w:rPr>
                <w:sz w:val="24"/>
                <w:szCs w:val="24"/>
              </w:rPr>
            </w:pPr>
            <w:r w:rsidRPr="00781156">
              <w:rPr>
                <w:sz w:val="24"/>
                <w:szCs w:val="24"/>
              </w:rPr>
              <w:t>Различные виды театров: бибабо, пальчиковый, плоскостной, дисковый, кружковый и др.</w:t>
            </w:r>
          </w:p>
          <w:p w14:paraId="72CF62EC" w14:textId="77777777" w:rsidR="001073C3" w:rsidRPr="00781156" w:rsidRDefault="001073C3" w:rsidP="001073C3">
            <w:pPr>
              <w:pStyle w:val="a7"/>
              <w:ind w:left="0"/>
              <w:jc w:val="both"/>
              <w:rPr>
                <w:rFonts w:eastAsia="Times New Roman"/>
                <w:szCs w:val="24"/>
                <w:lang w:eastAsia="ru-RU"/>
              </w:rPr>
            </w:pPr>
            <w:r w:rsidRPr="00781156">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781156" w:rsidRDefault="00D173DA" w:rsidP="001073C3">
            <w:pPr>
              <w:pStyle w:val="Default"/>
              <w:suppressAutoHyphens/>
              <w:jc w:val="both"/>
              <w:rPr>
                <w:color w:val="auto"/>
              </w:rPr>
            </w:pPr>
            <w:r w:rsidRPr="00781156">
              <w:rPr>
                <w:color w:val="auto"/>
              </w:rPr>
              <w:t xml:space="preserve">Художественная литература для чтения детям и </w:t>
            </w:r>
            <w:r w:rsidR="00781156">
              <w:rPr>
                <w:color w:val="auto"/>
              </w:rPr>
              <w:t xml:space="preserve">рассматривания иллюстраций </w:t>
            </w:r>
            <w:r w:rsidRPr="00781156">
              <w:rPr>
                <w:color w:val="auto"/>
              </w:rPr>
              <w:t>самими детьми, энциклопедии, альбомы, картины и картинки.</w:t>
            </w:r>
          </w:p>
          <w:p w14:paraId="056B7EA2" w14:textId="00E69287" w:rsidR="00B46AA1" w:rsidRPr="00781156" w:rsidRDefault="00103705" w:rsidP="001073C3">
            <w:pPr>
              <w:pStyle w:val="TableParagraph"/>
              <w:tabs>
                <w:tab w:val="left" w:pos="250"/>
              </w:tabs>
              <w:ind w:left="0"/>
              <w:jc w:val="both"/>
              <w:rPr>
                <w:sz w:val="24"/>
                <w:szCs w:val="24"/>
              </w:rPr>
            </w:pPr>
            <w:r w:rsidRPr="00781156">
              <w:rPr>
                <w:sz w:val="24"/>
                <w:szCs w:val="24"/>
              </w:rPr>
              <w:t>Физкультурное оборудование</w:t>
            </w:r>
            <w:r w:rsidR="00781156">
              <w:rPr>
                <w:sz w:val="24"/>
                <w:szCs w:val="24"/>
              </w:rPr>
              <w:t>.</w:t>
            </w:r>
          </w:p>
          <w:p w14:paraId="081B0378" w14:textId="77777777" w:rsidR="00103705" w:rsidRDefault="00103705" w:rsidP="001073C3">
            <w:pPr>
              <w:pStyle w:val="TableParagraph"/>
              <w:tabs>
                <w:tab w:val="left" w:pos="250"/>
              </w:tabs>
              <w:ind w:left="0"/>
              <w:jc w:val="both"/>
              <w:rPr>
                <w:sz w:val="24"/>
                <w:szCs w:val="24"/>
              </w:rPr>
            </w:pPr>
            <w:r w:rsidRPr="00781156">
              <w:rPr>
                <w:sz w:val="24"/>
                <w:szCs w:val="24"/>
              </w:rPr>
              <w:t>Оборудование и атрибуты для различных Центров активности детей.</w:t>
            </w:r>
          </w:p>
          <w:p w14:paraId="07E5C8F3" w14:textId="77777777" w:rsidR="00781156" w:rsidRPr="00754C0C" w:rsidRDefault="00781156" w:rsidP="001073C3">
            <w:pPr>
              <w:pStyle w:val="TableParagraph"/>
              <w:tabs>
                <w:tab w:val="left" w:pos="250"/>
              </w:tabs>
              <w:ind w:left="0"/>
              <w:jc w:val="both"/>
              <w:rPr>
                <w:sz w:val="24"/>
                <w:szCs w:val="24"/>
              </w:rPr>
            </w:pPr>
          </w:p>
        </w:tc>
      </w:tr>
      <w:tr w:rsidR="009E34F0" w:rsidRPr="00781156" w14:paraId="7954C128" w14:textId="77777777" w:rsidTr="00CD7F7E">
        <w:trPr>
          <w:trHeight w:val="855"/>
        </w:trPr>
        <w:tc>
          <w:tcPr>
            <w:tcW w:w="3521" w:type="dxa"/>
            <w:shd w:val="clear" w:color="auto" w:fill="auto"/>
          </w:tcPr>
          <w:p w14:paraId="54842441" w14:textId="7C563FD1" w:rsidR="009E34F0" w:rsidRPr="00781156" w:rsidRDefault="009E34F0" w:rsidP="0076552D">
            <w:pPr>
              <w:pStyle w:val="TableParagraph"/>
              <w:spacing w:before="16"/>
              <w:ind w:left="105"/>
              <w:jc w:val="center"/>
              <w:rPr>
                <w:b/>
                <w:sz w:val="24"/>
                <w:szCs w:val="24"/>
              </w:rPr>
            </w:pPr>
            <w:r w:rsidRPr="00781156">
              <w:rPr>
                <w:b/>
                <w:sz w:val="24"/>
                <w:szCs w:val="24"/>
              </w:rPr>
              <w:t>Спальн</w:t>
            </w:r>
            <w:r w:rsidR="00A20F40">
              <w:rPr>
                <w:b/>
                <w:sz w:val="24"/>
                <w:szCs w:val="24"/>
              </w:rPr>
              <w:t>ое</w:t>
            </w:r>
            <w:r w:rsidRPr="00781156">
              <w:rPr>
                <w:b/>
                <w:spacing w:val="-3"/>
                <w:sz w:val="24"/>
                <w:szCs w:val="24"/>
              </w:rPr>
              <w:t xml:space="preserve"> </w:t>
            </w:r>
            <w:r w:rsidRPr="00781156">
              <w:rPr>
                <w:b/>
                <w:sz w:val="24"/>
                <w:szCs w:val="24"/>
              </w:rPr>
              <w:t>помещени</w:t>
            </w:r>
            <w:r w:rsidR="00A20F40">
              <w:rPr>
                <w:b/>
                <w:sz w:val="24"/>
                <w:szCs w:val="24"/>
              </w:rPr>
              <w:t>е</w:t>
            </w:r>
          </w:p>
        </w:tc>
        <w:tc>
          <w:tcPr>
            <w:tcW w:w="10641" w:type="dxa"/>
            <w:shd w:val="clear" w:color="auto" w:fill="auto"/>
          </w:tcPr>
          <w:p w14:paraId="6C6FA48E" w14:textId="77777777" w:rsidR="009E34F0" w:rsidRPr="00781156" w:rsidRDefault="009E34F0" w:rsidP="00C105D7">
            <w:pPr>
              <w:pStyle w:val="TableParagraph"/>
              <w:tabs>
                <w:tab w:val="left" w:pos="250"/>
              </w:tabs>
              <w:spacing w:before="16" w:line="275" w:lineRule="exact"/>
              <w:rPr>
                <w:sz w:val="24"/>
                <w:szCs w:val="24"/>
              </w:rPr>
            </w:pPr>
            <w:r w:rsidRPr="00781156">
              <w:rPr>
                <w:sz w:val="24"/>
                <w:szCs w:val="24"/>
              </w:rPr>
              <w:t>Спальная</w:t>
            </w:r>
            <w:r w:rsidRPr="00781156">
              <w:rPr>
                <w:spacing w:val="-6"/>
                <w:sz w:val="24"/>
                <w:szCs w:val="24"/>
              </w:rPr>
              <w:t xml:space="preserve"> </w:t>
            </w:r>
            <w:r w:rsidRPr="00781156">
              <w:rPr>
                <w:sz w:val="24"/>
                <w:szCs w:val="24"/>
              </w:rPr>
              <w:t>мебель</w:t>
            </w:r>
            <w:r w:rsidR="00B73946" w:rsidRPr="00781156">
              <w:rPr>
                <w:sz w:val="24"/>
                <w:szCs w:val="24"/>
              </w:rPr>
              <w:t>,</w:t>
            </w:r>
            <w:r w:rsidR="00B73946" w:rsidRPr="00781156">
              <w:rPr>
                <w:bCs/>
                <w:sz w:val="24"/>
                <w:szCs w:val="24"/>
              </w:rPr>
              <w:t xml:space="preserve"> белье, спальные принадлежности.</w:t>
            </w:r>
          </w:p>
          <w:p w14:paraId="0FFA2270" w14:textId="77777777" w:rsidR="009E34F0" w:rsidRDefault="009E34F0" w:rsidP="00C105D7">
            <w:pPr>
              <w:pStyle w:val="TableParagraph"/>
              <w:tabs>
                <w:tab w:val="left" w:pos="280"/>
              </w:tabs>
              <w:spacing w:line="276" w:lineRule="exact"/>
              <w:ind w:left="105" w:right="114"/>
              <w:rPr>
                <w:sz w:val="24"/>
                <w:szCs w:val="24"/>
              </w:rPr>
            </w:pPr>
            <w:r w:rsidRPr="00781156">
              <w:rPr>
                <w:sz w:val="24"/>
                <w:szCs w:val="24"/>
              </w:rPr>
              <w:t>Физкультурное</w:t>
            </w:r>
            <w:r w:rsidRPr="00781156">
              <w:rPr>
                <w:spacing w:val="27"/>
                <w:sz w:val="24"/>
                <w:szCs w:val="24"/>
              </w:rPr>
              <w:t xml:space="preserve"> </w:t>
            </w:r>
            <w:r w:rsidRPr="00781156">
              <w:rPr>
                <w:sz w:val="24"/>
                <w:szCs w:val="24"/>
              </w:rPr>
              <w:t>оборудование</w:t>
            </w:r>
            <w:r w:rsidRPr="00781156">
              <w:rPr>
                <w:spacing w:val="23"/>
                <w:sz w:val="24"/>
                <w:szCs w:val="24"/>
              </w:rPr>
              <w:t xml:space="preserve"> </w:t>
            </w:r>
            <w:r w:rsidRPr="00781156">
              <w:rPr>
                <w:sz w:val="24"/>
                <w:szCs w:val="24"/>
              </w:rPr>
              <w:t>для</w:t>
            </w:r>
            <w:r w:rsidRPr="00781156">
              <w:rPr>
                <w:spacing w:val="28"/>
                <w:sz w:val="24"/>
                <w:szCs w:val="24"/>
              </w:rPr>
              <w:t xml:space="preserve"> </w:t>
            </w:r>
            <w:r w:rsidRPr="00781156">
              <w:rPr>
                <w:sz w:val="24"/>
                <w:szCs w:val="24"/>
              </w:rPr>
              <w:t>гимнастики</w:t>
            </w:r>
            <w:r w:rsidRPr="00781156">
              <w:rPr>
                <w:spacing w:val="31"/>
                <w:sz w:val="24"/>
                <w:szCs w:val="24"/>
              </w:rPr>
              <w:t xml:space="preserve"> </w:t>
            </w:r>
            <w:r w:rsidRPr="00781156">
              <w:rPr>
                <w:sz w:val="24"/>
                <w:szCs w:val="24"/>
              </w:rPr>
              <w:t>после</w:t>
            </w:r>
            <w:r w:rsidRPr="00781156">
              <w:rPr>
                <w:spacing w:val="27"/>
                <w:sz w:val="24"/>
                <w:szCs w:val="24"/>
              </w:rPr>
              <w:t xml:space="preserve"> </w:t>
            </w:r>
            <w:r w:rsidRPr="00781156">
              <w:rPr>
                <w:sz w:val="24"/>
                <w:szCs w:val="24"/>
              </w:rPr>
              <w:t>сна:</w:t>
            </w:r>
            <w:r w:rsidRPr="00781156">
              <w:rPr>
                <w:spacing w:val="23"/>
                <w:sz w:val="24"/>
                <w:szCs w:val="24"/>
              </w:rPr>
              <w:t xml:space="preserve"> </w:t>
            </w:r>
            <w:r w:rsidRPr="00781156">
              <w:rPr>
                <w:sz w:val="24"/>
                <w:szCs w:val="24"/>
              </w:rPr>
              <w:t>ребристая</w:t>
            </w:r>
            <w:r w:rsidRPr="00781156">
              <w:rPr>
                <w:spacing w:val="-57"/>
                <w:sz w:val="24"/>
                <w:szCs w:val="24"/>
              </w:rPr>
              <w:t xml:space="preserve"> </w:t>
            </w:r>
            <w:r w:rsidRPr="00781156">
              <w:rPr>
                <w:sz w:val="24"/>
                <w:szCs w:val="24"/>
              </w:rPr>
              <w:t>дорожка,</w:t>
            </w:r>
            <w:r w:rsidRPr="00781156">
              <w:rPr>
                <w:spacing w:val="1"/>
                <w:sz w:val="24"/>
                <w:szCs w:val="24"/>
              </w:rPr>
              <w:t xml:space="preserve"> </w:t>
            </w:r>
            <w:r w:rsidRPr="00781156">
              <w:rPr>
                <w:sz w:val="24"/>
                <w:szCs w:val="24"/>
              </w:rPr>
              <w:t>массажные</w:t>
            </w:r>
            <w:r w:rsidRPr="00781156">
              <w:rPr>
                <w:spacing w:val="1"/>
                <w:sz w:val="24"/>
                <w:szCs w:val="24"/>
              </w:rPr>
              <w:t xml:space="preserve"> </w:t>
            </w:r>
            <w:r w:rsidRPr="00781156">
              <w:rPr>
                <w:sz w:val="24"/>
                <w:szCs w:val="24"/>
              </w:rPr>
              <w:t>коврики</w:t>
            </w:r>
            <w:r w:rsidRPr="00781156">
              <w:rPr>
                <w:spacing w:val="-1"/>
                <w:sz w:val="24"/>
                <w:szCs w:val="24"/>
              </w:rPr>
              <w:t xml:space="preserve"> </w:t>
            </w:r>
            <w:r w:rsidRPr="00781156">
              <w:rPr>
                <w:sz w:val="24"/>
                <w:szCs w:val="24"/>
              </w:rPr>
              <w:t>и</w:t>
            </w:r>
            <w:r w:rsidRPr="00781156">
              <w:rPr>
                <w:spacing w:val="-2"/>
                <w:sz w:val="24"/>
                <w:szCs w:val="24"/>
              </w:rPr>
              <w:t xml:space="preserve"> </w:t>
            </w:r>
            <w:r w:rsidRPr="00781156">
              <w:rPr>
                <w:sz w:val="24"/>
                <w:szCs w:val="24"/>
              </w:rPr>
              <w:t>мячи,</w:t>
            </w:r>
            <w:r w:rsidRPr="00781156">
              <w:rPr>
                <w:spacing w:val="-2"/>
                <w:sz w:val="24"/>
                <w:szCs w:val="24"/>
              </w:rPr>
              <w:t xml:space="preserve"> </w:t>
            </w:r>
            <w:r w:rsidRPr="00781156">
              <w:rPr>
                <w:sz w:val="24"/>
                <w:szCs w:val="24"/>
              </w:rPr>
              <w:t>резиновые</w:t>
            </w:r>
            <w:r w:rsidRPr="00781156">
              <w:rPr>
                <w:spacing w:val="1"/>
                <w:sz w:val="24"/>
                <w:szCs w:val="24"/>
              </w:rPr>
              <w:t xml:space="preserve"> </w:t>
            </w:r>
            <w:r w:rsidRPr="00781156">
              <w:rPr>
                <w:sz w:val="24"/>
                <w:szCs w:val="24"/>
              </w:rPr>
              <w:t>кольца</w:t>
            </w:r>
            <w:r w:rsidRPr="00781156">
              <w:rPr>
                <w:spacing w:val="-4"/>
                <w:sz w:val="24"/>
                <w:szCs w:val="24"/>
              </w:rPr>
              <w:t xml:space="preserve"> </w:t>
            </w:r>
            <w:r w:rsidRPr="00781156">
              <w:rPr>
                <w:sz w:val="24"/>
                <w:szCs w:val="24"/>
              </w:rPr>
              <w:t>и</w:t>
            </w:r>
            <w:r w:rsidRPr="00781156">
              <w:rPr>
                <w:spacing w:val="-1"/>
                <w:sz w:val="24"/>
                <w:szCs w:val="24"/>
              </w:rPr>
              <w:t xml:space="preserve"> </w:t>
            </w:r>
            <w:r w:rsidRPr="00781156">
              <w:rPr>
                <w:sz w:val="24"/>
                <w:szCs w:val="24"/>
              </w:rPr>
              <w:t>кубики</w:t>
            </w:r>
            <w:r w:rsidR="00C105D7" w:rsidRPr="00781156">
              <w:rPr>
                <w:sz w:val="24"/>
                <w:szCs w:val="24"/>
              </w:rPr>
              <w:t>.</w:t>
            </w:r>
          </w:p>
          <w:p w14:paraId="1208DEB7" w14:textId="77777777" w:rsidR="00781156" w:rsidRPr="00781156" w:rsidRDefault="00781156" w:rsidP="00C105D7">
            <w:pPr>
              <w:pStyle w:val="TableParagraph"/>
              <w:tabs>
                <w:tab w:val="left" w:pos="280"/>
              </w:tabs>
              <w:spacing w:line="276" w:lineRule="exact"/>
              <w:ind w:left="105" w:right="114"/>
              <w:rPr>
                <w:sz w:val="24"/>
                <w:szCs w:val="24"/>
              </w:rPr>
            </w:pPr>
          </w:p>
        </w:tc>
      </w:tr>
      <w:tr w:rsidR="009E34F0" w:rsidRPr="00781156" w14:paraId="424C1206" w14:textId="77777777" w:rsidTr="00CD7F7E">
        <w:trPr>
          <w:trHeight w:val="857"/>
        </w:trPr>
        <w:tc>
          <w:tcPr>
            <w:tcW w:w="3521" w:type="dxa"/>
            <w:tcBorders>
              <w:bottom w:val="single" w:sz="6" w:space="0" w:color="000000"/>
            </w:tcBorders>
            <w:shd w:val="clear" w:color="auto" w:fill="auto"/>
          </w:tcPr>
          <w:p w14:paraId="438321F4" w14:textId="302A2F35" w:rsidR="009E34F0" w:rsidRPr="00781156" w:rsidRDefault="009E34F0" w:rsidP="0076552D">
            <w:pPr>
              <w:pStyle w:val="TableParagraph"/>
              <w:spacing w:before="16"/>
              <w:ind w:left="105"/>
              <w:jc w:val="center"/>
              <w:rPr>
                <w:b/>
                <w:sz w:val="24"/>
                <w:szCs w:val="24"/>
              </w:rPr>
            </w:pPr>
            <w:r w:rsidRPr="00781156">
              <w:rPr>
                <w:b/>
                <w:sz w:val="24"/>
                <w:szCs w:val="24"/>
              </w:rPr>
              <w:t>Раздевальн</w:t>
            </w:r>
            <w:r w:rsidR="00A20F40">
              <w:rPr>
                <w:b/>
                <w:sz w:val="24"/>
                <w:szCs w:val="24"/>
              </w:rPr>
              <w:t>ая</w:t>
            </w:r>
            <w:r w:rsidRPr="00781156">
              <w:rPr>
                <w:b/>
                <w:spacing w:val="-4"/>
                <w:sz w:val="24"/>
                <w:szCs w:val="24"/>
              </w:rPr>
              <w:t xml:space="preserve"> </w:t>
            </w:r>
            <w:r w:rsidRPr="00781156">
              <w:rPr>
                <w:b/>
                <w:sz w:val="24"/>
                <w:szCs w:val="24"/>
              </w:rPr>
              <w:t>комнат</w:t>
            </w:r>
            <w:r w:rsidR="00A20F40">
              <w:rPr>
                <w:b/>
                <w:sz w:val="24"/>
                <w:szCs w:val="24"/>
              </w:rPr>
              <w:t>а</w:t>
            </w:r>
          </w:p>
        </w:tc>
        <w:tc>
          <w:tcPr>
            <w:tcW w:w="10641" w:type="dxa"/>
            <w:tcBorders>
              <w:bottom w:val="single" w:sz="6" w:space="0" w:color="000000"/>
            </w:tcBorders>
            <w:shd w:val="clear" w:color="auto" w:fill="auto"/>
          </w:tcPr>
          <w:p w14:paraId="18BA6263" w14:textId="520A6CD2" w:rsidR="009E34F0" w:rsidRPr="00781156" w:rsidRDefault="009E34F0" w:rsidP="00C105D7">
            <w:pPr>
              <w:pStyle w:val="TableParagraph"/>
              <w:tabs>
                <w:tab w:val="left" w:pos="250"/>
              </w:tabs>
              <w:spacing w:before="16" w:line="275" w:lineRule="exact"/>
              <w:rPr>
                <w:sz w:val="24"/>
                <w:szCs w:val="24"/>
              </w:rPr>
            </w:pPr>
            <w:r w:rsidRPr="00781156">
              <w:rPr>
                <w:sz w:val="24"/>
                <w:szCs w:val="24"/>
              </w:rPr>
              <w:t>Информационный</w:t>
            </w:r>
            <w:r w:rsidRPr="00781156">
              <w:rPr>
                <w:spacing w:val="-2"/>
                <w:sz w:val="24"/>
                <w:szCs w:val="24"/>
              </w:rPr>
              <w:t xml:space="preserve"> </w:t>
            </w:r>
            <w:r w:rsidRPr="00781156">
              <w:rPr>
                <w:sz w:val="24"/>
                <w:szCs w:val="24"/>
              </w:rPr>
              <w:t>уголок</w:t>
            </w:r>
            <w:r w:rsidR="00781156">
              <w:rPr>
                <w:sz w:val="24"/>
                <w:szCs w:val="24"/>
              </w:rPr>
              <w:t xml:space="preserve"> для родителей.</w:t>
            </w:r>
          </w:p>
          <w:p w14:paraId="415D3426" w14:textId="77777777" w:rsidR="009E34F0" w:rsidRPr="00781156" w:rsidRDefault="009E34F0" w:rsidP="00C105D7">
            <w:pPr>
              <w:pStyle w:val="TableParagraph"/>
              <w:tabs>
                <w:tab w:val="left" w:pos="250"/>
              </w:tabs>
              <w:spacing w:line="275" w:lineRule="exact"/>
              <w:rPr>
                <w:sz w:val="24"/>
                <w:szCs w:val="24"/>
              </w:rPr>
            </w:pPr>
            <w:r w:rsidRPr="00781156">
              <w:rPr>
                <w:sz w:val="24"/>
                <w:szCs w:val="24"/>
              </w:rPr>
              <w:t>Выставки</w:t>
            </w:r>
            <w:r w:rsidRPr="00781156">
              <w:rPr>
                <w:spacing w:val="-3"/>
                <w:sz w:val="24"/>
                <w:szCs w:val="24"/>
              </w:rPr>
              <w:t xml:space="preserve"> </w:t>
            </w:r>
            <w:r w:rsidRPr="00781156">
              <w:rPr>
                <w:sz w:val="24"/>
                <w:szCs w:val="24"/>
              </w:rPr>
              <w:t>детского</w:t>
            </w:r>
            <w:r w:rsidRPr="00781156">
              <w:rPr>
                <w:spacing w:val="-8"/>
                <w:sz w:val="24"/>
                <w:szCs w:val="24"/>
              </w:rPr>
              <w:t xml:space="preserve"> </w:t>
            </w:r>
            <w:r w:rsidRPr="00781156">
              <w:rPr>
                <w:sz w:val="24"/>
                <w:szCs w:val="24"/>
              </w:rPr>
              <w:t>творчества</w:t>
            </w:r>
            <w:r w:rsidR="00C105D7" w:rsidRPr="00781156">
              <w:rPr>
                <w:sz w:val="24"/>
                <w:szCs w:val="24"/>
              </w:rPr>
              <w:t>.</w:t>
            </w:r>
          </w:p>
          <w:p w14:paraId="690362B0" w14:textId="77777777" w:rsidR="00B73946" w:rsidRDefault="00B73946" w:rsidP="00C105D7">
            <w:pPr>
              <w:pStyle w:val="TableParagraph"/>
              <w:tabs>
                <w:tab w:val="left" w:pos="250"/>
              </w:tabs>
              <w:spacing w:before="4" w:line="267" w:lineRule="exact"/>
              <w:rPr>
                <w:bCs/>
                <w:sz w:val="24"/>
                <w:szCs w:val="24"/>
              </w:rPr>
            </w:pPr>
            <w:r w:rsidRPr="00781156">
              <w:rPr>
                <w:bCs/>
                <w:sz w:val="24"/>
                <w:szCs w:val="24"/>
              </w:rPr>
              <w:t xml:space="preserve">Шкафчики для </w:t>
            </w:r>
            <w:r w:rsidR="00781156">
              <w:rPr>
                <w:bCs/>
                <w:sz w:val="24"/>
                <w:szCs w:val="24"/>
              </w:rPr>
              <w:t>одежды</w:t>
            </w:r>
            <w:r w:rsidRPr="00781156">
              <w:rPr>
                <w:bCs/>
                <w:sz w:val="24"/>
                <w:szCs w:val="24"/>
              </w:rPr>
              <w:t>, скамейки.</w:t>
            </w:r>
          </w:p>
          <w:p w14:paraId="20C50B37" w14:textId="227ACCE2" w:rsidR="00781156" w:rsidRPr="00781156" w:rsidRDefault="00781156" w:rsidP="00C105D7">
            <w:pPr>
              <w:pStyle w:val="TableParagraph"/>
              <w:tabs>
                <w:tab w:val="left" w:pos="250"/>
              </w:tabs>
              <w:spacing w:before="4" w:line="267" w:lineRule="exact"/>
              <w:rPr>
                <w:sz w:val="24"/>
                <w:szCs w:val="24"/>
              </w:rPr>
            </w:pPr>
          </w:p>
        </w:tc>
      </w:tr>
      <w:tr w:rsidR="009E34F0" w:rsidRPr="00781156" w14:paraId="5CC8F938" w14:textId="77777777"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48B31E5D" w14:textId="148F687E" w:rsidR="0084661E" w:rsidRPr="00781156" w:rsidRDefault="009E34F0" w:rsidP="006A301E">
            <w:pPr>
              <w:pStyle w:val="TableParagraph"/>
              <w:tabs>
                <w:tab w:val="left" w:pos="1988"/>
              </w:tabs>
              <w:ind w:left="0"/>
              <w:jc w:val="center"/>
              <w:rPr>
                <w:b/>
                <w:spacing w:val="-57"/>
                <w:sz w:val="24"/>
                <w:szCs w:val="24"/>
              </w:rPr>
            </w:pPr>
            <w:r w:rsidRPr="00781156">
              <w:rPr>
                <w:b/>
                <w:sz w:val="24"/>
                <w:szCs w:val="24"/>
              </w:rPr>
              <w:t>Прогулочны</w:t>
            </w:r>
            <w:r w:rsidR="00781156" w:rsidRPr="00781156">
              <w:rPr>
                <w:b/>
                <w:sz w:val="24"/>
                <w:szCs w:val="24"/>
              </w:rPr>
              <w:t>й</w:t>
            </w:r>
            <w:r w:rsidRPr="00781156">
              <w:rPr>
                <w:b/>
                <w:sz w:val="24"/>
                <w:szCs w:val="24"/>
              </w:rPr>
              <w:tab/>
            </w:r>
            <w:r w:rsidRPr="00781156">
              <w:rPr>
                <w:b/>
                <w:spacing w:val="-1"/>
                <w:sz w:val="24"/>
                <w:szCs w:val="24"/>
              </w:rPr>
              <w:t>участ</w:t>
            </w:r>
            <w:r w:rsidR="00781156" w:rsidRPr="00781156">
              <w:rPr>
                <w:b/>
                <w:spacing w:val="-1"/>
                <w:sz w:val="24"/>
                <w:szCs w:val="24"/>
              </w:rPr>
              <w:t>ок</w:t>
            </w:r>
            <w:r w:rsidRPr="00781156">
              <w:rPr>
                <w:b/>
                <w:spacing w:val="-57"/>
                <w:sz w:val="24"/>
                <w:szCs w:val="24"/>
              </w:rPr>
              <w:t xml:space="preserve"> </w:t>
            </w:r>
            <w:r w:rsidR="0084661E" w:rsidRPr="00781156">
              <w:rPr>
                <w:b/>
                <w:spacing w:val="-57"/>
                <w:sz w:val="24"/>
                <w:szCs w:val="24"/>
              </w:rPr>
              <w:t xml:space="preserve">       </w:t>
            </w:r>
          </w:p>
          <w:p w14:paraId="1AA0AA15" w14:textId="3064CEA6" w:rsidR="009E34F0" w:rsidRPr="00781156" w:rsidRDefault="009E34F0" w:rsidP="00781156">
            <w:pPr>
              <w:pStyle w:val="TableParagraph"/>
              <w:tabs>
                <w:tab w:val="left" w:pos="1988"/>
              </w:tabs>
              <w:ind w:left="0"/>
              <w:rPr>
                <w:b/>
                <w:sz w:val="24"/>
                <w:szCs w:val="24"/>
              </w:rPr>
            </w:pPr>
          </w:p>
          <w:p w14:paraId="20A9A85F" w14:textId="77777777" w:rsidR="009E34F0" w:rsidRPr="00781156"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14:paraId="27ACF597" w14:textId="2719DCAB" w:rsidR="009D3D09" w:rsidRPr="00781156" w:rsidRDefault="0084661E" w:rsidP="006A301E">
            <w:pPr>
              <w:spacing w:after="0" w:line="240" w:lineRule="auto"/>
              <w:jc w:val="both"/>
              <w:rPr>
                <w:rFonts w:ascii="Times New Roman" w:hAnsi="Times New Roman" w:cs="Times New Roman"/>
                <w:bCs/>
                <w:sz w:val="24"/>
                <w:szCs w:val="24"/>
              </w:rPr>
            </w:pPr>
            <w:r w:rsidRPr="00781156">
              <w:rPr>
                <w:rFonts w:ascii="Times New Roman" w:hAnsi="Times New Roman" w:cs="Times New Roman"/>
                <w:bCs/>
                <w:sz w:val="24"/>
                <w:szCs w:val="24"/>
              </w:rPr>
              <w:t>Прогулочн</w:t>
            </w:r>
            <w:r w:rsidR="00781156" w:rsidRPr="00781156">
              <w:rPr>
                <w:rFonts w:ascii="Times New Roman" w:hAnsi="Times New Roman" w:cs="Times New Roman"/>
                <w:bCs/>
                <w:sz w:val="24"/>
                <w:szCs w:val="24"/>
              </w:rPr>
              <w:t>ая</w:t>
            </w:r>
            <w:r w:rsidRPr="00781156">
              <w:rPr>
                <w:rFonts w:ascii="Times New Roman" w:hAnsi="Times New Roman" w:cs="Times New Roman"/>
                <w:bCs/>
                <w:sz w:val="24"/>
                <w:szCs w:val="24"/>
              </w:rPr>
              <w:t xml:space="preserve"> веранд</w:t>
            </w:r>
            <w:r w:rsidR="00781156" w:rsidRPr="00781156">
              <w:rPr>
                <w:rFonts w:ascii="Times New Roman" w:hAnsi="Times New Roman" w:cs="Times New Roman"/>
                <w:bCs/>
                <w:sz w:val="24"/>
                <w:szCs w:val="24"/>
              </w:rPr>
              <w:t>а</w:t>
            </w:r>
            <w:r w:rsidR="009D3D09" w:rsidRPr="00781156">
              <w:rPr>
                <w:rFonts w:ascii="Times New Roman" w:hAnsi="Times New Roman" w:cs="Times New Roman"/>
                <w:bCs/>
                <w:sz w:val="24"/>
                <w:szCs w:val="24"/>
              </w:rPr>
              <w:t>,</w:t>
            </w:r>
            <w:r w:rsidRPr="00781156">
              <w:rPr>
                <w:rFonts w:ascii="Times New Roman" w:hAnsi="Times New Roman" w:cs="Times New Roman"/>
                <w:bCs/>
                <w:sz w:val="24"/>
                <w:szCs w:val="24"/>
              </w:rPr>
              <w:t xml:space="preserve"> песочниц</w:t>
            </w:r>
            <w:r w:rsidR="00781156" w:rsidRPr="00781156">
              <w:rPr>
                <w:rFonts w:ascii="Times New Roman" w:hAnsi="Times New Roman" w:cs="Times New Roman"/>
                <w:bCs/>
                <w:sz w:val="24"/>
                <w:szCs w:val="24"/>
              </w:rPr>
              <w:t>а</w:t>
            </w:r>
            <w:r w:rsidRPr="00781156">
              <w:rPr>
                <w:rFonts w:ascii="Times New Roman" w:hAnsi="Times New Roman" w:cs="Times New Roman"/>
                <w:bCs/>
                <w:sz w:val="24"/>
                <w:szCs w:val="24"/>
              </w:rPr>
              <w:t>, лазы, качалки «балансир», мини-домики, скамейки</w:t>
            </w:r>
            <w:r w:rsidR="009D3D09" w:rsidRPr="00781156">
              <w:rPr>
                <w:rFonts w:ascii="Times New Roman" w:hAnsi="Times New Roman" w:cs="Times New Roman"/>
                <w:bCs/>
                <w:sz w:val="24"/>
                <w:szCs w:val="24"/>
              </w:rPr>
              <w:t>.</w:t>
            </w:r>
          </w:p>
          <w:p w14:paraId="31567AB9" w14:textId="41B35918" w:rsidR="009D3D09" w:rsidRPr="00781156" w:rsidRDefault="0084661E"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bCs/>
                <w:sz w:val="24"/>
                <w:szCs w:val="24"/>
              </w:rPr>
              <w:t xml:space="preserve"> </w:t>
            </w:r>
            <w:r w:rsidR="009D3D09" w:rsidRPr="00781156">
              <w:rPr>
                <w:rFonts w:ascii="Times New Roman" w:hAnsi="Times New Roman" w:cs="Times New Roman"/>
                <w:bCs/>
                <w:sz w:val="24"/>
                <w:szCs w:val="24"/>
              </w:rPr>
              <w:t>В</w:t>
            </w:r>
            <w:r w:rsidRPr="00781156">
              <w:rPr>
                <w:rFonts w:ascii="Times New Roman" w:hAnsi="Times New Roman" w:cs="Times New Roman"/>
                <w:bCs/>
                <w:sz w:val="24"/>
                <w:szCs w:val="24"/>
              </w:rPr>
              <w:t>ыносной материал для организации детской деятельности на улице</w:t>
            </w:r>
            <w:r w:rsidR="009D3D09" w:rsidRPr="00781156">
              <w:rPr>
                <w:rFonts w:ascii="Times New Roman" w:hAnsi="Times New Roman" w:cs="Times New Roman"/>
                <w:bCs/>
                <w:sz w:val="24"/>
                <w:szCs w:val="24"/>
              </w:rPr>
              <w:t xml:space="preserve"> в разное время года: </w:t>
            </w:r>
            <w:r w:rsidR="009D3D09" w:rsidRPr="00781156">
              <w:rPr>
                <w:rFonts w:ascii="Times New Roman" w:hAnsi="Times New Roman" w:cs="Times New Roman"/>
                <w:sz w:val="24"/>
                <w:szCs w:val="24"/>
              </w:rPr>
              <w:t>лопат</w:t>
            </w:r>
            <w:r w:rsidR="00781156" w:rsidRPr="00781156">
              <w:rPr>
                <w:rFonts w:ascii="Times New Roman" w:hAnsi="Times New Roman" w:cs="Times New Roman"/>
                <w:sz w:val="24"/>
                <w:szCs w:val="24"/>
              </w:rPr>
              <w:t>ки</w:t>
            </w:r>
            <w:r w:rsidR="009D3D09" w:rsidRPr="00781156">
              <w:rPr>
                <w:rFonts w:ascii="Times New Roman" w:hAnsi="Times New Roman" w:cs="Times New Roman"/>
                <w:sz w:val="24"/>
                <w:szCs w:val="24"/>
              </w:rPr>
              <w:t xml:space="preserve">, коляски, куклы, ведра, скакалки, мячи, машинки, обручи, </w:t>
            </w:r>
            <w:r w:rsidR="009D3D09" w:rsidRPr="00781156">
              <w:rPr>
                <w:rFonts w:ascii="Times New Roman" w:hAnsi="Times New Roman" w:cs="Times New Roman"/>
                <w:spacing w:val="-4"/>
                <w:sz w:val="24"/>
                <w:szCs w:val="24"/>
              </w:rPr>
              <w:t>кегли,</w:t>
            </w:r>
            <w:r w:rsidR="009D3D09" w:rsidRPr="00781156">
              <w:rPr>
                <w:rFonts w:ascii="Times New Roman" w:hAnsi="Times New Roman" w:cs="Times New Roman"/>
                <w:spacing w:val="52"/>
                <w:sz w:val="24"/>
                <w:szCs w:val="24"/>
              </w:rPr>
              <w:t xml:space="preserve"> </w:t>
            </w:r>
            <w:r w:rsidR="009D3D09" w:rsidRPr="00781156">
              <w:rPr>
                <w:rFonts w:ascii="Times New Roman" w:hAnsi="Times New Roman" w:cs="Times New Roman"/>
                <w:sz w:val="24"/>
                <w:szCs w:val="24"/>
              </w:rPr>
              <w:t xml:space="preserve">санки, ледянки. </w:t>
            </w:r>
          </w:p>
          <w:p w14:paraId="5DAECF04" w14:textId="09149B58" w:rsidR="009E34F0" w:rsidRPr="00781156" w:rsidRDefault="009E34F0" w:rsidP="006A301E">
            <w:pPr>
              <w:spacing w:after="0" w:line="240" w:lineRule="auto"/>
              <w:jc w:val="both"/>
              <w:rPr>
                <w:rFonts w:ascii="Times New Roman" w:hAnsi="Times New Roman" w:cs="Times New Roman"/>
                <w:sz w:val="24"/>
                <w:szCs w:val="24"/>
              </w:rPr>
            </w:pPr>
            <w:r w:rsidRPr="00781156">
              <w:rPr>
                <w:rFonts w:ascii="Times New Roman" w:hAnsi="Times New Roman" w:cs="Times New Roman"/>
                <w:sz w:val="24"/>
                <w:szCs w:val="24"/>
              </w:rPr>
              <w:t>Детски</w:t>
            </w:r>
            <w:r w:rsidR="00781156" w:rsidRPr="00781156">
              <w:rPr>
                <w:rFonts w:ascii="Times New Roman" w:hAnsi="Times New Roman" w:cs="Times New Roman"/>
                <w:sz w:val="24"/>
                <w:szCs w:val="24"/>
              </w:rPr>
              <w:t>й</w:t>
            </w:r>
            <w:r w:rsidRPr="00781156">
              <w:rPr>
                <w:rFonts w:ascii="Times New Roman" w:hAnsi="Times New Roman" w:cs="Times New Roman"/>
                <w:spacing w:val="-5"/>
                <w:sz w:val="24"/>
                <w:szCs w:val="24"/>
              </w:rPr>
              <w:t xml:space="preserve"> </w:t>
            </w:r>
            <w:r w:rsidRPr="00781156">
              <w:rPr>
                <w:rFonts w:ascii="Times New Roman" w:hAnsi="Times New Roman" w:cs="Times New Roman"/>
                <w:sz w:val="24"/>
                <w:szCs w:val="24"/>
              </w:rPr>
              <w:t>игров</w:t>
            </w:r>
            <w:r w:rsidR="00781156" w:rsidRPr="00781156">
              <w:rPr>
                <w:rFonts w:ascii="Times New Roman" w:hAnsi="Times New Roman" w:cs="Times New Roman"/>
                <w:sz w:val="24"/>
                <w:szCs w:val="24"/>
              </w:rPr>
              <w:t>ой</w:t>
            </w:r>
            <w:r w:rsidRPr="00781156">
              <w:rPr>
                <w:rFonts w:ascii="Times New Roman" w:hAnsi="Times New Roman" w:cs="Times New Roman"/>
                <w:spacing w:val="-4"/>
                <w:sz w:val="24"/>
                <w:szCs w:val="24"/>
              </w:rPr>
              <w:t xml:space="preserve"> </w:t>
            </w:r>
            <w:r w:rsidRPr="00781156">
              <w:rPr>
                <w:rFonts w:ascii="Times New Roman" w:hAnsi="Times New Roman" w:cs="Times New Roman"/>
                <w:sz w:val="24"/>
                <w:szCs w:val="24"/>
              </w:rPr>
              <w:t>комплекс</w:t>
            </w:r>
            <w:r w:rsidR="0084661E" w:rsidRPr="00781156">
              <w:rPr>
                <w:rFonts w:ascii="Times New Roman" w:hAnsi="Times New Roman" w:cs="Times New Roman"/>
                <w:sz w:val="24"/>
                <w:szCs w:val="24"/>
              </w:rPr>
              <w:t>.</w:t>
            </w:r>
          </w:p>
          <w:p w14:paraId="5E606E41" w14:textId="77777777" w:rsidR="009E34F0" w:rsidRDefault="00781156" w:rsidP="006A301E">
            <w:pPr>
              <w:pStyle w:val="TableParagraph"/>
              <w:tabs>
                <w:tab w:val="left" w:pos="191"/>
              </w:tabs>
              <w:ind w:left="0"/>
              <w:jc w:val="both"/>
              <w:rPr>
                <w:sz w:val="24"/>
                <w:szCs w:val="24"/>
              </w:rPr>
            </w:pPr>
            <w:r w:rsidRPr="00781156">
              <w:rPr>
                <w:sz w:val="24"/>
                <w:szCs w:val="24"/>
              </w:rPr>
              <w:t>Физкультурное</w:t>
            </w:r>
            <w:r w:rsidR="009E34F0" w:rsidRPr="00781156">
              <w:rPr>
                <w:spacing w:val="-5"/>
                <w:sz w:val="24"/>
                <w:szCs w:val="24"/>
              </w:rPr>
              <w:t xml:space="preserve"> </w:t>
            </w:r>
            <w:r w:rsidR="009E34F0" w:rsidRPr="00781156">
              <w:rPr>
                <w:sz w:val="24"/>
                <w:szCs w:val="24"/>
              </w:rPr>
              <w:t>оборудование</w:t>
            </w:r>
            <w:r w:rsidR="0084661E" w:rsidRPr="00781156">
              <w:rPr>
                <w:sz w:val="24"/>
                <w:szCs w:val="24"/>
              </w:rPr>
              <w:t>.</w:t>
            </w:r>
          </w:p>
          <w:p w14:paraId="7E56A370" w14:textId="453CCB37" w:rsidR="00781156" w:rsidRPr="00781156" w:rsidRDefault="00781156" w:rsidP="006A301E">
            <w:pPr>
              <w:pStyle w:val="TableParagraph"/>
              <w:tabs>
                <w:tab w:val="left" w:pos="191"/>
              </w:tabs>
              <w:ind w:left="0"/>
              <w:jc w:val="both"/>
              <w:rPr>
                <w:sz w:val="24"/>
                <w:szCs w:val="24"/>
              </w:rPr>
            </w:pPr>
          </w:p>
        </w:tc>
      </w:tr>
    </w:tbl>
    <w:p w14:paraId="191017B7" w14:textId="77777777" w:rsidR="003333EB" w:rsidRPr="00674755"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781156" w:rsidRDefault="00340485" w:rsidP="00340485">
      <w:pPr>
        <w:pStyle w:val="23"/>
        <w:shd w:val="clear" w:color="auto" w:fill="auto"/>
        <w:tabs>
          <w:tab w:val="left" w:pos="1038"/>
        </w:tabs>
        <w:spacing w:before="0" w:after="0" w:line="276" w:lineRule="auto"/>
        <w:ind w:right="20"/>
        <w:jc w:val="center"/>
        <w:rPr>
          <w:b/>
          <w:bCs/>
          <w:sz w:val="24"/>
          <w:szCs w:val="24"/>
        </w:rPr>
      </w:pPr>
      <w:r w:rsidRPr="00781156">
        <w:rPr>
          <w:b/>
          <w:bCs/>
          <w:sz w:val="24"/>
          <w:szCs w:val="24"/>
        </w:rPr>
        <w:t>Материально-техническое оснащение для детей с ОВЗ</w:t>
      </w:r>
    </w:p>
    <w:p w14:paraId="2404A5CD" w14:textId="77777777" w:rsidR="00340485" w:rsidRPr="00781156"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781156"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781156">
        <w:rPr>
          <w:rStyle w:val="11"/>
          <w:rFonts w:eastAsia="Century Schoolbook"/>
          <w:sz w:val="24"/>
          <w:szCs w:val="24"/>
        </w:rPr>
        <w:t>П</w:t>
      </w:r>
      <w:r w:rsidR="00710C18" w:rsidRPr="00781156">
        <w:rPr>
          <w:rStyle w:val="11"/>
          <w:rFonts w:eastAsia="Century Schoolbook"/>
          <w:sz w:val="24"/>
          <w:szCs w:val="24"/>
        </w:rPr>
        <w:t xml:space="preserve">ри создании материально-технических условий для детей с ОВЗ </w:t>
      </w:r>
      <w:r w:rsidRPr="00781156">
        <w:rPr>
          <w:rStyle w:val="11"/>
          <w:rFonts w:eastAsia="Century Schoolbook"/>
          <w:sz w:val="24"/>
          <w:szCs w:val="24"/>
        </w:rPr>
        <w:t xml:space="preserve">в детском саду </w:t>
      </w:r>
      <w:r w:rsidR="00710C18" w:rsidRPr="00781156">
        <w:rPr>
          <w:rStyle w:val="11"/>
          <w:rFonts w:eastAsia="Century Schoolbook"/>
          <w:sz w:val="24"/>
          <w:szCs w:val="24"/>
        </w:rPr>
        <w:t>учитыва</w:t>
      </w:r>
      <w:r w:rsidRPr="00781156">
        <w:rPr>
          <w:rStyle w:val="11"/>
          <w:rFonts w:eastAsia="Century Schoolbook"/>
          <w:sz w:val="24"/>
          <w:szCs w:val="24"/>
        </w:rPr>
        <w:t>ются</w:t>
      </w:r>
      <w:r w:rsidR="00710C18" w:rsidRPr="00781156">
        <w:rPr>
          <w:rStyle w:val="11"/>
          <w:rFonts w:eastAsia="Century Schoolbook"/>
          <w:sz w:val="24"/>
          <w:szCs w:val="24"/>
        </w:rPr>
        <w:t xml:space="preserve"> особенности их физического и психического развития.</w:t>
      </w:r>
      <w:r w:rsidRPr="00781156">
        <w:rPr>
          <w:rStyle w:val="11"/>
          <w:rFonts w:eastAsia="Century Schoolbook"/>
          <w:sz w:val="24"/>
          <w:szCs w:val="24"/>
        </w:rPr>
        <w:t xml:space="preserve"> Предусмотрено специальное оснащение и оборудование.</w:t>
      </w:r>
    </w:p>
    <w:p w14:paraId="3D9D18F3" w14:textId="77777777" w:rsidR="00071B89" w:rsidRPr="00674755" w:rsidRDefault="00071B89" w:rsidP="00781156">
      <w:pPr>
        <w:pStyle w:val="23"/>
        <w:shd w:val="clear" w:color="auto" w:fill="auto"/>
        <w:tabs>
          <w:tab w:val="left" w:pos="1334"/>
        </w:tabs>
        <w:spacing w:before="0" w:after="0" w:line="240" w:lineRule="auto"/>
        <w:ind w:firstLine="680"/>
        <w:jc w:val="both"/>
        <w:rPr>
          <w:rStyle w:val="11"/>
          <w:rFonts w:eastAsia="Century Schoolbook"/>
          <w:i/>
          <w:iCs/>
          <w:sz w:val="24"/>
          <w:szCs w:val="24"/>
          <w:highlight w:val="yellow"/>
        </w:rPr>
      </w:pPr>
    </w:p>
    <w:tbl>
      <w:tblPr>
        <w:tblW w:w="13466" w:type="dxa"/>
        <w:tblLook w:val="00A0" w:firstRow="1" w:lastRow="0" w:firstColumn="1" w:lastColumn="0" w:noHBand="0" w:noVBand="0"/>
      </w:tblPr>
      <w:tblGrid>
        <w:gridCol w:w="2048"/>
        <w:gridCol w:w="11418"/>
      </w:tblGrid>
      <w:tr w:rsidR="00340485" w:rsidRPr="0048253D" w14:paraId="6F708CE3"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48253D" w:rsidRDefault="00340485" w:rsidP="0048253D">
            <w:pPr>
              <w:spacing w:after="0" w:line="240" w:lineRule="auto"/>
              <w:jc w:val="center"/>
              <w:rPr>
                <w:rFonts w:ascii="Times New Roman" w:eastAsia="Times New Roman" w:hAnsi="Times New Roman" w:cs="Times New Roman"/>
                <w:b/>
                <w:bCs/>
                <w:sz w:val="24"/>
                <w:szCs w:val="24"/>
              </w:rPr>
            </w:pPr>
            <w:r w:rsidRPr="0048253D">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b/>
                <w:bCs/>
                <w:sz w:val="24"/>
                <w:szCs w:val="24"/>
                <w:shd w:val="clear" w:color="auto" w:fill="FEFFFE"/>
              </w:rPr>
              <w:t>Перечень оборудования</w:t>
            </w:r>
          </w:p>
        </w:tc>
      </w:tr>
      <w:tr w:rsidR="00340485" w:rsidRPr="0048253D" w14:paraId="123C25C1"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5193E529"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14:paraId="31CB35BB"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Бусы и цепочки с образцами сборки, шнуровки.</w:t>
            </w:r>
          </w:p>
          <w:p w14:paraId="5BD9069F"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2FDFEABD"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14:paraId="3C3D1A7E"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Набор для подбора по признаку и соединения элементов, мозаика с шариками для перемещения их пальчиками.</w:t>
            </w:r>
          </w:p>
          <w:p w14:paraId="0F2E38B5"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Пособия по развитию речи. </w:t>
            </w:r>
          </w:p>
          <w:p w14:paraId="7B421E90" w14:textId="77777777"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6DD262A1" w14:textId="77777777"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тол для занятий с песком и водой</w:t>
            </w:r>
            <w:r w:rsidRPr="0048253D">
              <w:rPr>
                <w:rFonts w:ascii="Times New Roman" w:eastAsia="Times New Roman" w:hAnsi="Times New Roman" w:cs="Times New Roman"/>
                <w:sz w:val="24"/>
                <w:szCs w:val="24"/>
              </w:rPr>
              <w:t>.</w:t>
            </w:r>
          </w:p>
          <w:p w14:paraId="329B7DF6" w14:textId="77777777"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340485" w:rsidRPr="0048253D" w14:paraId="35F29CA2"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B69365" w14:textId="77777777" w:rsidR="00DB30A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Комплект деревянных игрушек-забав</w:t>
            </w:r>
            <w:r w:rsidR="00DB30A5" w:rsidRPr="0048253D">
              <w:rPr>
                <w:rFonts w:ascii="Times New Roman" w:eastAsia="Times New Roman" w:hAnsi="Times New Roman" w:cs="Times New Roman"/>
                <w:sz w:val="24"/>
                <w:szCs w:val="24"/>
              </w:rPr>
              <w:t>.</w:t>
            </w:r>
          </w:p>
          <w:p w14:paraId="264173A4" w14:textId="77777777"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8253D">
              <w:rPr>
                <w:rFonts w:ascii="Times New Roman" w:eastAsia="Times New Roman" w:hAnsi="Times New Roman" w:cs="Times New Roman"/>
                <w:sz w:val="24"/>
                <w:szCs w:val="24"/>
              </w:rPr>
              <w:t>.</w:t>
            </w:r>
          </w:p>
          <w:p w14:paraId="37FE2E6C" w14:textId="7825D506" w:rsidR="00DB30A5" w:rsidRPr="0048253D"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К</w:t>
            </w:r>
            <w:r w:rsidR="00340485" w:rsidRPr="0048253D">
              <w:rPr>
                <w:rFonts w:ascii="Times New Roman" w:eastAsia="Times New Roman" w:hAnsi="Times New Roman" w:cs="Times New Roman"/>
                <w:sz w:val="24"/>
                <w:szCs w:val="24"/>
              </w:rPr>
              <w:t>уклы разные</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музыкальные инструменты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8253D">
              <w:rPr>
                <w:rFonts w:ascii="Times New Roman" w:eastAsia="Times New Roman" w:hAnsi="Times New Roman" w:cs="Times New Roman"/>
                <w:sz w:val="24"/>
                <w:szCs w:val="24"/>
              </w:rPr>
              <w:t>.</w:t>
            </w:r>
          </w:p>
          <w:p w14:paraId="24C4ABDC" w14:textId="61A7A9B1" w:rsidR="00340485" w:rsidRDefault="00DB30A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ухой бассейн</w:t>
            </w:r>
            <w:r w:rsidRPr="0048253D">
              <w:rPr>
                <w:rFonts w:ascii="Times New Roman" w:eastAsia="Times New Roman" w:hAnsi="Times New Roman" w:cs="Times New Roman"/>
                <w:sz w:val="24"/>
                <w:szCs w:val="24"/>
              </w:rPr>
              <w:t>.</w:t>
            </w:r>
          </w:p>
          <w:p w14:paraId="2D47C8E4" w14:textId="77777777" w:rsidR="0048253D" w:rsidRPr="0048253D" w:rsidRDefault="0048253D" w:rsidP="0048253D">
            <w:pPr>
              <w:spacing w:after="0" w:line="240" w:lineRule="auto"/>
              <w:jc w:val="both"/>
              <w:rPr>
                <w:rFonts w:ascii="Times New Roman" w:eastAsia="Times New Roman" w:hAnsi="Times New Roman" w:cs="Times New Roman"/>
                <w:sz w:val="24"/>
                <w:szCs w:val="24"/>
              </w:rPr>
            </w:pPr>
          </w:p>
        </w:tc>
      </w:tr>
      <w:tr w:rsidR="00BD116D" w:rsidRPr="0048253D" w14:paraId="54AE06A8"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ирамидки с элементами различных форм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доски с вкладышами и наборы с тактильными элементами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доски с вкладышами и рамки-вкладыши по различным тематикам</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объемных вкладышей</w:t>
            </w:r>
            <w:r w:rsidRPr="0048253D">
              <w:rPr>
                <w:rFonts w:ascii="Times New Roman" w:eastAsia="Times New Roman" w:hAnsi="Times New Roman" w:cs="Times New Roman"/>
                <w:sz w:val="24"/>
                <w:szCs w:val="24"/>
              </w:rPr>
              <w:t>.</w:t>
            </w:r>
          </w:p>
          <w:p w14:paraId="0DF6278D"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С</w:t>
            </w:r>
            <w:r w:rsidR="00340485" w:rsidRPr="0048253D">
              <w:rPr>
                <w:rFonts w:ascii="Times New Roman" w:eastAsia="Times New Roman" w:hAnsi="Times New Roman" w:cs="Times New Roman"/>
                <w:sz w:val="24"/>
                <w:szCs w:val="24"/>
              </w:rPr>
              <w:t>оставные картинки, тематические кубики и пазлы</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14:paraId="37580A57"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М</w:t>
            </w:r>
            <w:r w:rsidR="00340485" w:rsidRPr="0048253D">
              <w:rPr>
                <w:rFonts w:ascii="Times New Roman" w:eastAsia="Times New Roman" w:hAnsi="Times New Roman" w:cs="Times New Roman"/>
                <w:sz w:val="24"/>
                <w:szCs w:val="24"/>
              </w:rPr>
              <w:t>озаики с цветными элементами различных конфигураций и размеров</w:t>
            </w:r>
            <w:r w:rsidRPr="0048253D">
              <w:rPr>
                <w:rFonts w:ascii="Times New Roman" w:eastAsia="Times New Roman" w:hAnsi="Times New Roman" w:cs="Times New Roman"/>
                <w:sz w:val="24"/>
                <w:szCs w:val="24"/>
              </w:rPr>
              <w:t>.</w:t>
            </w:r>
          </w:p>
          <w:p w14:paraId="47917556"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lastRenderedPageBreak/>
              <w:t>Н</w:t>
            </w:r>
            <w:r w:rsidR="00340485" w:rsidRPr="0048253D">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8253D">
              <w:rPr>
                <w:rFonts w:ascii="Times New Roman" w:eastAsia="Times New Roman" w:hAnsi="Times New Roman" w:cs="Times New Roman"/>
                <w:sz w:val="24"/>
                <w:szCs w:val="24"/>
              </w:rPr>
              <w:t>.</w:t>
            </w:r>
          </w:p>
          <w:p w14:paraId="324F33E4"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 xml:space="preserve">аборы </w:t>
            </w:r>
            <w:r w:rsidRPr="0048253D">
              <w:rPr>
                <w:rFonts w:ascii="Times New Roman" w:eastAsia="Times New Roman" w:hAnsi="Times New Roman" w:cs="Times New Roman"/>
                <w:sz w:val="24"/>
                <w:szCs w:val="24"/>
              </w:rPr>
              <w:t xml:space="preserve">плоскостных и объемных </w:t>
            </w:r>
            <w:r w:rsidR="00340485" w:rsidRPr="0048253D">
              <w:rPr>
                <w:rFonts w:ascii="Times New Roman" w:eastAsia="Times New Roman" w:hAnsi="Times New Roman" w:cs="Times New Roman"/>
                <w:sz w:val="24"/>
                <w:szCs w:val="24"/>
              </w:rPr>
              <w:t>геометрических фигур</w:t>
            </w:r>
            <w:r w:rsidRPr="0048253D">
              <w:rPr>
                <w:rFonts w:ascii="Times New Roman" w:eastAsia="Times New Roman" w:hAnsi="Times New Roman" w:cs="Times New Roman"/>
                <w:sz w:val="24"/>
                <w:szCs w:val="24"/>
              </w:rPr>
              <w:t>.</w:t>
            </w:r>
          </w:p>
          <w:p w14:paraId="23868EE4"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особия для изучения состава числа</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изучения целого и частей</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наборы для сравнения линейных и объемных величин</w:t>
            </w:r>
            <w:r w:rsidRPr="0048253D">
              <w:rPr>
                <w:rFonts w:ascii="Times New Roman" w:eastAsia="Times New Roman" w:hAnsi="Times New Roman" w:cs="Times New Roman"/>
                <w:sz w:val="24"/>
                <w:szCs w:val="24"/>
              </w:rPr>
              <w:t>.</w:t>
            </w:r>
          </w:p>
          <w:p w14:paraId="7C248B3B" w14:textId="77777777" w:rsidR="0018406D"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О</w:t>
            </w:r>
            <w:r w:rsidR="00340485" w:rsidRPr="0048253D">
              <w:rPr>
                <w:rFonts w:ascii="Times New Roman" w:eastAsia="Times New Roman" w:hAnsi="Times New Roman" w:cs="Times New Roman"/>
                <w:sz w:val="24"/>
                <w:szCs w:val="24"/>
              </w:rPr>
              <w:t>борудование и инвентарь для исследовательской деятельности</w:t>
            </w:r>
            <w:r w:rsidRPr="0048253D">
              <w:rPr>
                <w:rFonts w:ascii="Times New Roman" w:eastAsia="Times New Roman" w:hAnsi="Times New Roman" w:cs="Times New Roman"/>
                <w:sz w:val="24"/>
                <w:szCs w:val="24"/>
              </w:rPr>
              <w:t>.</w:t>
            </w:r>
            <w:r w:rsidR="00340485" w:rsidRPr="0048253D">
              <w:rPr>
                <w:rFonts w:ascii="Times New Roman" w:eastAsia="Times New Roman" w:hAnsi="Times New Roman" w:cs="Times New Roman"/>
                <w:sz w:val="24"/>
                <w:szCs w:val="24"/>
              </w:rPr>
              <w:t xml:space="preserve"> </w:t>
            </w:r>
          </w:p>
          <w:p w14:paraId="20FE3E70" w14:textId="77777777" w:rsidR="00340485" w:rsidRPr="0048253D" w:rsidRDefault="0018406D"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П</w:t>
            </w:r>
            <w:r w:rsidR="00340485" w:rsidRPr="0048253D">
              <w:rPr>
                <w:rFonts w:ascii="Times New Roman" w:eastAsia="Times New Roman" w:hAnsi="Times New Roman" w:cs="Times New Roman"/>
                <w:sz w:val="24"/>
                <w:szCs w:val="24"/>
              </w:rPr>
              <w:t>редметные и сюжетные тематические картинки</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демонстрационные плакаты по различным тематикам</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игры-головоломки</w:t>
            </w:r>
            <w:r w:rsidRPr="0048253D">
              <w:rPr>
                <w:rFonts w:ascii="Times New Roman" w:eastAsia="Times New Roman" w:hAnsi="Times New Roman" w:cs="Times New Roman"/>
                <w:sz w:val="24"/>
                <w:szCs w:val="24"/>
              </w:rPr>
              <w:t>.</w:t>
            </w:r>
          </w:p>
        </w:tc>
      </w:tr>
      <w:tr w:rsidR="00340485" w:rsidRPr="0048253D" w14:paraId="4345477C"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48253D" w:rsidRDefault="00340485" w:rsidP="0048253D">
            <w:pPr>
              <w:spacing w:after="0" w:line="240" w:lineRule="auto"/>
              <w:jc w:val="center"/>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shd w:val="clear" w:color="auto" w:fill="FEFFFE"/>
              </w:rPr>
              <w:lastRenderedPageBreak/>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Н</w:t>
            </w:r>
            <w:r w:rsidRPr="0048253D">
              <w:rPr>
                <w:rFonts w:ascii="Times New Roman" w:eastAsia="Times New Roman" w:hAnsi="Times New Roman" w:cs="Times New Roman"/>
                <w:sz w:val="24"/>
                <w:szCs w:val="24"/>
              </w:rPr>
              <w:t>абор составных картинок</w:t>
            </w:r>
            <w:r w:rsidR="005D0EAC" w:rsidRPr="0048253D">
              <w:rPr>
                <w:rFonts w:ascii="Times New Roman" w:eastAsia="Times New Roman" w:hAnsi="Times New Roman" w:cs="Times New Roman"/>
                <w:sz w:val="24"/>
                <w:szCs w:val="24"/>
              </w:rPr>
              <w:t>, н</w:t>
            </w:r>
            <w:r w:rsidRPr="0048253D">
              <w:rPr>
                <w:rFonts w:ascii="Times New Roman" w:eastAsia="Times New Roman" w:hAnsi="Times New Roman" w:cs="Times New Roman"/>
                <w:sz w:val="24"/>
                <w:szCs w:val="24"/>
              </w:rPr>
              <w:t>аборы кубиков</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w:t>
            </w:r>
          </w:p>
          <w:p w14:paraId="75C4E295" w14:textId="77777777" w:rsidR="005D0EAC" w:rsidRPr="0048253D" w:rsidRDefault="005D0EAC"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Д</w:t>
            </w:r>
            <w:r w:rsidR="00340485" w:rsidRPr="0048253D">
              <w:rPr>
                <w:rFonts w:ascii="Times New Roman" w:eastAsia="Times New Roman" w:hAnsi="Times New Roman" w:cs="Times New Roman"/>
                <w:sz w:val="24"/>
                <w:szCs w:val="24"/>
              </w:rPr>
              <w:t>омино картиночное, логическое, тактильное</w:t>
            </w:r>
            <w:r w:rsidRPr="0048253D">
              <w:rPr>
                <w:rFonts w:ascii="Times New Roman" w:eastAsia="Times New Roman" w:hAnsi="Times New Roman" w:cs="Times New Roman"/>
                <w:sz w:val="24"/>
                <w:szCs w:val="24"/>
              </w:rPr>
              <w:t xml:space="preserve">, </w:t>
            </w:r>
            <w:r w:rsidR="00340485" w:rsidRPr="0048253D">
              <w:rPr>
                <w:rFonts w:ascii="Times New Roman" w:eastAsia="Times New Roman" w:hAnsi="Times New Roman" w:cs="Times New Roman"/>
                <w:sz w:val="24"/>
                <w:szCs w:val="24"/>
              </w:rPr>
              <w:t>лото</w:t>
            </w:r>
            <w:r w:rsidRPr="0048253D">
              <w:rPr>
                <w:rFonts w:ascii="Times New Roman" w:eastAsia="Times New Roman" w:hAnsi="Times New Roman" w:cs="Times New Roman"/>
                <w:sz w:val="24"/>
                <w:szCs w:val="24"/>
              </w:rPr>
              <w:t>.</w:t>
            </w:r>
          </w:p>
          <w:p w14:paraId="1D357321" w14:textId="77777777" w:rsidR="005D0EAC"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А</w:t>
            </w:r>
            <w:r w:rsidRPr="0048253D">
              <w:rPr>
                <w:rFonts w:ascii="Times New Roman" w:eastAsia="Times New Roman" w:hAnsi="Times New Roman" w:cs="Times New Roman"/>
                <w:sz w:val="24"/>
                <w:szCs w:val="24"/>
              </w:rPr>
              <w:t>удио- и видеоматериалы</w:t>
            </w:r>
            <w:r w:rsidR="005D0EAC" w:rsidRPr="0048253D">
              <w:rPr>
                <w:rFonts w:ascii="Times New Roman" w:eastAsia="Times New Roman" w:hAnsi="Times New Roman" w:cs="Times New Roman"/>
                <w:sz w:val="24"/>
                <w:szCs w:val="24"/>
              </w:rPr>
              <w:t>.</w:t>
            </w:r>
          </w:p>
          <w:p w14:paraId="268E7C5A" w14:textId="77777777" w:rsidR="00340485" w:rsidRPr="0048253D" w:rsidRDefault="00340485" w:rsidP="0048253D">
            <w:pPr>
              <w:spacing w:after="0" w:line="240" w:lineRule="auto"/>
              <w:jc w:val="both"/>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 xml:space="preserve"> </w:t>
            </w:r>
            <w:r w:rsidR="005D0EAC" w:rsidRPr="0048253D">
              <w:rPr>
                <w:rFonts w:ascii="Times New Roman" w:eastAsia="Times New Roman" w:hAnsi="Times New Roman" w:cs="Times New Roman"/>
                <w:sz w:val="24"/>
                <w:szCs w:val="24"/>
              </w:rPr>
              <w:t>М</w:t>
            </w:r>
            <w:r w:rsidRPr="0048253D">
              <w:rPr>
                <w:rFonts w:ascii="Times New Roman" w:eastAsia="Times New Roman" w:hAnsi="Times New Roman" w:cs="Times New Roman"/>
                <w:sz w:val="24"/>
                <w:szCs w:val="24"/>
              </w:rPr>
              <w:t>атериалы Монтессори</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логические пазлы</w:t>
            </w:r>
            <w:r w:rsidR="005D0EAC" w:rsidRPr="0048253D">
              <w:rPr>
                <w:rFonts w:ascii="Times New Roman" w:eastAsia="Times New Roman" w:hAnsi="Times New Roman" w:cs="Times New Roman"/>
                <w:sz w:val="24"/>
                <w:szCs w:val="24"/>
              </w:rPr>
              <w:t>,</w:t>
            </w:r>
            <w:r w:rsidRPr="0048253D">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8253D">
              <w:rPr>
                <w:rFonts w:ascii="Times New Roman" w:eastAsia="Times New Roman" w:hAnsi="Times New Roman" w:cs="Times New Roman"/>
                <w:sz w:val="24"/>
                <w:szCs w:val="24"/>
              </w:rPr>
              <w:t>.</w:t>
            </w:r>
          </w:p>
        </w:tc>
      </w:tr>
      <w:tr w:rsidR="00340485" w:rsidRPr="0048253D" w14:paraId="6A92FFDD"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1D4D8F"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8253D">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48253D" w:rsidRDefault="00340485"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Фигурки людей, домино различное, лото различное</w:t>
            </w:r>
            <w:r w:rsidR="005D0EAC" w:rsidRPr="0048253D">
              <w:rPr>
                <w:rFonts w:ascii="Times New Roman" w:eastAsia="Times New Roman" w:hAnsi="Times New Roman" w:cs="Times New Roman"/>
                <w:sz w:val="24"/>
                <w:szCs w:val="24"/>
              </w:rPr>
              <w:t>.</w:t>
            </w:r>
          </w:p>
          <w:p w14:paraId="42DE709D" w14:textId="77777777" w:rsidR="00340485" w:rsidRPr="0048253D" w:rsidRDefault="005D0EAC" w:rsidP="0048253D">
            <w:pPr>
              <w:spacing w:after="0" w:line="240" w:lineRule="auto"/>
              <w:rPr>
                <w:rFonts w:ascii="Times New Roman" w:eastAsia="Times New Roman" w:hAnsi="Times New Roman" w:cs="Times New Roman"/>
                <w:sz w:val="24"/>
                <w:szCs w:val="24"/>
              </w:rPr>
            </w:pPr>
            <w:r w:rsidRPr="0048253D">
              <w:rPr>
                <w:rFonts w:ascii="Times New Roman" w:eastAsia="Times New Roman" w:hAnsi="Times New Roman" w:cs="Times New Roman"/>
                <w:sz w:val="24"/>
                <w:szCs w:val="24"/>
              </w:rPr>
              <w:t>Н</w:t>
            </w:r>
            <w:r w:rsidR="00340485" w:rsidRPr="0048253D">
              <w:rPr>
                <w:rFonts w:ascii="Times New Roman" w:eastAsia="Times New Roman" w:hAnsi="Times New Roman" w:cs="Times New Roman"/>
                <w:sz w:val="24"/>
                <w:szCs w:val="24"/>
              </w:rPr>
              <w:t>аборы для театрализованной деятельности</w:t>
            </w:r>
          </w:p>
        </w:tc>
      </w:tr>
    </w:tbl>
    <w:p w14:paraId="246EB068" w14:textId="77777777" w:rsidR="00561793" w:rsidRPr="00674755" w:rsidRDefault="00561793" w:rsidP="008D0F7D">
      <w:pPr>
        <w:pStyle w:val="23"/>
        <w:shd w:val="clear" w:color="auto" w:fill="auto"/>
        <w:tabs>
          <w:tab w:val="left" w:pos="1474"/>
        </w:tabs>
        <w:spacing w:before="0" w:after="0" w:line="276" w:lineRule="auto"/>
        <w:ind w:right="20"/>
        <w:jc w:val="both"/>
        <w:rPr>
          <w:i/>
          <w:iCs/>
          <w:sz w:val="24"/>
          <w:szCs w:val="24"/>
        </w:rPr>
      </w:pPr>
    </w:p>
    <w:p w14:paraId="4C3071F2" w14:textId="19B687B5" w:rsidR="00710C18" w:rsidRPr="00AE6F64" w:rsidRDefault="00FA499F" w:rsidP="000A1A97">
      <w:pPr>
        <w:pStyle w:val="23"/>
        <w:numPr>
          <w:ilvl w:val="1"/>
          <w:numId w:val="54"/>
        </w:numPr>
        <w:shd w:val="clear" w:color="auto" w:fill="auto"/>
        <w:tabs>
          <w:tab w:val="left" w:pos="1118"/>
        </w:tabs>
        <w:spacing w:before="0" w:after="0" w:line="240" w:lineRule="auto"/>
        <w:jc w:val="center"/>
        <w:rPr>
          <w:rStyle w:val="11"/>
          <w:rFonts w:eastAsia="Century Schoolbook"/>
          <w:b/>
          <w:bCs/>
          <w:sz w:val="24"/>
          <w:szCs w:val="24"/>
        </w:rPr>
      </w:pPr>
      <w:bookmarkStart w:id="45" w:name="_Hlk137855311"/>
      <w:r>
        <w:rPr>
          <w:rStyle w:val="11"/>
          <w:rFonts w:eastAsia="Century Schoolbook"/>
          <w:b/>
          <w:bCs/>
          <w:sz w:val="24"/>
          <w:szCs w:val="24"/>
        </w:rPr>
        <w:t xml:space="preserve"> </w:t>
      </w:r>
      <w:r w:rsidR="00710C18" w:rsidRPr="00C0119C">
        <w:rPr>
          <w:rStyle w:val="11"/>
          <w:rFonts w:eastAsia="Century Schoolbook"/>
          <w:b/>
          <w:bCs/>
          <w:sz w:val="24"/>
          <w:szCs w:val="24"/>
        </w:rPr>
        <w:t>Примерный перечень литературных</w:t>
      </w:r>
      <w:r w:rsidR="00B15588">
        <w:rPr>
          <w:rStyle w:val="11"/>
          <w:rFonts w:eastAsia="Century Schoolbook"/>
          <w:b/>
          <w:bCs/>
          <w:sz w:val="24"/>
          <w:szCs w:val="24"/>
        </w:rPr>
        <w:t xml:space="preserve"> и</w:t>
      </w:r>
      <w:r w:rsidR="00710C18" w:rsidRPr="00C0119C">
        <w:rPr>
          <w:rStyle w:val="11"/>
          <w:rFonts w:eastAsia="Century Schoolbook"/>
          <w:b/>
          <w:bCs/>
          <w:sz w:val="24"/>
          <w:szCs w:val="24"/>
        </w:rPr>
        <w:t xml:space="preserve"> художественных</w:t>
      </w:r>
      <w:r w:rsidR="00AE6F64">
        <w:rPr>
          <w:rStyle w:val="11"/>
          <w:rFonts w:eastAsia="Century Schoolbook"/>
          <w:b/>
          <w:bCs/>
          <w:sz w:val="24"/>
          <w:szCs w:val="24"/>
        </w:rPr>
        <w:t xml:space="preserve"> </w:t>
      </w:r>
      <w:r w:rsidR="00710C18" w:rsidRPr="00AE6F64">
        <w:rPr>
          <w:rStyle w:val="11"/>
          <w:rFonts w:eastAsia="Century Schoolbook"/>
          <w:b/>
          <w:bCs/>
          <w:sz w:val="24"/>
          <w:szCs w:val="24"/>
        </w:rPr>
        <w:t xml:space="preserve">произведений для реализации </w:t>
      </w:r>
      <w:r w:rsidR="004F7D5E" w:rsidRPr="00AE6F64">
        <w:rPr>
          <w:rStyle w:val="11"/>
          <w:rFonts w:eastAsia="Century Schoolbook"/>
          <w:b/>
          <w:bCs/>
          <w:sz w:val="24"/>
          <w:szCs w:val="24"/>
        </w:rPr>
        <w:t>П</w:t>
      </w:r>
      <w:r w:rsidR="00710C18" w:rsidRPr="00AE6F64">
        <w:rPr>
          <w:rStyle w:val="11"/>
          <w:rFonts w:eastAsia="Century Schoolbook"/>
          <w:b/>
          <w:bCs/>
          <w:sz w:val="24"/>
          <w:szCs w:val="24"/>
        </w:rPr>
        <w:t>рограммы</w:t>
      </w:r>
    </w:p>
    <w:p w14:paraId="79903CCF" w14:textId="77777777" w:rsidR="001E6DDF" w:rsidRPr="00C0119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Pr="00C0119C"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C0119C">
        <w:rPr>
          <w:rStyle w:val="11"/>
          <w:rFonts w:eastAsia="Century Schoolbook"/>
          <w:b/>
          <w:bCs/>
          <w:sz w:val="24"/>
          <w:szCs w:val="24"/>
        </w:rPr>
        <w:t>Примерный перечень художественной литературы</w:t>
      </w:r>
    </w:p>
    <w:bookmarkEnd w:id="45"/>
    <w:p w14:paraId="32DF4B23" w14:textId="77777777" w:rsidR="001E6DDF" w:rsidRPr="00C0119C" w:rsidRDefault="001E6DDF" w:rsidP="001E6DDF">
      <w:pPr>
        <w:pStyle w:val="23"/>
        <w:shd w:val="clear" w:color="auto" w:fill="auto"/>
        <w:tabs>
          <w:tab w:val="left" w:pos="1319"/>
        </w:tabs>
        <w:spacing w:before="0" w:after="0" w:line="240" w:lineRule="auto"/>
        <w:ind w:left="1080"/>
        <w:rPr>
          <w:rStyle w:val="11"/>
          <w:b/>
          <w:bCs/>
          <w:color w:val="auto"/>
          <w:sz w:val="24"/>
          <w:szCs w:val="24"/>
          <w:shd w:val="clear" w:color="auto" w:fill="auto"/>
        </w:rPr>
      </w:pPr>
    </w:p>
    <w:tbl>
      <w:tblPr>
        <w:tblStyle w:val="af7"/>
        <w:tblW w:w="0" w:type="auto"/>
        <w:tblLook w:val="04A0" w:firstRow="1" w:lastRow="0" w:firstColumn="1" w:lastColumn="0" w:noHBand="0" w:noVBand="1"/>
      </w:tblPr>
      <w:tblGrid>
        <w:gridCol w:w="1555"/>
        <w:gridCol w:w="12722"/>
      </w:tblGrid>
      <w:tr w:rsidR="001E6DDF" w:rsidRPr="00C0119C" w14:paraId="1512C1B0" w14:textId="77777777" w:rsidTr="00B04010">
        <w:tc>
          <w:tcPr>
            <w:tcW w:w="1555" w:type="dxa"/>
          </w:tcPr>
          <w:p w14:paraId="3B523A1C" w14:textId="77777777" w:rsidR="001E6DDF" w:rsidRPr="00C0119C" w:rsidRDefault="00B04010" w:rsidP="00B04010">
            <w:pPr>
              <w:pStyle w:val="23"/>
              <w:shd w:val="clear" w:color="auto" w:fill="auto"/>
              <w:tabs>
                <w:tab w:val="left" w:pos="1319"/>
              </w:tabs>
              <w:spacing w:before="0" w:after="0" w:line="240" w:lineRule="auto"/>
              <w:jc w:val="center"/>
              <w:rPr>
                <w:b/>
                <w:bCs/>
                <w:sz w:val="24"/>
                <w:szCs w:val="24"/>
              </w:rPr>
            </w:pPr>
            <w:r w:rsidRPr="00C0119C">
              <w:rPr>
                <w:b/>
                <w:bCs/>
                <w:sz w:val="24"/>
                <w:szCs w:val="24"/>
              </w:rPr>
              <w:t>Возраст</w:t>
            </w:r>
          </w:p>
        </w:tc>
        <w:tc>
          <w:tcPr>
            <w:tcW w:w="12722" w:type="dxa"/>
          </w:tcPr>
          <w:p w14:paraId="5C8C0715" w14:textId="77777777" w:rsidR="00B04010" w:rsidRPr="00C0119C" w:rsidRDefault="00B04010" w:rsidP="00B04010">
            <w:pPr>
              <w:pStyle w:val="23"/>
              <w:shd w:val="clear" w:color="auto" w:fill="auto"/>
              <w:tabs>
                <w:tab w:val="left" w:pos="1319"/>
              </w:tabs>
              <w:spacing w:before="0" w:after="0" w:line="240" w:lineRule="auto"/>
              <w:jc w:val="center"/>
              <w:rPr>
                <w:rStyle w:val="11"/>
                <w:b/>
                <w:bCs/>
                <w:color w:val="auto"/>
                <w:sz w:val="24"/>
                <w:szCs w:val="24"/>
                <w:shd w:val="clear" w:color="auto" w:fill="auto"/>
              </w:rPr>
            </w:pPr>
            <w:r w:rsidRPr="00C0119C">
              <w:rPr>
                <w:rStyle w:val="11"/>
                <w:rFonts w:eastAsia="Century Schoolbook"/>
                <w:b/>
                <w:bCs/>
                <w:sz w:val="24"/>
                <w:szCs w:val="24"/>
              </w:rPr>
              <w:t>Перечень художественной литературы</w:t>
            </w:r>
          </w:p>
          <w:p w14:paraId="02F8925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r w:rsidR="001E6DDF" w:rsidRPr="00C0119C" w14:paraId="58BFD2AF" w14:textId="77777777" w:rsidTr="00B04010">
        <w:tc>
          <w:tcPr>
            <w:tcW w:w="1555" w:type="dxa"/>
          </w:tcPr>
          <w:p w14:paraId="56A852E2" w14:textId="77777777" w:rsidR="0054301A" w:rsidRPr="00C0119C" w:rsidRDefault="0054301A" w:rsidP="0054301A">
            <w:pPr>
              <w:pStyle w:val="23"/>
              <w:shd w:val="clear" w:color="auto" w:fill="auto"/>
              <w:spacing w:before="0" w:after="0" w:line="240" w:lineRule="auto"/>
              <w:jc w:val="center"/>
              <w:rPr>
                <w:rStyle w:val="11"/>
                <w:rFonts w:eastAsia="Century Schoolbook"/>
                <w:b/>
                <w:bCs/>
                <w:sz w:val="24"/>
                <w:szCs w:val="24"/>
              </w:rPr>
            </w:pPr>
            <w:r w:rsidRPr="00C0119C">
              <w:rPr>
                <w:rStyle w:val="11"/>
                <w:rFonts w:eastAsia="Century Schoolbook"/>
                <w:b/>
                <w:bCs/>
                <w:sz w:val="24"/>
                <w:szCs w:val="24"/>
              </w:rPr>
              <w:t xml:space="preserve">От 3 </w:t>
            </w:r>
          </w:p>
          <w:p w14:paraId="12809DBE" w14:textId="77777777" w:rsidR="0054301A" w:rsidRPr="00C0119C" w:rsidRDefault="0054301A" w:rsidP="0054301A">
            <w:pPr>
              <w:pStyle w:val="23"/>
              <w:shd w:val="clear" w:color="auto" w:fill="auto"/>
              <w:spacing w:before="0" w:after="0" w:line="240" w:lineRule="auto"/>
              <w:jc w:val="center"/>
              <w:rPr>
                <w:b/>
                <w:bCs/>
                <w:sz w:val="24"/>
                <w:szCs w:val="24"/>
              </w:rPr>
            </w:pPr>
            <w:r w:rsidRPr="00C0119C">
              <w:rPr>
                <w:rStyle w:val="11"/>
                <w:rFonts w:eastAsia="Century Schoolbook"/>
                <w:b/>
                <w:bCs/>
                <w:sz w:val="24"/>
                <w:szCs w:val="24"/>
              </w:rPr>
              <w:t>до 4 лет</w:t>
            </w:r>
          </w:p>
          <w:p w14:paraId="6B303C3E"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c>
          <w:tcPr>
            <w:tcW w:w="12722" w:type="dxa"/>
          </w:tcPr>
          <w:p w14:paraId="3483F5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456F488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593E7959"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w:t>
            </w:r>
            <w:r w:rsidRPr="00C0119C">
              <w:rPr>
                <w:rStyle w:val="11"/>
                <w:rFonts w:eastAsia="Century Schoolbook"/>
                <w:sz w:val="24"/>
                <w:szCs w:val="24"/>
              </w:rPr>
              <w:lastRenderedPageBreak/>
              <w:t>«Несговорчивый удод», «Помогите!» пер. с чеш. С. Маршака.</w:t>
            </w:r>
          </w:p>
          <w:p w14:paraId="4CC23368"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513B021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России.</w:t>
            </w:r>
          </w:p>
          <w:p w14:paraId="5FCBCFA5"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28E9DBFD"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2EA933BB"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Произведения поэтов и писателей разных стран.</w:t>
            </w:r>
          </w:p>
          <w:p w14:paraId="2C3256F7"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223F06E4" w14:textId="77777777" w:rsidR="0054301A" w:rsidRPr="00C0119C" w:rsidRDefault="0054301A" w:rsidP="0054301A">
            <w:pPr>
              <w:pStyle w:val="23"/>
              <w:shd w:val="clear" w:color="auto" w:fill="auto"/>
              <w:spacing w:before="0" w:after="0" w:line="240" w:lineRule="auto"/>
              <w:jc w:val="both"/>
              <w:rPr>
                <w:sz w:val="24"/>
                <w:szCs w:val="24"/>
              </w:rPr>
            </w:pPr>
            <w:r w:rsidRPr="00C0119C">
              <w:rPr>
                <w:rStyle w:val="11"/>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66F82567" w14:textId="77777777" w:rsidR="001E6DDF" w:rsidRPr="00C0119C" w:rsidRDefault="001E6DDF" w:rsidP="001E6DDF">
            <w:pPr>
              <w:pStyle w:val="23"/>
              <w:shd w:val="clear" w:color="auto" w:fill="auto"/>
              <w:tabs>
                <w:tab w:val="left" w:pos="1319"/>
              </w:tabs>
              <w:spacing w:before="0" w:after="0" w:line="276" w:lineRule="auto"/>
              <w:jc w:val="both"/>
              <w:rPr>
                <w:b/>
                <w:bCs/>
                <w:sz w:val="24"/>
                <w:szCs w:val="24"/>
              </w:rPr>
            </w:pPr>
          </w:p>
        </w:tc>
      </w:tr>
    </w:tbl>
    <w:p w14:paraId="2597DF94" w14:textId="77777777" w:rsidR="001E6DDF" w:rsidRPr="00674755" w:rsidRDefault="001E6DDF" w:rsidP="001E6DDF">
      <w:pPr>
        <w:pStyle w:val="23"/>
        <w:shd w:val="clear" w:color="auto" w:fill="auto"/>
        <w:tabs>
          <w:tab w:val="left" w:pos="1319"/>
        </w:tabs>
        <w:spacing w:before="0" w:after="0" w:line="276" w:lineRule="auto"/>
        <w:jc w:val="both"/>
        <w:rPr>
          <w:b/>
          <w:bCs/>
          <w:i/>
          <w:iCs/>
          <w:sz w:val="24"/>
          <w:szCs w:val="24"/>
        </w:rPr>
      </w:pPr>
    </w:p>
    <w:p w14:paraId="7A2FE311" w14:textId="77777777" w:rsidR="005A7F75" w:rsidRPr="00D76DE2"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D76DE2">
        <w:rPr>
          <w:rStyle w:val="11"/>
          <w:rFonts w:eastAsia="Century Schoolbook"/>
          <w:b/>
          <w:bCs/>
          <w:sz w:val="24"/>
          <w:szCs w:val="24"/>
        </w:rPr>
        <w:t>Примерный перечень произведений изобразительного искусства</w:t>
      </w:r>
    </w:p>
    <w:p w14:paraId="1A2701CF" w14:textId="77777777" w:rsidR="00A07E72" w:rsidRPr="00D76DE2"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D76DE2" w14:paraId="5C910D8B" w14:textId="77777777" w:rsidTr="00A07E72">
        <w:tc>
          <w:tcPr>
            <w:tcW w:w="1555" w:type="dxa"/>
          </w:tcPr>
          <w:p w14:paraId="657D14C6"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Возраст</w:t>
            </w:r>
          </w:p>
        </w:tc>
        <w:tc>
          <w:tcPr>
            <w:tcW w:w="12722" w:type="dxa"/>
          </w:tcPr>
          <w:p w14:paraId="0A92E113"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Перечень произведений изобразительного искусства</w:t>
            </w:r>
          </w:p>
          <w:p w14:paraId="3FD15405"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A07E72" w:rsidRPr="00D76DE2" w14:paraId="4FC9B71B" w14:textId="77777777" w:rsidTr="00A07E72">
        <w:tc>
          <w:tcPr>
            <w:tcW w:w="1555" w:type="dxa"/>
          </w:tcPr>
          <w:p w14:paraId="6F2089EC"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D76DE2">
              <w:rPr>
                <w:rStyle w:val="11"/>
                <w:rFonts w:eastAsia="Century Schoolbook"/>
                <w:b/>
                <w:bCs/>
                <w:sz w:val="24"/>
                <w:szCs w:val="24"/>
              </w:rPr>
              <w:t xml:space="preserve">От 3 </w:t>
            </w:r>
          </w:p>
          <w:p w14:paraId="4E580411" w14:textId="77777777" w:rsidR="00A07E72" w:rsidRPr="00D76DE2" w:rsidRDefault="00A07E72" w:rsidP="008D17EC">
            <w:pPr>
              <w:pStyle w:val="23"/>
              <w:shd w:val="clear" w:color="auto" w:fill="auto"/>
              <w:tabs>
                <w:tab w:val="left" w:pos="1575"/>
              </w:tabs>
              <w:spacing w:before="0" w:after="0" w:line="240" w:lineRule="auto"/>
              <w:jc w:val="center"/>
              <w:rPr>
                <w:b/>
                <w:bCs/>
                <w:sz w:val="24"/>
                <w:szCs w:val="24"/>
              </w:rPr>
            </w:pPr>
            <w:r w:rsidRPr="00D76DE2">
              <w:rPr>
                <w:rStyle w:val="11"/>
                <w:rFonts w:eastAsia="Century Schoolbook"/>
                <w:b/>
                <w:bCs/>
                <w:sz w:val="24"/>
                <w:szCs w:val="24"/>
              </w:rPr>
              <w:lastRenderedPageBreak/>
              <w:t>до 4 лет</w:t>
            </w:r>
          </w:p>
          <w:p w14:paraId="21A0D838" w14:textId="77777777" w:rsidR="00A07E72" w:rsidRPr="00D76DE2"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3293A03B" w14:textId="30EFEA19"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lastRenderedPageBreak/>
              <w:t xml:space="preserve">Иллюстрации к книгам: Е.И. Чарушин «Рассказы о животных»; Ю.А. Васнецов к книге </w:t>
            </w:r>
            <w:r w:rsidRPr="00D76DE2">
              <w:rPr>
                <w:rStyle w:val="-1pt"/>
                <w:sz w:val="24"/>
                <w:szCs w:val="24"/>
              </w:rPr>
              <w:t>J</w:t>
            </w:r>
            <w:r w:rsidRPr="00D76DE2">
              <w:rPr>
                <w:rStyle w:val="-1pt"/>
                <w:sz w:val="24"/>
                <w:szCs w:val="24"/>
                <w:lang w:val="ru-RU"/>
              </w:rPr>
              <w:t>1.</w:t>
            </w:r>
            <w:r w:rsidRPr="00D76DE2">
              <w:rPr>
                <w:rStyle w:val="-1pt"/>
                <w:sz w:val="24"/>
                <w:szCs w:val="24"/>
              </w:rPr>
              <w:t>H</w:t>
            </w:r>
            <w:r w:rsidRPr="00D76DE2">
              <w:rPr>
                <w:rStyle w:val="-1pt"/>
                <w:sz w:val="24"/>
                <w:szCs w:val="24"/>
                <w:lang w:val="ru-RU"/>
              </w:rPr>
              <w:t>.</w:t>
            </w:r>
            <w:r w:rsidRPr="00D76DE2">
              <w:rPr>
                <w:rStyle w:val="11"/>
                <w:rFonts w:eastAsia="Century Schoolbook"/>
                <w:sz w:val="24"/>
                <w:szCs w:val="24"/>
              </w:rPr>
              <w:t xml:space="preserve"> Толстого «Три медведя».</w:t>
            </w:r>
          </w:p>
          <w:p w14:paraId="6476C0A3" w14:textId="77777777" w:rsidR="00A07E72" w:rsidRPr="00D76DE2" w:rsidRDefault="00A07E72" w:rsidP="008D17EC">
            <w:pPr>
              <w:pStyle w:val="23"/>
              <w:shd w:val="clear" w:color="auto" w:fill="auto"/>
              <w:spacing w:before="0" w:after="0" w:line="240" w:lineRule="auto"/>
              <w:jc w:val="both"/>
              <w:rPr>
                <w:sz w:val="24"/>
                <w:szCs w:val="24"/>
              </w:rPr>
            </w:pPr>
            <w:r w:rsidRPr="00D76DE2">
              <w:rPr>
                <w:rStyle w:val="11"/>
                <w:rFonts w:eastAsia="Century Schoolbook"/>
                <w:sz w:val="24"/>
                <w:szCs w:val="24"/>
              </w:rPr>
              <w:lastRenderedPageBreak/>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AC918D0" w14:textId="77777777" w:rsidR="00A07E72" w:rsidRPr="00D76DE2" w:rsidRDefault="00A07E72" w:rsidP="008D17EC">
            <w:pPr>
              <w:pStyle w:val="23"/>
              <w:shd w:val="clear" w:color="auto" w:fill="auto"/>
              <w:tabs>
                <w:tab w:val="left" w:pos="1575"/>
              </w:tabs>
              <w:spacing w:before="0" w:after="0" w:line="240" w:lineRule="auto"/>
              <w:jc w:val="both"/>
              <w:rPr>
                <w:rStyle w:val="11"/>
                <w:rFonts w:eastAsia="Century Schoolbook"/>
                <w:b/>
                <w:bCs/>
                <w:sz w:val="24"/>
                <w:szCs w:val="24"/>
              </w:rPr>
            </w:pPr>
          </w:p>
        </w:tc>
      </w:tr>
    </w:tbl>
    <w:p w14:paraId="489E1852" w14:textId="77777777" w:rsidR="001119BB" w:rsidRPr="00674755" w:rsidRDefault="001119BB" w:rsidP="00EC5DFD">
      <w:pPr>
        <w:pStyle w:val="23"/>
        <w:shd w:val="clear" w:color="auto" w:fill="auto"/>
        <w:spacing w:before="0" w:after="0" w:line="240" w:lineRule="auto"/>
        <w:rPr>
          <w:i/>
          <w:iCs/>
          <w:sz w:val="24"/>
          <w:szCs w:val="24"/>
        </w:rPr>
      </w:pPr>
    </w:p>
    <w:p w14:paraId="19A25318" w14:textId="62B5986D" w:rsidR="0072407F" w:rsidRPr="00D76DE2" w:rsidRDefault="00C52162" w:rsidP="00C52162">
      <w:pPr>
        <w:pStyle w:val="23"/>
        <w:shd w:val="clear" w:color="auto" w:fill="auto"/>
        <w:tabs>
          <w:tab w:val="left" w:pos="1138"/>
        </w:tabs>
        <w:spacing w:before="0" w:after="0" w:line="240" w:lineRule="auto"/>
        <w:jc w:val="center"/>
        <w:rPr>
          <w:b/>
          <w:sz w:val="24"/>
          <w:szCs w:val="24"/>
        </w:rPr>
      </w:pPr>
      <w:r>
        <w:rPr>
          <w:rStyle w:val="11"/>
          <w:rFonts w:eastAsia="Century Schoolbook"/>
          <w:b/>
          <w:bCs/>
          <w:sz w:val="24"/>
          <w:szCs w:val="24"/>
        </w:rPr>
        <w:t>3.5.</w:t>
      </w:r>
      <w:r w:rsidR="007E2364" w:rsidRPr="00D76DE2">
        <w:rPr>
          <w:rStyle w:val="11"/>
          <w:rFonts w:eastAsia="Century Schoolbook"/>
          <w:b/>
          <w:bCs/>
          <w:sz w:val="24"/>
          <w:szCs w:val="24"/>
        </w:rPr>
        <w:t xml:space="preserve"> </w:t>
      </w:r>
      <w:r w:rsidR="0072407F" w:rsidRPr="00D76DE2">
        <w:rPr>
          <w:rStyle w:val="11"/>
          <w:rFonts w:eastAsia="Century Schoolbook"/>
          <w:b/>
          <w:bCs/>
          <w:sz w:val="24"/>
          <w:szCs w:val="24"/>
        </w:rPr>
        <w:t>Материально-техническое обеспечение Программы в</w:t>
      </w:r>
      <w:r w:rsidR="0072407F" w:rsidRPr="00D76DE2">
        <w:rPr>
          <w:rStyle w:val="11"/>
          <w:rFonts w:eastAsia="Century Schoolbook"/>
          <w:sz w:val="24"/>
          <w:szCs w:val="24"/>
        </w:rPr>
        <w:t xml:space="preserve"> ч</w:t>
      </w:r>
      <w:r w:rsidR="0072407F" w:rsidRPr="00D76DE2">
        <w:rPr>
          <w:b/>
          <w:sz w:val="24"/>
          <w:szCs w:val="24"/>
        </w:rPr>
        <w:t>асти,</w:t>
      </w:r>
    </w:p>
    <w:p w14:paraId="035A8A47"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r w:rsidRPr="00D76DE2">
        <w:rPr>
          <w:b/>
          <w:sz w:val="24"/>
          <w:szCs w:val="24"/>
        </w:rPr>
        <w:t>формируемой участниками образовательных отношений</w:t>
      </w:r>
    </w:p>
    <w:p w14:paraId="43776F01" w14:textId="77777777" w:rsidR="0072407F" w:rsidRPr="00D76DE2"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D76DE2" w14:paraId="7DB5D179" w14:textId="77777777" w:rsidTr="006178B1">
        <w:tc>
          <w:tcPr>
            <w:tcW w:w="14277" w:type="dxa"/>
            <w:gridSpan w:val="2"/>
          </w:tcPr>
          <w:p w14:paraId="57EA4F74" w14:textId="77777777" w:rsidR="0072407F" w:rsidRPr="00D76DE2" w:rsidRDefault="0072407F" w:rsidP="00EC5DFD">
            <w:pPr>
              <w:pStyle w:val="a7"/>
              <w:ind w:left="0"/>
              <w:jc w:val="center"/>
              <w:rPr>
                <w:b/>
                <w:bCs/>
                <w:szCs w:val="24"/>
              </w:rPr>
            </w:pPr>
            <w:r w:rsidRPr="00D76DE2">
              <w:rPr>
                <w:b/>
                <w:bCs/>
                <w:szCs w:val="24"/>
              </w:rPr>
              <w:t>Парциальная программа по физическому развитию детей 3-7 лет «Малыши-крепыши»,</w:t>
            </w:r>
          </w:p>
          <w:p w14:paraId="52F70A07" w14:textId="77777777" w:rsidR="0072407F" w:rsidRPr="00D76DE2" w:rsidRDefault="0072407F" w:rsidP="00EC5DFD">
            <w:pPr>
              <w:pStyle w:val="a7"/>
              <w:ind w:left="0"/>
              <w:jc w:val="center"/>
              <w:rPr>
                <w:b/>
                <w:bCs/>
                <w:szCs w:val="24"/>
              </w:rPr>
            </w:pPr>
            <w:r w:rsidRPr="00D76DE2">
              <w:rPr>
                <w:b/>
                <w:bCs/>
                <w:szCs w:val="24"/>
              </w:rPr>
              <w:t>авторы О.В. Бережнова, В.В. Бойко</w:t>
            </w:r>
          </w:p>
          <w:p w14:paraId="6A48962B" w14:textId="77777777" w:rsidR="0072407F" w:rsidRPr="00D76DE2" w:rsidRDefault="0072407F" w:rsidP="00EC5DFD">
            <w:pPr>
              <w:pStyle w:val="a7"/>
              <w:ind w:left="0"/>
              <w:jc w:val="center"/>
              <w:rPr>
                <w:b/>
                <w:bCs/>
                <w:szCs w:val="24"/>
              </w:rPr>
            </w:pPr>
          </w:p>
        </w:tc>
      </w:tr>
      <w:tr w:rsidR="0072407F" w:rsidRPr="00674755" w14:paraId="4AB38E95" w14:textId="77777777" w:rsidTr="006178B1">
        <w:tc>
          <w:tcPr>
            <w:tcW w:w="2405" w:type="dxa"/>
          </w:tcPr>
          <w:p w14:paraId="433217B4"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Развивающая </w:t>
            </w:r>
          </w:p>
          <w:p w14:paraId="73C41AE5"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 xml:space="preserve">предметно-пространственная </w:t>
            </w:r>
          </w:p>
          <w:p w14:paraId="4548C079"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среда</w:t>
            </w:r>
          </w:p>
        </w:tc>
        <w:tc>
          <w:tcPr>
            <w:tcW w:w="11872" w:type="dxa"/>
          </w:tcPr>
          <w:p w14:paraId="0FE7806F" w14:textId="77777777" w:rsidR="0072407F" w:rsidRPr="008763FB" w:rsidRDefault="0072407F" w:rsidP="00143935">
            <w:pPr>
              <w:rPr>
                <w:rFonts w:ascii="Times New Roman" w:eastAsia="Times New Roman" w:hAnsi="Times New Roman" w:cs="Times New Roman"/>
                <w:b/>
                <w:bCs/>
                <w:color w:val="000000"/>
                <w:kern w:val="0"/>
                <w:sz w:val="24"/>
                <w:szCs w:val="24"/>
                <w:lang w:eastAsia="ru-RU"/>
                <w14:ligatures w14:val="none"/>
              </w:rPr>
            </w:pPr>
            <w:r w:rsidRPr="008763FB">
              <w:rPr>
                <w:rFonts w:ascii="Times New Roman" w:eastAsia="Times New Roman" w:hAnsi="Times New Roman" w:cs="Times New Roman"/>
                <w:b/>
                <w:bCs/>
                <w:color w:val="000000"/>
                <w:kern w:val="0"/>
                <w:sz w:val="24"/>
                <w:szCs w:val="24"/>
                <w:lang w:eastAsia="ru-RU"/>
                <w14:ligatures w14:val="none"/>
              </w:rPr>
              <w:t>Для группового помещения:</w:t>
            </w:r>
          </w:p>
          <w:p w14:paraId="3F36CFF5"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Стенка гимнастическая, ребристая доска. </w:t>
            </w:r>
          </w:p>
          <w:p w14:paraId="34D4B53C"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Руль автомобиля, штурвал корабля и т.п. </w:t>
            </w:r>
          </w:p>
          <w:p w14:paraId="5F39805C"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Дорожки для подлезания, «Радуга» (4 элемента).</w:t>
            </w:r>
          </w:p>
          <w:p w14:paraId="3BFE20CA" w14:textId="77777777" w:rsidR="0072407F" w:rsidRPr="008763FB" w:rsidRDefault="0072407F" w:rsidP="00143935">
            <w:pPr>
              <w:jc w:val="both"/>
              <w:rPr>
                <w:rFonts w:ascii="Times New Roman" w:eastAsia="Times New Roman" w:hAnsi="Times New Roman" w:cs="Times New Roman"/>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Мячи малые (теннисные), мячи средние, мячи большие. </w:t>
            </w:r>
          </w:p>
          <w:p w14:paraId="1F3CB748"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Палки гимнастические, веревочная лестница, мешочки с песком.</w:t>
            </w:r>
          </w:p>
          <w:p w14:paraId="77500D16"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Гимнастический мат, массажные дорожки.</w:t>
            </w:r>
          </w:p>
          <w:p w14:paraId="5512ED37"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Мелкие пособия: «летающие тарелки», обручи, кегли, ленты, флажки, шнур, кубики, бубен, скакалки.</w:t>
            </w:r>
          </w:p>
          <w:p w14:paraId="52234A4B" w14:textId="77777777" w:rsidR="0072407F" w:rsidRPr="008763FB" w:rsidRDefault="0072407F" w:rsidP="00143935">
            <w:pPr>
              <w:rPr>
                <w:rFonts w:ascii="Times New Roman" w:eastAsia="Times New Roman" w:hAnsi="Times New Roman" w:cs="Times New Roman"/>
                <w:color w:val="000000"/>
                <w:kern w:val="0"/>
                <w:sz w:val="24"/>
                <w:szCs w:val="24"/>
                <w:lang w:eastAsia="ru-RU"/>
                <w14:ligatures w14:val="none"/>
              </w:rPr>
            </w:pPr>
            <w:r w:rsidRPr="008763FB">
              <w:rPr>
                <w:rFonts w:ascii="Times New Roman" w:eastAsia="Times New Roman" w:hAnsi="Times New Roman" w:cs="Times New Roman"/>
                <w:color w:val="000000"/>
                <w:kern w:val="0"/>
                <w:sz w:val="24"/>
                <w:szCs w:val="24"/>
                <w:lang w:eastAsia="ru-RU"/>
                <w14:ligatures w14:val="none"/>
              </w:rPr>
              <w:t xml:space="preserve"> Шапочки для подвижных игр.</w:t>
            </w:r>
          </w:p>
          <w:p w14:paraId="2EE60DFE" w14:textId="77777777" w:rsidR="0072407F" w:rsidRPr="008763FB" w:rsidRDefault="0072407F" w:rsidP="00143935">
            <w:pPr>
              <w:jc w:val="both"/>
              <w:rPr>
                <w:rFonts w:eastAsia="TimesNewRomanPSMT" w:cs="Times New Roman"/>
                <w:color w:val="242021"/>
                <w:sz w:val="28"/>
                <w:szCs w:val="28"/>
              </w:rPr>
            </w:pPr>
          </w:p>
        </w:tc>
      </w:tr>
      <w:tr w:rsidR="0072407F" w:rsidRPr="008763FB" w14:paraId="6D997F3E" w14:textId="77777777" w:rsidTr="006178B1">
        <w:tc>
          <w:tcPr>
            <w:tcW w:w="2405" w:type="dxa"/>
          </w:tcPr>
          <w:p w14:paraId="6571C4A4" w14:textId="77777777" w:rsidR="0072407F" w:rsidRPr="008763F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8763FB">
              <w:rPr>
                <w:b/>
                <w:bCs/>
                <w:sz w:val="24"/>
                <w:szCs w:val="24"/>
                <w:shd w:val="clear" w:color="auto" w:fill="FFFFFF"/>
              </w:rPr>
              <w:t>Учебно-методическое обеспечение</w:t>
            </w:r>
          </w:p>
        </w:tc>
        <w:tc>
          <w:tcPr>
            <w:tcW w:w="11872" w:type="dxa"/>
          </w:tcPr>
          <w:p w14:paraId="5891B19A" w14:textId="77777777" w:rsidR="0072407F" w:rsidRPr="008763FB" w:rsidRDefault="0072407F" w:rsidP="000A1A97">
            <w:pPr>
              <w:pStyle w:val="a7"/>
              <w:numPr>
                <w:ilvl w:val="0"/>
                <w:numId w:val="30"/>
              </w:numPr>
              <w:ind w:left="0" w:firstLine="0"/>
              <w:jc w:val="both"/>
              <w:rPr>
                <w:szCs w:val="24"/>
              </w:rPr>
            </w:pPr>
            <w:r w:rsidRPr="008763FB">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68573B9B" w14:textId="77777777" w:rsidR="0072407F" w:rsidRPr="008763FB" w:rsidRDefault="0072407F" w:rsidP="000A1A97">
            <w:pPr>
              <w:pStyle w:val="a7"/>
              <w:numPr>
                <w:ilvl w:val="0"/>
                <w:numId w:val="30"/>
              </w:numPr>
              <w:ind w:left="0" w:firstLine="0"/>
              <w:jc w:val="both"/>
              <w:rPr>
                <w:szCs w:val="24"/>
              </w:rPr>
            </w:pPr>
            <w:r w:rsidRPr="008763FB">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14:paraId="09C0DBC3" w14:textId="77777777" w:rsidR="0072407F" w:rsidRPr="008763FB" w:rsidRDefault="0072407F" w:rsidP="000A1A97">
            <w:pPr>
              <w:pStyle w:val="a7"/>
              <w:numPr>
                <w:ilvl w:val="0"/>
                <w:numId w:val="30"/>
              </w:numPr>
              <w:ind w:left="0" w:firstLine="0"/>
              <w:jc w:val="both"/>
              <w:rPr>
                <w:szCs w:val="24"/>
              </w:rPr>
            </w:pPr>
            <w:r w:rsidRPr="008763FB">
              <w:rPr>
                <w:szCs w:val="24"/>
              </w:rPr>
              <w:t>Бережнова О.В., Бойко В.В. Физическое развитие ребенка в семье. Методические рекомендации. — М.: ИД «Цветной мир», 2017.</w:t>
            </w:r>
          </w:p>
          <w:p w14:paraId="46BB6CDB" w14:textId="77777777" w:rsidR="0072407F" w:rsidRPr="008763FB" w:rsidRDefault="0072407F" w:rsidP="000A1A97">
            <w:pPr>
              <w:pStyle w:val="a7"/>
              <w:numPr>
                <w:ilvl w:val="0"/>
                <w:numId w:val="30"/>
              </w:numPr>
              <w:ind w:left="0" w:firstLine="0"/>
              <w:jc w:val="both"/>
              <w:rPr>
                <w:szCs w:val="24"/>
              </w:rPr>
            </w:pPr>
            <w:r w:rsidRPr="008763FB">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1F4BDD0F" w14:textId="77777777" w:rsidR="0072407F" w:rsidRPr="008763FB" w:rsidRDefault="0072407F" w:rsidP="000A1A97">
            <w:pPr>
              <w:pStyle w:val="a7"/>
              <w:numPr>
                <w:ilvl w:val="0"/>
                <w:numId w:val="30"/>
              </w:numPr>
              <w:ind w:left="0" w:firstLine="0"/>
              <w:jc w:val="both"/>
              <w:rPr>
                <w:szCs w:val="24"/>
              </w:rPr>
            </w:pPr>
            <w:r w:rsidRPr="008763FB">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3C6C5793" w14:textId="77777777" w:rsidR="0072407F" w:rsidRPr="008763FB" w:rsidRDefault="0072407F" w:rsidP="000A1A97">
            <w:pPr>
              <w:pStyle w:val="a7"/>
              <w:numPr>
                <w:ilvl w:val="0"/>
                <w:numId w:val="30"/>
              </w:numPr>
              <w:ind w:left="0" w:firstLine="0"/>
              <w:jc w:val="both"/>
              <w:rPr>
                <w:szCs w:val="24"/>
              </w:rPr>
            </w:pPr>
            <w:r w:rsidRPr="008763FB">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2368750D" w14:textId="77777777" w:rsidR="0072407F" w:rsidRPr="008763FB" w:rsidRDefault="0072407F" w:rsidP="000A1A97">
            <w:pPr>
              <w:pStyle w:val="a7"/>
              <w:numPr>
                <w:ilvl w:val="0"/>
                <w:numId w:val="30"/>
              </w:numPr>
              <w:ind w:left="0" w:firstLine="0"/>
              <w:jc w:val="both"/>
              <w:rPr>
                <w:szCs w:val="24"/>
              </w:rPr>
            </w:pPr>
            <w:r w:rsidRPr="008763FB">
              <w:rPr>
                <w:szCs w:val="24"/>
              </w:rPr>
              <w:lastRenderedPageBreak/>
              <w:t xml:space="preserve">Бойко В.В., Бережнова О.В. Физическое развитие дошкольников. Вторая младшая группа. Методическое пособие к программе «Малыши-крепыши». — М.: ИД «Цветной мир», 2016. </w:t>
            </w:r>
          </w:p>
          <w:p w14:paraId="0D10CBC4" w14:textId="77777777" w:rsidR="0072407F" w:rsidRPr="008763FB" w:rsidRDefault="0072407F" w:rsidP="00143935">
            <w:pPr>
              <w:jc w:val="both"/>
              <w:rPr>
                <w:rFonts w:ascii="Times New Roman" w:hAnsi="Times New Roman" w:cs="Times New Roman"/>
                <w:sz w:val="24"/>
                <w:szCs w:val="24"/>
              </w:rPr>
            </w:pPr>
            <w:r w:rsidRPr="008763FB">
              <w:rPr>
                <w:rFonts w:ascii="Times New Roman" w:hAnsi="Times New Roman" w:cs="Times New Roman"/>
                <w:sz w:val="24"/>
                <w:szCs w:val="24"/>
              </w:rPr>
              <w:t xml:space="preserve">Мой веселый звонкий мяч. Упражнения и игровые задания для дошкольников / под ред. О.В. Бережновой, В.В. Бойко. — М.: ИД «Цветной мир», 2017. </w:t>
            </w:r>
          </w:p>
          <w:p w14:paraId="1A1BAE27" w14:textId="77777777" w:rsidR="008763FB" w:rsidRDefault="0072407F" w:rsidP="000A1A97">
            <w:pPr>
              <w:pStyle w:val="a7"/>
              <w:numPr>
                <w:ilvl w:val="0"/>
                <w:numId w:val="30"/>
              </w:numPr>
              <w:ind w:left="0" w:firstLine="0"/>
              <w:jc w:val="both"/>
              <w:rPr>
                <w:szCs w:val="24"/>
              </w:rPr>
            </w:pPr>
            <w:r w:rsidRPr="008763FB">
              <w:rPr>
                <w:szCs w:val="24"/>
              </w:rPr>
              <w:t xml:space="preserve">Подвижные игры в детском саду / под ред. О.В. Бережновой, В.В. Бойко. — М.: ИД «Цветной мир», 2017. </w:t>
            </w:r>
          </w:p>
          <w:p w14:paraId="5865D546" w14:textId="7834BBF5" w:rsidR="0072407F" w:rsidRPr="008763FB" w:rsidRDefault="0072407F" w:rsidP="000A1A97">
            <w:pPr>
              <w:pStyle w:val="a7"/>
              <w:numPr>
                <w:ilvl w:val="0"/>
                <w:numId w:val="30"/>
              </w:numPr>
              <w:ind w:left="0" w:firstLine="0"/>
              <w:jc w:val="both"/>
              <w:rPr>
                <w:szCs w:val="24"/>
              </w:rPr>
            </w:pPr>
            <w:r w:rsidRPr="008763FB">
              <w:rPr>
                <w:szCs w:val="24"/>
              </w:rPr>
              <w:t>Спортивные игры в детском саду и семье / под ред. О.В. Бережновой, В.В. Бойко. — М.: ИД «Цветной мир», 2017.</w:t>
            </w:r>
          </w:p>
          <w:p w14:paraId="55B3CBAD" w14:textId="77777777" w:rsidR="0072407F" w:rsidRPr="008763FB" w:rsidRDefault="0072407F" w:rsidP="00143935">
            <w:pPr>
              <w:pStyle w:val="a7"/>
              <w:shd w:val="clear" w:color="auto" w:fill="FFFFFF"/>
              <w:ind w:left="0"/>
              <w:jc w:val="both"/>
              <w:rPr>
                <w:rFonts w:eastAsia="Times New Roman"/>
                <w:color w:val="1A1A1A"/>
                <w:szCs w:val="24"/>
                <w:lang w:eastAsia="ru-RU"/>
              </w:rPr>
            </w:pPr>
          </w:p>
        </w:tc>
      </w:tr>
    </w:tbl>
    <w:p w14:paraId="34B34DBB" w14:textId="77777777" w:rsidR="0072407F" w:rsidRPr="00674755"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B87DA1" w14:paraId="4DEF7EFD" w14:textId="77777777" w:rsidTr="006178B1">
        <w:tc>
          <w:tcPr>
            <w:tcW w:w="14277" w:type="dxa"/>
            <w:gridSpan w:val="2"/>
          </w:tcPr>
          <w:p w14:paraId="5DB9E176" w14:textId="77777777" w:rsidR="0072407F" w:rsidRPr="00B87DA1" w:rsidRDefault="0072407F" w:rsidP="006178B1">
            <w:pPr>
              <w:pStyle w:val="a7"/>
              <w:ind w:left="0"/>
              <w:jc w:val="center"/>
              <w:rPr>
                <w:b/>
                <w:bCs/>
                <w:szCs w:val="24"/>
              </w:rPr>
            </w:pPr>
            <w:r w:rsidRPr="00B87DA1">
              <w:rPr>
                <w:b/>
                <w:bCs/>
                <w:szCs w:val="24"/>
              </w:rPr>
              <w:t>Парциальная программа «Формирование культуры безопасности у детей от 3 до 8 лет»,</w:t>
            </w:r>
          </w:p>
          <w:p w14:paraId="3F0B669A" w14:textId="77777777" w:rsidR="0072407F" w:rsidRPr="00B87DA1" w:rsidRDefault="0072407F" w:rsidP="006178B1">
            <w:pPr>
              <w:pStyle w:val="a7"/>
              <w:ind w:left="0"/>
              <w:jc w:val="center"/>
              <w:rPr>
                <w:b/>
                <w:bCs/>
                <w:szCs w:val="24"/>
              </w:rPr>
            </w:pPr>
            <w:r w:rsidRPr="00B87DA1">
              <w:rPr>
                <w:b/>
                <w:bCs/>
                <w:szCs w:val="24"/>
              </w:rPr>
              <w:t>автор Л.Л. Тимофеева</w:t>
            </w:r>
          </w:p>
          <w:p w14:paraId="336BE9A7" w14:textId="77777777" w:rsidR="0072407F" w:rsidRPr="00B87DA1" w:rsidRDefault="0072407F" w:rsidP="00143935">
            <w:pPr>
              <w:pStyle w:val="a7"/>
              <w:ind w:left="0"/>
              <w:jc w:val="center"/>
              <w:rPr>
                <w:sz w:val="28"/>
                <w:szCs w:val="28"/>
              </w:rPr>
            </w:pPr>
          </w:p>
        </w:tc>
      </w:tr>
      <w:tr w:rsidR="0072407F" w:rsidRPr="00B87DA1" w14:paraId="3AA04525" w14:textId="77777777" w:rsidTr="006178B1">
        <w:tc>
          <w:tcPr>
            <w:tcW w:w="2405" w:type="dxa"/>
          </w:tcPr>
          <w:p w14:paraId="77E78926"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Развивающая </w:t>
            </w:r>
          </w:p>
          <w:p w14:paraId="08855D76"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 xml:space="preserve">предметно-пространственная </w:t>
            </w:r>
          </w:p>
          <w:p w14:paraId="7F5F25A5" w14:textId="77777777" w:rsidR="0072407F" w:rsidRPr="00B87DA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B87DA1">
              <w:rPr>
                <w:b/>
                <w:bCs/>
                <w:sz w:val="24"/>
                <w:szCs w:val="24"/>
                <w:shd w:val="clear" w:color="auto" w:fill="FFFFFF"/>
              </w:rPr>
              <w:t>среда</w:t>
            </w:r>
          </w:p>
        </w:tc>
        <w:tc>
          <w:tcPr>
            <w:tcW w:w="11872" w:type="dxa"/>
          </w:tcPr>
          <w:p w14:paraId="00342A79" w14:textId="77777777" w:rsidR="0072407F" w:rsidRPr="00A21A0C" w:rsidRDefault="0072407F" w:rsidP="00143935">
            <w:pPr>
              <w:jc w:val="both"/>
              <w:rPr>
                <w:rFonts w:ascii="Times New Roman" w:eastAsia="TimesNewRomanPSMT" w:hAnsi="Times New Roman" w:cs="Times New Roman"/>
                <w:color w:val="242021"/>
                <w:sz w:val="24"/>
                <w:szCs w:val="24"/>
              </w:rPr>
            </w:pPr>
            <w:r w:rsidRPr="00A21A0C">
              <w:rPr>
                <w:rStyle w:val="fontstyle01"/>
                <w:sz w:val="24"/>
                <w:szCs w:val="24"/>
              </w:rPr>
              <w:t>Тематические наборы игрушек</w:t>
            </w:r>
            <w:r w:rsidRPr="00A21A0C">
              <w:rPr>
                <w:rStyle w:val="fontstyle01"/>
                <w:i/>
                <w:iCs/>
                <w:sz w:val="24"/>
                <w:szCs w:val="24"/>
              </w:rPr>
              <w:t xml:space="preserve"> </w:t>
            </w:r>
            <w:r w:rsidRPr="00A21A0C">
              <w:rPr>
                <w:rStyle w:val="fontstyle21"/>
                <w:i w:val="0"/>
                <w:iCs w:val="0"/>
              </w:rPr>
              <w:t xml:space="preserve">для режиссерских игр и оформленные сообразно </w:t>
            </w:r>
            <w:r w:rsidRPr="00A21A0C">
              <w:rPr>
                <w:rStyle w:val="fontstyle21"/>
              </w:rPr>
              <w:t xml:space="preserve">возрасту </w:t>
            </w:r>
            <w:r w:rsidRPr="00A21A0C">
              <w:rPr>
                <w:rStyle w:val="fontstyle01"/>
                <w:sz w:val="24"/>
                <w:szCs w:val="24"/>
              </w:rPr>
              <w:t>уголки для сюжетно-ролевых игр</w:t>
            </w:r>
            <w:r w:rsidRPr="00A21A0C">
              <w:rPr>
                <w:rStyle w:val="fontstyle01"/>
                <w:i/>
                <w:iCs/>
                <w:sz w:val="24"/>
                <w:szCs w:val="24"/>
              </w:rPr>
              <w:t xml:space="preserve"> </w:t>
            </w:r>
            <w:r w:rsidRPr="00A21A0C">
              <w:rPr>
                <w:rStyle w:val="fontstyle21"/>
                <w:i w:val="0"/>
                <w:iCs w:val="0"/>
              </w:rPr>
              <w:t>«Магазин», «Пожарная</w:t>
            </w:r>
            <w:r w:rsidRPr="00A21A0C">
              <w:rPr>
                <w:rFonts w:ascii="Times New Roman" w:eastAsia="TimesNewRomanPSMT" w:hAnsi="Times New Roman" w:cs="Times New Roman"/>
                <w:i/>
                <w:iCs/>
                <w:color w:val="242021"/>
                <w:sz w:val="24"/>
                <w:szCs w:val="24"/>
              </w:rPr>
              <w:t xml:space="preserve"> </w:t>
            </w:r>
            <w:r w:rsidRPr="00A21A0C">
              <w:rPr>
                <w:rStyle w:val="fontstyle21"/>
                <w:i w:val="0"/>
                <w:iCs w:val="0"/>
              </w:rPr>
              <w:t>часть», «Гараж», «Бензоколонка», «Семья»,</w:t>
            </w:r>
            <w:r w:rsidRPr="00A21A0C">
              <w:rPr>
                <w:rFonts w:ascii="Times New Roman" w:eastAsia="TimesNewRomanPSMT" w:hAnsi="Times New Roman" w:cs="Times New Roman"/>
                <w:i/>
                <w:iCs/>
                <w:color w:val="242021"/>
                <w:sz w:val="24"/>
                <w:szCs w:val="24"/>
              </w:rPr>
              <w:t xml:space="preserve"> </w:t>
            </w:r>
            <w:r w:rsidRPr="00A21A0C">
              <w:rPr>
                <w:rFonts w:ascii="Times New Roman" w:eastAsia="TimesNewRomanPSMT" w:hAnsi="Times New Roman" w:cs="Times New Roman"/>
                <w:color w:val="242021"/>
                <w:sz w:val="24"/>
                <w:szCs w:val="24"/>
              </w:rPr>
              <w:t>«Вокзал», «Аэропорт», «Кинотеатр», «Гипермаркет», «Аквапарк» и др.</w:t>
            </w:r>
          </w:p>
          <w:p w14:paraId="6C4E1D6D" w14:textId="77777777" w:rsidR="0072407F" w:rsidRPr="00A21A0C" w:rsidRDefault="0072407F" w:rsidP="00143935">
            <w:pPr>
              <w:jc w:val="both"/>
              <w:rPr>
                <w:rStyle w:val="fontstyle21"/>
                <w:i w:val="0"/>
                <w:iCs w:val="0"/>
              </w:rPr>
            </w:pPr>
            <w:r w:rsidRPr="00A21A0C">
              <w:rPr>
                <w:rStyle w:val="fontstyle01"/>
                <w:sz w:val="24"/>
                <w:szCs w:val="24"/>
              </w:rPr>
              <w:t xml:space="preserve">Подборки сюжетных картинок </w:t>
            </w:r>
            <w:r w:rsidRPr="00A21A0C">
              <w:rPr>
                <w:rStyle w:val="fontstyle21"/>
                <w:i w:val="0"/>
                <w:iCs w:val="0"/>
              </w:rPr>
              <w:t>по всем изучаемым темам.</w:t>
            </w:r>
          </w:p>
          <w:p w14:paraId="0BCBC4A8" w14:textId="77777777" w:rsidR="0072407F" w:rsidRPr="00A21A0C" w:rsidRDefault="0072407F" w:rsidP="00143935">
            <w:pPr>
              <w:jc w:val="both"/>
              <w:rPr>
                <w:rStyle w:val="fontstyle11"/>
                <w:rFonts w:ascii="Times New Roman" w:eastAsiaTheme="minorHAnsi" w:hAnsi="Times New Roman" w:cs="Times New Roman" w:hint="default"/>
                <w:sz w:val="24"/>
                <w:szCs w:val="24"/>
              </w:rPr>
            </w:pPr>
            <w:r w:rsidRPr="00A21A0C">
              <w:rPr>
                <w:rStyle w:val="fontstyle01"/>
                <w:sz w:val="24"/>
                <w:szCs w:val="24"/>
              </w:rPr>
              <w:t xml:space="preserve">Стенд </w:t>
            </w:r>
            <w:r w:rsidRPr="00A21A0C">
              <w:rPr>
                <w:rStyle w:val="fontstyle11"/>
                <w:rFonts w:ascii="Times New Roman" w:eastAsiaTheme="minorHAnsi" w:hAnsi="Times New Roman" w:cs="Times New Roman" w:hint="default"/>
                <w:sz w:val="24"/>
                <w:szCs w:val="24"/>
              </w:rPr>
              <w:t>«Мы все умеем делать сами!».</w:t>
            </w:r>
          </w:p>
          <w:p w14:paraId="23440BAB" w14:textId="77777777" w:rsidR="0072407F" w:rsidRPr="00A21A0C" w:rsidRDefault="0072407F" w:rsidP="00143935">
            <w:pPr>
              <w:jc w:val="both"/>
              <w:rPr>
                <w:rStyle w:val="fontstyle21"/>
                <w:i w:val="0"/>
                <w:iCs w:val="0"/>
              </w:rPr>
            </w:pPr>
            <w:r w:rsidRPr="00A21A0C">
              <w:rPr>
                <w:rStyle w:val="fontstyle01"/>
                <w:sz w:val="24"/>
                <w:szCs w:val="24"/>
              </w:rPr>
              <w:t>Тематические информационные стенды:</w:t>
            </w:r>
            <w:r w:rsidRPr="00A21A0C">
              <w:rPr>
                <w:rStyle w:val="fontstyle01"/>
                <w:i/>
                <w:iCs/>
                <w:sz w:val="24"/>
                <w:szCs w:val="24"/>
              </w:rPr>
              <w:t xml:space="preserve"> </w:t>
            </w:r>
            <w:r w:rsidRPr="00A21A0C">
              <w:rPr>
                <w:rStyle w:val="fontstyle21"/>
                <w:i w:val="0"/>
                <w:iCs w:val="0"/>
              </w:rPr>
              <w:t>«Дорожные знаки», «Перекресток», «Пожарная безопасность», «Транспорт», «Безопасность у водоемов» и др.</w:t>
            </w:r>
          </w:p>
          <w:p w14:paraId="0480602A" w14:textId="77777777" w:rsidR="0072407F" w:rsidRPr="00A21A0C" w:rsidRDefault="0072407F" w:rsidP="00143935">
            <w:pPr>
              <w:jc w:val="both"/>
              <w:rPr>
                <w:rStyle w:val="fontstyle21"/>
                <w:i w:val="0"/>
                <w:iCs w:val="0"/>
              </w:rPr>
            </w:pPr>
            <w:r w:rsidRPr="00A21A0C">
              <w:rPr>
                <w:rStyle w:val="fontstyle01"/>
                <w:sz w:val="24"/>
                <w:szCs w:val="24"/>
              </w:rPr>
              <w:t>Плакаты</w:t>
            </w:r>
            <w:r w:rsidRPr="00A21A0C">
              <w:rPr>
                <w:rStyle w:val="fontstyle01"/>
                <w:i/>
                <w:iCs/>
                <w:sz w:val="24"/>
                <w:szCs w:val="24"/>
              </w:rPr>
              <w:t xml:space="preserve"> </w:t>
            </w:r>
            <w:r w:rsidRPr="00A21A0C">
              <w:rPr>
                <w:rStyle w:val="fontstyle21"/>
                <w:i w:val="0"/>
                <w:iCs w:val="0"/>
              </w:rPr>
              <w:t>по изучаемым темам.</w:t>
            </w:r>
          </w:p>
          <w:p w14:paraId="4BF5D1D8"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 xml:space="preserve">Модель светофора; </w:t>
            </w:r>
          </w:p>
          <w:p w14:paraId="30803A37"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Макет улицы.</w:t>
            </w:r>
          </w:p>
          <w:p w14:paraId="4246154A"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Настольно-печатные, дидактические, электрифицированные и компьютерные игры на применение знаний о правилах безопасности.</w:t>
            </w:r>
          </w:p>
          <w:p w14:paraId="15AB9266" w14:textId="77777777" w:rsidR="0072407F" w:rsidRPr="00F8517B" w:rsidRDefault="0072407F" w:rsidP="00143935">
            <w:pPr>
              <w:jc w:val="both"/>
              <w:rPr>
                <w:rFonts w:ascii="Times New Roman" w:eastAsia="TimesNewRomanPSMT" w:hAnsi="Times New Roman" w:cs="Times New Roman"/>
                <w:color w:val="242021"/>
                <w:sz w:val="24"/>
                <w:szCs w:val="24"/>
              </w:rPr>
            </w:pPr>
            <w:r w:rsidRPr="00F8517B">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14:paraId="721C16B6" w14:textId="77777777" w:rsidR="0072407F" w:rsidRPr="00A21A0C" w:rsidRDefault="0072407F" w:rsidP="00143935">
            <w:pPr>
              <w:jc w:val="both"/>
              <w:rPr>
                <w:rFonts w:ascii="Times New Roman" w:eastAsia="TimesNewRomanPSMT" w:hAnsi="Times New Roman" w:cs="Times New Roman"/>
                <w:i/>
                <w:iCs/>
                <w:color w:val="242021"/>
                <w:sz w:val="28"/>
                <w:szCs w:val="28"/>
              </w:rPr>
            </w:pPr>
          </w:p>
        </w:tc>
      </w:tr>
      <w:tr w:rsidR="0072407F" w:rsidRPr="00E41555" w14:paraId="19C37C64" w14:textId="77777777" w:rsidTr="006178B1">
        <w:tc>
          <w:tcPr>
            <w:tcW w:w="2405" w:type="dxa"/>
          </w:tcPr>
          <w:p w14:paraId="31896E30" w14:textId="77777777" w:rsidR="0072407F" w:rsidRPr="00E41555"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E41555">
              <w:rPr>
                <w:b/>
                <w:bCs/>
                <w:sz w:val="24"/>
                <w:szCs w:val="24"/>
                <w:shd w:val="clear" w:color="auto" w:fill="FFFFFF"/>
              </w:rPr>
              <w:t xml:space="preserve">Учебно-методическое обеспечение </w:t>
            </w:r>
          </w:p>
        </w:tc>
        <w:tc>
          <w:tcPr>
            <w:tcW w:w="11872" w:type="dxa"/>
          </w:tcPr>
          <w:p w14:paraId="005507CD" w14:textId="77777777" w:rsidR="0072407F" w:rsidRPr="00E41555" w:rsidRDefault="0072407F" w:rsidP="000A1A97">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xml:space="preserve">. </w:t>
            </w:r>
            <w:r w:rsidRPr="00E41555">
              <w:rPr>
                <w:rFonts w:eastAsia="Times New Roman"/>
                <w:color w:val="1A1A1A"/>
                <w:szCs w:val="24"/>
                <w:lang w:eastAsia="ru-RU"/>
              </w:rPr>
              <w:t>Формирование культуры безопасности у детей от 3 до 8 лет. Парциальная программа. – СПб.: ООО «Издательство «Детство-Пресс», 2019.</w:t>
            </w:r>
          </w:p>
          <w:p w14:paraId="5918E736" w14:textId="77777777" w:rsidR="0072407F" w:rsidRPr="00E41555" w:rsidRDefault="0072407F" w:rsidP="000A1A97">
            <w:pPr>
              <w:pStyle w:val="a7"/>
              <w:numPr>
                <w:ilvl w:val="0"/>
                <w:numId w:val="29"/>
              </w:numPr>
              <w:shd w:val="clear" w:color="auto" w:fill="FFFFFF"/>
              <w:ind w:left="0" w:firstLine="0"/>
              <w:jc w:val="both"/>
              <w:rPr>
                <w:rFonts w:eastAsia="Times New Roman"/>
                <w:color w:val="1A1A1A"/>
                <w:szCs w:val="24"/>
                <w:lang w:eastAsia="ru-RU"/>
              </w:rPr>
            </w:pPr>
            <w:r w:rsidRPr="00E41555">
              <w:rPr>
                <w:color w:val="242021"/>
                <w:szCs w:val="24"/>
              </w:rPr>
              <w:t>Тимофеева Л. Л</w:t>
            </w:r>
            <w:r w:rsidRPr="00E41555">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 Детство-Пресс, 2016.</w:t>
            </w:r>
          </w:p>
          <w:p w14:paraId="50564C8C" w14:textId="1B1FF644" w:rsidR="0072407F" w:rsidRPr="00E41555" w:rsidRDefault="0072407F" w:rsidP="00E41555">
            <w:pPr>
              <w:pStyle w:val="a7"/>
              <w:shd w:val="clear" w:color="auto" w:fill="FFFFFF"/>
              <w:ind w:left="0"/>
              <w:jc w:val="both"/>
              <w:rPr>
                <w:rFonts w:eastAsia="Times New Roman"/>
                <w:color w:val="1A1A1A"/>
                <w:szCs w:val="24"/>
                <w:lang w:eastAsia="ru-RU"/>
              </w:rPr>
            </w:pPr>
          </w:p>
        </w:tc>
      </w:tr>
    </w:tbl>
    <w:p w14:paraId="4A96AF7D" w14:textId="77777777" w:rsidR="0072407F" w:rsidRPr="00674755"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170F0683" w14:textId="77777777" w:rsidTr="00BA0CAF">
        <w:tc>
          <w:tcPr>
            <w:tcW w:w="14277" w:type="dxa"/>
            <w:gridSpan w:val="2"/>
          </w:tcPr>
          <w:p w14:paraId="11D734B1" w14:textId="77777777" w:rsidR="0072407F" w:rsidRPr="008E33B2" w:rsidRDefault="0072407F" w:rsidP="003C4420">
            <w:pPr>
              <w:pStyle w:val="a7"/>
              <w:ind w:left="0"/>
              <w:jc w:val="center"/>
              <w:rPr>
                <w:b/>
                <w:bCs/>
                <w:szCs w:val="24"/>
              </w:rPr>
            </w:pPr>
            <w:r w:rsidRPr="008E33B2">
              <w:rPr>
                <w:b/>
                <w:bCs/>
                <w:szCs w:val="24"/>
              </w:rPr>
              <w:t xml:space="preserve">Парциальная программа «Программа художественного воспитания, обучения и развития детей 2-7 лет «Цветные ладошки», </w:t>
            </w:r>
          </w:p>
          <w:p w14:paraId="080D1B75" w14:textId="77777777" w:rsidR="0072407F" w:rsidRPr="008E33B2" w:rsidRDefault="0072407F" w:rsidP="003C4420">
            <w:pPr>
              <w:pStyle w:val="a7"/>
              <w:ind w:left="0"/>
              <w:jc w:val="center"/>
              <w:rPr>
                <w:szCs w:val="24"/>
              </w:rPr>
            </w:pPr>
            <w:r w:rsidRPr="008E33B2">
              <w:rPr>
                <w:b/>
                <w:bCs/>
                <w:szCs w:val="24"/>
              </w:rPr>
              <w:lastRenderedPageBreak/>
              <w:t>автор И.А. Лыкова</w:t>
            </w:r>
          </w:p>
          <w:p w14:paraId="79E310F8" w14:textId="77777777" w:rsidR="0072407F" w:rsidRPr="008E33B2" w:rsidRDefault="0072407F" w:rsidP="003C4420">
            <w:pPr>
              <w:pStyle w:val="a7"/>
              <w:ind w:left="0"/>
              <w:jc w:val="center"/>
              <w:rPr>
                <w:szCs w:val="24"/>
              </w:rPr>
            </w:pPr>
          </w:p>
        </w:tc>
      </w:tr>
      <w:tr w:rsidR="0072407F" w:rsidRPr="008E33B2" w14:paraId="32FEFCFD" w14:textId="77777777" w:rsidTr="00BA0CAF">
        <w:tc>
          <w:tcPr>
            <w:tcW w:w="2405" w:type="dxa"/>
          </w:tcPr>
          <w:p w14:paraId="3679925A"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lastRenderedPageBreak/>
              <w:t xml:space="preserve">Развивающая </w:t>
            </w:r>
          </w:p>
          <w:p w14:paraId="70F05A76"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предметно-пространственная </w:t>
            </w:r>
          </w:p>
          <w:p w14:paraId="4FCB63EB"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48C4FC5F" w14:textId="77777777" w:rsidR="0072407F" w:rsidRPr="008E33B2" w:rsidRDefault="0072407F" w:rsidP="003C4420">
            <w:pPr>
              <w:jc w:val="both"/>
              <w:rPr>
                <w:rFonts w:ascii="Times New Roman" w:hAnsi="Times New Roman" w:cs="Times New Roman"/>
                <w:b/>
                <w:bCs/>
                <w:color w:val="000000"/>
                <w:sz w:val="24"/>
                <w:szCs w:val="24"/>
              </w:rPr>
            </w:pPr>
            <w:r w:rsidRPr="008E33B2">
              <w:rPr>
                <w:rFonts w:ascii="Times New Roman" w:hAnsi="Times New Roman" w:cs="Times New Roman"/>
                <w:b/>
                <w:bCs/>
                <w:color w:val="000000"/>
                <w:sz w:val="24"/>
                <w:szCs w:val="24"/>
              </w:rPr>
              <w:t>Младший дошкольный возраст:</w:t>
            </w:r>
          </w:p>
          <w:p w14:paraId="4812A5B9" w14:textId="77777777" w:rsidR="0072407F" w:rsidRPr="008E33B2" w:rsidRDefault="0072407F" w:rsidP="003C4420">
            <w:pPr>
              <w:jc w:val="both"/>
              <w:rPr>
                <w:rFonts w:ascii="Times New Roman" w:hAnsi="Times New Roman" w:cs="Times New Roman"/>
                <w:color w:val="000000"/>
                <w:sz w:val="24"/>
                <w:szCs w:val="24"/>
              </w:rPr>
            </w:pPr>
            <w:r w:rsidRPr="008E33B2">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8E33B2">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8E33B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8E33B2" w:rsidRDefault="0072407F" w:rsidP="008E33B2">
            <w:pPr>
              <w:jc w:val="both"/>
              <w:rPr>
                <w:rFonts w:ascii="Times New Roman" w:eastAsia="TimesNewRomanPSMT" w:hAnsi="Times New Roman" w:cs="Times New Roman"/>
                <w:color w:val="242021"/>
                <w:sz w:val="24"/>
                <w:szCs w:val="24"/>
              </w:rPr>
            </w:pPr>
          </w:p>
        </w:tc>
      </w:tr>
      <w:tr w:rsidR="0072407F" w:rsidRPr="008E33B2" w14:paraId="4D620907" w14:textId="77777777" w:rsidTr="00BA0CAF">
        <w:tc>
          <w:tcPr>
            <w:tcW w:w="2405" w:type="dxa"/>
          </w:tcPr>
          <w:p w14:paraId="7B3C33DF"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Учебно-методическое обеспечение</w:t>
            </w:r>
          </w:p>
        </w:tc>
        <w:tc>
          <w:tcPr>
            <w:tcW w:w="11872" w:type="dxa"/>
          </w:tcPr>
          <w:p w14:paraId="4F9EFA88"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137B88F7"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Изобразительная деятельность в детском саду. Вторая младшая группа. Уч.-метод. пособие. – М.: Цветной мир, 2014.</w:t>
            </w:r>
          </w:p>
          <w:p w14:paraId="5B2E7FB1"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21E57E6C" w14:textId="77777777" w:rsidR="0072407F" w:rsidRPr="008E33B2" w:rsidRDefault="0072407F" w:rsidP="000A1A97">
            <w:pPr>
              <w:pStyle w:val="a7"/>
              <w:numPr>
                <w:ilvl w:val="0"/>
                <w:numId w:val="31"/>
              </w:numPr>
              <w:ind w:left="0" w:firstLine="0"/>
              <w:jc w:val="both"/>
              <w:rPr>
                <w:color w:val="000000"/>
                <w:szCs w:val="24"/>
              </w:rPr>
            </w:pPr>
            <w:r w:rsidRPr="008E33B2">
              <w:rPr>
                <w:color w:val="000000"/>
                <w:szCs w:val="24"/>
              </w:rPr>
              <w:t>Лыкова И.А. Художественно-дидактические игры в детском саду – М.: Цветной мир, 2017.</w:t>
            </w:r>
          </w:p>
          <w:p w14:paraId="7C2FB5E5" w14:textId="77777777" w:rsidR="0072407F" w:rsidRPr="008E33B2" w:rsidRDefault="0072407F" w:rsidP="003C4420">
            <w:pPr>
              <w:pStyle w:val="a7"/>
              <w:shd w:val="clear" w:color="auto" w:fill="FFFFFF"/>
              <w:ind w:left="0"/>
              <w:jc w:val="both"/>
              <w:rPr>
                <w:rFonts w:eastAsia="Times New Roman"/>
                <w:color w:val="1A1A1A"/>
                <w:szCs w:val="24"/>
                <w:lang w:eastAsia="ru-RU"/>
              </w:rPr>
            </w:pPr>
          </w:p>
        </w:tc>
      </w:tr>
    </w:tbl>
    <w:p w14:paraId="45012EAE" w14:textId="77777777" w:rsidR="0072407F" w:rsidRPr="00674755"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8E33B2" w14:paraId="03FB6D71" w14:textId="77777777" w:rsidTr="00BA0CAF">
        <w:tc>
          <w:tcPr>
            <w:tcW w:w="14277" w:type="dxa"/>
            <w:gridSpan w:val="2"/>
          </w:tcPr>
          <w:p w14:paraId="59689A95" w14:textId="77777777" w:rsidR="0072407F" w:rsidRPr="008E33B2" w:rsidRDefault="0072407F" w:rsidP="003C4420">
            <w:pPr>
              <w:pStyle w:val="a7"/>
              <w:ind w:left="0"/>
              <w:jc w:val="center"/>
              <w:rPr>
                <w:b/>
                <w:bCs/>
                <w:szCs w:val="24"/>
              </w:rPr>
            </w:pPr>
            <w:r w:rsidRPr="008E33B2">
              <w:rPr>
                <w:b/>
                <w:bCs/>
                <w:szCs w:val="24"/>
              </w:rPr>
              <w:t>Региональное содержание</w:t>
            </w:r>
          </w:p>
          <w:p w14:paraId="1CFF2A03" w14:textId="77777777" w:rsidR="0072407F" w:rsidRPr="008E33B2" w:rsidRDefault="0072407F" w:rsidP="003C4420">
            <w:pPr>
              <w:pStyle w:val="a7"/>
              <w:ind w:left="0"/>
              <w:jc w:val="center"/>
              <w:rPr>
                <w:szCs w:val="24"/>
              </w:rPr>
            </w:pPr>
          </w:p>
        </w:tc>
      </w:tr>
      <w:tr w:rsidR="0072407F" w:rsidRPr="008E33B2" w14:paraId="1D50FC63" w14:textId="77777777" w:rsidTr="00BA0CAF">
        <w:tc>
          <w:tcPr>
            <w:tcW w:w="2405" w:type="dxa"/>
          </w:tcPr>
          <w:p w14:paraId="5FA22BF1"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 xml:space="preserve">Развивающая </w:t>
            </w:r>
          </w:p>
          <w:p w14:paraId="6B7C96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предметно-</w:t>
            </w:r>
            <w:r w:rsidRPr="008E33B2">
              <w:rPr>
                <w:b/>
                <w:bCs/>
                <w:sz w:val="24"/>
                <w:szCs w:val="24"/>
                <w:shd w:val="clear" w:color="auto" w:fill="FFFFFF"/>
              </w:rPr>
              <w:lastRenderedPageBreak/>
              <w:t xml:space="preserve">пространственная </w:t>
            </w:r>
          </w:p>
          <w:p w14:paraId="25AAEB9D" w14:textId="77777777" w:rsidR="0072407F" w:rsidRPr="008E33B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8E33B2">
              <w:rPr>
                <w:b/>
                <w:bCs/>
                <w:sz w:val="24"/>
                <w:szCs w:val="24"/>
                <w:shd w:val="clear" w:color="auto" w:fill="FFFFFF"/>
              </w:rPr>
              <w:t>среда</w:t>
            </w:r>
          </w:p>
        </w:tc>
        <w:tc>
          <w:tcPr>
            <w:tcW w:w="11872" w:type="dxa"/>
          </w:tcPr>
          <w:p w14:paraId="291DB323" w14:textId="77777777" w:rsidR="0072407F" w:rsidRPr="008E33B2" w:rsidRDefault="0072407F" w:rsidP="003C4420">
            <w:pPr>
              <w:pStyle w:val="a7"/>
              <w:ind w:left="0"/>
              <w:jc w:val="both"/>
              <w:rPr>
                <w:szCs w:val="24"/>
                <w:shd w:val="clear" w:color="auto" w:fill="FFFFFF"/>
              </w:rPr>
            </w:pPr>
            <w:bookmarkStart w:id="46" w:name="_Hlk140392843"/>
            <w:r w:rsidRPr="008E33B2">
              <w:rPr>
                <w:szCs w:val="24"/>
                <w:shd w:val="clear" w:color="auto" w:fill="FFFFFF"/>
              </w:rPr>
              <w:lastRenderedPageBreak/>
              <w:t>Мини-музей региональной истории «Мой край».</w:t>
            </w:r>
          </w:p>
          <w:bookmarkEnd w:id="46"/>
          <w:p w14:paraId="736E1C08" w14:textId="77777777" w:rsidR="0072407F" w:rsidRPr="008E33B2" w:rsidRDefault="0072407F" w:rsidP="003C4420">
            <w:pPr>
              <w:pStyle w:val="a7"/>
              <w:ind w:left="0"/>
              <w:jc w:val="both"/>
              <w:rPr>
                <w:szCs w:val="24"/>
                <w:shd w:val="clear" w:color="auto" w:fill="FFFFFF"/>
              </w:rPr>
            </w:pPr>
            <w:r w:rsidRPr="008E33B2">
              <w:rPr>
                <w:szCs w:val="24"/>
              </w:rPr>
              <w:t>Предметы в мини-музее, отражающие природный мир, а также народную культуру и быт народов родного края:</w:t>
            </w:r>
          </w:p>
          <w:p w14:paraId="62364256"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lastRenderedPageBreak/>
              <w:t xml:space="preserve">- объекты растительного мира, реальные предметы быта, объёмные изображения (муляжи, макеты и др.); </w:t>
            </w:r>
          </w:p>
          <w:p w14:paraId="569BB894"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картины, предметные картинки, фотографии;</w:t>
            </w:r>
          </w:p>
          <w:p w14:paraId="2F04EFB7"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xml:space="preserve">- предметы декоративно-прикладного искусства народов региона; </w:t>
            </w:r>
          </w:p>
          <w:p w14:paraId="6B6D132C"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52857B11"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65CF0D38" w14:textId="77777777" w:rsidR="0072407F" w:rsidRPr="008E33B2" w:rsidRDefault="0072407F" w:rsidP="003C4420">
            <w:pPr>
              <w:jc w:val="both"/>
              <w:rPr>
                <w:rFonts w:ascii="Times New Roman" w:hAnsi="Times New Roman" w:cs="Times New Roman"/>
                <w:sz w:val="24"/>
                <w:szCs w:val="24"/>
              </w:rPr>
            </w:pPr>
            <w:r w:rsidRPr="008E33B2">
              <w:rPr>
                <w:rFonts w:ascii="Times New Roman" w:hAnsi="Times New Roman" w:cs="Times New Roman"/>
                <w:sz w:val="24"/>
                <w:szCs w:val="24"/>
              </w:rPr>
              <w:t>- оборудование, пособия и атрибуты к различным играм</w:t>
            </w:r>
            <w:r w:rsidRPr="008E33B2">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533B1993" w14:textId="77777777" w:rsidR="0072407F" w:rsidRPr="008E33B2" w:rsidRDefault="0072407F" w:rsidP="003C4420">
            <w:pPr>
              <w:jc w:val="both"/>
              <w:rPr>
                <w:rFonts w:ascii="Times New Roman" w:eastAsia="TimesNewRomanPSMT" w:hAnsi="Times New Roman" w:cs="Times New Roman"/>
                <w:color w:val="242021"/>
                <w:sz w:val="24"/>
                <w:szCs w:val="24"/>
              </w:rPr>
            </w:pPr>
          </w:p>
        </w:tc>
      </w:tr>
      <w:tr w:rsidR="0072407F" w:rsidRPr="007F472C" w14:paraId="5AC19D44" w14:textId="77777777" w:rsidTr="00BA0CAF">
        <w:tc>
          <w:tcPr>
            <w:tcW w:w="2405" w:type="dxa"/>
          </w:tcPr>
          <w:p w14:paraId="46EF2F97" w14:textId="77777777" w:rsidR="0072407F" w:rsidRPr="007F472C"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7F472C">
              <w:rPr>
                <w:b/>
                <w:bCs/>
                <w:sz w:val="24"/>
                <w:szCs w:val="24"/>
                <w:shd w:val="clear" w:color="auto" w:fill="FFFFFF"/>
              </w:rPr>
              <w:lastRenderedPageBreak/>
              <w:t>Учебно-методическое обеспечение</w:t>
            </w:r>
          </w:p>
        </w:tc>
        <w:tc>
          <w:tcPr>
            <w:tcW w:w="11872" w:type="dxa"/>
          </w:tcPr>
          <w:p w14:paraId="14AE2B71" w14:textId="77777777" w:rsidR="0072407F" w:rsidRPr="007F472C" w:rsidRDefault="0072407F" w:rsidP="000A1A97">
            <w:pPr>
              <w:pStyle w:val="a7"/>
              <w:numPr>
                <w:ilvl w:val="0"/>
                <w:numId w:val="28"/>
              </w:numPr>
              <w:jc w:val="both"/>
              <w:outlineLvl w:val="0"/>
              <w:rPr>
                <w:bCs/>
                <w:kern w:val="36"/>
                <w:szCs w:val="24"/>
                <w:lang w:eastAsia="ru-RU"/>
              </w:rPr>
            </w:pPr>
            <w:r w:rsidRPr="007F472C">
              <w:rPr>
                <w:szCs w:val="24"/>
              </w:rPr>
              <w:t>Алешина Н.В. Ознакомление дошкольников с окружающим миром и социальной действительностью. Младшая группа. – М.: Перспектива, 2008.</w:t>
            </w:r>
          </w:p>
          <w:p w14:paraId="6E233CC5" w14:textId="77777777" w:rsidR="007F472C" w:rsidRPr="007F472C" w:rsidRDefault="0072407F" w:rsidP="000A1A97">
            <w:pPr>
              <w:pStyle w:val="a7"/>
              <w:numPr>
                <w:ilvl w:val="0"/>
                <w:numId w:val="28"/>
              </w:numPr>
              <w:jc w:val="both"/>
              <w:outlineLvl w:val="0"/>
              <w:rPr>
                <w:bCs/>
                <w:kern w:val="36"/>
                <w:szCs w:val="24"/>
                <w:lang w:eastAsia="ru-RU"/>
              </w:rPr>
            </w:pPr>
            <w:r w:rsidRPr="007F472C">
              <w:rPr>
                <w:szCs w:val="24"/>
              </w:rPr>
              <w:t>Дыбина О.В.  Ознакомление с предметным и социальным окружением. Вторая младшая группа. Для занятий с детьми 3-4 лет. – М.: Мозаика-Синтез, 2014.</w:t>
            </w:r>
          </w:p>
          <w:p w14:paraId="5596E62F" w14:textId="3F20F351" w:rsidR="0072407F" w:rsidRPr="007F472C" w:rsidRDefault="0072407F" w:rsidP="000A1A97">
            <w:pPr>
              <w:pStyle w:val="a7"/>
              <w:numPr>
                <w:ilvl w:val="0"/>
                <w:numId w:val="28"/>
              </w:numPr>
              <w:jc w:val="both"/>
              <w:outlineLvl w:val="0"/>
              <w:rPr>
                <w:bCs/>
                <w:kern w:val="36"/>
                <w:szCs w:val="24"/>
                <w:lang w:eastAsia="ru-RU"/>
              </w:rPr>
            </w:pPr>
            <w:r w:rsidRPr="007F472C">
              <w:rPr>
                <w:szCs w:val="24"/>
              </w:rPr>
              <w:t>Матова В.Н. Краеведение в детском саду. – СПб.: Детство-Пресс, 2014.</w:t>
            </w:r>
          </w:p>
          <w:p w14:paraId="19098CD7" w14:textId="77777777" w:rsidR="0072407F" w:rsidRPr="007F472C" w:rsidRDefault="0072407F" w:rsidP="000A1A97">
            <w:pPr>
              <w:pStyle w:val="a7"/>
              <w:numPr>
                <w:ilvl w:val="0"/>
                <w:numId w:val="28"/>
              </w:numPr>
              <w:jc w:val="both"/>
              <w:rPr>
                <w:szCs w:val="24"/>
              </w:rPr>
            </w:pPr>
            <w:r w:rsidRPr="007F472C">
              <w:rPr>
                <w:szCs w:val="24"/>
              </w:rPr>
              <w:t>Рыжова Н.А., Логинова Л.В., Данюкова А.И. Мини-музей в детском саду. – М.: Линка-Пресс, 2008.</w:t>
            </w:r>
          </w:p>
          <w:p w14:paraId="1E6CDFEF" w14:textId="77777777" w:rsidR="0072407F" w:rsidRPr="007F472C" w:rsidRDefault="0072407F" w:rsidP="000A1A97">
            <w:pPr>
              <w:numPr>
                <w:ilvl w:val="0"/>
                <w:numId w:val="28"/>
              </w:numPr>
              <w:shd w:val="clear" w:color="auto" w:fill="FFFFFF"/>
              <w:jc w:val="both"/>
              <w:outlineLvl w:val="0"/>
              <w:rPr>
                <w:rFonts w:ascii="Times New Roman" w:hAnsi="Times New Roman" w:cs="Times New Roman"/>
                <w:sz w:val="24"/>
                <w:szCs w:val="24"/>
              </w:rPr>
            </w:pPr>
            <w:r w:rsidRPr="007F472C">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51D7A6C5" w14:textId="77777777" w:rsidR="0072407F" w:rsidRPr="007F472C" w:rsidRDefault="0072407F" w:rsidP="000A1A97">
            <w:pPr>
              <w:pStyle w:val="a7"/>
              <w:numPr>
                <w:ilvl w:val="0"/>
                <w:numId w:val="28"/>
              </w:numPr>
              <w:jc w:val="both"/>
              <w:rPr>
                <w:szCs w:val="24"/>
              </w:rPr>
            </w:pPr>
            <w:r w:rsidRPr="007F472C">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15EA5B6A" w14:textId="4329643D" w:rsidR="0072407F" w:rsidRPr="00C52162" w:rsidRDefault="0072407F" w:rsidP="000A1A97">
            <w:pPr>
              <w:pStyle w:val="a7"/>
              <w:numPr>
                <w:ilvl w:val="0"/>
                <w:numId w:val="28"/>
              </w:numPr>
              <w:tabs>
                <w:tab w:val="left" w:pos="367"/>
              </w:tabs>
              <w:jc w:val="both"/>
              <w:outlineLvl w:val="0"/>
              <w:rPr>
                <w:szCs w:val="24"/>
              </w:rPr>
            </w:pPr>
            <w:r w:rsidRPr="007F472C">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tc>
      </w:tr>
    </w:tbl>
    <w:p w14:paraId="345C87FF" w14:textId="36B31A7A" w:rsidR="00342D1E" w:rsidRPr="002A554A"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C52162">
        <w:rPr>
          <w:b/>
          <w:bCs/>
          <w:sz w:val="24"/>
          <w:szCs w:val="24"/>
        </w:rPr>
        <w:t>3.6.</w:t>
      </w:r>
      <w:r w:rsidR="00D84639" w:rsidRPr="002A554A">
        <w:rPr>
          <w:sz w:val="24"/>
          <w:szCs w:val="24"/>
        </w:rPr>
        <w:t xml:space="preserve"> </w:t>
      </w:r>
      <w:r w:rsidR="00342D1E" w:rsidRPr="002A554A">
        <w:rPr>
          <w:rStyle w:val="11"/>
          <w:rFonts w:eastAsia="Century Schoolbook"/>
          <w:b/>
          <w:bCs/>
          <w:color w:val="auto"/>
          <w:sz w:val="24"/>
          <w:szCs w:val="24"/>
        </w:rPr>
        <w:t xml:space="preserve">Кадровые условия реализации </w:t>
      </w:r>
      <w:r w:rsidR="002A7987" w:rsidRPr="002A554A">
        <w:rPr>
          <w:rStyle w:val="11"/>
          <w:rFonts w:eastAsia="Century Schoolbook"/>
          <w:b/>
          <w:bCs/>
          <w:color w:val="auto"/>
          <w:sz w:val="24"/>
          <w:szCs w:val="24"/>
        </w:rPr>
        <w:t>П</w:t>
      </w:r>
      <w:r w:rsidR="00342D1E" w:rsidRPr="002A554A">
        <w:rPr>
          <w:rStyle w:val="11"/>
          <w:rFonts w:eastAsia="Century Schoolbook"/>
          <w:b/>
          <w:bCs/>
          <w:color w:val="auto"/>
          <w:sz w:val="24"/>
          <w:szCs w:val="24"/>
        </w:rPr>
        <w:t>рограммы</w:t>
      </w:r>
    </w:p>
    <w:p w14:paraId="5CDA0FA3" w14:textId="77777777" w:rsidR="00F0748C" w:rsidRPr="002A554A"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2A554A">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2A554A"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2A554A">
        <w:rPr>
          <w:rStyle w:val="11"/>
          <w:rFonts w:eastAsia="Century Schoolbook"/>
          <w:color w:val="auto"/>
          <w:sz w:val="24"/>
          <w:szCs w:val="24"/>
        </w:rPr>
        <w:t>Н</w:t>
      </w:r>
      <w:r w:rsidR="003E396B" w:rsidRPr="002A554A">
        <w:rPr>
          <w:rStyle w:val="11"/>
          <w:rFonts w:eastAsia="Century Schoolbook"/>
          <w:color w:val="auto"/>
          <w:sz w:val="24"/>
          <w:szCs w:val="24"/>
        </w:rPr>
        <w:t xml:space="preserve">аименование должностей </w:t>
      </w:r>
      <w:r w:rsidRPr="002A554A">
        <w:rPr>
          <w:rStyle w:val="11"/>
          <w:rFonts w:eastAsia="Century Schoolbook"/>
          <w:color w:val="auto"/>
          <w:sz w:val="24"/>
          <w:szCs w:val="24"/>
        </w:rPr>
        <w:t>воспитателей и специалистов</w:t>
      </w:r>
      <w:r w:rsidR="003E396B" w:rsidRPr="002A554A">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2A554A" w:rsidRDefault="00E604FC" w:rsidP="006E694B">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 xml:space="preserve">В </w:t>
      </w:r>
      <w:r w:rsidR="002A554A">
        <w:rPr>
          <w:rFonts w:ascii="Times New Roman" w:hAnsi="Times New Roman" w:cs="Times New Roman"/>
          <w:sz w:val="24"/>
          <w:szCs w:val="24"/>
          <w:lang w:eastAsia="ru-RU"/>
        </w:rPr>
        <w:t>группе</w:t>
      </w:r>
      <w:r w:rsidRPr="002A554A">
        <w:rPr>
          <w:rFonts w:ascii="Times New Roman" w:hAnsi="Times New Roman" w:cs="Times New Roman"/>
          <w:sz w:val="24"/>
          <w:szCs w:val="24"/>
          <w:lang w:eastAsia="ru-RU"/>
        </w:rPr>
        <w:t xml:space="preserve"> работа</w:t>
      </w:r>
      <w:r w:rsidR="002A554A">
        <w:rPr>
          <w:rFonts w:ascii="Times New Roman" w:hAnsi="Times New Roman" w:cs="Times New Roman"/>
          <w:sz w:val="24"/>
          <w:szCs w:val="24"/>
          <w:lang w:eastAsia="ru-RU"/>
        </w:rPr>
        <w:t>ю</w:t>
      </w:r>
      <w:r w:rsidRPr="002A554A">
        <w:rPr>
          <w:rFonts w:ascii="Times New Roman" w:hAnsi="Times New Roman" w:cs="Times New Roman"/>
          <w:sz w:val="24"/>
          <w:szCs w:val="24"/>
          <w:lang w:eastAsia="ru-RU"/>
        </w:rPr>
        <w:t>т творчески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трудоспособны</w:t>
      </w:r>
      <w:r w:rsidR="002A554A">
        <w:rPr>
          <w:rFonts w:ascii="Times New Roman" w:hAnsi="Times New Roman" w:cs="Times New Roman"/>
          <w:sz w:val="24"/>
          <w:szCs w:val="24"/>
          <w:lang w:eastAsia="ru-RU"/>
        </w:rPr>
        <w:t xml:space="preserve"> и активные воспитатели</w:t>
      </w:r>
      <w:r w:rsidRPr="002A554A">
        <w:rPr>
          <w:rFonts w:ascii="Times New Roman" w:hAnsi="Times New Roman" w:cs="Times New Roman"/>
          <w:sz w:val="24"/>
          <w:szCs w:val="24"/>
          <w:lang w:eastAsia="ru-RU"/>
        </w:rPr>
        <w:t>, готовы</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к инновационным преобразованиям, обладающи</w:t>
      </w:r>
      <w:r w:rsidR="002A554A">
        <w:rPr>
          <w:rFonts w:ascii="Times New Roman" w:hAnsi="Times New Roman" w:cs="Times New Roman"/>
          <w:sz w:val="24"/>
          <w:szCs w:val="24"/>
          <w:lang w:eastAsia="ru-RU"/>
        </w:rPr>
        <w:t>е</w:t>
      </w:r>
      <w:r w:rsidRPr="002A554A">
        <w:rPr>
          <w:rFonts w:ascii="Times New Roman" w:hAnsi="Times New Roman" w:cs="Times New Roman"/>
          <w:sz w:val="24"/>
          <w:szCs w:val="24"/>
          <w:lang w:eastAsia="ru-RU"/>
        </w:rPr>
        <w:t xml:space="preserve"> умением проектировать и достигать запланированн</w:t>
      </w:r>
      <w:r w:rsidR="006E694B" w:rsidRPr="002A554A">
        <w:rPr>
          <w:rFonts w:ascii="Times New Roman" w:hAnsi="Times New Roman" w:cs="Times New Roman"/>
          <w:sz w:val="24"/>
          <w:szCs w:val="24"/>
          <w:lang w:eastAsia="ru-RU"/>
        </w:rPr>
        <w:t>ых</w:t>
      </w:r>
      <w:r w:rsidRPr="002A554A">
        <w:rPr>
          <w:rFonts w:ascii="Times New Roman" w:hAnsi="Times New Roman" w:cs="Times New Roman"/>
          <w:sz w:val="24"/>
          <w:szCs w:val="24"/>
          <w:lang w:eastAsia="ru-RU"/>
        </w:rPr>
        <w:t xml:space="preserve"> результат</w:t>
      </w:r>
      <w:r w:rsidR="006E694B" w:rsidRPr="002A554A">
        <w:rPr>
          <w:rFonts w:ascii="Times New Roman" w:hAnsi="Times New Roman" w:cs="Times New Roman"/>
          <w:sz w:val="24"/>
          <w:szCs w:val="24"/>
          <w:lang w:eastAsia="ru-RU"/>
        </w:rPr>
        <w:t>ов</w:t>
      </w:r>
      <w:r w:rsidRPr="002A554A">
        <w:rPr>
          <w:rFonts w:ascii="Times New Roman" w:hAnsi="Times New Roman" w:cs="Times New Roman"/>
          <w:sz w:val="24"/>
          <w:szCs w:val="24"/>
          <w:lang w:eastAsia="ru-RU"/>
        </w:rPr>
        <w:t xml:space="preserve">. </w:t>
      </w:r>
    </w:p>
    <w:p w14:paraId="0A4E1314" w14:textId="5B6F7555" w:rsidR="000B706E" w:rsidRPr="00AC505A" w:rsidRDefault="006E694B" w:rsidP="00AC505A">
      <w:pPr>
        <w:spacing w:after="0" w:line="240" w:lineRule="auto"/>
        <w:ind w:firstLine="680"/>
        <w:jc w:val="both"/>
        <w:rPr>
          <w:rFonts w:ascii="Times New Roman" w:hAnsi="Times New Roman" w:cs="Times New Roman"/>
          <w:sz w:val="24"/>
          <w:szCs w:val="24"/>
          <w:lang w:eastAsia="ru-RU"/>
        </w:rPr>
      </w:pPr>
      <w:r w:rsidRPr="002A554A">
        <w:rPr>
          <w:rFonts w:ascii="Times New Roman" w:hAnsi="Times New Roman" w:cs="Times New Roman"/>
          <w:sz w:val="24"/>
          <w:szCs w:val="24"/>
          <w:lang w:eastAsia="ru-RU"/>
        </w:rPr>
        <w:t>Непрерывное сопровождение Программы осуществляется</w:t>
      </w:r>
      <w:r w:rsidRPr="002A554A">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6954B16D" w14:textId="4480551D" w:rsidR="000346E3" w:rsidRPr="008A2B16" w:rsidRDefault="000346E3" w:rsidP="000346E3">
      <w:pPr>
        <w:pStyle w:val="Default"/>
        <w:ind w:firstLine="709"/>
        <w:jc w:val="both"/>
        <w:rPr>
          <w:b/>
          <w:color w:val="auto"/>
        </w:rPr>
      </w:pPr>
      <w:r w:rsidRPr="008A2B16">
        <w:rPr>
          <w:b/>
          <w:color w:val="auto"/>
        </w:rPr>
        <w:lastRenderedPageBreak/>
        <w:t xml:space="preserve">Кадровые условия при инклюзивном образовании </w:t>
      </w:r>
    </w:p>
    <w:p w14:paraId="712786ED" w14:textId="7EC9572D" w:rsidR="000346E3" w:rsidRPr="002A554A" w:rsidRDefault="000346E3" w:rsidP="000346E3">
      <w:pPr>
        <w:pStyle w:val="Default"/>
        <w:ind w:firstLine="709"/>
        <w:jc w:val="both"/>
        <w:rPr>
          <w:color w:val="auto"/>
        </w:rPr>
      </w:pPr>
      <w:r w:rsidRPr="008A2B16">
        <w:rPr>
          <w:color w:val="auto"/>
        </w:rPr>
        <w:t>При включении в группу детей с ОВЗ в д</w:t>
      </w:r>
      <w:r w:rsidR="008A2B16">
        <w:rPr>
          <w:color w:val="auto"/>
        </w:rPr>
        <w:t>етском саду</w:t>
      </w:r>
      <w:r w:rsidRPr="008A2B16">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w:t>
      </w:r>
      <w:r w:rsidRPr="002A554A">
        <w:rPr>
          <w:color w:val="auto"/>
        </w:rPr>
        <w:t xml:space="preserve">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2A554A" w:rsidRDefault="000346E3" w:rsidP="00D84639">
      <w:pPr>
        <w:pStyle w:val="Default"/>
        <w:ind w:firstLine="709"/>
        <w:jc w:val="both"/>
        <w:rPr>
          <w:color w:val="auto"/>
        </w:rPr>
      </w:pPr>
      <w:r w:rsidRPr="002A554A">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2A554A" w:rsidRDefault="00F264A5" w:rsidP="00BF6190">
      <w:pPr>
        <w:tabs>
          <w:tab w:val="left" w:pos="993"/>
        </w:tabs>
        <w:spacing w:after="0" w:line="240" w:lineRule="auto"/>
        <w:ind w:firstLine="680"/>
        <w:jc w:val="both"/>
        <w:rPr>
          <w:rFonts w:ascii="Times New Roman" w:hAnsi="Times New Roman" w:cs="Times New Roman"/>
          <w:b/>
          <w:sz w:val="24"/>
          <w:szCs w:val="24"/>
        </w:rPr>
      </w:pPr>
      <w:r w:rsidRPr="002A554A">
        <w:rPr>
          <w:rFonts w:ascii="Times New Roman" w:hAnsi="Times New Roman" w:cs="Times New Roman"/>
          <w:b/>
          <w:sz w:val="24"/>
          <w:szCs w:val="24"/>
        </w:rPr>
        <w:t>Система повышения квалификации педагогических кадров</w:t>
      </w:r>
    </w:p>
    <w:p w14:paraId="033BC5EC" w14:textId="330363BB" w:rsidR="00F264A5" w:rsidRPr="002A554A" w:rsidRDefault="008A2B16" w:rsidP="00BF6190">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Воспитатели группы</w:t>
      </w:r>
      <w:r w:rsidR="00F264A5" w:rsidRPr="002A554A">
        <w:rPr>
          <w:rFonts w:ascii="Times New Roman" w:hAnsi="Times New Roman" w:cs="Times New Roman"/>
          <w:sz w:val="24"/>
          <w:szCs w:val="24"/>
        </w:rPr>
        <w:t xml:space="preserve"> постоянно и непрерывно повыша</w:t>
      </w:r>
      <w:r>
        <w:rPr>
          <w:rFonts w:ascii="Times New Roman" w:hAnsi="Times New Roman" w:cs="Times New Roman"/>
          <w:sz w:val="24"/>
          <w:szCs w:val="24"/>
        </w:rPr>
        <w:t>ю</w:t>
      </w:r>
      <w:r w:rsidR="00F264A5" w:rsidRPr="002A554A">
        <w:rPr>
          <w:rFonts w:ascii="Times New Roman" w:hAnsi="Times New Roman" w:cs="Times New Roman"/>
          <w:sz w:val="24"/>
          <w:szCs w:val="24"/>
        </w:rPr>
        <w:t>т свою профессиональную компетентность, использу</w:t>
      </w:r>
      <w:r>
        <w:rPr>
          <w:rFonts w:ascii="Times New Roman" w:hAnsi="Times New Roman" w:cs="Times New Roman"/>
          <w:sz w:val="24"/>
          <w:szCs w:val="24"/>
        </w:rPr>
        <w:t>ю</w:t>
      </w:r>
      <w:r w:rsidR="00F264A5" w:rsidRPr="002A554A">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27249194" w14:textId="77777777" w:rsidR="00BF6190" w:rsidRPr="00674755"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A2B16" w14:paraId="47246383" w14:textId="77777777" w:rsidTr="0034602C">
        <w:trPr>
          <w:trHeight w:val="608"/>
        </w:trPr>
        <w:tc>
          <w:tcPr>
            <w:tcW w:w="4759" w:type="dxa"/>
          </w:tcPr>
          <w:p w14:paraId="40F1A001" w14:textId="77777777" w:rsidR="00A026D4" w:rsidRPr="008A2B16" w:rsidRDefault="00A026D4" w:rsidP="003106B7">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Самообразование</w:t>
            </w:r>
          </w:p>
          <w:p w14:paraId="10940A8D" w14:textId="77777777" w:rsidR="00A026D4" w:rsidRPr="008A2B16" w:rsidRDefault="00A026D4" w:rsidP="003106B7">
            <w:pPr>
              <w:tabs>
                <w:tab w:val="left" w:pos="993"/>
              </w:tabs>
              <w:jc w:val="center"/>
              <w:rPr>
                <w:rFonts w:ascii="Times New Roman" w:hAnsi="Times New Roman" w:cs="Times New Roman"/>
                <w:bCs/>
                <w:sz w:val="24"/>
                <w:szCs w:val="24"/>
              </w:rPr>
            </w:pPr>
          </w:p>
        </w:tc>
        <w:tc>
          <w:tcPr>
            <w:tcW w:w="4759" w:type="dxa"/>
          </w:tcPr>
          <w:p w14:paraId="1A6581F1" w14:textId="77777777" w:rsidR="0034602C"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 xml:space="preserve">Повышение квалификации педагогов </w:t>
            </w:r>
          </w:p>
          <w:p w14:paraId="4336AF4D" w14:textId="75A9526B" w:rsidR="00A026D4" w:rsidRPr="008A2B16" w:rsidRDefault="00A026D4" w:rsidP="0034602C">
            <w:pPr>
              <w:tabs>
                <w:tab w:val="left" w:pos="1328"/>
              </w:tabs>
              <w:jc w:val="center"/>
              <w:rPr>
                <w:rFonts w:ascii="Times New Roman" w:hAnsi="Times New Roman" w:cs="Times New Roman"/>
                <w:b/>
                <w:sz w:val="24"/>
                <w:szCs w:val="24"/>
              </w:rPr>
            </w:pPr>
            <w:r w:rsidRPr="008A2B16">
              <w:rPr>
                <w:rFonts w:ascii="Times New Roman" w:hAnsi="Times New Roman" w:cs="Times New Roman"/>
                <w:b/>
                <w:sz w:val="24"/>
                <w:szCs w:val="24"/>
              </w:rPr>
              <w:t>на уровне ДО</w:t>
            </w:r>
            <w:r w:rsidR="008A2B16">
              <w:rPr>
                <w:rFonts w:ascii="Times New Roman" w:hAnsi="Times New Roman" w:cs="Times New Roman"/>
                <w:b/>
                <w:sz w:val="24"/>
                <w:szCs w:val="24"/>
              </w:rPr>
              <w:t>О</w:t>
            </w:r>
          </w:p>
        </w:tc>
        <w:tc>
          <w:tcPr>
            <w:tcW w:w="4759" w:type="dxa"/>
          </w:tcPr>
          <w:p w14:paraId="23EFF205" w14:textId="51C15BDD" w:rsidR="00A026D4" w:rsidRPr="008A2B16" w:rsidRDefault="00A026D4" w:rsidP="0034602C">
            <w:pPr>
              <w:tabs>
                <w:tab w:val="left" w:pos="1328"/>
              </w:tabs>
              <w:jc w:val="center"/>
              <w:rPr>
                <w:rFonts w:ascii="Times New Roman" w:hAnsi="Times New Roman" w:cs="Times New Roman"/>
                <w:sz w:val="24"/>
                <w:szCs w:val="24"/>
              </w:rPr>
            </w:pPr>
            <w:r w:rsidRPr="008A2B16">
              <w:rPr>
                <w:rFonts w:ascii="Times New Roman" w:hAnsi="Times New Roman" w:cs="Times New Roman"/>
                <w:b/>
                <w:sz w:val="24"/>
                <w:szCs w:val="24"/>
              </w:rPr>
              <w:t>Повышение квалификации педагогов вне ДО</w:t>
            </w:r>
            <w:r w:rsidR="008A2B16">
              <w:rPr>
                <w:rFonts w:ascii="Times New Roman" w:hAnsi="Times New Roman" w:cs="Times New Roman"/>
                <w:b/>
                <w:sz w:val="24"/>
                <w:szCs w:val="24"/>
              </w:rPr>
              <w:t>О</w:t>
            </w:r>
          </w:p>
        </w:tc>
      </w:tr>
      <w:tr w:rsidR="003106B7" w:rsidRPr="008A2B16" w14:paraId="2729E2F7" w14:textId="77777777" w:rsidTr="00A026D4">
        <w:tc>
          <w:tcPr>
            <w:tcW w:w="4759" w:type="dxa"/>
          </w:tcPr>
          <w:p w14:paraId="5A0A6D2F" w14:textId="77777777" w:rsidR="00A026D4" w:rsidRPr="008A2B16" w:rsidRDefault="003106B7" w:rsidP="003106B7">
            <w:pPr>
              <w:pStyle w:val="a7"/>
              <w:tabs>
                <w:tab w:val="left" w:pos="1328"/>
              </w:tabs>
              <w:ind w:left="0"/>
              <w:jc w:val="both"/>
              <w:rPr>
                <w:szCs w:val="24"/>
              </w:rPr>
            </w:pPr>
            <w:r w:rsidRPr="008A2B16">
              <w:rPr>
                <w:szCs w:val="24"/>
              </w:rPr>
              <w:t>1.</w:t>
            </w:r>
            <w:r w:rsidR="00240C74" w:rsidRPr="008A2B16">
              <w:rPr>
                <w:szCs w:val="24"/>
              </w:rPr>
              <w:t xml:space="preserve"> Изучени</w:t>
            </w:r>
            <w:r w:rsidR="00BF6190" w:rsidRPr="008A2B16">
              <w:rPr>
                <w:szCs w:val="24"/>
              </w:rPr>
              <w:t>е</w:t>
            </w:r>
            <w:r w:rsidR="00240C74" w:rsidRPr="008A2B16">
              <w:rPr>
                <w:szCs w:val="24"/>
              </w:rPr>
              <w:t xml:space="preserve"> различных учебных и методических пособий.</w:t>
            </w:r>
          </w:p>
          <w:p w14:paraId="5D0B80AF" w14:textId="77777777" w:rsidR="00A026D4" w:rsidRPr="008A2B16" w:rsidRDefault="003106B7" w:rsidP="003106B7">
            <w:pPr>
              <w:pStyle w:val="a7"/>
              <w:tabs>
                <w:tab w:val="left" w:pos="1328"/>
              </w:tabs>
              <w:ind w:left="0"/>
              <w:jc w:val="both"/>
              <w:rPr>
                <w:szCs w:val="24"/>
              </w:rPr>
            </w:pPr>
            <w:r w:rsidRPr="008A2B16">
              <w:rPr>
                <w:szCs w:val="24"/>
              </w:rPr>
              <w:t>2.</w:t>
            </w:r>
            <w:r w:rsidR="00A026D4" w:rsidRPr="008A2B16">
              <w:rPr>
                <w:szCs w:val="24"/>
              </w:rPr>
              <w:t xml:space="preserve">Работа над своей методической темой. </w:t>
            </w:r>
          </w:p>
          <w:p w14:paraId="1D54A6E6" w14:textId="77777777" w:rsidR="00240C74" w:rsidRPr="008A2B16" w:rsidRDefault="00BF6190" w:rsidP="00BF6190">
            <w:pPr>
              <w:pStyle w:val="a7"/>
              <w:tabs>
                <w:tab w:val="left" w:pos="1328"/>
              </w:tabs>
              <w:ind w:left="0"/>
              <w:jc w:val="both"/>
              <w:rPr>
                <w:rStyle w:val="FontStyle39"/>
                <w:rFonts w:ascii="Times New Roman" w:hAnsi="Times New Roman" w:cs="Times New Roman"/>
                <w:sz w:val="24"/>
                <w:szCs w:val="24"/>
              </w:rPr>
            </w:pPr>
            <w:r w:rsidRPr="008A2B16">
              <w:rPr>
                <w:szCs w:val="24"/>
              </w:rPr>
              <w:t>3. З</w:t>
            </w:r>
            <w:r w:rsidR="00240C74" w:rsidRPr="008A2B16">
              <w:rPr>
                <w:szCs w:val="24"/>
              </w:rPr>
              <w:t>накомств</w:t>
            </w:r>
            <w:r w:rsidRPr="008A2B16">
              <w:rPr>
                <w:szCs w:val="24"/>
              </w:rPr>
              <w:t>о</w:t>
            </w:r>
            <w:r w:rsidR="00240C74" w:rsidRPr="008A2B16">
              <w:rPr>
                <w:szCs w:val="24"/>
              </w:rPr>
              <w:t xml:space="preserve"> с опытом коллег</w:t>
            </w:r>
            <w:r w:rsidRPr="008A2B16">
              <w:rPr>
                <w:szCs w:val="24"/>
              </w:rPr>
              <w:t>.</w:t>
            </w:r>
          </w:p>
          <w:p w14:paraId="5393798E" w14:textId="77777777" w:rsidR="00240C74" w:rsidRPr="008A2B16" w:rsidRDefault="00240C74" w:rsidP="003106B7">
            <w:pPr>
              <w:pStyle w:val="a7"/>
              <w:tabs>
                <w:tab w:val="left" w:pos="1328"/>
              </w:tabs>
              <w:ind w:left="0"/>
              <w:jc w:val="both"/>
              <w:rPr>
                <w:szCs w:val="24"/>
              </w:rPr>
            </w:pPr>
          </w:p>
          <w:p w14:paraId="5BAB18AC" w14:textId="77777777"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14:paraId="4DDE6164"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1. </w:t>
            </w:r>
            <w:r w:rsidR="00A026D4" w:rsidRPr="008A2B16">
              <w:rPr>
                <w:rFonts w:ascii="Times New Roman" w:hAnsi="Times New Roman" w:cs="Times New Roman"/>
                <w:sz w:val="24"/>
                <w:szCs w:val="24"/>
              </w:rPr>
              <w:t>Педагогические советы</w:t>
            </w:r>
            <w:r w:rsidRPr="008A2B16">
              <w:rPr>
                <w:rFonts w:ascii="Times New Roman" w:hAnsi="Times New Roman" w:cs="Times New Roman"/>
                <w:sz w:val="24"/>
                <w:szCs w:val="24"/>
              </w:rPr>
              <w:t>.</w:t>
            </w:r>
          </w:p>
          <w:p w14:paraId="674B0A2C"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2. </w:t>
            </w:r>
            <w:r w:rsidR="00A026D4" w:rsidRPr="008A2B16">
              <w:rPr>
                <w:rFonts w:ascii="Times New Roman" w:hAnsi="Times New Roman" w:cs="Times New Roman"/>
                <w:sz w:val="24"/>
                <w:szCs w:val="24"/>
              </w:rPr>
              <w:t>Семинары</w:t>
            </w:r>
            <w:r w:rsidRPr="008A2B16">
              <w:rPr>
                <w:rFonts w:ascii="Times New Roman" w:hAnsi="Times New Roman" w:cs="Times New Roman"/>
                <w:sz w:val="24"/>
                <w:szCs w:val="24"/>
              </w:rPr>
              <w:t>.</w:t>
            </w:r>
          </w:p>
          <w:p w14:paraId="44D239D0"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3. </w:t>
            </w:r>
            <w:r w:rsidR="00A026D4" w:rsidRPr="008A2B16">
              <w:rPr>
                <w:rFonts w:ascii="Times New Roman" w:hAnsi="Times New Roman" w:cs="Times New Roman"/>
                <w:sz w:val="24"/>
                <w:szCs w:val="24"/>
              </w:rPr>
              <w:t>Консультации специалистов</w:t>
            </w:r>
            <w:r w:rsidRPr="008A2B16">
              <w:rPr>
                <w:rFonts w:ascii="Times New Roman" w:hAnsi="Times New Roman" w:cs="Times New Roman"/>
                <w:sz w:val="24"/>
                <w:szCs w:val="24"/>
              </w:rPr>
              <w:t>.</w:t>
            </w:r>
          </w:p>
          <w:p w14:paraId="5000B5C1"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Мастер</w:t>
            </w:r>
            <w:r w:rsidRPr="008A2B16">
              <w:rPr>
                <w:rFonts w:ascii="Times New Roman" w:hAnsi="Times New Roman" w:cs="Times New Roman"/>
                <w:sz w:val="24"/>
                <w:szCs w:val="24"/>
              </w:rPr>
              <w:t>-</w:t>
            </w:r>
            <w:r w:rsidR="00A026D4" w:rsidRPr="008A2B16">
              <w:rPr>
                <w:rFonts w:ascii="Times New Roman" w:hAnsi="Times New Roman" w:cs="Times New Roman"/>
                <w:sz w:val="24"/>
                <w:szCs w:val="24"/>
              </w:rPr>
              <w:t>классы</w:t>
            </w:r>
            <w:r w:rsidRPr="008A2B16">
              <w:rPr>
                <w:rFonts w:ascii="Times New Roman" w:hAnsi="Times New Roman" w:cs="Times New Roman"/>
                <w:sz w:val="24"/>
                <w:szCs w:val="24"/>
              </w:rPr>
              <w:t>.</w:t>
            </w:r>
          </w:p>
          <w:p w14:paraId="46499B1C"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5. </w:t>
            </w:r>
            <w:r w:rsidR="00A026D4" w:rsidRPr="008A2B16">
              <w:rPr>
                <w:rFonts w:ascii="Times New Roman" w:hAnsi="Times New Roman" w:cs="Times New Roman"/>
                <w:sz w:val="24"/>
                <w:szCs w:val="24"/>
              </w:rPr>
              <w:t>Деловые игры</w:t>
            </w:r>
            <w:r w:rsidRPr="008A2B16">
              <w:rPr>
                <w:rFonts w:ascii="Times New Roman" w:hAnsi="Times New Roman" w:cs="Times New Roman"/>
                <w:sz w:val="24"/>
                <w:szCs w:val="24"/>
              </w:rPr>
              <w:t>.</w:t>
            </w:r>
          </w:p>
          <w:p w14:paraId="10D04D87"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6.</w:t>
            </w:r>
            <w:r w:rsidR="00A026D4" w:rsidRPr="008A2B16">
              <w:rPr>
                <w:rFonts w:ascii="Times New Roman" w:hAnsi="Times New Roman" w:cs="Times New Roman"/>
                <w:sz w:val="24"/>
                <w:szCs w:val="24"/>
              </w:rPr>
              <w:t>Тренинги</w:t>
            </w:r>
            <w:r w:rsidRPr="008A2B16">
              <w:rPr>
                <w:rFonts w:ascii="Times New Roman" w:hAnsi="Times New Roman" w:cs="Times New Roman"/>
                <w:sz w:val="24"/>
                <w:szCs w:val="24"/>
              </w:rPr>
              <w:t>.</w:t>
            </w:r>
          </w:p>
          <w:p w14:paraId="223AEB0B"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7. </w:t>
            </w:r>
            <w:r w:rsidR="00A026D4" w:rsidRPr="008A2B16">
              <w:rPr>
                <w:rFonts w:ascii="Times New Roman" w:hAnsi="Times New Roman" w:cs="Times New Roman"/>
                <w:sz w:val="24"/>
                <w:szCs w:val="24"/>
              </w:rPr>
              <w:t>Открытые просмотры</w:t>
            </w:r>
            <w:r w:rsidRPr="008A2B16">
              <w:rPr>
                <w:rFonts w:ascii="Times New Roman" w:hAnsi="Times New Roman" w:cs="Times New Roman"/>
                <w:sz w:val="24"/>
                <w:szCs w:val="24"/>
              </w:rPr>
              <w:t>.</w:t>
            </w:r>
          </w:p>
          <w:p w14:paraId="4957C4E9"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8. </w:t>
            </w:r>
            <w:r w:rsidR="00A026D4" w:rsidRPr="008A2B16">
              <w:rPr>
                <w:rFonts w:ascii="Times New Roman" w:hAnsi="Times New Roman" w:cs="Times New Roman"/>
                <w:sz w:val="24"/>
                <w:szCs w:val="24"/>
              </w:rPr>
              <w:t>Обобщения и трансляции педагогического опыта и др.</w:t>
            </w:r>
          </w:p>
          <w:p w14:paraId="4729F629" w14:textId="77777777" w:rsidR="00A026D4" w:rsidRPr="008A2B16" w:rsidRDefault="00A026D4" w:rsidP="003106B7">
            <w:pPr>
              <w:tabs>
                <w:tab w:val="left" w:pos="993"/>
              </w:tabs>
              <w:jc w:val="both"/>
              <w:rPr>
                <w:rFonts w:ascii="Times New Roman" w:hAnsi="Times New Roman" w:cs="Times New Roman"/>
                <w:bCs/>
                <w:sz w:val="24"/>
                <w:szCs w:val="24"/>
              </w:rPr>
            </w:pPr>
          </w:p>
        </w:tc>
        <w:tc>
          <w:tcPr>
            <w:tcW w:w="4759" w:type="dxa"/>
          </w:tcPr>
          <w:p w14:paraId="2FD562BB"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1.</w:t>
            </w:r>
            <w:r w:rsidR="00A026D4" w:rsidRPr="008A2B16">
              <w:rPr>
                <w:rFonts w:ascii="Times New Roman" w:hAnsi="Times New Roman" w:cs="Times New Roman"/>
                <w:sz w:val="24"/>
                <w:szCs w:val="24"/>
              </w:rPr>
              <w:t xml:space="preserve">Участие в методических объединениях </w:t>
            </w:r>
            <w:r w:rsidRPr="008A2B16">
              <w:rPr>
                <w:rFonts w:ascii="Times New Roman" w:hAnsi="Times New Roman" w:cs="Times New Roman"/>
                <w:sz w:val="24"/>
                <w:szCs w:val="24"/>
              </w:rPr>
              <w:t>муниципального и регионального уровня.</w:t>
            </w:r>
          </w:p>
          <w:p w14:paraId="28395FA0"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2.</w:t>
            </w:r>
            <w:r w:rsidR="00A026D4" w:rsidRPr="008A2B16">
              <w:rPr>
                <w:rFonts w:ascii="Times New Roman" w:hAnsi="Times New Roman" w:cs="Times New Roman"/>
                <w:sz w:val="24"/>
                <w:szCs w:val="24"/>
              </w:rPr>
              <w:t>Работа в творческих группах</w:t>
            </w:r>
            <w:r w:rsidRPr="008A2B16">
              <w:rPr>
                <w:rFonts w:ascii="Times New Roman" w:hAnsi="Times New Roman" w:cs="Times New Roman"/>
                <w:sz w:val="24"/>
                <w:szCs w:val="24"/>
              </w:rPr>
              <w:t xml:space="preserve"> муниципалитета</w:t>
            </w:r>
            <w:r w:rsidR="00BF6190" w:rsidRPr="008A2B16">
              <w:rPr>
                <w:rFonts w:ascii="Times New Roman" w:hAnsi="Times New Roman" w:cs="Times New Roman"/>
                <w:sz w:val="24"/>
                <w:szCs w:val="24"/>
              </w:rPr>
              <w:t xml:space="preserve"> и региона.</w:t>
            </w:r>
          </w:p>
          <w:p w14:paraId="3C163FBD"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3.</w:t>
            </w:r>
            <w:r w:rsidR="00A026D4" w:rsidRPr="008A2B16">
              <w:rPr>
                <w:rFonts w:ascii="Times New Roman" w:hAnsi="Times New Roman" w:cs="Times New Roman"/>
                <w:sz w:val="24"/>
                <w:szCs w:val="24"/>
              </w:rPr>
              <w:t xml:space="preserve"> Участие в конкурсах, конференциях и семинарах </w:t>
            </w:r>
            <w:r w:rsidRPr="008A2B16">
              <w:rPr>
                <w:rFonts w:ascii="Times New Roman" w:hAnsi="Times New Roman" w:cs="Times New Roman"/>
                <w:sz w:val="24"/>
                <w:szCs w:val="24"/>
              </w:rPr>
              <w:t>муниципального, регионального и всероссийского уровней.</w:t>
            </w:r>
          </w:p>
          <w:p w14:paraId="3C97FB7E" w14:textId="77777777" w:rsidR="00A026D4" w:rsidRPr="008A2B16" w:rsidRDefault="003106B7" w:rsidP="003106B7">
            <w:pPr>
              <w:tabs>
                <w:tab w:val="left" w:pos="1328"/>
              </w:tabs>
              <w:jc w:val="both"/>
              <w:rPr>
                <w:rFonts w:ascii="Times New Roman" w:hAnsi="Times New Roman" w:cs="Times New Roman"/>
                <w:sz w:val="24"/>
                <w:szCs w:val="24"/>
              </w:rPr>
            </w:pPr>
            <w:r w:rsidRPr="008A2B16">
              <w:rPr>
                <w:rFonts w:ascii="Times New Roman" w:hAnsi="Times New Roman" w:cs="Times New Roman"/>
                <w:sz w:val="24"/>
                <w:szCs w:val="24"/>
              </w:rPr>
              <w:t xml:space="preserve">4. </w:t>
            </w:r>
            <w:r w:rsidR="00A026D4" w:rsidRPr="008A2B16">
              <w:rPr>
                <w:rFonts w:ascii="Times New Roman" w:hAnsi="Times New Roman" w:cs="Times New Roman"/>
                <w:sz w:val="24"/>
                <w:szCs w:val="24"/>
              </w:rPr>
              <w:t>Курсы повышения квалификации</w:t>
            </w:r>
            <w:r w:rsidRPr="008A2B16">
              <w:rPr>
                <w:rFonts w:ascii="Times New Roman" w:hAnsi="Times New Roman" w:cs="Times New Roman"/>
                <w:sz w:val="24"/>
                <w:szCs w:val="24"/>
              </w:rPr>
              <w:t>.</w:t>
            </w:r>
          </w:p>
          <w:p w14:paraId="2D97F5B4" w14:textId="77777777" w:rsidR="00A026D4" w:rsidRPr="008A2B16" w:rsidRDefault="00A026D4" w:rsidP="003106B7">
            <w:pPr>
              <w:tabs>
                <w:tab w:val="left" w:pos="1328"/>
              </w:tabs>
              <w:jc w:val="both"/>
              <w:rPr>
                <w:rFonts w:ascii="Times New Roman" w:hAnsi="Times New Roman" w:cs="Times New Roman"/>
                <w:sz w:val="24"/>
                <w:szCs w:val="24"/>
              </w:rPr>
            </w:pPr>
          </w:p>
          <w:p w14:paraId="39B9C791" w14:textId="77777777" w:rsidR="00A026D4" w:rsidRPr="008A2B16" w:rsidRDefault="00A026D4" w:rsidP="003106B7">
            <w:pPr>
              <w:tabs>
                <w:tab w:val="left" w:pos="993"/>
              </w:tabs>
              <w:jc w:val="both"/>
              <w:rPr>
                <w:rFonts w:ascii="Times New Roman" w:hAnsi="Times New Roman" w:cs="Times New Roman"/>
                <w:bCs/>
                <w:sz w:val="24"/>
                <w:szCs w:val="24"/>
              </w:rPr>
            </w:pPr>
          </w:p>
        </w:tc>
      </w:tr>
    </w:tbl>
    <w:p w14:paraId="0CF4D6AE" w14:textId="77777777" w:rsidR="00C553F2" w:rsidRPr="00674755"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8A2B16"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Pr>
          <w:rStyle w:val="11"/>
          <w:rFonts w:eastAsia="Century Schoolbook"/>
          <w:b/>
          <w:bCs/>
          <w:sz w:val="24"/>
          <w:szCs w:val="24"/>
        </w:rPr>
        <w:t>3.7.</w:t>
      </w:r>
      <w:r w:rsidR="00D84639" w:rsidRPr="008A2B16">
        <w:rPr>
          <w:rStyle w:val="11"/>
          <w:rFonts w:eastAsia="Century Schoolbook"/>
          <w:b/>
          <w:bCs/>
          <w:sz w:val="24"/>
          <w:szCs w:val="24"/>
        </w:rPr>
        <w:t xml:space="preserve"> </w:t>
      </w:r>
      <w:r w:rsidR="0034602C" w:rsidRPr="008A2B16">
        <w:rPr>
          <w:rStyle w:val="11"/>
          <w:rFonts w:eastAsia="Century Schoolbook"/>
          <w:b/>
          <w:bCs/>
          <w:sz w:val="24"/>
          <w:szCs w:val="24"/>
        </w:rPr>
        <w:t>Ре</w:t>
      </w:r>
      <w:r w:rsidR="00342D1E" w:rsidRPr="008A2B16">
        <w:rPr>
          <w:rStyle w:val="11"/>
          <w:rFonts w:eastAsia="Century Schoolbook"/>
          <w:b/>
          <w:bCs/>
          <w:sz w:val="24"/>
          <w:szCs w:val="24"/>
        </w:rPr>
        <w:t>жим и распорядок дня</w:t>
      </w:r>
    </w:p>
    <w:p w14:paraId="52202281" w14:textId="77777777" w:rsidR="005E4A33" w:rsidRPr="008A2B16"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8A2B16"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lastRenderedPageBreak/>
        <w:t>При организации режима предусм</w:t>
      </w:r>
      <w:r w:rsidR="005E4A33" w:rsidRPr="008A2B16">
        <w:rPr>
          <w:rStyle w:val="11"/>
          <w:rFonts w:eastAsia="Century Schoolbook"/>
          <w:sz w:val="24"/>
          <w:szCs w:val="24"/>
        </w:rPr>
        <w:t>отрены:</w:t>
      </w:r>
      <w:r w:rsidRPr="008A2B16">
        <w:rPr>
          <w:rStyle w:val="11"/>
          <w:rFonts w:eastAsia="Century Schoolbook"/>
          <w:sz w:val="24"/>
          <w:szCs w:val="24"/>
        </w:rPr>
        <w:t xml:space="preserve"> </w:t>
      </w:r>
    </w:p>
    <w:p w14:paraId="5F2A51B2"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 </w:t>
      </w:r>
      <w:r w:rsidR="00342D1E" w:rsidRPr="008A2B16">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A2B16">
        <w:rPr>
          <w:rStyle w:val="11"/>
          <w:rFonts w:eastAsia="Century Schoolbook"/>
          <w:sz w:val="24"/>
          <w:szCs w:val="24"/>
        </w:rPr>
        <w:t>;</w:t>
      </w:r>
    </w:p>
    <w:p w14:paraId="758D0149"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чередование</w:t>
      </w:r>
      <w:r w:rsidR="00342D1E" w:rsidRPr="008A2B16">
        <w:rPr>
          <w:rStyle w:val="11"/>
          <w:rFonts w:eastAsia="Century Schoolbook"/>
          <w:sz w:val="24"/>
          <w:szCs w:val="24"/>
        </w:rPr>
        <w:t xml:space="preserve"> коллективных и индивидуальных игр</w:t>
      </w:r>
      <w:r w:rsidRPr="008A2B16">
        <w:rPr>
          <w:rStyle w:val="11"/>
          <w:rFonts w:eastAsia="Century Schoolbook"/>
          <w:sz w:val="24"/>
          <w:szCs w:val="24"/>
        </w:rPr>
        <w:t>;</w:t>
      </w:r>
    </w:p>
    <w:p w14:paraId="3D7755BD"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достаточн</w:t>
      </w:r>
      <w:r w:rsidRPr="008A2B16">
        <w:rPr>
          <w:rStyle w:val="11"/>
          <w:rFonts w:eastAsia="Century Schoolbook"/>
          <w:sz w:val="24"/>
          <w:szCs w:val="24"/>
        </w:rPr>
        <w:t>ая</w:t>
      </w:r>
      <w:r w:rsidR="00342D1E" w:rsidRPr="008A2B16">
        <w:rPr>
          <w:rStyle w:val="11"/>
          <w:rFonts w:eastAsia="Century Schoolbook"/>
          <w:sz w:val="24"/>
          <w:szCs w:val="24"/>
        </w:rPr>
        <w:t xml:space="preserve"> двигательн</w:t>
      </w:r>
      <w:r w:rsidRPr="008A2B16">
        <w:rPr>
          <w:rStyle w:val="11"/>
          <w:rFonts w:eastAsia="Century Schoolbook"/>
          <w:sz w:val="24"/>
          <w:szCs w:val="24"/>
        </w:rPr>
        <w:t>ая</w:t>
      </w:r>
      <w:r w:rsidR="00342D1E" w:rsidRPr="008A2B16">
        <w:rPr>
          <w:rStyle w:val="11"/>
          <w:rFonts w:eastAsia="Century Schoolbook"/>
          <w:sz w:val="24"/>
          <w:szCs w:val="24"/>
        </w:rPr>
        <w:t xml:space="preserve"> активность ребёнка в течение дня</w:t>
      </w:r>
      <w:r w:rsidRPr="008A2B16">
        <w:rPr>
          <w:rStyle w:val="11"/>
          <w:rFonts w:eastAsia="Century Schoolbook"/>
          <w:sz w:val="24"/>
          <w:szCs w:val="24"/>
        </w:rPr>
        <w:t>;</w:t>
      </w:r>
    </w:p>
    <w:p w14:paraId="26211631" w14:textId="77777777" w:rsidR="005E4A33" w:rsidRPr="008A2B16"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w:t>
      </w:r>
      <w:r w:rsidR="00342D1E" w:rsidRPr="008A2B16">
        <w:rPr>
          <w:rStyle w:val="11"/>
          <w:rFonts w:eastAsia="Century Schoolbook"/>
          <w:sz w:val="24"/>
          <w:szCs w:val="24"/>
        </w:rPr>
        <w:t xml:space="preserve"> сочетание умственной и физической нагрузки. </w:t>
      </w:r>
    </w:p>
    <w:p w14:paraId="5E5D2A2B"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8A2B16" w:rsidRDefault="00342D1E" w:rsidP="005E4A33">
      <w:pPr>
        <w:pStyle w:val="23"/>
        <w:shd w:val="clear" w:color="auto" w:fill="auto"/>
        <w:tabs>
          <w:tab w:val="left" w:pos="1354"/>
        </w:tabs>
        <w:spacing w:before="0" w:after="0" w:line="240" w:lineRule="auto"/>
        <w:ind w:firstLine="1145"/>
        <w:jc w:val="both"/>
        <w:rPr>
          <w:sz w:val="24"/>
          <w:szCs w:val="24"/>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A2B16">
        <w:rPr>
          <w:rStyle w:val="11"/>
          <w:rFonts w:eastAsia="Century Schoolbook"/>
          <w:sz w:val="24"/>
          <w:szCs w:val="24"/>
        </w:rPr>
        <w:t>уют</w:t>
      </w:r>
      <w:r w:rsidRPr="008A2B16">
        <w:rPr>
          <w:rStyle w:val="11"/>
          <w:rFonts w:eastAsia="Century Schoolbook"/>
          <w:sz w:val="24"/>
          <w:szCs w:val="24"/>
        </w:rPr>
        <w:t xml:space="preserve"> требованиям, предусмотренным СанПиН 1.2.3685-21 и СП 2.4.3648-20.</w:t>
      </w:r>
    </w:p>
    <w:p w14:paraId="0672D6A0" w14:textId="77777777" w:rsidR="00342D1E" w:rsidRPr="008A2B16" w:rsidRDefault="00342D1E" w:rsidP="005E4A33">
      <w:pPr>
        <w:pStyle w:val="23"/>
        <w:shd w:val="clear" w:color="auto" w:fill="auto"/>
        <w:tabs>
          <w:tab w:val="left" w:pos="1359"/>
        </w:tabs>
        <w:spacing w:before="0" w:after="0" w:line="240" w:lineRule="auto"/>
        <w:ind w:firstLine="1145"/>
        <w:jc w:val="both"/>
        <w:rPr>
          <w:sz w:val="24"/>
          <w:szCs w:val="24"/>
        </w:rPr>
      </w:pPr>
      <w:r w:rsidRPr="008A2B16">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A2B16">
        <w:rPr>
          <w:rStyle w:val="11"/>
          <w:rFonts w:eastAsia="Century Schoolbook"/>
          <w:sz w:val="24"/>
          <w:szCs w:val="24"/>
        </w:rPr>
        <w:t>ются</w:t>
      </w:r>
      <w:r w:rsidRPr="008A2B16">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7EA06AFF" w14:textId="77777777" w:rsidR="00342D1E" w:rsidRPr="008A2B16" w:rsidRDefault="00342D1E" w:rsidP="00207984">
      <w:pPr>
        <w:pStyle w:val="23"/>
        <w:shd w:val="clear" w:color="auto" w:fill="auto"/>
        <w:tabs>
          <w:tab w:val="left" w:pos="1518"/>
        </w:tabs>
        <w:spacing w:before="0" w:after="0" w:line="240" w:lineRule="auto"/>
        <w:ind w:firstLine="1145"/>
        <w:jc w:val="both"/>
        <w:rPr>
          <w:sz w:val="24"/>
          <w:szCs w:val="24"/>
        </w:rPr>
      </w:pPr>
      <w:r w:rsidRPr="008A2B16">
        <w:rPr>
          <w:rStyle w:val="11"/>
          <w:rFonts w:eastAsia="Century Schoolbook"/>
          <w:sz w:val="24"/>
          <w:szCs w:val="24"/>
        </w:rPr>
        <w:t>Режим питания зависит от длительности пребывания детей в ДОО и регулируется СанПиН 2.3/2.4.3590-20.</w:t>
      </w:r>
    </w:p>
    <w:p w14:paraId="08EC6BD1" w14:textId="226CFE53" w:rsidR="00207984" w:rsidRPr="000B444E" w:rsidRDefault="00342D1E" w:rsidP="000B444E">
      <w:pPr>
        <w:pStyle w:val="23"/>
        <w:shd w:val="clear" w:color="auto" w:fill="auto"/>
        <w:tabs>
          <w:tab w:val="left" w:pos="1514"/>
        </w:tabs>
        <w:spacing w:before="0" w:after="0" w:line="240" w:lineRule="auto"/>
        <w:ind w:firstLine="1145"/>
        <w:jc w:val="both"/>
        <w:rPr>
          <w:rStyle w:val="11"/>
          <w:rFonts w:eastAsia="Century Schoolbook"/>
          <w:sz w:val="24"/>
          <w:szCs w:val="24"/>
        </w:rPr>
      </w:pPr>
      <w:r w:rsidRPr="008A2B16">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55DF0F31" w14:textId="77777777" w:rsidR="003B7351" w:rsidRPr="00674755"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8A2B16"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A2B16">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8A2B16"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A2B16" w14:paraId="7C839583" w14:textId="77777777" w:rsidTr="00694558">
        <w:trPr>
          <w:trHeight w:val="485"/>
          <w:tblHeader/>
        </w:trPr>
        <w:tc>
          <w:tcPr>
            <w:tcW w:w="6658" w:type="dxa"/>
            <w:vAlign w:val="center"/>
          </w:tcPr>
          <w:p w14:paraId="553D9DC5"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Показатель</w:t>
            </w:r>
          </w:p>
        </w:tc>
        <w:tc>
          <w:tcPr>
            <w:tcW w:w="3969" w:type="dxa"/>
            <w:vAlign w:val="center"/>
          </w:tcPr>
          <w:p w14:paraId="37DA67BB"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Возраст</w:t>
            </w:r>
          </w:p>
        </w:tc>
        <w:tc>
          <w:tcPr>
            <w:tcW w:w="3260" w:type="dxa"/>
            <w:vAlign w:val="center"/>
          </w:tcPr>
          <w:p w14:paraId="50CA509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b/>
                <w:bCs/>
                <w:sz w:val="24"/>
                <w:szCs w:val="24"/>
              </w:rPr>
              <w:t>Норматив</w:t>
            </w:r>
          </w:p>
        </w:tc>
      </w:tr>
      <w:tr w:rsidR="00342D1E" w:rsidRPr="008A2B16" w14:paraId="5EFDD15B" w14:textId="77777777" w:rsidTr="00207984">
        <w:trPr>
          <w:trHeight w:val="563"/>
        </w:trPr>
        <w:tc>
          <w:tcPr>
            <w:tcW w:w="13887" w:type="dxa"/>
            <w:gridSpan w:val="3"/>
            <w:vAlign w:val="center"/>
          </w:tcPr>
          <w:p w14:paraId="5F0BB3CE" w14:textId="77777777" w:rsidR="00342D1E" w:rsidRPr="008A2B16" w:rsidRDefault="00342D1E" w:rsidP="003C4420">
            <w:pPr>
              <w:pStyle w:val="23"/>
              <w:shd w:val="clear" w:color="auto" w:fill="auto"/>
              <w:tabs>
                <w:tab w:val="left" w:pos="1514"/>
              </w:tabs>
              <w:spacing w:before="0" w:after="0" w:line="240" w:lineRule="auto"/>
              <w:jc w:val="center"/>
              <w:rPr>
                <w:b/>
                <w:bCs/>
                <w:sz w:val="24"/>
                <w:szCs w:val="24"/>
              </w:rPr>
            </w:pPr>
            <w:r w:rsidRPr="008A2B16">
              <w:rPr>
                <w:rStyle w:val="11"/>
                <w:rFonts w:eastAsia="Century Schoolbook"/>
                <w:b/>
                <w:bCs/>
                <w:sz w:val="24"/>
                <w:szCs w:val="24"/>
              </w:rPr>
              <w:t>Требования к организации образовательного процесса</w:t>
            </w:r>
          </w:p>
        </w:tc>
      </w:tr>
      <w:tr w:rsidR="00342D1E" w:rsidRPr="008A2B16" w14:paraId="6602F104" w14:textId="77777777" w:rsidTr="00694558">
        <w:tc>
          <w:tcPr>
            <w:tcW w:w="6658" w:type="dxa"/>
            <w:vAlign w:val="center"/>
          </w:tcPr>
          <w:p w14:paraId="4A558300"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Начало занятий не ранее</w:t>
            </w:r>
          </w:p>
        </w:tc>
        <w:tc>
          <w:tcPr>
            <w:tcW w:w="3969" w:type="dxa"/>
            <w:vAlign w:val="center"/>
          </w:tcPr>
          <w:p w14:paraId="4D8F62E7"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10D211D6"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8.00</w:t>
            </w:r>
          </w:p>
        </w:tc>
      </w:tr>
      <w:tr w:rsidR="00342D1E" w:rsidRPr="008A2B16" w14:paraId="51232083" w14:textId="77777777" w:rsidTr="00694558">
        <w:tc>
          <w:tcPr>
            <w:tcW w:w="6658" w:type="dxa"/>
            <w:vAlign w:val="center"/>
          </w:tcPr>
          <w:p w14:paraId="19E5221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Окончание занятий, не позднее</w:t>
            </w:r>
          </w:p>
        </w:tc>
        <w:tc>
          <w:tcPr>
            <w:tcW w:w="3969" w:type="dxa"/>
            <w:vAlign w:val="center"/>
          </w:tcPr>
          <w:p w14:paraId="06597499"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30DAB37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17.00</w:t>
            </w:r>
          </w:p>
        </w:tc>
      </w:tr>
      <w:tr w:rsidR="00342D1E" w:rsidRPr="008A2B16" w14:paraId="68DAA100" w14:textId="77777777" w:rsidTr="00694558">
        <w:tc>
          <w:tcPr>
            <w:tcW w:w="6658" w:type="dxa"/>
            <w:vAlign w:val="center"/>
          </w:tcPr>
          <w:p w14:paraId="4BA32458"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65CE3BB4" w14:textId="77DC5A6B"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33D5685F" w14:textId="7230F9AF"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15 минут</w:t>
            </w:r>
          </w:p>
          <w:p w14:paraId="59C154AF" w14:textId="5B85B06F" w:rsidR="00342D1E" w:rsidRPr="008A2B16" w:rsidRDefault="00342D1E" w:rsidP="008A2B16">
            <w:pPr>
              <w:pStyle w:val="23"/>
              <w:shd w:val="clear" w:color="auto" w:fill="auto"/>
              <w:spacing w:before="0" w:after="0" w:line="240" w:lineRule="auto"/>
              <w:jc w:val="center"/>
              <w:rPr>
                <w:sz w:val="24"/>
                <w:szCs w:val="24"/>
              </w:rPr>
            </w:pPr>
          </w:p>
        </w:tc>
      </w:tr>
      <w:tr w:rsidR="00342D1E" w:rsidRPr="008A2B16" w14:paraId="424BBBCF" w14:textId="77777777" w:rsidTr="00694558">
        <w:trPr>
          <w:trHeight w:val="881"/>
        </w:trPr>
        <w:tc>
          <w:tcPr>
            <w:tcW w:w="6658" w:type="dxa"/>
            <w:vAlign w:val="center"/>
          </w:tcPr>
          <w:p w14:paraId="3889A31B" w14:textId="21F42DF6" w:rsidR="00207984" w:rsidRPr="008704F0"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A2B16">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14:paraId="10614179"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от 3 до 4 лет</w:t>
            </w:r>
          </w:p>
          <w:p w14:paraId="31FBDA2E" w14:textId="32CE6C04" w:rsidR="00342D1E" w:rsidRPr="008A2B16" w:rsidRDefault="00342D1E" w:rsidP="008A2B16">
            <w:pPr>
              <w:pStyle w:val="23"/>
              <w:shd w:val="clear" w:color="auto" w:fill="auto"/>
              <w:spacing w:before="0" w:after="0" w:line="240" w:lineRule="auto"/>
              <w:jc w:val="center"/>
              <w:rPr>
                <w:sz w:val="24"/>
                <w:szCs w:val="24"/>
              </w:rPr>
            </w:pPr>
          </w:p>
        </w:tc>
        <w:tc>
          <w:tcPr>
            <w:tcW w:w="3260" w:type="dxa"/>
            <w:vAlign w:val="center"/>
          </w:tcPr>
          <w:p w14:paraId="2FF95386" w14:textId="77777777" w:rsidR="00342D1E" w:rsidRPr="008A2B16" w:rsidRDefault="00342D1E" w:rsidP="008A2B16">
            <w:pPr>
              <w:pStyle w:val="23"/>
              <w:shd w:val="clear" w:color="auto" w:fill="auto"/>
              <w:spacing w:before="0" w:after="0" w:line="240" w:lineRule="auto"/>
              <w:jc w:val="center"/>
              <w:rPr>
                <w:rStyle w:val="11"/>
                <w:rFonts w:eastAsia="Century Schoolbook"/>
                <w:sz w:val="24"/>
                <w:szCs w:val="24"/>
              </w:rPr>
            </w:pPr>
            <w:r w:rsidRPr="008A2B16">
              <w:rPr>
                <w:rStyle w:val="11"/>
                <w:rFonts w:eastAsia="Century Schoolbook"/>
                <w:sz w:val="24"/>
                <w:szCs w:val="24"/>
              </w:rPr>
              <w:t>30 минут</w:t>
            </w:r>
          </w:p>
          <w:p w14:paraId="2DEEEECB" w14:textId="1BA46A14" w:rsidR="00342D1E" w:rsidRPr="008A2B16" w:rsidRDefault="00342D1E" w:rsidP="008A2B16">
            <w:pPr>
              <w:pStyle w:val="23"/>
              <w:shd w:val="clear" w:color="auto" w:fill="auto"/>
              <w:spacing w:before="0" w:after="0" w:line="240" w:lineRule="auto"/>
              <w:jc w:val="center"/>
              <w:rPr>
                <w:sz w:val="24"/>
                <w:szCs w:val="24"/>
              </w:rPr>
            </w:pPr>
          </w:p>
        </w:tc>
      </w:tr>
      <w:tr w:rsidR="00342D1E" w:rsidRPr="00674755" w14:paraId="1A445458" w14:textId="77777777" w:rsidTr="00694558">
        <w:tc>
          <w:tcPr>
            <w:tcW w:w="6658" w:type="dxa"/>
            <w:vAlign w:val="center"/>
          </w:tcPr>
          <w:p w14:paraId="6E70DAC6"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lastRenderedPageBreak/>
              <w:t>Продолжительность перерывов между занятиями, не менее</w:t>
            </w:r>
          </w:p>
        </w:tc>
        <w:tc>
          <w:tcPr>
            <w:tcW w:w="3969" w:type="dxa"/>
            <w:vAlign w:val="center"/>
          </w:tcPr>
          <w:p w14:paraId="7A85D151"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7ABC062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10 минут</w:t>
            </w:r>
          </w:p>
        </w:tc>
      </w:tr>
      <w:tr w:rsidR="00342D1E" w:rsidRPr="00674755" w14:paraId="3A1C26BA" w14:textId="77777777" w:rsidTr="00694558">
        <w:tc>
          <w:tcPr>
            <w:tcW w:w="6658" w:type="dxa"/>
            <w:vAlign w:val="center"/>
          </w:tcPr>
          <w:p w14:paraId="4A646F89" w14:textId="77777777" w:rsidR="00342D1E" w:rsidRPr="008A2B16" w:rsidRDefault="00342D1E" w:rsidP="008704F0">
            <w:pPr>
              <w:pStyle w:val="23"/>
              <w:shd w:val="clear" w:color="auto" w:fill="auto"/>
              <w:spacing w:before="0" w:after="0" w:line="240" w:lineRule="auto"/>
              <w:jc w:val="both"/>
              <w:rPr>
                <w:sz w:val="24"/>
                <w:szCs w:val="24"/>
              </w:rPr>
            </w:pPr>
            <w:r w:rsidRPr="008A2B16">
              <w:rPr>
                <w:rStyle w:val="11"/>
                <w:rFonts w:eastAsia="Century Schoolbook"/>
                <w:sz w:val="24"/>
                <w:szCs w:val="24"/>
              </w:rPr>
              <w:t>Перерыв во время занятий для гимнастики, не менее</w:t>
            </w:r>
          </w:p>
        </w:tc>
        <w:tc>
          <w:tcPr>
            <w:tcW w:w="3969" w:type="dxa"/>
            <w:vAlign w:val="center"/>
          </w:tcPr>
          <w:p w14:paraId="0A17C41F"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все возрасты</w:t>
            </w:r>
          </w:p>
        </w:tc>
        <w:tc>
          <w:tcPr>
            <w:tcW w:w="3260" w:type="dxa"/>
            <w:vAlign w:val="center"/>
          </w:tcPr>
          <w:p w14:paraId="4CCB9B93" w14:textId="77777777" w:rsidR="00342D1E" w:rsidRPr="008A2B16" w:rsidRDefault="00342D1E" w:rsidP="008A2B16">
            <w:pPr>
              <w:pStyle w:val="23"/>
              <w:shd w:val="clear" w:color="auto" w:fill="auto"/>
              <w:spacing w:before="0" w:after="0" w:line="240" w:lineRule="auto"/>
              <w:jc w:val="center"/>
              <w:rPr>
                <w:sz w:val="24"/>
                <w:szCs w:val="24"/>
              </w:rPr>
            </w:pPr>
            <w:r w:rsidRPr="008A2B16">
              <w:rPr>
                <w:rStyle w:val="11"/>
                <w:rFonts w:eastAsia="Century Schoolbook"/>
                <w:sz w:val="24"/>
                <w:szCs w:val="24"/>
              </w:rPr>
              <w:t>2-х минут</w:t>
            </w:r>
          </w:p>
        </w:tc>
      </w:tr>
      <w:tr w:rsidR="00342D1E" w:rsidRPr="008704F0" w14:paraId="44E7AB70" w14:textId="77777777" w:rsidTr="00207984">
        <w:trPr>
          <w:trHeight w:val="519"/>
        </w:trPr>
        <w:tc>
          <w:tcPr>
            <w:tcW w:w="13887" w:type="dxa"/>
            <w:gridSpan w:val="3"/>
            <w:vAlign w:val="center"/>
          </w:tcPr>
          <w:p w14:paraId="65067C9E" w14:textId="77777777" w:rsidR="00342D1E" w:rsidRPr="008704F0" w:rsidRDefault="00342D1E" w:rsidP="003C4420">
            <w:pPr>
              <w:pStyle w:val="23"/>
              <w:shd w:val="clear" w:color="auto" w:fill="auto"/>
              <w:tabs>
                <w:tab w:val="left" w:pos="1514"/>
              </w:tabs>
              <w:spacing w:before="0" w:after="0" w:line="240" w:lineRule="auto"/>
              <w:jc w:val="center"/>
              <w:rPr>
                <w:b/>
                <w:bCs/>
                <w:sz w:val="24"/>
                <w:szCs w:val="24"/>
              </w:rPr>
            </w:pPr>
            <w:r w:rsidRPr="008704F0">
              <w:rPr>
                <w:rStyle w:val="11"/>
                <w:rFonts w:eastAsia="Century Schoolbook"/>
                <w:b/>
                <w:bCs/>
                <w:sz w:val="24"/>
                <w:szCs w:val="24"/>
              </w:rPr>
              <w:t>Показатели организации режима дня</w:t>
            </w:r>
          </w:p>
        </w:tc>
      </w:tr>
      <w:tr w:rsidR="00342D1E" w:rsidRPr="008704F0" w14:paraId="73F72AD5" w14:textId="77777777" w:rsidTr="00694558">
        <w:tc>
          <w:tcPr>
            <w:tcW w:w="6658" w:type="dxa"/>
            <w:vAlign w:val="center"/>
          </w:tcPr>
          <w:p w14:paraId="06A8D310"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ночного сна, не менее</w:t>
            </w:r>
          </w:p>
        </w:tc>
        <w:tc>
          <w:tcPr>
            <w:tcW w:w="3969" w:type="dxa"/>
            <w:vAlign w:val="center"/>
          </w:tcPr>
          <w:p w14:paraId="15B5CB75"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A4AF54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28B0CAB0"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12 часов</w:t>
            </w:r>
          </w:p>
          <w:p w14:paraId="215C7B6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 часов</w:t>
            </w:r>
          </w:p>
        </w:tc>
      </w:tr>
      <w:tr w:rsidR="00342D1E" w:rsidRPr="008704F0" w14:paraId="3ADE005C" w14:textId="77777777" w:rsidTr="00694558">
        <w:tc>
          <w:tcPr>
            <w:tcW w:w="6658" w:type="dxa"/>
            <w:vAlign w:val="center"/>
          </w:tcPr>
          <w:p w14:paraId="6C33165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дневного сна, не менее</w:t>
            </w:r>
          </w:p>
        </w:tc>
        <w:tc>
          <w:tcPr>
            <w:tcW w:w="3969" w:type="dxa"/>
            <w:vAlign w:val="center"/>
          </w:tcPr>
          <w:p w14:paraId="7EED66F7"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1-3 года</w:t>
            </w:r>
          </w:p>
          <w:p w14:paraId="7493FDB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4-7 лет</w:t>
            </w:r>
          </w:p>
        </w:tc>
        <w:tc>
          <w:tcPr>
            <w:tcW w:w="3260" w:type="dxa"/>
            <w:vAlign w:val="center"/>
          </w:tcPr>
          <w:p w14:paraId="6C78B27D" w14:textId="77777777" w:rsidR="00342D1E"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3 часа</w:t>
            </w:r>
          </w:p>
          <w:p w14:paraId="6D6445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2,5 часа</w:t>
            </w:r>
          </w:p>
        </w:tc>
      </w:tr>
      <w:tr w:rsidR="00342D1E" w:rsidRPr="008704F0" w14:paraId="3E93DDAC" w14:textId="77777777" w:rsidTr="00694558">
        <w:tc>
          <w:tcPr>
            <w:tcW w:w="6658" w:type="dxa"/>
            <w:vAlign w:val="center"/>
          </w:tcPr>
          <w:p w14:paraId="71C0903A"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8704F0" w:rsidRDefault="00342D1E" w:rsidP="003C4420">
            <w:pPr>
              <w:pStyle w:val="23"/>
              <w:shd w:val="clear" w:color="auto" w:fill="auto"/>
              <w:spacing w:before="0" w:after="0" w:line="240" w:lineRule="auto"/>
              <w:jc w:val="center"/>
              <w:rPr>
                <w:rStyle w:val="11"/>
                <w:rFonts w:eastAsia="Century Schoolbook"/>
                <w:sz w:val="24"/>
                <w:szCs w:val="24"/>
              </w:rPr>
            </w:pPr>
            <w:r w:rsidRPr="008704F0">
              <w:rPr>
                <w:rStyle w:val="11"/>
                <w:rFonts w:eastAsia="Century Schoolbook"/>
                <w:sz w:val="24"/>
                <w:szCs w:val="24"/>
              </w:rPr>
              <w:t xml:space="preserve">для детей </w:t>
            </w:r>
          </w:p>
          <w:p w14:paraId="12BD234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7CFE306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3 часа в день</w:t>
            </w:r>
          </w:p>
        </w:tc>
      </w:tr>
      <w:tr w:rsidR="00342D1E" w:rsidRPr="008704F0" w14:paraId="385D491E" w14:textId="77777777" w:rsidTr="00694558">
        <w:tc>
          <w:tcPr>
            <w:tcW w:w="6658" w:type="dxa"/>
            <w:vAlign w:val="center"/>
          </w:tcPr>
          <w:p w14:paraId="49ABEBDF"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Суммарный объем двигательной активности, не менее</w:t>
            </w:r>
          </w:p>
        </w:tc>
        <w:tc>
          <w:tcPr>
            <w:tcW w:w="3969" w:type="dxa"/>
            <w:vAlign w:val="center"/>
          </w:tcPr>
          <w:p w14:paraId="6384A26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7258165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 час в день</w:t>
            </w:r>
          </w:p>
        </w:tc>
      </w:tr>
      <w:tr w:rsidR="00342D1E" w:rsidRPr="008704F0" w14:paraId="653E45BF" w14:textId="77777777" w:rsidTr="00694558">
        <w:tc>
          <w:tcPr>
            <w:tcW w:w="6658" w:type="dxa"/>
            <w:vAlign w:val="center"/>
          </w:tcPr>
          <w:p w14:paraId="6DCACB27"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Утренний подъем, не ранее</w:t>
            </w:r>
          </w:p>
        </w:tc>
        <w:tc>
          <w:tcPr>
            <w:tcW w:w="3969" w:type="dxa"/>
            <w:vAlign w:val="center"/>
          </w:tcPr>
          <w:p w14:paraId="17E08D68"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все возрасты</w:t>
            </w:r>
          </w:p>
        </w:tc>
        <w:tc>
          <w:tcPr>
            <w:tcW w:w="3260" w:type="dxa"/>
            <w:vAlign w:val="center"/>
          </w:tcPr>
          <w:p w14:paraId="1C9D9A89"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7 ч 00 минут</w:t>
            </w:r>
          </w:p>
        </w:tc>
      </w:tr>
      <w:tr w:rsidR="00342D1E" w:rsidRPr="008704F0" w14:paraId="731EB1CA" w14:textId="77777777" w:rsidTr="00694558">
        <w:tc>
          <w:tcPr>
            <w:tcW w:w="6658" w:type="dxa"/>
            <w:vAlign w:val="center"/>
          </w:tcPr>
          <w:p w14:paraId="21069145" w14:textId="77777777" w:rsidR="00342D1E" w:rsidRPr="008704F0" w:rsidRDefault="00342D1E" w:rsidP="003C4420">
            <w:pPr>
              <w:pStyle w:val="23"/>
              <w:shd w:val="clear" w:color="auto" w:fill="auto"/>
              <w:spacing w:before="0" w:after="0" w:line="240" w:lineRule="auto"/>
              <w:rPr>
                <w:sz w:val="24"/>
                <w:szCs w:val="24"/>
              </w:rPr>
            </w:pPr>
            <w:r w:rsidRPr="008704F0">
              <w:rPr>
                <w:rStyle w:val="11"/>
                <w:rFonts w:eastAsia="Century Schoolbook"/>
                <w:sz w:val="24"/>
                <w:szCs w:val="24"/>
              </w:rPr>
              <w:t>Утренняя зарядка, продолжительность, не менее</w:t>
            </w:r>
          </w:p>
        </w:tc>
        <w:tc>
          <w:tcPr>
            <w:tcW w:w="3969" w:type="dxa"/>
            <w:vAlign w:val="center"/>
          </w:tcPr>
          <w:p w14:paraId="13FFD89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7 лет</w:t>
            </w:r>
          </w:p>
        </w:tc>
        <w:tc>
          <w:tcPr>
            <w:tcW w:w="3260" w:type="dxa"/>
            <w:vAlign w:val="center"/>
          </w:tcPr>
          <w:p w14:paraId="5924C822"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10 минут</w:t>
            </w:r>
          </w:p>
        </w:tc>
      </w:tr>
    </w:tbl>
    <w:p w14:paraId="7B9792BB" w14:textId="77777777" w:rsidR="00342D1E" w:rsidRPr="00674755" w:rsidRDefault="00342D1E" w:rsidP="003C4420">
      <w:pPr>
        <w:spacing w:after="0" w:line="240" w:lineRule="auto"/>
        <w:rPr>
          <w:rFonts w:ascii="Times New Roman" w:hAnsi="Times New Roman" w:cs="Times New Roman"/>
          <w:b/>
          <w:bCs/>
          <w:i/>
          <w:iCs/>
          <w:sz w:val="24"/>
          <w:szCs w:val="24"/>
        </w:rPr>
      </w:pPr>
    </w:p>
    <w:p w14:paraId="00E515FC" w14:textId="77777777" w:rsidR="00342D1E" w:rsidRPr="008704F0"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704F0">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8704F0"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704F0" w14:paraId="231E9C77" w14:textId="77777777" w:rsidTr="00207984">
        <w:tc>
          <w:tcPr>
            <w:tcW w:w="1903" w:type="dxa"/>
            <w:vAlign w:val="center"/>
          </w:tcPr>
          <w:p w14:paraId="792C32B2"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Вид</w:t>
            </w:r>
          </w:p>
          <w:p w14:paraId="2FA1C988"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организации</w:t>
            </w:r>
          </w:p>
        </w:tc>
        <w:tc>
          <w:tcPr>
            <w:tcW w:w="3111" w:type="dxa"/>
            <w:vAlign w:val="center"/>
          </w:tcPr>
          <w:p w14:paraId="6CBD2B6A" w14:textId="77777777" w:rsidR="00342D1E" w:rsidRPr="008704F0" w:rsidRDefault="00342D1E" w:rsidP="003C4420">
            <w:pPr>
              <w:pStyle w:val="23"/>
              <w:shd w:val="clear" w:color="auto" w:fill="auto"/>
              <w:spacing w:before="0" w:after="0" w:line="240" w:lineRule="auto"/>
              <w:jc w:val="center"/>
              <w:rPr>
                <w:rStyle w:val="11"/>
                <w:rFonts w:eastAsia="Century Schoolbook"/>
                <w:b/>
                <w:bCs/>
                <w:sz w:val="24"/>
                <w:szCs w:val="24"/>
              </w:rPr>
            </w:pPr>
            <w:r w:rsidRPr="008704F0">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8704F0" w:rsidRDefault="00EC5DFD" w:rsidP="003C4420">
            <w:pPr>
              <w:pStyle w:val="23"/>
              <w:shd w:val="clear" w:color="auto" w:fill="auto"/>
              <w:spacing w:before="0" w:after="0" w:line="240" w:lineRule="auto"/>
              <w:jc w:val="center"/>
              <w:rPr>
                <w:b/>
                <w:bCs/>
                <w:sz w:val="24"/>
                <w:szCs w:val="24"/>
              </w:rPr>
            </w:pPr>
          </w:p>
        </w:tc>
        <w:tc>
          <w:tcPr>
            <w:tcW w:w="8873" w:type="dxa"/>
            <w:vAlign w:val="center"/>
          </w:tcPr>
          <w:p w14:paraId="586483BC" w14:textId="77777777" w:rsidR="00342D1E" w:rsidRPr="008704F0" w:rsidRDefault="00342D1E" w:rsidP="003C4420">
            <w:pPr>
              <w:pStyle w:val="23"/>
              <w:shd w:val="clear" w:color="auto" w:fill="auto"/>
              <w:spacing w:before="0" w:after="0" w:line="240" w:lineRule="auto"/>
              <w:jc w:val="center"/>
              <w:rPr>
                <w:b/>
                <w:bCs/>
                <w:sz w:val="24"/>
                <w:szCs w:val="24"/>
              </w:rPr>
            </w:pPr>
            <w:r w:rsidRPr="008704F0">
              <w:rPr>
                <w:rStyle w:val="11"/>
                <w:rFonts w:eastAsia="Century Schoolbook"/>
                <w:b/>
                <w:bCs/>
                <w:sz w:val="24"/>
                <w:szCs w:val="24"/>
              </w:rPr>
              <w:t>Количество обязательных приемов пищи</w:t>
            </w:r>
          </w:p>
        </w:tc>
      </w:tr>
      <w:tr w:rsidR="00342D1E" w:rsidRPr="008704F0" w14:paraId="5FC41AF3" w14:textId="77777777" w:rsidTr="00207984">
        <w:tc>
          <w:tcPr>
            <w:tcW w:w="1903" w:type="dxa"/>
            <w:vMerge w:val="restart"/>
            <w:vAlign w:val="center"/>
          </w:tcPr>
          <w:p w14:paraId="68653A8C"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r w:rsidRPr="008704F0">
              <w:rPr>
                <w:rStyle w:val="11"/>
                <w:rFonts w:eastAsia="Century Schoolbook"/>
                <w:sz w:val="24"/>
                <w:szCs w:val="24"/>
              </w:rPr>
              <w:t>Дошкольные организации, организации по уходу и присмотру</w:t>
            </w:r>
          </w:p>
        </w:tc>
        <w:tc>
          <w:tcPr>
            <w:tcW w:w="3111" w:type="dxa"/>
            <w:vAlign w:val="center"/>
          </w:tcPr>
          <w:p w14:paraId="0E840B57"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до 5 часов</w:t>
            </w:r>
          </w:p>
        </w:tc>
        <w:tc>
          <w:tcPr>
            <w:tcW w:w="8873" w:type="dxa"/>
            <w:vAlign w:val="center"/>
          </w:tcPr>
          <w:p w14:paraId="7AB3D375"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704F0" w14:paraId="6260B729" w14:textId="77777777" w:rsidTr="00207984">
        <w:tc>
          <w:tcPr>
            <w:tcW w:w="1903" w:type="dxa"/>
            <w:vMerge/>
            <w:vAlign w:val="center"/>
          </w:tcPr>
          <w:p w14:paraId="014AC867"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8-10 часов</w:t>
            </w:r>
          </w:p>
        </w:tc>
        <w:tc>
          <w:tcPr>
            <w:tcW w:w="8873" w:type="dxa"/>
            <w:vAlign w:val="center"/>
          </w:tcPr>
          <w:p w14:paraId="13709DC1"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и полдник</w:t>
            </w:r>
          </w:p>
        </w:tc>
      </w:tr>
      <w:tr w:rsidR="00342D1E" w:rsidRPr="008704F0" w14:paraId="1BC98945" w14:textId="77777777" w:rsidTr="00207984">
        <w:tc>
          <w:tcPr>
            <w:tcW w:w="1903" w:type="dxa"/>
            <w:vMerge/>
            <w:vAlign w:val="center"/>
          </w:tcPr>
          <w:p w14:paraId="335F9160"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7458DA33"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11-12 часов</w:t>
            </w:r>
          </w:p>
        </w:tc>
        <w:tc>
          <w:tcPr>
            <w:tcW w:w="8873" w:type="dxa"/>
            <w:vAlign w:val="center"/>
          </w:tcPr>
          <w:p w14:paraId="0FB7DDED"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и ужин</w:t>
            </w:r>
          </w:p>
        </w:tc>
      </w:tr>
      <w:tr w:rsidR="00342D1E" w:rsidRPr="008704F0" w14:paraId="07530284" w14:textId="77777777" w:rsidTr="00207984">
        <w:tc>
          <w:tcPr>
            <w:tcW w:w="1903" w:type="dxa"/>
            <w:vMerge/>
            <w:vAlign w:val="center"/>
          </w:tcPr>
          <w:p w14:paraId="1DA3CA13" w14:textId="77777777" w:rsidR="00342D1E" w:rsidRPr="008704F0"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F8C029C"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круглосуточно</w:t>
            </w:r>
          </w:p>
        </w:tc>
        <w:tc>
          <w:tcPr>
            <w:tcW w:w="8873" w:type="dxa"/>
            <w:vAlign w:val="center"/>
          </w:tcPr>
          <w:p w14:paraId="294CEDFE" w14:textId="77777777" w:rsidR="00342D1E" w:rsidRPr="008704F0" w:rsidRDefault="00342D1E" w:rsidP="003C4420">
            <w:pPr>
              <w:pStyle w:val="23"/>
              <w:shd w:val="clear" w:color="auto" w:fill="auto"/>
              <w:spacing w:before="0" w:after="0" w:line="240" w:lineRule="auto"/>
              <w:jc w:val="center"/>
              <w:rPr>
                <w:sz w:val="24"/>
                <w:szCs w:val="24"/>
              </w:rPr>
            </w:pPr>
            <w:r w:rsidRPr="008704F0">
              <w:rPr>
                <w:rStyle w:val="11"/>
                <w:rFonts w:eastAsia="Century Schoolbook"/>
                <w:sz w:val="24"/>
                <w:szCs w:val="24"/>
              </w:rPr>
              <w:t>завтрак, второй завтрак, обед, полдник, ужин, второй ужин</w:t>
            </w:r>
          </w:p>
        </w:tc>
      </w:tr>
    </w:tbl>
    <w:p w14:paraId="50BE1884" w14:textId="77777777" w:rsidR="00342D1E" w:rsidRPr="008704F0" w:rsidRDefault="00342D1E" w:rsidP="00452160">
      <w:pPr>
        <w:spacing w:after="0" w:line="240" w:lineRule="auto"/>
        <w:jc w:val="both"/>
        <w:rPr>
          <w:rFonts w:ascii="Times New Roman" w:hAnsi="Times New Roman" w:cs="Times New Roman"/>
          <w:sz w:val="24"/>
          <w:szCs w:val="24"/>
        </w:rPr>
      </w:pPr>
    </w:p>
    <w:p w14:paraId="27BF718C" w14:textId="77777777" w:rsidR="00342D1E" w:rsidRPr="008704F0" w:rsidRDefault="00342D1E" w:rsidP="008704F0">
      <w:pPr>
        <w:pStyle w:val="23"/>
        <w:shd w:val="clear" w:color="auto" w:fill="auto"/>
        <w:tabs>
          <w:tab w:val="left" w:pos="1725"/>
        </w:tabs>
        <w:spacing w:before="0" w:after="0" w:line="240" w:lineRule="auto"/>
        <w:ind w:firstLine="709"/>
        <w:jc w:val="both"/>
        <w:rPr>
          <w:sz w:val="24"/>
          <w:szCs w:val="24"/>
        </w:rPr>
      </w:pPr>
      <w:r w:rsidRPr="008704F0">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8704F0" w:rsidRDefault="00207984" w:rsidP="008704F0">
      <w:pPr>
        <w:pStyle w:val="23"/>
        <w:shd w:val="clear" w:color="auto" w:fill="auto"/>
        <w:spacing w:before="0" w:after="0" w:line="240" w:lineRule="auto"/>
        <w:ind w:firstLine="709"/>
        <w:jc w:val="both"/>
        <w:rPr>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704F0">
        <w:rPr>
          <w:rStyle w:val="11"/>
          <w:rFonts w:eastAsia="Century Schoolbook"/>
          <w:sz w:val="24"/>
          <w:szCs w:val="24"/>
        </w:rPr>
        <w:t>;</w:t>
      </w:r>
    </w:p>
    <w:p w14:paraId="53030B9A" w14:textId="77777777" w:rsidR="00342D1E" w:rsidRPr="008704F0" w:rsidRDefault="00207984" w:rsidP="008704F0">
      <w:pPr>
        <w:pStyle w:val="23"/>
        <w:shd w:val="clear" w:color="auto" w:fill="auto"/>
        <w:spacing w:before="0" w:after="0" w:line="240" w:lineRule="auto"/>
        <w:ind w:firstLine="709"/>
        <w:jc w:val="both"/>
        <w:rPr>
          <w:rStyle w:val="11"/>
          <w:rFonts w:eastAsia="Century Schoolbook"/>
          <w:sz w:val="24"/>
          <w:szCs w:val="24"/>
        </w:rPr>
      </w:pPr>
      <w:r w:rsidRPr="008704F0">
        <w:rPr>
          <w:rStyle w:val="11"/>
          <w:rFonts w:eastAsia="Century Schoolbook"/>
          <w:sz w:val="24"/>
          <w:szCs w:val="24"/>
        </w:rPr>
        <w:t xml:space="preserve">- </w:t>
      </w:r>
      <w:r w:rsidR="00342D1E" w:rsidRPr="008704F0">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6E0E4FE" w14:textId="77777777" w:rsidR="00207984" w:rsidRPr="008704F0" w:rsidRDefault="00207984" w:rsidP="008704F0">
      <w:pPr>
        <w:pStyle w:val="23"/>
        <w:shd w:val="clear" w:color="auto" w:fill="auto"/>
        <w:spacing w:before="0" w:after="0" w:line="240" w:lineRule="auto"/>
        <w:ind w:firstLine="709"/>
        <w:jc w:val="both"/>
        <w:rPr>
          <w:rStyle w:val="11"/>
          <w:rFonts w:eastAsia="Century Schoolbook"/>
          <w:b/>
          <w:bCs/>
          <w:sz w:val="24"/>
          <w:szCs w:val="24"/>
        </w:rPr>
      </w:pPr>
    </w:p>
    <w:p w14:paraId="494B181B" w14:textId="1CC60DE2" w:rsidR="00342D1E" w:rsidRPr="00E32295" w:rsidRDefault="00ED2EF9" w:rsidP="00262D84">
      <w:pPr>
        <w:pStyle w:val="23"/>
        <w:shd w:val="clear" w:color="auto" w:fill="auto"/>
        <w:tabs>
          <w:tab w:val="left" w:pos="1518"/>
        </w:tabs>
        <w:spacing w:before="0" w:after="0" w:line="240" w:lineRule="auto"/>
        <w:jc w:val="center"/>
        <w:rPr>
          <w:b/>
          <w:bCs/>
          <w:sz w:val="24"/>
          <w:szCs w:val="24"/>
        </w:rPr>
      </w:pPr>
      <w:r w:rsidRPr="00E32295">
        <w:rPr>
          <w:b/>
          <w:bCs/>
          <w:sz w:val="24"/>
          <w:szCs w:val="24"/>
        </w:rPr>
        <w:t>Р</w:t>
      </w:r>
      <w:r w:rsidR="00342D1E" w:rsidRPr="00E32295">
        <w:rPr>
          <w:b/>
          <w:bCs/>
          <w:sz w:val="24"/>
          <w:szCs w:val="24"/>
        </w:rPr>
        <w:t xml:space="preserve">ежим дня в </w:t>
      </w:r>
      <w:r w:rsidR="008704F0" w:rsidRPr="00E32295">
        <w:rPr>
          <w:b/>
          <w:bCs/>
          <w:sz w:val="24"/>
          <w:szCs w:val="24"/>
        </w:rPr>
        <w:t xml:space="preserve">младшей группе </w:t>
      </w:r>
      <w:r w:rsidR="00342D1E" w:rsidRPr="00E32295">
        <w:rPr>
          <w:b/>
          <w:bCs/>
          <w:sz w:val="24"/>
          <w:szCs w:val="24"/>
        </w:rPr>
        <w:t>д</w:t>
      </w:r>
      <w:r w:rsidR="008704F0" w:rsidRPr="00E32295">
        <w:rPr>
          <w:b/>
          <w:bCs/>
          <w:sz w:val="24"/>
          <w:szCs w:val="24"/>
        </w:rPr>
        <w:t>етского сада</w:t>
      </w:r>
    </w:p>
    <w:p w14:paraId="60E8B2A0" w14:textId="77777777" w:rsidR="00342D1E" w:rsidRPr="00E32295"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E32295" w14:paraId="709178B4" w14:textId="77777777" w:rsidTr="00452160">
        <w:trPr>
          <w:trHeight w:val="529"/>
          <w:tblHeader/>
        </w:trPr>
        <w:tc>
          <w:tcPr>
            <w:tcW w:w="11624" w:type="dxa"/>
            <w:vAlign w:val="center"/>
          </w:tcPr>
          <w:p w14:paraId="5A1996C4" w14:textId="77777777" w:rsidR="00E32295" w:rsidRPr="00E32295" w:rsidRDefault="00E32295" w:rsidP="002A07E2">
            <w:pPr>
              <w:pStyle w:val="23"/>
              <w:shd w:val="clear" w:color="auto" w:fill="auto"/>
              <w:tabs>
                <w:tab w:val="left" w:pos="1518"/>
              </w:tabs>
              <w:spacing w:before="0" w:after="0" w:line="240" w:lineRule="auto"/>
              <w:jc w:val="center"/>
              <w:rPr>
                <w:b/>
                <w:bCs/>
                <w:sz w:val="24"/>
                <w:szCs w:val="24"/>
              </w:rPr>
            </w:pPr>
            <w:r w:rsidRPr="00E32295">
              <w:rPr>
                <w:rStyle w:val="11"/>
                <w:rFonts w:eastAsia="Century Schoolbook"/>
                <w:b/>
                <w:bCs/>
                <w:sz w:val="24"/>
                <w:szCs w:val="24"/>
              </w:rPr>
              <w:t>Содержание</w:t>
            </w:r>
          </w:p>
        </w:tc>
        <w:tc>
          <w:tcPr>
            <w:tcW w:w="2268" w:type="dxa"/>
            <w:vAlign w:val="center"/>
          </w:tcPr>
          <w:p w14:paraId="22B9B399" w14:textId="77777777" w:rsidR="00E32295" w:rsidRPr="00E32295" w:rsidRDefault="00E32295" w:rsidP="002A07E2">
            <w:pPr>
              <w:pStyle w:val="23"/>
              <w:shd w:val="clear" w:color="auto" w:fill="auto"/>
              <w:spacing w:before="0" w:after="0" w:line="240" w:lineRule="auto"/>
              <w:jc w:val="center"/>
              <w:rPr>
                <w:b/>
                <w:bCs/>
                <w:sz w:val="24"/>
                <w:szCs w:val="24"/>
              </w:rPr>
            </w:pPr>
            <w:r w:rsidRPr="00E32295">
              <w:rPr>
                <w:rStyle w:val="11"/>
                <w:rFonts w:eastAsia="Century Schoolbook"/>
                <w:b/>
                <w:bCs/>
                <w:sz w:val="24"/>
                <w:szCs w:val="24"/>
              </w:rPr>
              <w:t>3-4 года</w:t>
            </w:r>
          </w:p>
        </w:tc>
      </w:tr>
      <w:tr w:rsidR="00452160" w:rsidRPr="00674755" w14:paraId="606E927F" w14:textId="77777777" w:rsidTr="00A65340">
        <w:tc>
          <w:tcPr>
            <w:tcW w:w="13892" w:type="dxa"/>
            <w:gridSpan w:val="2"/>
            <w:vAlign w:val="center"/>
          </w:tcPr>
          <w:p w14:paraId="6B777273" w14:textId="7D0651C9" w:rsidR="00452160" w:rsidRPr="00452160" w:rsidRDefault="00452160" w:rsidP="002A07E2">
            <w:pPr>
              <w:pStyle w:val="23"/>
              <w:shd w:val="clear" w:color="auto" w:fill="auto"/>
              <w:spacing w:before="0" w:after="0" w:line="240" w:lineRule="auto"/>
              <w:jc w:val="center"/>
              <w:rPr>
                <w:rStyle w:val="11"/>
                <w:rFonts w:eastAsia="Century Schoolbook"/>
                <w:sz w:val="24"/>
                <w:szCs w:val="24"/>
              </w:rPr>
            </w:pPr>
            <w:r w:rsidRPr="00452160">
              <w:rPr>
                <w:rStyle w:val="11"/>
                <w:rFonts w:eastAsia="Century Schoolbook"/>
                <w:b/>
                <w:bCs/>
                <w:sz w:val="24"/>
                <w:szCs w:val="24"/>
              </w:rPr>
              <w:t>Холодный период года</w:t>
            </w:r>
          </w:p>
        </w:tc>
      </w:tr>
      <w:tr w:rsidR="00E32295" w:rsidRPr="00674755" w14:paraId="1576BDA3" w14:textId="77777777" w:rsidTr="00452160">
        <w:tc>
          <w:tcPr>
            <w:tcW w:w="11624" w:type="dxa"/>
            <w:vAlign w:val="center"/>
          </w:tcPr>
          <w:p w14:paraId="4E5783D8"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E69DFA5" w14:textId="30DCA84A"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7.00-8.</w:t>
            </w:r>
            <w:r w:rsidR="000B444E">
              <w:rPr>
                <w:rStyle w:val="11"/>
                <w:rFonts w:eastAsia="Century Schoolbook"/>
                <w:sz w:val="24"/>
                <w:szCs w:val="24"/>
              </w:rPr>
              <w:t>0</w:t>
            </w:r>
            <w:r w:rsidRPr="00452160">
              <w:rPr>
                <w:rStyle w:val="11"/>
                <w:rFonts w:eastAsia="Century Schoolbook"/>
                <w:sz w:val="24"/>
                <w:szCs w:val="24"/>
              </w:rPr>
              <w:t>0</w:t>
            </w:r>
          </w:p>
        </w:tc>
      </w:tr>
      <w:tr w:rsidR="00E32295" w:rsidRPr="00674755" w14:paraId="27731A94" w14:textId="77777777" w:rsidTr="00452160">
        <w:tc>
          <w:tcPr>
            <w:tcW w:w="11624" w:type="dxa"/>
            <w:vAlign w:val="center"/>
          </w:tcPr>
          <w:p w14:paraId="0755DEC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Завтрак</w:t>
            </w:r>
          </w:p>
        </w:tc>
        <w:tc>
          <w:tcPr>
            <w:tcW w:w="2268" w:type="dxa"/>
            <w:vAlign w:val="center"/>
          </w:tcPr>
          <w:p w14:paraId="044F18A3" w14:textId="67D484DA"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8.</w:t>
            </w:r>
            <w:r w:rsidR="000B444E">
              <w:rPr>
                <w:rStyle w:val="11"/>
                <w:rFonts w:eastAsia="Century Schoolbook"/>
                <w:sz w:val="24"/>
                <w:szCs w:val="24"/>
              </w:rPr>
              <w:t>0</w:t>
            </w:r>
            <w:r w:rsidRPr="00452160">
              <w:rPr>
                <w:rStyle w:val="11"/>
                <w:rFonts w:eastAsia="Century Schoolbook"/>
                <w:sz w:val="24"/>
                <w:szCs w:val="24"/>
              </w:rPr>
              <w:t>0-</w:t>
            </w:r>
            <w:r w:rsidR="000B444E">
              <w:rPr>
                <w:rStyle w:val="11"/>
                <w:rFonts w:eastAsia="Century Schoolbook"/>
                <w:sz w:val="24"/>
                <w:szCs w:val="24"/>
              </w:rPr>
              <w:t xml:space="preserve"> 8.40.</w:t>
            </w:r>
          </w:p>
        </w:tc>
      </w:tr>
      <w:tr w:rsidR="00E32295" w:rsidRPr="00674755" w14:paraId="45F70762" w14:textId="77777777" w:rsidTr="00452160">
        <w:tc>
          <w:tcPr>
            <w:tcW w:w="11624" w:type="dxa"/>
            <w:vAlign w:val="center"/>
          </w:tcPr>
          <w:p w14:paraId="05CF75F0" w14:textId="77777777"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подготовка к занятиям</w:t>
            </w:r>
          </w:p>
        </w:tc>
        <w:tc>
          <w:tcPr>
            <w:tcW w:w="2268" w:type="dxa"/>
            <w:vAlign w:val="center"/>
          </w:tcPr>
          <w:p w14:paraId="02EC2752" w14:textId="5A33CF38" w:rsidR="00E32295" w:rsidRPr="00452160" w:rsidRDefault="000B444E" w:rsidP="002A07E2">
            <w:pPr>
              <w:pStyle w:val="23"/>
              <w:shd w:val="clear" w:color="auto" w:fill="auto"/>
              <w:spacing w:before="0" w:after="0" w:line="240" w:lineRule="auto"/>
              <w:jc w:val="center"/>
              <w:rPr>
                <w:sz w:val="24"/>
                <w:szCs w:val="24"/>
              </w:rPr>
            </w:pPr>
            <w:r>
              <w:rPr>
                <w:rStyle w:val="11"/>
                <w:rFonts w:eastAsia="Century Schoolbook"/>
                <w:sz w:val="24"/>
                <w:szCs w:val="24"/>
              </w:rPr>
              <w:t>8</w:t>
            </w:r>
            <w:r w:rsidR="00E32295" w:rsidRPr="00452160">
              <w:rPr>
                <w:rStyle w:val="11"/>
                <w:rFonts w:eastAsia="Century Schoolbook"/>
                <w:sz w:val="24"/>
                <w:szCs w:val="24"/>
              </w:rPr>
              <w:t>.</w:t>
            </w:r>
            <w:r>
              <w:rPr>
                <w:rStyle w:val="11"/>
                <w:rFonts w:eastAsia="Century Schoolbook"/>
                <w:sz w:val="24"/>
                <w:szCs w:val="24"/>
              </w:rPr>
              <w:t>4</w:t>
            </w:r>
            <w:r w:rsidR="00E32295" w:rsidRPr="00452160">
              <w:rPr>
                <w:rStyle w:val="11"/>
                <w:rFonts w:eastAsia="Century Schoolbook"/>
                <w:sz w:val="24"/>
                <w:szCs w:val="24"/>
              </w:rPr>
              <w:t>0-9.</w:t>
            </w:r>
            <w:r>
              <w:rPr>
                <w:rStyle w:val="11"/>
                <w:rFonts w:eastAsia="Century Schoolbook"/>
                <w:sz w:val="24"/>
                <w:szCs w:val="24"/>
              </w:rPr>
              <w:t>0</w:t>
            </w:r>
            <w:r w:rsidR="00E32295" w:rsidRPr="00452160">
              <w:rPr>
                <w:rStyle w:val="11"/>
                <w:rFonts w:eastAsia="Century Schoolbook"/>
                <w:sz w:val="24"/>
                <w:szCs w:val="24"/>
              </w:rPr>
              <w:t>0</w:t>
            </w:r>
          </w:p>
        </w:tc>
      </w:tr>
      <w:tr w:rsidR="00E32295" w:rsidRPr="00674755" w14:paraId="520DC699" w14:textId="77777777" w:rsidTr="00452160">
        <w:tc>
          <w:tcPr>
            <w:tcW w:w="11624" w:type="dxa"/>
            <w:vAlign w:val="center"/>
          </w:tcPr>
          <w:p w14:paraId="30E30D40" w14:textId="3522FA30"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Заняти</w:t>
            </w:r>
            <w:r w:rsidR="00434A42">
              <w:rPr>
                <w:rStyle w:val="11"/>
                <w:rFonts w:eastAsia="Century Schoolbook"/>
                <w:sz w:val="24"/>
                <w:szCs w:val="24"/>
              </w:rPr>
              <w:t>я</w:t>
            </w:r>
          </w:p>
        </w:tc>
        <w:tc>
          <w:tcPr>
            <w:tcW w:w="2268" w:type="dxa"/>
            <w:vAlign w:val="center"/>
          </w:tcPr>
          <w:p w14:paraId="11801124" w14:textId="39C65822"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9.</w:t>
            </w:r>
            <w:r w:rsidR="000B444E">
              <w:rPr>
                <w:rStyle w:val="11"/>
                <w:rFonts w:eastAsia="Century Schoolbook"/>
                <w:sz w:val="24"/>
                <w:szCs w:val="24"/>
              </w:rPr>
              <w:t>00</w:t>
            </w:r>
            <w:r w:rsidRPr="00452160">
              <w:rPr>
                <w:rStyle w:val="11"/>
                <w:rFonts w:eastAsia="Century Schoolbook"/>
                <w:sz w:val="24"/>
                <w:szCs w:val="24"/>
              </w:rPr>
              <w:t>-</w:t>
            </w:r>
            <w:r w:rsidR="000B444E">
              <w:rPr>
                <w:rStyle w:val="11"/>
                <w:rFonts w:eastAsia="Century Schoolbook"/>
                <w:sz w:val="24"/>
                <w:szCs w:val="24"/>
              </w:rPr>
              <w:t>9.15</w:t>
            </w:r>
          </w:p>
        </w:tc>
      </w:tr>
      <w:tr w:rsidR="00E32295" w:rsidRPr="00674755" w14:paraId="230B5BF8" w14:textId="77777777" w:rsidTr="00452160">
        <w:tc>
          <w:tcPr>
            <w:tcW w:w="11624" w:type="dxa"/>
            <w:vAlign w:val="center"/>
          </w:tcPr>
          <w:p w14:paraId="7588C873" w14:textId="57419781" w:rsidR="00E32295" w:rsidRPr="000B444E" w:rsidRDefault="000B444E" w:rsidP="00452160">
            <w:pPr>
              <w:pStyle w:val="23"/>
              <w:shd w:val="clear" w:color="auto" w:fill="auto"/>
              <w:spacing w:before="0" w:after="0" w:line="240" w:lineRule="auto"/>
              <w:jc w:val="both"/>
              <w:rPr>
                <w:sz w:val="24"/>
                <w:szCs w:val="24"/>
              </w:rPr>
            </w:pPr>
            <w:r w:rsidRPr="000B444E">
              <w:rPr>
                <w:rStyle w:val="11"/>
                <w:rFonts w:eastAsia="Century Schoolbook"/>
                <w:sz w:val="24"/>
                <w:szCs w:val="24"/>
              </w:rPr>
              <w:t>Самостоятельная деятельность детей</w:t>
            </w:r>
          </w:p>
        </w:tc>
        <w:tc>
          <w:tcPr>
            <w:tcW w:w="2268" w:type="dxa"/>
            <w:vAlign w:val="center"/>
          </w:tcPr>
          <w:p w14:paraId="1B7EE10F" w14:textId="3D675474" w:rsidR="00E32295" w:rsidRPr="00452160" w:rsidRDefault="000B444E" w:rsidP="002A07E2">
            <w:pPr>
              <w:pStyle w:val="23"/>
              <w:shd w:val="clear" w:color="auto" w:fill="auto"/>
              <w:spacing w:before="0" w:after="0" w:line="240" w:lineRule="auto"/>
              <w:jc w:val="center"/>
              <w:rPr>
                <w:sz w:val="24"/>
                <w:szCs w:val="24"/>
              </w:rPr>
            </w:pPr>
            <w:r>
              <w:rPr>
                <w:rStyle w:val="11"/>
                <w:rFonts w:eastAsia="Century Schoolbook"/>
                <w:sz w:val="24"/>
                <w:szCs w:val="24"/>
              </w:rPr>
              <w:t>9.15</w:t>
            </w:r>
            <w:r w:rsidR="00E32295" w:rsidRPr="00452160">
              <w:rPr>
                <w:rStyle w:val="11"/>
                <w:rFonts w:eastAsia="Century Schoolbook"/>
                <w:sz w:val="24"/>
                <w:szCs w:val="24"/>
              </w:rPr>
              <w:t>-</w:t>
            </w:r>
            <w:r>
              <w:rPr>
                <w:rStyle w:val="11"/>
                <w:rFonts w:eastAsia="Century Schoolbook"/>
                <w:sz w:val="24"/>
                <w:szCs w:val="24"/>
              </w:rPr>
              <w:t>10</w:t>
            </w:r>
            <w:r w:rsidR="00E32295" w:rsidRPr="00452160">
              <w:rPr>
                <w:rStyle w:val="11"/>
                <w:rFonts w:eastAsia="Century Schoolbook"/>
                <w:sz w:val="24"/>
                <w:szCs w:val="24"/>
              </w:rPr>
              <w:t>.00</w:t>
            </w:r>
          </w:p>
        </w:tc>
      </w:tr>
      <w:tr w:rsidR="00E32295" w:rsidRPr="00674755" w14:paraId="7D6AD864" w14:textId="77777777" w:rsidTr="00452160">
        <w:tc>
          <w:tcPr>
            <w:tcW w:w="11624" w:type="dxa"/>
            <w:vAlign w:val="center"/>
          </w:tcPr>
          <w:p w14:paraId="05D3FACF" w14:textId="519E2AFC"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Второй завтрак</w:t>
            </w:r>
          </w:p>
        </w:tc>
        <w:tc>
          <w:tcPr>
            <w:tcW w:w="2268" w:type="dxa"/>
            <w:vAlign w:val="center"/>
          </w:tcPr>
          <w:p w14:paraId="30499624" w14:textId="66B5CD38"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10.</w:t>
            </w:r>
            <w:r w:rsidR="000B444E">
              <w:rPr>
                <w:rStyle w:val="11"/>
                <w:rFonts w:eastAsia="Century Schoolbook"/>
                <w:sz w:val="24"/>
                <w:szCs w:val="24"/>
              </w:rPr>
              <w:t>0</w:t>
            </w:r>
            <w:r w:rsidRPr="00452160">
              <w:rPr>
                <w:rStyle w:val="11"/>
                <w:rFonts w:eastAsia="Century Schoolbook"/>
                <w:sz w:val="24"/>
                <w:szCs w:val="24"/>
              </w:rPr>
              <w:t>0-</w:t>
            </w:r>
            <w:r w:rsidR="000B444E">
              <w:rPr>
                <w:rStyle w:val="11"/>
                <w:rFonts w:eastAsia="Century Schoolbook"/>
                <w:sz w:val="24"/>
                <w:szCs w:val="24"/>
              </w:rPr>
              <w:t>10.3</w:t>
            </w:r>
            <w:r w:rsidRPr="00452160">
              <w:rPr>
                <w:rStyle w:val="11"/>
                <w:rFonts w:eastAsia="Century Schoolbook"/>
                <w:sz w:val="24"/>
                <w:szCs w:val="24"/>
              </w:rPr>
              <w:t>0</w:t>
            </w:r>
          </w:p>
        </w:tc>
      </w:tr>
      <w:tr w:rsidR="00E32295" w:rsidRPr="00674755" w14:paraId="6F786C1A" w14:textId="77777777" w:rsidTr="00452160">
        <w:tc>
          <w:tcPr>
            <w:tcW w:w="11624" w:type="dxa"/>
            <w:vAlign w:val="center"/>
          </w:tcPr>
          <w:p w14:paraId="06FC5FDB" w14:textId="34E6D9B8" w:rsidR="00E32295" w:rsidRPr="00C878AB" w:rsidRDefault="000B444E" w:rsidP="00452160">
            <w:pPr>
              <w:pStyle w:val="23"/>
              <w:shd w:val="clear" w:color="auto" w:fill="auto"/>
              <w:spacing w:before="0" w:after="0" w:line="240" w:lineRule="auto"/>
              <w:jc w:val="both"/>
              <w:rPr>
                <w:sz w:val="24"/>
                <w:szCs w:val="24"/>
              </w:rPr>
            </w:pPr>
            <w:r w:rsidRPr="00C878AB">
              <w:rPr>
                <w:rStyle w:val="11"/>
                <w:rFonts w:eastAsia="Century Schoolbook"/>
                <w:sz w:val="24"/>
                <w:szCs w:val="24"/>
              </w:rPr>
              <w:t>Подготовка к прогулке, прогулка</w:t>
            </w:r>
          </w:p>
        </w:tc>
        <w:tc>
          <w:tcPr>
            <w:tcW w:w="2268" w:type="dxa"/>
            <w:vAlign w:val="center"/>
          </w:tcPr>
          <w:p w14:paraId="1AF5FAD9" w14:textId="0E1DD55C" w:rsidR="00E32295" w:rsidRPr="00452160" w:rsidRDefault="000B444E" w:rsidP="002A07E2">
            <w:pPr>
              <w:pStyle w:val="23"/>
              <w:shd w:val="clear" w:color="auto" w:fill="auto"/>
              <w:spacing w:before="0" w:after="0" w:line="240" w:lineRule="auto"/>
              <w:jc w:val="center"/>
              <w:rPr>
                <w:sz w:val="24"/>
                <w:szCs w:val="24"/>
              </w:rPr>
            </w:pPr>
            <w:r>
              <w:rPr>
                <w:rStyle w:val="11"/>
                <w:rFonts w:eastAsia="Century Schoolbook"/>
                <w:sz w:val="24"/>
                <w:szCs w:val="24"/>
              </w:rPr>
              <w:t>10</w:t>
            </w:r>
            <w:r w:rsidR="00E32295" w:rsidRPr="00452160">
              <w:rPr>
                <w:rStyle w:val="11"/>
                <w:rFonts w:eastAsia="Century Schoolbook"/>
                <w:sz w:val="24"/>
                <w:szCs w:val="24"/>
              </w:rPr>
              <w:t>.</w:t>
            </w:r>
            <w:r>
              <w:rPr>
                <w:rStyle w:val="11"/>
                <w:rFonts w:eastAsia="Century Schoolbook"/>
                <w:sz w:val="24"/>
                <w:szCs w:val="24"/>
              </w:rPr>
              <w:t>3</w:t>
            </w:r>
            <w:r w:rsidR="00E32295" w:rsidRPr="00452160">
              <w:rPr>
                <w:rStyle w:val="11"/>
                <w:rFonts w:eastAsia="Century Schoolbook"/>
                <w:sz w:val="24"/>
                <w:szCs w:val="24"/>
              </w:rPr>
              <w:t>0-1</w:t>
            </w:r>
            <w:r w:rsidR="00133746">
              <w:rPr>
                <w:rStyle w:val="11"/>
                <w:rFonts w:eastAsia="Century Schoolbook"/>
                <w:sz w:val="24"/>
                <w:szCs w:val="24"/>
              </w:rPr>
              <w:t>2</w:t>
            </w:r>
            <w:r w:rsidR="00E32295" w:rsidRPr="00452160">
              <w:rPr>
                <w:rStyle w:val="11"/>
                <w:rFonts w:eastAsia="Century Schoolbook"/>
                <w:sz w:val="24"/>
                <w:szCs w:val="24"/>
              </w:rPr>
              <w:t>.00</w:t>
            </w:r>
          </w:p>
        </w:tc>
      </w:tr>
      <w:tr w:rsidR="00E32295" w:rsidRPr="00674755" w14:paraId="01BE8778" w14:textId="77777777" w:rsidTr="00452160">
        <w:tc>
          <w:tcPr>
            <w:tcW w:w="11624" w:type="dxa"/>
            <w:vAlign w:val="center"/>
          </w:tcPr>
          <w:p w14:paraId="79D81030" w14:textId="78E94D59"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Подготовка к</w:t>
            </w:r>
            <w:r w:rsidR="00133746">
              <w:rPr>
                <w:rStyle w:val="11"/>
                <w:rFonts w:eastAsia="Century Schoolbook"/>
                <w:sz w:val="24"/>
                <w:szCs w:val="24"/>
              </w:rPr>
              <w:t xml:space="preserve"> обеду, обед</w:t>
            </w:r>
          </w:p>
        </w:tc>
        <w:tc>
          <w:tcPr>
            <w:tcW w:w="2268" w:type="dxa"/>
            <w:vAlign w:val="center"/>
          </w:tcPr>
          <w:p w14:paraId="70F1ED42" w14:textId="7BB7472C" w:rsidR="00E32295" w:rsidRPr="00452160" w:rsidRDefault="00133746" w:rsidP="002A07E2">
            <w:pPr>
              <w:pStyle w:val="23"/>
              <w:shd w:val="clear" w:color="auto" w:fill="auto"/>
              <w:spacing w:before="0" w:after="0" w:line="240" w:lineRule="auto"/>
              <w:jc w:val="center"/>
              <w:rPr>
                <w:sz w:val="24"/>
                <w:szCs w:val="24"/>
              </w:rPr>
            </w:pPr>
            <w:r>
              <w:rPr>
                <w:rStyle w:val="11"/>
                <w:rFonts w:eastAsia="Century Schoolbook"/>
                <w:sz w:val="24"/>
                <w:szCs w:val="24"/>
              </w:rPr>
              <w:t>12.00</w:t>
            </w:r>
            <w:r w:rsidR="00E32295" w:rsidRPr="00452160">
              <w:rPr>
                <w:rStyle w:val="11"/>
                <w:rFonts w:eastAsia="Century Schoolbook"/>
                <w:sz w:val="24"/>
                <w:szCs w:val="24"/>
              </w:rPr>
              <w:t>.-1</w:t>
            </w:r>
            <w:r>
              <w:rPr>
                <w:rStyle w:val="11"/>
                <w:rFonts w:eastAsia="Century Schoolbook"/>
                <w:sz w:val="24"/>
                <w:szCs w:val="24"/>
              </w:rPr>
              <w:t>2</w:t>
            </w:r>
            <w:r w:rsidR="00E32295" w:rsidRPr="00452160">
              <w:rPr>
                <w:rStyle w:val="11"/>
                <w:rFonts w:eastAsia="Century Schoolbook"/>
                <w:sz w:val="24"/>
                <w:szCs w:val="24"/>
              </w:rPr>
              <w:t>.30</w:t>
            </w:r>
          </w:p>
        </w:tc>
      </w:tr>
      <w:tr w:rsidR="00E32295" w:rsidRPr="00674755" w14:paraId="236E4046" w14:textId="77777777" w:rsidTr="00452160">
        <w:tc>
          <w:tcPr>
            <w:tcW w:w="11624" w:type="dxa"/>
            <w:vAlign w:val="center"/>
          </w:tcPr>
          <w:p w14:paraId="055FBA99" w14:textId="05F25941"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По</w:t>
            </w:r>
            <w:r w:rsidR="00A66EE0">
              <w:rPr>
                <w:rStyle w:val="11"/>
                <w:rFonts w:eastAsia="Century Schoolbook"/>
                <w:sz w:val="24"/>
                <w:szCs w:val="24"/>
              </w:rPr>
              <w:t>дготовка ко сну, дневной сон.</w:t>
            </w:r>
          </w:p>
        </w:tc>
        <w:tc>
          <w:tcPr>
            <w:tcW w:w="2268" w:type="dxa"/>
            <w:vAlign w:val="center"/>
          </w:tcPr>
          <w:p w14:paraId="4486354F" w14:textId="45CEE875" w:rsidR="00E32295" w:rsidRPr="00452160" w:rsidRDefault="00A66EE0" w:rsidP="002A07E2">
            <w:pPr>
              <w:pStyle w:val="23"/>
              <w:shd w:val="clear" w:color="auto" w:fill="auto"/>
              <w:spacing w:before="0" w:after="0" w:line="240" w:lineRule="auto"/>
              <w:jc w:val="center"/>
              <w:rPr>
                <w:sz w:val="24"/>
                <w:szCs w:val="24"/>
              </w:rPr>
            </w:pPr>
            <w:r>
              <w:rPr>
                <w:rStyle w:val="11"/>
                <w:rFonts w:eastAsia="Century Schoolbook"/>
                <w:sz w:val="24"/>
                <w:szCs w:val="24"/>
              </w:rPr>
              <w:t>12.30-15.00</w:t>
            </w:r>
          </w:p>
        </w:tc>
      </w:tr>
      <w:tr w:rsidR="00E32295" w:rsidRPr="00674755" w14:paraId="352EE6FB" w14:textId="77777777" w:rsidTr="00452160">
        <w:tc>
          <w:tcPr>
            <w:tcW w:w="11624" w:type="dxa"/>
            <w:vAlign w:val="center"/>
          </w:tcPr>
          <w:p w14:paraId="57A47626" w14:textId="2411B2B0" w:rsidR="00E32295" w:rsidRPr="004E25FA" w:rsidRDefault="004E25FA" w:rsidP="00452160">
            <w:pPr>
              <w:pStyle w:val="23"/>
              <w:shd w:val="clear" w:color="auto" w:fill="auto"/>
              <w:spacing w:before="0" w:after="0" w:line="240" w:lineRule="auto"/>
              <w:jc w:val="both"/>
              <w:rPr>
                <w:sz w:val="24"/>
                <w:szCs w:val="24"/>
              </w:rPr>
            </w:pPr>
            <w:r w:rsidRPr="004E25FA">
              <w:rPr>
                <w:rStyle w:val="11"/>
                <w:rFonts w:eastAsia="Century Schoolbook"/>
                <w:sz w:val="24"/>
                <w:szCs w:val="24"/>
              </w:rPr>
              <w:t>Полдник</w:t>
            </w:r>
          </w:p>
        </w:tc>
        <w:tc>
          <w:tcPr>
            <w:tcW w:w="2268" w:type="dxa"/>
            <w:vAlign w:val="center"/>
          </w:tcPr>
          <w:p w14:paraId="5B557CE6" w14:textId="18765A3B" w:rsidR="00E32295" w:rsidRPr="00452160" w:rsidRDefault="00A66EE0" w:rsidP="002A07E2">
            <w:pPr>
              <w:pStyle w:val="23"/>
              <w:shd w:val="clear" w:color="auto" w:fill="auto"/>
              <w:spacing w:before="0" w:after="0" w:line="240" w:lineRule="auto"/>
              <w:jc w:val="center"/>
              <w:rPr>
                <w:sz w:val="24"/>
                <w:szCs w:val="24"/>
              </w:rPr>
            </w:pPr>
            <w:r>
              <w:rPr>
                <w:rStyle w:val="4pt"/>
                <w:sz w:val="24"/>
                <w:szCs w:val="24"/>
              </w:rPr>
              <w:t>15.00</w:t>
            </w:r>
            <w:r w:rsidR="00E32295" w:rsidRPr="00452160">
              <w:rPr>
                <w:rStyle w:val="4pt"/>
                <w:sz w:val="24"/>
                <w:szCs w:val="24"/>
              </w:rPr>
              <w:t>-</w:t>
            </w:r>
            <w:r>
              <w:rPr>
                <w:rStyle w:val="4pt"/>
                <w:sz w:val="24"/>
                <w:szCs w:val="24"/>
              </w:rPr>
              <w:t>15.</w:t>
            </w:r>
            <w:r w:rsidR="004E25FA">
              <w:rPr>
                <w:rStyle w:val="4pt"/>
                <w:sz w:val="24"/>
                <w:szCs w:val="24"/>
              </w:rPr>
              <w:t>3</w:t>
            </w:r>
            <w:r>
              <w:rPr>
                <w:rStyle w:val="4pt"/>
                <w:sz w:val="24"/>
                <w:szCs w:val="24"/>
              </w:rPr>
              <w:t>0</w:t>
            </w:r>
          </w:p>
        </w:tc>
      </w:tr>
      <w:tr w:rsidR="00E32295" w:rsidRPr="00674755" w14:paraId="02A9E2A5" w14:textId="77777777" w:rsidTr="00452160">
        <w:tc>
          <w:tcPr>
            <w:tcW w:w="11624" w:type="dxa"/>
            <w:vAlign w:val="center"/>
          </w:tcPr>
          <w:p w14:paraId="635FEDA5" w14:textId="0B2FE959" w:rsidR="00E32295" w:rsidRPr="00452160" w:rsidRDefault="00E32295" w:rsidP="00452160">
            <w:pPr>
              <w:pStyle w:val="23"/>
              <w:shd w:val="clear" w:color="auto" w:fill="auto"/>
              <w:spacing w:before="0" w:after="0" w:line="240" w:lineRule="auto"/>
              <w:jc w:val="both"/>
              <w:rPr>
                <w:sz w:val="24"/>
                <w:szCs w:val="24"/>
              </w:rPr>
            </w:pPr>
            <w:r w:rsidRPr="00452160">
              <w:rPr>
                <w:rStyle w:val="11"/>
                <w:rFonts w:eastAsia="Century Schoolbook"/>
                <w:sz w:val="24"/>
                <w:szCs w:val="24"/>
              </w:rPr>
              <w:t>Игры, самостоятельная деятельность детей</w:t>
            </w:r>
            <w:r w:rsidR="004E25FA">
              <w:rPr>
                <w:rStyle w:val="11"/>
                <w:rFonts w:eastAsia="Century Schoolbook"/>
                <w:sz w:val="24"/>
                <w:szCs w:val="24"/>
              </w:rPr>
              <w:t>, занятия (при необходимости)</w:t>
            </w:r>
          </w:p>
        </w:tc>
        <w:tc>
          <w:tcPr>
            <w:tcW w:w="2268" w:type="dxa"/>
            <w:vAlign w:val="center"/>
          </w:tcPr>
          <w:p w14:paraId="722CB133" w14:textId="6B60B117"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4E25FA">
              <w:rPr>
                <w:rStyle w:val="11"/>
                <w:rFonts w:eastAsia="Century Schoolbook"/>
                <w:sz w:val="24"/>
                <w:szCs w:val="24"/>
              </w:rPr>
              <w:t>5</w:t>
            </w:r>
            <w:r w:rsidRPr="00452160">
              <w:rPr>
                <w:rStyle w:val="11"/>
                <w:rFonts w:eastAsia="Century Schoolbook"/>
                <w:sz w:val="24"/>
                <w:szCs w:val="24"/>
              </w:rPr>
              <w:t>.</w:t>
            </w:r>
            <w:r w:rsidR="004E25FA">
              <w:rPr>
                <w:rStyle w:val="11"/>
                <w:rFonts w:eastAsia="Century Schoolbook"/>
                <w:sz w:val="24"/>
                <w:szCs w:val="24"/>
              </w:rPr>
              <w:t>3</w:t>
            </w:r>
            <w:r w:rsidRPr="00452160">
              <w:rPr>
                <w:rStyle w:val="11"/>
                <w:rFonts w:eastAsia="Century Schoolbook"/>
                <w:sz w:val="24"/>
                <w:szCs w:val="24"/>
              </w:rPr>
              <w:t>0-17.00</w:t>
            </w:r>
          </w:p>
        </w:tc>
      </w:tr>
      <w:tr w:rsidR="00E32295" w:rsidRPr="00674755" w14:paraId="3D6EAF48" w14:textId="77777777" w:rsidTr="00452160">
        <w:tc>
          <w:tcPr>
            <w:tcW w:w="11624" w:type="dxa"/>
            <w:vAlign w:val="center"/>
          </w:tcPr>
          <w:p w14:paraId="4A6885D8" w14:textId="77EA2EE8" w:rsidR="00E32295" w:rsidRPr="00452160" w:rsidRDefault="004E25FA" w:rsidP="00452160">
            <w:pPr>
              <w:pStyle w:val="23"/>
              <w:shd w:val="clear" w:color="auto" w:fill="auto"/>
              <w:spacing w:before="0" w:after="0" w:line="240" w:lineRule="auto"/>
              <w:jc w:val="both"/>
              <w:rPr>
                <w:sz w:val="24"/>
                <w:szCs w:val="24"/>
              </w:rPr>
            </w:pPr>
            <w:r>
              <w:rPr>
                <w:sz w:val="24"/>
                <w:szCs w:val="24"/>
              </w:rPr>
              <w:t>Ужин</w:t>
            </w:r>
          </w:p>
        </w:tc>
        <w:tc>
          <w:tcPr>
            <w:tcW w:w="2268" w:type="dxa"/>
            <w:vAlign w:val="center"/>
          </w:tcPr>
          <w:p w14:paraId="26E38843" w14:textId="515A78B2" w:rsidR="00E32295" w:rsidRPr="00452160" w:rsidRDefault="00E32295"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17.00-1</w:t>
            </w:r>
            <w:r w:rsidR="004E25FA">
              <w:rPr>
                <w:rStyle w:val="11"/>
                <w:rFonts w:eastAsia="Century Schoolbook"/>
                <w:sz w:val="24"/>
                <w:szCs w:val="24"/>
              </w:rPr>
              <w:t>7</w:t>
            </w:r>
            <w:r w:rsidRPr="00452160">
              <w:rPr>
                <w:rStyle w:val="11"/>
                <w:rFonts w:eastAsia="Century Schoolbook"/>
                <w:sz w:val="24"/>
                <w:szCs w:val="24"/>
              </w:rPr>
              <w:t>.30</w:t>
            </w:r>
          </w:p>
        </w:tc>
      </w:tr>
      <w:tr w:rsidR="00E32295" w:rsidRPr="00674755" w14:paraId="40DE6086" w14:textId="77777777" w:rsidTr="00452160">
        <w:tc>
          <w:tcPr>
            <w:tcW w:w="11624" w:type="dxa"/>
            <w:vAlign w:val="center"/>
          </w:tcPr>
          <w:p w14:paraId="5A472D07" w14:textId="6BA64C5C" w:rsidR="00E32295" w:rsidRPr="00452160" w:rsidRDefault="004E25FA" w:rsidP="00452160">
            <w:pPr>
              <w:pStyle w:val="23"/>
              <w:shd w:val="clear" w:color="auto" w:fill="auto"/>
              <w:spacing w:before="0" w:after="0" w:line="240" w:lineRule="auto"/>
              <w:jc w:val="both"/>
              <w:rPr>
                <w:sz w:val="24"/>
                <w:szCs w:val="24"/>
              </w:rPr>
            </w:pPr>
            <w:r>
              <w:rPr>
                <w:sz w:val="24"/>
                <w:szCs w:val="24"/>
              </w:rPr>
              <w:t>Самостоятельная деятельность детей, прогулка, постепенный уход домой</w:t>
            </w:r>
          </w:p>
        </w:tc>
        <w:tc>
          <w:tcPr>
            <w:tcW w:w="2268" w:type="dxa"/>
            <w:vAlign w:val="center"/>
          </w:tcPr>
          <w:p w14:paraId="77975781" w14:textId="11946F7F" w:rsidR="00E32295" w:rsidRPr="00434A42" w:rsidRDefault="004E25FA" w:rsidP="00434A42">
            <w:pPr>
              <w:pStyle w:val="23"/>
              <w:shd w:val="clear" w:color="auto" w:fill="auto"/>
              <w:spacing w:before="0" w:after="0" w:line="240" w:lineRule="auto"/>
              <w:jc w:val="center"/>
              <w:rPr>
                <w:sz w:val="24"/>
                <w:szCs w:val="24"/>
              </w:rPr>
            </w:pPr>
            <w:r w:rsidRPr="00434A42">
              <w:rPr>
                <w:rStyle w:val="11"/>
                <w:rFonts w:eastAsia="Century Schoolbook"/>
                <w:sz w:val="24"/>
                <w:szCs w:val="24"/>
              </w:rPr>
              <w:t>17.30-19.00</w:t>
            </w:r>
          </w:p>
        </w:tc>
      </w:tr>
      <w:tr w:rsidR="00452160" w:rsidRPr="00452160" w14:paraId="13E260E5" w14:textId="77777777" w:rsidTr="00017DDF">
        <w:tc>
          <w:tcPr>
            <w:tcW w:w="13892" w:type="dxa"/>
            <w:gridSpan w:val="2"/>
            <w:vAlign w:val="center"/>
          </w:tcPr>
          <w:p w14:paraId="3D662D3D" w14:textId="32FFBC44" w:rsidR="00452160" w:rsidRPr="00452160" w:rsidRDefault="00452160" w:rsidP="003B7351">
            <w:pPr>
              <w:pStyle w:val="23"/>
              <w:shd w:val="clear" w:color="auto" w:fill="auto"/>
              <w:spacing w:before="0" w:after="0" w:line="240" w:lineRule="auto"/>
              <w:jc w:val="center"/>
              <w:rPr>
                <w:rStyle w:val="11"/>
                <w:rFonts w:eastAsia="Century Schoolbook"/>
                <w:b/>
                <w:bCs/>
                <w:sz w:val="24"/>
                <w:szCs w:val="24"/>
              </w:rPr>
            </w:pPr>
            <w:r w:rsidRPr="00452160">
              <w:rPr>
                <w:rStyle w:val="11"/>
                <w:rFonts w:eastAsia="Century Schoolbook"/>
                <w:b/>
                <w:bCs/>
                <w:sz w:val="24"/>
                <w:szCs w:val="24"/>
              </w:rPr>
              <w:t>Теплый период года</w:t>
            </w:r>
          </w:p>
        </w:tc>
      </w:tr>
      <w:tr w:rsidR="00452160" w:rsidRPr="00452160" w14:paraId="21F8BB32" w14:textId="77777777" w:rsidTr="00452160">
        <w:tc>
          <w:tcPr>
            <w:tcW w:w="11624" w:type="dxa"/>
            <w:vAlign w:val="center"/>
          </w:tcPr>
          <w:p w14:paraId="0225E409" w14:textId="77777777" w:rsidR="00452160" w:rsidRPr="00452160" w:rsidRDefault="00452160" w:rsidP="00452160">
            <w:pPr>
              <w:pStyle w:val="23"/>
              <w:shd w:val="clear" w:color="auto" w:fill="auto"/>
              <w:spacing w:before="0" w:after="0" w:line="240" w:lineRule="auto"/>
              <w:rPr>
                <w:sz w:val="24"/>
                <w:szCs w:val="24"/>
              </w:rPr>
            </w:pPr>
            <w:r w:rsidRPr="00452160">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2A9D7C2" w14:textId="42F31E90"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7.00-8.</w:t>
            </w:r>
            <w:r w:rsidR="00120A03">
              <w:rPr>
                <w:rStyle w:val="11"/>
                <w:rFonts w:eastAsia="Century Schoolbook"/>
                <w:sz w:val="24"/>
                <w:szCs w:val="24"/>
              </w:rPr>
              <w:t>0</w:t>
            </w:r>
            <w:r w:rsidRPr="00452160">
              <w:rPr>
                <w:rStyle w:val="11"/>
                <w:rFonts w:eastAsia="Century Schoolbook"/>
                <w:sz w:val="24"/>
                <w:szCs w:val="24"/>
              </w:rPr>
              <w:t>0</w:t>
            </w:r>
          </w:p>
        </w:tc>
      </w:tr>
      <w:tr w:rsidR="00452160" w:rsidRPr="00452160" w14:paraId="7ECAE295" w14:textId="77777777" w:rsidTr="00452160">
        <w:tc>
          <w:tcPr>
            <w:tcW w:w="11624" w:type="dxa"/>
            <w:vAlign w:val="center"/>
          </w:tcPr>
          <w:p w14:paraId="5E322270"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Завтрак</w:t>
            </w:r>
          </w:p>
        </w:tc>
        <w:tc>
          <w:tcPr>
            <w:tcW w:w="2268" w:type="dxa"/>
            <w:vAlign w:val="center"/>
          </w:tcPr>
          <w:p w14:paraId="44600225" w14:textId="3B84B54F"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8.</w:t>
            </w:r>
            <w:r w:rsidR="00120A03">
              <w:rPr>
                <w:rStyle w:val="11"/>
                <w:rFonts w:eastAsia="Century Schoolbook"/>
                <w:sz w:val="24"/>
                <w:szCs w:val="24"/>
              </w:rPr>
              <w:t>0</w:t>
            </w:r>
            <w:r w:rsidRPr="00452160">
              <w:rPr>
                <w:rStyle w:val="11"/>
                <w:rFonts w:eastAsia="Century Schoolbook"/>
                <w:sz w:val="24"/>
                <w:szCs w:val="24"/>
              </w:rPr>
              <w:t>0-</w:t>
            </w:r>
            <w:r w:rsidR="00120A03">
              <w:rPr>
                <w:rStyle w:val="11"/>
                <w:rFonts w:eastAsia="Century Schoolbook"/>
                <w:sz w:val="24"/>
                <w:szCs w:val="24"/>
              </w:rPr>
              <w:t>8</w:t>
            </w:r>
            <w:r w:rsidRPr="00452160">
              <w:rPr>
                <w:rStyle w:val="11"/>
                <w:rFonts w:eastAsia="Century Schoolbook"/>
                <w:sz w:val="24"/>
                <w:szCs w:val="24"/>
              </w:rPr>
              <w:t>.</w:t>
            </w:r>
            <w:r w:rsidR="00120A03">
              <w:rPr>
                <w:rStyle w:val="11"/>
                <w:rFonts w:eastAsia="Century Schoolbook"/>
                <w:sz w:val="24"/>
                <w:szCs w:val="24"/>
              </w:rPr>
              <w:t>3</w:t>
            </w:r>
            <w:r w:rsidRPr="00452160">
              <w:rPr>
                <w:rStyle w:val="11"/>
                <w:rFonts w:eastAsia="Century Schoolbook"/>
                <w:sz w:val="24"/>
                <w:szCs w:val="24"/>
              </w:rPr>
              <w:t>0</w:t>
            </w:r>
          </w:p>
        </w:tc>
      </w:tr>
      <w:tr w:rsidR="00452160" w:rsidRPr="00452160" w14:paraId="788CCDE8" w14:textId="77777777" w:rsidTr="00452160">
        <w:tc>
          <w:tcPr>
            <w:tcW w:w="11624" w:type="dxa"/>
            <w:vAlign w:val="center"/>
          </w:tcPr>
          <w:p w14:paraId="48637BF8" w14:textId="462A2C1B"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Игры, самостоятельная деятельность</w:t>
            </w:r>
            <w:r w:rsidR="00624541">
              <w:rPr>
                <w:rStyle w:val="11"/>
                <w:rFonts w:eastAsia="Century Schoolbook"/>
                <w:sz w:val="24"/>
                <w:szCs w:val="24"/>
              </w:rPr>
              <w:t xml:space="preserve">, </w:t>
            </w:r>
          </w:p>
        </w:tc>
        <w:tc>
          <w:tcPr>
            <w:tcW w:w="2268" w:type="dxa"/>
            <w:vAlign w:val="center"/>
          </w:tcPr>
          <w:p w14:paraId="2B97AD17" w14:textId="02A28F2B" w:rsidR="00452160" w:rsidRPr="00452160" w:rsidRDefault="00624541" w:rsidP="002A07E2">
            <w:pPr>
              <w:pStyle w:val="23"/>
              <w:shd w:val="clear" w:color="auto" w:fill="auto"/>
              <w:spacing w:before="0" w:after="0" w:line="240" w:lineRule="auto"/>
              <w:jc w:val="center"/>
              <w:rPr>
                <w:sz w:val="24"/>
                <w:szCs w:val="24"/>
              </w:rPr>
            </w:pPr>
            <w:r>
              <w:rPr>
                <w:rStyle w:val="11"/>
                <w:rFonts w:eastAsia="Century Schoolbook"/>
                <w:sz w:val="24"/>
                <w:szCs w:val="24"/>
              </w:rPr>
              <w:t>8</w:t>
            </w:r>
            <w:r w:rsidR="00452160" w:rsidRPr="00452160">
              <w:rPr>
                <w:rStyle w:val="11"/>
                <w:rFonts w:eastAsia="Century Schoolbook"/>
                <w:sz w:val="24"/>
                <w:szCs w:val="24"/>
              </w:rPr>
              <w:t>.</w:t>
            </w:r>
            <w:r>
              <w:rPr>
                <w:rStyle w:val="11"/>
                <w:rFonts w:eastAsia="Century Schoolbook"/>
                <w:sz w:val="24"/>
                <w:szCs w:val="24"/>
              </w:rPr>
              <w:t>3</w:t>
            </w:r>
            <w:r w:rsidR="00452160" w:rsidRPr="00452160">
              <w:rPr>
                <w:rStyle w:val="11"/>
                <w:rFonts w:eastAsia="Century Schoolbook"/>
                <w:sz w:val="24"/>
                <w:szCs w:val="24"/>
              </w:rPr>
              <w:t>0-</w:t>
            </w:r>
            <w:r>
              <w:rPr>
                <w:rStyle w:val="11"/>
                <w:rFonts w:eastAsia="Century Schoolbook"/>
                <w:sz w:val="24"/>
                <w:szCs w:val="24"/>
              </w:rPr>
              <w:t>9</w:t>
            </w:r>
            <w:r w:rsidR="00452160" w:rsidRPr="00452160">
              <w:rPr>
                <w:rStyle w:val="11"/>
                <w:rFonts w:eastAsia="Century Schoolbook"/>
                <w:sz w:val="24"/>
                <w:szCs w:val="24"/>
              </w:rPr>
              <w:t>.</w:t>
            </w:r>
            <w:r>
              <w:rPr>
                <w:rStyle w:val="11"/>
                <w:rFonts w:eastAsia="Century Schoolbook"/>
                <w:sz w:val="24"/>
                <w:szCs w:val="24"/>
              </w:rPr>
              <w:t>0</w:t>
            </w:r>
            <w:r w:rsidR="00452160" w:rsidRPr="00452160">
              <w:rPr>
                <w:rStyle w:val="11"/>
                <w:rFonts w:eastAsia="Century Schoolbook"/>
                <w:sz w:val="24"/>
                <w:szCs w:val="24"/>
              </w:rPr>
              <w:t>0</w:t>
            </w:r>
          </w:p>
        </w:tc>
      </w:tr>
      <w:tr w:rsidR="00452160" w:rsidRPr="00452160" w14:paraId="33A7F1AE" w14:textId="77777777" w:rsidTr="00452160">
        <w:tc>
          <w:tcPr>
            <w:tcW w:w="11624" w:type="dxa"/>
            <w:vAlign w:val="center"/>
          </w:tcPr>
          <w:p w14:paraId="4CC42774" w14:textId="2B651A78" w:rsidR="00452160" w:rsidRPr="00624541" w:rsidRDefault="00624541" w:rsidP="002A07E2">
            <w:pPr>
              <w:pStyle w:val="23"/>
              <w:shd w:val="clear" w:color="auto" w:fill="auto"/>
              <w:spacing w:before="0" w:after="0" w:line="240" w:lineRule="auto"/>
              <w:rPr>
                <w:sz w:val="24"/>
                <w:szCs w:val="24"/>
              </w:rPr>
            </w:pPr>
            <w:r w:rsidRPr="00624541">
              <w:rPr>
                <w:rStyle w:val="11"/>
                <w:rFonts w:eastAsia="Century Schoolbook"/>
                <w:sz w:val="24"/>
                <w:szCs w:val="24"/>
              </w:rPr>
              <w:t>Прогулка</w:t>
            </w:r>
          </w:p>
        </w:tc>
        <w:tc>
          <w:tcPr>
            <w:tcW w:w="2268" w:type="dxa"/>
            <w:vAlign w:val="center"/>
          </w:tcPr>
          <w:p w14:paraId="1C2A75D1" w14:textId="4321D0AE" w:rsidR="00452160" w:rsidRPr="00452160" w:rsidRDefault="00624541" w:rsidP="002A07E2">
            <w:pPr>
              <w:pStyle w:val="23"/>
              <w:shd w:val="clear" w:color="auto" w:fill="auto"/>
              <w:spacing w:before="0" w:after="0" w:line="240" w:lineRule="auto"/>
              <w:jc w:val="center"/>
              <w:rPr>
                <w:sz w:val="24"/>
                <w:szCs w:val="24"/>
              </w:rPr>
            </w:pPr>
            <w:r>
              <w:rPr>
                <w:rStyle w:val="11"/>
                <w:rFonts w:eastAsia="Century Schoolbook"/>
                <w:sz w:val="24"/>
                <w:szCs w:val="24"/>
              </w:rPr>
              <w:t>9.00</w:t>
            </w:r>
            <w:r w:rsidR="00452160" w:rsidRPr="00452160">
              <w:rPr>
                <w:rStyle w:val="11"/>
                <w:rFonts w:eastAsia="Century Schoolbook"/>
                <w:sz w:val="24"/>
                <w:szCs w:val="24"/>
              </w:rPr>
              <w:t>.</w:t>
            </w:r>
            <w:r>
              <w:rPr>
                <w:rStyle w:val="11"/>
                <w:rFonts w:eastAsia="Century Schoolbook"/>
                <w:sz w:val="24"/>
                <w:szCs w:val="24"/>
              </w:rPr>
              <w:t>-10.05</w:t>
            </w:r>
          </w:p>
        </w:tc>
      </w:tr>
      <w:tr w:rsidR="00452160" w:rsidRPr="00452160" w14:paraId="0D897FF3" w14:textId="77777777" w:rsidTr="00452160">
        <w:tc>
          <w:tcPr>
            <w:tcW w:w="11624" w:type="dxa"/>
            <w:vAlign w:val="center"/>
          </w:tcPr>
          <w:p w14:paraId="4CEF5EDA" w14:textId="05C88948" w:rsidR="00452160" w:rsidRPr="00624541" w:rsidRDefault="00624541" w:rsidP="002A07E2">
            <w:pPr>
              <w:pStyle w:val="23"/>
              <w:shd w:val="clear" w:color="auto" w:fill="auto"/>
              <w:spacing w:before="0" w:after="0" w:line="240" w:lineRule="auto"/>
              <w:rPr>
                <w:sz w:val="24"/>
                <w:szCs w:val="24"/>
              </w:rPr>
            </w:pPr>
            <w:r w:rsidRPr="00624541">
              <w:rPr>
                <w:rStyle w:val="11"/>
                <w:rFonts w:eastAsia="Century Schoolbook"/>
                <w:sz w:val="24"/>
                <w:szCs w:val="24"/>
              </w:rPr>
              <w:t>Второй завтрак</w:t>
            </w:r>
          </w:p>
        </w:tc>
        <w:tc>
          <w:tcPr>
            <w:tcW w:w="2268" w:type="dxa"/>
            <w:vAlign w:val="center"/>
          </w:tcPr>
          <w:p w14:paraId="1616A558" w14:textId="4B9D5F38" w:rsidR="00452160" w:rsidRPr="00624541" w:rsidRDefault="00624541" w:rsidP="00624541">
            <w:pPr>
              <w:pStyle w:val="23"/>
              <w:shd w:val="clear" w:color="auto" w:fill="auto"/>
              <w:spacing w:before="0" w:after="0" w:line="240" w:lineRule="auto"/>
              <w:rPr>
                <w:sz w:val="24"/>
                <w:szCs w:val="24"/>
              </w:rPr>
            </w:pPr>
            <w:r w:rsidRPr="00624541">
              <w:rPr>
                <w:rStyle w:val="11"/>
                <w:rFonts w:eastAsia="Century Schoolbook"/>
                <w:sz w:val="24"/>
                <w:szCs w:val="24"/>
              </w:rPr>
              <w:t xml:space="preserve">        10.05-10.30</w:t>
            </w:r>
          </w:p>
        </w:tc>
      </w:tr>
      <w:tr w:rsidR="00452160" w:rsidRPr="00452160" w14:paraId="12D34D58" w14:textId="77777777" w:rsidTr="00452160">
        <w:tc>
          <w:tcPr>
            <w:tcW w:w="11624" w:type="dxa"/>
            <w:vAlign w:val="center"/>
          </w:tcPr>
          <w:p w14:paraId="6EFE5535" w14:textId="1CD69424" w:rsidR="00452160" w:rsidRPr="00624541" w:rsidRDefault="00624541" w:rsidP="002A07E2">
            <w:pPr>
              <w:pStyle w:val="23"/>
              <w:shd w:val="clear" w:color="auto" w:fill="auto"/>
              <w:spacing w:before="0" w:after="0" w:line="240" w:lineRule="auto"/>
              <w:rPr>
                <w:sz w:val="24"/>
                <w:szCs w:val="24"/>
              </w:rPr>
            </w:pPr>
            <w:r w:rsidRPr="00624541">
              <w:rPr>
                <w:rStyle w:val="11"/>
                <w:rFonts w:eastAsia="Century Schoolbook"/>
                <w:sz w:val="24"/>
                <w:szCs w:val="24"/>
              </w:rPr>
              <w:t>Подготовка к прогулке, прогулка</w:t>
            </w:r>
          </w:p>
        </w:tc>
        <w:tc>
          <w:tcPr>
            <w:tcW w:w="2268" w:type="dxa"/>
            <w:vAlign w:val="center"/>
          </w:tcPr>
          <w:p w14:paraId="2E17BA7B" w14:textId="2EC1C2BF"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624541">
              <w:rPr>
                <w:rStyle w:val="11"/>
                <w:rFonts w:eastAsia="Century Schoolbook"/>
                <w:sz w:val="24"/>
                <w:szCs w:val="24"/>
              </w:rPr>
              <w:t>0</w:t>
            </w:r>
            <w:r w:rsidRPr="00452160">
              <w:rPr>
                <w:rStyle w:val="11"/>
                <w:rFonts w:eastAsia="Century Schoolbook"/>
                <w:sz w:val="24"/>
                <w:szCs w:val="24"/>
              </w:rPr>
              <w:t>.</w:t>
            </w:r>
            <w:r w:rsidR="00624541">
              <w:rPr>
                <w:rStyle w:val="11"/>
                <w:rFonts w:eastAsia="Century Schoolbook"/>
                <w:sz w:val="24"/>
                <w:szCs w:val="24"/>
              </w:rPr>
              <w:t>3</w:t>
            </w:r>
            <w:r w:rsidRPr="00452160">
              <w:rPr>
                <w:rStyle w:val="11"/>
                <w:rFonts w:eastAsia="Century Schoolbook"/>
                <w:sz w:val="24"/>
                <w:szCs w:val="24"/>
              </w:rPr>
              <w:t>0-1</w:t>
            </w:r>
            <w:r w:rsidR="00624541">
              <w:rPr>
                <w:rStyle w:val="11"/>
                <w:rFonts w:eastAsia="Century Schoolbook"/>
                <w:sz w:val="24"/>
                <w:szCs w:val="24"/>
              </w:rPr>
              <w:t>2</w:t>
            </w:r>
            <w:r w:rsidRPr="00452160">
              <w:rPr>
                <w:rStyle w:val="11"/>
                <w:rFonts w:eastAsia="Century Schoolbook"/>
                <w:sz w:val="24"/>
                <w:szCs w:val="24"/>
              </w:rPr>
              <w:t>.</w:t>
            </w:r>
            <w:r w:rsidR="00624541">
              <w:rPr>
                <w:rStyle w:val="11"/>
                <w:rFonts w:eastAsia="Century Schoolbook"/>
                <w:sz w:val="24"/>
                <w:szCs w:val="24"/>
              </w:rPr>
              <w:t>3</w:t>
            </w:r>
            <w:r w:rsidRPr="00452160">
              <w:rPr>
                <w:rStyle w:val="11"/>
                <w:rFonts w:eastAsia="Century Schoolbook"/>
                <w:sz w:val="24"/>
                <w:szCs w:val="24"/>
              </w:rPr>
              <w:t>0</w:t>
            </w:r>
          </w:p>
        </w:tc>
      </w:tr>
      <w:tr w:rsidR="00452160" w:rsidRPr="00452160" w14:paraId="1D523656" w14:textId="77777777" w:rsidTr="00452160">
        <w:tc>
          <w:tcPr>
            <w:tcW w:w="11624" w:type="dxa"/>
            <w:vAlign w:val="center"/>
          </w:tcPr>
          <w:p w14:paraId="4F4AECA1" w14:textId="1812A4F2"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w:t>
            </w:r>
            <w:r w:rsidR="00624541">
              <w:rPr>
                <w:rStyle w:val="11"/>
                <w:rFonts w:eastAsia="Century Schoolbook"/>
                <w:sz w:val="24"/>
                <w:szCs w:val="24"/>
              </w:rPr>
              <w:t xml:space="preserve"> обеду, обед</w:t>
            </w:r>
          </w:p>
        </w:tc>
        <w:tc>
          <w:tcPr>
            <w:tcW w:w="2268" w:type="dxa"/>
            <w:vAlign w:val="center"/>
          </w:tcPr>
          <w:p w14:paraId="0864B728" w14:textId="03FF58F2"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624541">
              <w:rPr>
                <w:rStyle w:val="11"/>
                <w:rFonts w:eastAsia="Century Schoolbook"/>
                <w:sz w:val="24"/>
                <w:szCs w:val="24"/>
              </w:rPr>
              <w:t>2</w:t>
            </w:r>
            <w:r w:rsidRPr="00452160">
              <w:rPr>
                <w:rStyle w:val="11"/>
                <w:rFonts w:eastAsia="Century Schoolbook"/>
                <w:sz w:val="24"/>
                <w:szCs w:val="24"/>
              </w:rPr>
              <w:t>.</w:t>
            </w:r>
            <w:r w:rsidR="00624541">
              <w:rPr>
                <w:rStyle w:val="11"/>
                <w:rFonts w:eastAsia="Century Schoolbook"/>
                <w:sz w:val="24"/>
                <w:szCs w:val="24"/>
              </w:rPr>
              <w:t>3</w:t>
            </w:r>
            <w:r w:rsidRPr="00452160">
              <w:rPr>
                <w:rStyle w:val="11"/>
                <w:rFonts w:eastAsia="Century Schoolbook"/>
                <w:sz w:val="24"/>
                <w:szCs w:val="24"/>
              </w:rPr>
              <w:t>0-1</w:t>
            </w:r>
            <w:r w:rsidR="00624541">
              <w:rPr>
                <w:rStyle w:val="11"/>
                <w:rFonts w:eastAsia="Century Schoolbook"/>
                <w:sz w:val="24"/>
                <w:szCs w:val="24"/>
              </w:rPr>
              <w:t>3.0</w:t>
            </w:r>
            <w:r w:rsidRPr="00452160">
              <w:rPr>
                <w:rStyle w:val="11"/>
                <w:rFonts w:eastAsia="Century Schoolbook"/>
                <w:sz w:val="24"/>
                <w:szCs w:val="24"/>
              </w:rPr>
              <w:t>0</w:t>
            </w:r>
          </w:p>
        </w:tc>
      </w:tr>
      <w:tr w:rsidR="00452160" w:rsidRPr="00452160" w14:paraId="641E6219" w14:textId="77777777" w:rsidTr="00452160">
        <w:tc>
          <w:tcPr>
            <w:tcW w:w="11624" w:type="dxa"/>
            <w:vAlign w:val="center"/>
          </w:tcPr>
          <w:p w14:paraId="75FB50BD" w14:textId="7BAEAE2D" w:rsidR="00452160" w:rsidRPr="00624541" w:rsidRDefault="00624541" w:rsidP="002A07E2">
            <w:pPr>
              <w:pStyle w:val="23"/>
              <w:shd w:val="clear" w:color="auto" w:fill="auto"/>
              <w:spacing w:before="0" w:after="0" w:line="240" w:lineRule="auto"/>
              <w:rPr>
                <w:sz w:val="24"/>
                <w:szCs w:val="24"/>
              </w:rPr>
            </w:pPr>
            <w:r w:rsidRPr="00624541">
              <w:rPr>
                <w:rStyle w:val="11"/>
                <w:rFonts w:eastAsia="Century Schoolbook"/>
                <w:sz w:val="24"/>
                <w:szCs w:val="24"/>
              </w:rPr>
              <w:t>Подготовка ко сну, дневной сон</w:t>
            </w:r>
          </w:p>
        </w:tc>
        <w:tc>
          <w:tcPr>
            <w:tcW w:w="2268" w:type="dxa"/>
            <w:vAlign w:val="center"/>
          </w:tcPr>
          <w:p w14:paraId="45555826" w14:textId="6D29DEFC"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624541">
              <w:rPr>
                <w:rStyle w:val="11"/>
                <w:rFonts w:eastAsia="Century Schoolbook"/>
                <w:sz w:val="24"/>
                <w:szCs w:val="24"/>
              </w:rPr>
              <w:t>3</w:t>
            </w:r>
            <w:r w:rsidRPr="00452160">
              <w:rPr>
                <w:rStyle w:val="11"/>
                <w:rFonts w:eastAsia="Century Schoolbook"/>
                <w:sz w:val="24"/>
                <w:szCs w:val="24"/>
              </w:rPr>
              <w:t>.</w:t>
            </w:r>
            <w:r w:rsidR="00624541">
              <w:rPr>
                <w:rStyle w:val="11"/>
                <w:rFonts w:eastAsia="Century Schoolbook"/>
                <w:sz w:val="24"/>
                <w:szCs w:val="24"/>
              </w:rPr>
              <w:t>0</w:t>
            </w:r>
            <w:r w:rsidRPr="00452160">
              <w:rPr>
                <w:rStyle w:val="11"/>
                <w:rFonts w:eastAsia="Century Schoolbook"/>
                <w:sz w:val="24"/>
                <w:szCs w:val="24"/>
              </w:rPr>
              <w:t>0-1</w:t>
            </w:r>
            <w:r w:rsidR="00624541">
              <w:rPr>
                <w:rStyle w:val="11"/>
                <w:rFonts w:eastAsia="Century Schoolbook"/>
                <w:sz w:val="24"/>
                <w:szCs w:val="24"/>
              </w:rPr>
              <w:t>5</w:t>
            </w:r>
            <w:r w:rsidRPr="00452160">
              <w:rPr>
                <w:rStyle w:val="11"/>
                <w:rFonts w:eastAsia="Century Schoolbook"/>
                <w:sz w:val="24"/>
                <w:szCs w:val="24"/>
              </w:rPr>
              <w:t>.00</w:t>
            </w:r>
          </w:p>
        </w:tc>
      </w:tr>
      <w:tr w:rsidR="00452160" w:rsidRPr="00452160" w14:paraId="38294073" w14:textId="77777777" w:rsidTr="00452160">
        <w:tc>
          <w:tcPr>
            <w:tcW w:w="11624" w:type="dxa"/>
            <w:vAlign w:val="center"/>
          </w:tcPr>
          <w:p w14:paraId="7CA63BC2" w14:textId="39D49F26" w:rsidR="00452160" w:rsidRPr="00452160" w:rsidRDefault="00624541" w:rsidP="002A07E2">
            <w:pPr>
              <w:pStyle w:val="23"/>
              <w:shd w:val="clear" w:color="auto" w:fill="auto"/>
              <w:spacing w:before="0" w:after="0" w:line="240" w:lineRule="auto"/>
              <w:rPr>
                <w:sz w:val="24"/>
                <w:szCs w:val="24"/>
              </w:rPr>
            </w:pPr>
            <w:r>
              <w:rPr>
                <w:rStyle w:val="11"/>
                <w:rFonts w:eastAsia="Century Schoolbook"/>
              </w:rPr>
              <w:t>Полдник</w:t>
            </w:r>
          </w:p>
        </w:tc>
        <w:tc>
          <w:tcPr>
            <w:tcW w:w="2268" w:type="dxa"/>
            <w:vAlign w:val="center"/>
          </w:tcPr>
          <w:p w14:paraId="104F8A26" w14:textId="4D58C140"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624541">
              <w:rPr>
                <w:rStyle w:val="11"/>
                <w:rFonts w:eastAsia="Century Schoolbook"/>
                <w:sz w:val="24"/>
                <w:szCs w:val="24"/>
              </w:rPr>
              <w:t>5</w:t>
            </w:r>
            <w:r w:rsidRPr="00452160">
              <w:rPr>
                <w:rStyle w:val="11"/>
                <w:rFonts w:eastAsia="Century Schoolbook"/>
                <w:sz w:val="24"/>
                <w:szCs w:val="24"/>
              </w:rPr>
              <w:t>.00-1</w:t>
            </w:r>
            <w:r w:rsidR="00624541">
              <w:rPr>
                <w:rStyle w:val="11"/>
                <w:rFonts w:eastAsia="Century Schoolbook"/>
                <w:sz w:val="24"/>
                <w:szCs w:val="24"/>
              </w:rPr>
              <w:t>5</w:t>
            </w:r>
            <w:r w:rsidRPr="00452160">
              <w:rPr>
                <w:rStyle w:val="11"/>
                <w:rFonts w:eastAsia="Century Schoolbook"/>
                <w:sz w:val="24"/>
                <w:szCs w:val="24"/>
              </w:rPr>
              <w:t>.</w:t>
            </w:r>
            <w:r w:rsidR="00624541">
              <w:rPr>
                <w:rStyle w:val="11"/>
                <w:rFonts w:eastAsia="Century Schoolbook"/>
                <w:sz w:val="24"/>
                <w:szCs w:val="24"/>
              </w:rPr>
              <w:t>3</w:t>
            </w:r>
            <w:r w:rsidRPr="00452160">
              <w:rPr>
                <w:rStyle w:val="11"/>
                <w:rFonts w:eastAsia="Century Schoolbook"/>
                <w:sz w:val="24"/>
                <w:szCs w:val="24"/>
              </w:rPr>
              <w:t>0</w:t>
            </w:r>
          </w:p>
        </w:tc>
      </w:tr>
      <w:tr w:rsidR="00452160" w:rsidRPr="00452160" w14:paraId="3451EEE6" w14:textId="77777777" w:rsidTr="00452160">
        <w:tc>
          <w:tcPr>
            <w:tcW w:w="11624" w:type="dxa"/>
            <w:vAlign w:val="center"/>
          </w:tcPr>
          <w:p w14:paraId="219A5385"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14:paraId="3882E3B1" w14:textId="609E2893" w:rsidR="00452160" w:rsidRPr="00452160" w:rsidRDefault="00452160" w:rsidP="002A07E2">
            <w:pPr>
              <w:pStyle w:val="23"/>
              <w:shd w:val="clear" w:color="auto" w:fill="auto"/>
              <w:spacing w:before="0" w:after="0" w:line="240" w:lineRule="auto"/>
              <w:jc w:val="center"/>
              <w:rPr>
                <w:sz w:val="24"/>
                <w:szCs w:val="24"/>
              </w:rPr>
            </w:pPr>
            <w:r w:rsidRPr="00452160">
              <w:rPr>
                <w:rStyle w:val="11"/>
                <w:rFonts w:eastAsia="Century Schoolbook"/>
                <w:sz w:val="24"/>
                <w:szCs w:val="24"/>
              </w:rPr>
              <w:t>1</w:t>
            </w:r>
            <w:r w:rsidR="00624541">
              <w:rPr>
                <w:rStyle w:val="11"/>
                <w:rFonts w:eastAsia="Century Schoolbook"/>
                <w:sz w:val="24"/>
                <w:szCs w:val="24"/>
              </w:rPr>
              <w:t>5.3</w:t>
            </w:r>
            <w:r w:rsidRPr="00452160">
              <w:rPr>
                <w:rStyle w:val="11"/>
                <w:rFonts w:eastAsia="Century Schoolbook"/>
                <w:sz w:val="24"/>
                <w:szCs w:val="24"/>
              </w:rPr>
              <w:t>0-1</w:t>
            </w:r>
            <w:r w:rsidR="00624541">
              <w:rPr>
                <w:rStyle w:val="11"/>
                <w:rFonts w:eastAsia="Century Schoolbook"/>
                <w:sz w:val="24"/>
                <w:szCs w:val="24"/>
              </w:rPr>
              <w:t>7</w:t>
            </w:r>
            <w:r w:rsidRPr="00452160">
              <w:rPr>
                <w:rStyle w:val="11"/>
                <w:rFonts w:eastAsia="Century Schoolbook"/>
                <w:sz w:val="24"/>
                <w:szCs w:val="24"/>
              </w:rPr>
              <w:t>.</w:t>
            </w:r>
            <w:r w:rsidR="00624541">
              <w:rPr>
                <w:rStyle w:val="11"/>
                <w:rFonts w:eastAsia="Century Schoolbook"/>
                <w:sz w:val="24"/>
                <w:szCs w:val="24"/>
              </w:rPr>
              <w:t>0</w:t>
            </w:r>
            <w:r w:rsidRPr="00452160">
              <w:rPr>
                <w:rStyle w:val="11"/>
                <w:rFonts w:eastAsia="Century Schoolbook"/>
                <w:sz w:val="24"/>
                <w:szCs w:val="24"/>
              </w:rPr>
              <w:t>0</w:t>
            </w:r>
          </w:p>
        </w:tc>
      </w:tr>
      <w:tr w:rsidR="00452160" w:rsidRPr="00452160" w14:paraId="7D6A284D" w14:textId="77777777" w:rsidTr="00452160">
        <w:tc>
          <w:tcPr>
            <w:tcW w:w="11624" w:type="dxa"/>
            <w:vAlign w:val="center"/>
          </w:tcPr>
          <w:p w14:paraId="4646C05A" w14:textId="77777777" w:rsidR="00452160" w:rsidRPr="00452160" w:rsidRDefault="00452160" w:rsidP="002A07E2">
            <w:pPr>
              <w:pStyle w:val="23"/>
              <w:shd w:val="clear" w:color="auto" w:fill="auto"/>
              <w:spacing w:before="0" w:after="0" w:line="240" w:lineRule="auto"/>
              <w:rPr>
                <w:sz w:val="24"/>
                <w:szCs w:val="24"/>
              </w:rPr>
            </w:pPr>
            <w:r w:rsidRPr="00452160">
              <w:rPr>
                <w:rStyle w:val="11"/>
                <w:rFonts w:eastAsia="Century Schoolbook"/>
                <w:sz w:val="24"/>
                <w:szCs w:val="24"/>
              </w:rPr>
              <w:t>Ужин</w:t>
            </w:r>
          </w:p>
        </w:tc>
        <w:tc>
          <w:tcPr>
            <w:tcW w:w="2268" w:type="dxa"/>
            <w:vAlign w:val="center"/>
          </w:tcPr>
          <w:p w14:paraId="234E0B86" w14:textId="2FAB550A" w:rsidR="00452160" w:rsidRPr="00624541" w:rsidRDefault="00624541" w:rsidP="002A07E2">
            <w:pPr>
              <w:pStyle w:val="23"/>
              <w:shd w:val="clear" w:color="auto" w:fill="auto"/>
              <w:spacing w:before="0" w:after="0" w:line="240" w:lineRule="auto"/>
              <w:jc w:val="center"/>
              <w:rPr>
                <w:sz w:val="24"/>
                <w:szCs w:val="24"/>
              </w:rPr>
            </w:pPr>
            <w:r w:rsidRPr="00624541">
              <w:rPr>
                <w:rStyle w:val="11"/>
                <w:rFonts w:eastAsia="Century Schoolbook"/>
                <w:sz w:val="24"/>
                <w:szCs w:val="24"/>
              </w:rPr>
              <w:t xml:space="preserve">17.00-17.30 </w:t>
            </w:r>
          </w:p>
        </w:tc>
      </w:tr>
      <w:tr w:rsidR="00452160" w:rsidRPr="00452160" w14:paraId="769285D8" w14:textId="77777777" w:rsidTr="00452160">
        <w:tc>
          <w:tcPr>
            <w:tcW w:w="11624" w:type="dxa"/>
            <w:vAlign w:val="center"/>
          </w:tcPr>
          <w:p w14:paraId="6C990296" w14:textId="48F3E285" w:rsidR="00452160" w:rsidRPr="00452160" w:rsidRDefault="00DC1D17" w:rsidP="002A07E2">
            <w:pPr>
              <w:pStyle w:val="23"/>
              <w:shd w:val="clear" w:color="auto" w:fill="auto"/>
              <w:spacing w:before="0" w:after="0" w:line="240" w:lineRule="auto"/>
              <w:rPr>
                <w:rStyle w:val="11"/>
                <w:rFonts w:eastAsia="Century Schoolbook"/>
                <w:sz w:val="24"/>
                <w:szCs w:val="24"/>
              </w:rPr>
            </w:pPr>
            <w:r>
              <w:rPr>
                <w:rStyle w:val="11"/>
                <w:rFonts w:eastAsia="Century Schoolbook"/>
                <w:sz w:val="24"/>
                <w:szCs w:val="24"/>
              </w:rPr>
              <w:t>Самостоятельная деятельность детей на прогулке, постепенный у</w:t>
            </w:r>
            <w:r w:rsidR="00452160" w:rsidRPr="00452160">
              <w:rPr>
                <w:rStyle w:val="11"/>
                <w:rFonts w:eastAsia="Century Schoolbook"/>
                <w:sz w:val="24"/>
                <w:szCs w:val="24"/>
              </w:rPr>
              <w:t xml:space="preserve">ход </w:t>
            </w:r>
            <w:r>
              <w:rPr>
                <w:rStyle w:val="11"/>
                <w:rFonts w:eastAsia="Century Schoolbook"/>
                <w:sz w:val="24"/>
                <w:szCs w:val="24"/>
              </w:rPr>
              <w:t xml:space="preserve">детей </w:t>
            </w:r>
            <w:r w:rsidR="00452160" w:rsidRPr="00452160">
              <w:rPr>
                <w:rStyle w:val="11"/>
                <w:rFonts w:eastAsia="Century Schoolbook"/>
                <w:sz w:val="24"/>
                <w:szCs w:val="24"/>
              </w:rPr>
              <w:t>домой</w:t>
            </w:r>
          </w:p>
          <w:p w14:paraId="4C0D24DF" w14:textId="77777777" w:rsidR="00452160" w:rsidRDefault="00452160" w:rsidP="002A07E2">
            <w:pPr>
              <w:pStyle w:val="23"/>
              <w:shd w:val="clear" w:color="auto" w:fill="auto"/>
              <w:spacing w:before="0" w:after="0" w:line="240" w:lineRule="auto"/>
              <w:rPr>
                <w:sz w:val="24"/>
                <w:szCs w:val="24"/>
              </w:rPr>
            </w:pPr>
          </w:p>
          <w:p w14:paraId="450534FF" w14:textId="77777777" w:rsidR="00262D84" w:rsidRPr="00452160" w:rsidRDefault="00262D84" w:rsidP="002A07E2">
            <w:pPr>
              <w:pStyle w:val="23"/>
              <w:shd w:val="clear" w:color="auto" w:fill="auto"/>
              <w:spacing w:before="0" w:after="0" w:line="240" w:lineRule="auto"/>
              <w:rPr>
                <w:sz w:val="24"/>
                <w:szCs w:val="24"/>
              </w:rPr>
            </w:pPr>
          </w:p>
        </w:tc>
        <w:tc>
          <w:tcPr>
            <w:tcW w:w="2268" w:type="dxa"/>
            <w:vAlign w:val="center"/>
          </w:tcPr>
          <w:p w14:paraId="73CEE1E4" w14:textId="1BA998CE" w:rsidR="00452160" w:rsidRPr="00452160" w:rsidRDefault="00624541" w:rsidP="00624541">
            <w:pPr>
              <w:pStyle w:val="23"/>
              <w:shd w:val="clear" w:color="auto" w:fill="auto"/>
              <w:spacing w:before="0" w:after="0" w:line="240" w:lineRule="auto"/>
              <w:rPr>
                <w:rStyle w:val="11"/>
                <w:rFonts w:eastAsia="Century Schoolbook"/>
                <w:sz w:val="24"/>
                <w:szCs w:val="24"/>
              </w:rPr>
            </w:pPr>
            <w:r>
              <w:rPr>
                <w:rStyle w:val="11"/>
                <w:rFonts w:eastAsia="Century Schoolbook"/>
                <w:sz w:val="24"/>
                <w:szCs w:val="24"/>
              </w:rPr>
              <w:lastRenderedPageBreak/>
              <w:t xml:space="preserve">       17.30-</w:t>
            </w:r>
            <w:r w:rsidR="00452160" w:rsidRPr="00452160">
              <w:rPr>
                <w:rStyle w:val="11"/>
                <w:rFonts w:eastAsia="Century Schoolbook"/>
                <w:sz w:val="24"/>
                <w:szCs w:val="24"/>
              </w:rPr>
              <w:t xml:space="preserve"> 19.00</w:t>
            </w:r>
          </w:p>
          <w:p w14:paraId="62BCDE10" w14:textId="77777777" w:rsidR="00452160" w:rsidRPr="00452160" w:rsidRDefault="00452160" w:rsidP="002A07E2">
            <w:pPr>
              <w:pStyle w:val="23"/>
              <w:shd w:val="clear" w:color="auto" w:fill="auto"/>
              <w:spacing w:before="0" w:after="0" w:line="240" w:lineRule="auto"/>
              <w:jc w:val="center"/>
              <w:rPr>
                <w:sz w:val="24"/>
                <w:szCs w:val="24"/>
              </w:rPr>
            </w:pPr>
          </w:p>
        </w:tc>
      </w:tr>
    </w:tbl>
    <w:p w14:paraId="6E25AE78" w14:textId="77777777" w:rsidR="00342D1E" w:rsidRPr="00674755" w:rsidRDefault="00342D1E" w:rsidP="0093510C">
      <w:pPr>
        <w:spacing w:after="0" w:line="240" w:lineRule="auto"/>
        <w:jc w:val="both"/>
        <w:rPr>
          <w:rFonts w:ascii="Times New Roman" w:hAnsi="Times New Roman" w:cs="Times New Roman"/>
          <w:i/>
          <w:iCs/>
          <w:sz w:val="24"/>
          <w:szCs w:val="24"/>
        </w:rPr>
      </w:pPr>
    </w:p>
    <w:p w14:paraId="36A32D4D" w14:textId="77777777" w:rsidR="00342D1E" w:rsidRPr="00452160" w:rsidRDefault="00342D1E" w:rsidP="0093510C">
      <w:pPr>
        <w:pStyle w:val="23"/>
        <w:shd w:val="clear" w:color="auto" w:fill="auto"/>
        <w:tabs>
          <w:tab w:val="left" w:pos="1532"/>
        </w:tabs>
        <w:spacing w:before="0" w:after="0" w:line="240" w:lineRule="auto"/>
        <w:ind w:firstLine="680"/>
        <w:jc w:val="both"/>
        <w:rPr>
          <w:sz w:val="24"/>
          <w:szCs w:val="24"/>
        </w:rPr>
      </w:pPr>
      <w:r w:rsidRPr="00452160">
        <w:rPr>
          <w:rStyle w:val="11"/>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Pr="00452160" w:rsidRDefault="00A634B2" w:rsidP="0093510C">
      <w:pPr>
        <w:pStyle w:val="23"/>
        <w:shd w:val="clear" w:color="auto" w:fill="auto"/>
        <w:spacing w:before="0" w:after="0" w:line="240" w:lineRule="auto"/>
        <w:ind w:firstLine="680"/>
        <w:jc w:val="both"/>
        <w:rPr>
          <w:sz w:val="24"/>
          <w:szCs w:val="24"/>
        </w:rPr>
      </w:pPr>
      <w:r w:rsidRPr="00452160">
        <w:rPr>
          <w:rStyle w:val="11"/>
          <w:rFonts w:eastAsia="Century Schoolbook"/>
          <w:sz w:val="24"/>
          <w:szCs w:val="24"/>
        </w:rPr>
        <w:t xml:space="preserve">- </w:t>
      </w:r>
      <w:r w:rsidR="00342D1E" w:rsidRPr="00452160">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DA08464" w14:textId="77777777" w:rsidR="00262D84" w:rsidRDefault="00262D84" w:rsidP="00D84639">
      <w:pPr>
        <w:pStyle w:val="23"/>
        <w:shd w:val="clear" w:color="auto" w:fill="auto"/>
        <w:spacing w:before="0" w:after="0" w:line="240" w:lineRule="auto"/>
        <w:jc w:val="both"/>
        <w:rPr>
          <w:rStyle w:val="11"/>
          <w:rFonts w:eastAsia="Century Schoolbook"/>
          <w:sz w:val="24"/>
          <w:szCs w:val="24"/>
        </w:rPr>
      </w:pPr>
    </w:p>
    <w:p w14:paraId="4FFDAF86" w14:textId="77777777" w:rsidR="00262D84" w:rsidRDefault="00262D84" w:rsidP="00D84639">
      <w:pPr>
        <w:pStyle w:val="23"/>
        <w:shd w:val="clear" w:color="auto" w:fill="auto"/>
        <w:spacing w:before="0" w:after="0" w:line="240" w:lineRule="auto"/>
        <w:jc w:val="both"/>
        <w:rPr>
          <w:rStyle w:val="11"/>
          <w:rFonts w:eastAsia="Century Schoolbook"/>
          <w:sz w:val="24"/>
          <w:szCs w:val="24"/>
        </w:rPr>
      </w:pPr>
    </w:p>
    <w:p w14:paraId="7C30571A" w14:textId="76325A96" w:rsidR="00D01C56" w:rsidRPr="000E7446" w:rsidRDefault="00262D84" w:rsidP="00160ADA">
      <w:pPr>
        <w:pStyle w:val="23"/>
        <w:shd w:val="clear" w:color="auto" w:fill="auto"/>
        <w:tabs>
          <w:tab w:val="left" w:pos="1133"/>
        </w:tabs>
        <w:spacing w:before="0" w:after="0" w:line="240" w:lineRule="auto"/>
        <w:jc w:val="center"/>
        <w:rPr>
          <w:b/>
          <w:bCs/>
          <w:sz w:val="24"/>
          <w:szCs w:val="24"/>
          <w:highlight w:val="red"/>
        </w:rPr>
      </w:pPr>
      <w:r>
        <w:rPr>
          <w:rStyle w:val="11"/>
          <w:rFonts w:eastAsia="Century Schoolbook"/>
          <w:b/>
          <w:bCs/>
          <w:sz w:val="24"/>
          <w:szCs w:val="24"/>
        </w:rPr>
        <w:t>3</w:t>
      </w:r>
      <w:r w:rsidR="00D84639" w:rsidRPr="000E7446">
        <w:rPr>
          <w:rStyle w:val="11"/>
          <w:rFonts w:eastAsia="Century Schoolbook"/>
          <w:b/>
          <w:bCs/>
          <w:sz w:val="24"/>
          <w:szCs w:val="24"/>
        </w:rPr>
        <w:t>.8</w:t>
      </w:r>
      <w:r w:rsidR="006228EE" w:rsidRPr="000E7446">
        <w:rPr>
          <w:rStyle w:val="11"/>
          <w:rFonts w:eastAsia="Century Schoolbook"/>
          <w:b/>
          <w:bCs/>
          <w:sz w:val="24"/>
          <w:szCs w:val="24"/>
        </w:rPr>
        <w:t xml:space="preserve">. </w:t>
      </w:r>
      <w:r w:rsidR="004F4B3B" w:rsidRPr="000E7446">
        <w:rPr>
          <w:rStyle w:val="11"/>
          <w:rFonts w:eastAsia="Century Schoolbook"/>
          <w:b/>
          <w:bCs/>
          <w:sz w:val="24"/>
          <w:szCs w:val="24"/>
        </w:rPr>
        <w:t>К</w:t>
      </w:r>
      <w:r w:rsidR="00D01C56" w:rsidRPr="000E7446">
        <w:rPr>
          <w:rStyle w:val="11"/>
          <w:rFonts w:eastAsia="Century Schoolbook"/>
          <w:b/>
          <w:bCs/>
          <w:sz w:val="24"/>
          <w:szCs w:val="24"/>
        </w:rPr>
        <w:t>алендарный план воспитательной работы</w:t>
      </w:r>
    </w:p>
    <w:p w14:paraId="658A6C6A" w14:textId="77777777" w:rsidR="00160ADA" w:rsidRPr="000E7446" w:rsidRDefault="00160ADA" w:rsidP="00160ADA">
      <w:pPr>
        <w:pStyle w:val="23"/>
        <w:shd w:val="clear" w:color="auto" w:fill="auto"/>
        <w:tabs>
          <w:tab w:val="left" w:pos="1354"/>
        </w:tabs>
        <w:spacing w:before="0" w:after="0" w:line="240" w:lineRule="auto"/>
        <w:ind w:firstLine="680"/>
        <w:jc w:val="both"/>
        <w:rPr>
          <w:rStyle w:val="11"/>
          <w:rFonts w:eastAsia="Century Schoolbook"/>
          <w:sz w:val="24"/>
          <w:szCs w:val="24"/>
        </w:rPr>
      </w:pPr>
    </w:p>
    <w:p w14:paraId="0A6E14F9" w14:textId="24E1BA61" w:rsidR="00D01C56" w:rsidRPr="000E7446" w:rsidRDefault="00D01C56" w:rsidP="00160ADA">
      <w:pPr>
        <w:pStyle w:val="23"/>
        <w:shd w:val="clear" w:color="auto" w:fill="auto"/>
        <w:tabs>
          <w:tab w:val="left" w:pos="1354"/>
        </w:tabs>
        <w:spacing w:before="0" w:after="0" w:line="240" w:lineRule="auto"/>
        <w:ind w:firstLine="680"/>
        <w:jc w:val="both"/>
        <w:rPr>
          <w:sz w:val="24"/>
          <w:szCs w:val="24"/>
        </w:rPr>
      </w:pPr>
      <w:r w:rsidRPr="000E7446">
        <w:rPr>
          <w:rStyle w:val="11"/>
          <w:rFonts w:eastAsia="Century Schoolbook"/>
          <w:sz w:val="24"/>
          <w:szCs w:val="24"/>
        </w:rPr>
        <w:t>План является единым для ДОО.</w:t>
      </w:r>
      <w:r w:rsidR="00160ADA" w:rsidRPr="000E7446">
        <w:rPr>
          <w:rStyle w:val="11"/>
          <w:rFonts w:eastAsia="Century Schoolbook"/>
          <w:sz w:val="24"/>
          <w:szCs w:val="24"/>
        </w:rPr>
        <w:t xml:space="preserve"> </w:t>
      </w:r>
      <w:r w:rsidR="00160ADA" w:rsidRPr="000E7446">
        <w:rPr>
          <w:sz w:val="24"/>
          <w:szCs w:val="24"/>
        </w:rPr>
        <w:t xml:space="preserve">Педагоги </w:t>
      </w:r>
      <w:r w:rsidR="000E7446">
        <w:rPr>
          <w:sz w:val="24"/>
          <w:szCs w:val="24"/>
        </w:rPr>
        <w:t xml:space="preserve">группы </w:t>
      </w:r>
      <w:r w:rsidRPr="000E7446">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AFF41FC" w14:textId="66CDF6ED" w:rsidR="00160ADA" w:rsidRPr="000E7446"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0E7446">
        <w:rPr>
          <w:rStyle w:val="11"/>
          <w:rFonts w:eastAsia="Century Schoolbook"/>
          <w:sz w:val="24"/>
          <w:szCs w:val="24"/>
        </w:rPr>
        <w:t xml:space="preserve">Все мероприятия </w:t>
      </w:r>
      <w:r w:rsidR="00160ADA" w:rsidRPr="000E7446">
        <w:rPr>
          <w:rStyle w:val="11"/>
          <w:rFonts w:eastAsia="Century Schoolbook"/>
          <w:sz w:val="24"/>
          <w:szCs w:val="24"/>
        </w:rPr>
        <w:t xml:space="preserve">в </w:t>
      </w:r>
      <w:r w:rsidR="000E7446">
        <w:rPr>
          <w:rStyle w:val="11"/>
          <w:rFonts w:eastAsia="Century Schoolbook"/>
          <w:sz w:val="24"/>
          <w:szCs w:val="24"/>
        </w:rPr>
        <w:t>группе</w:t>
      </w:r>
      <w:r w:rsidR="00160ADA" w:rsidRPr="000E7446">
        <w:rPr>
          <w:rStyle w:val="11"/>
          <w:rFonts w:eastAsia="Century Schoolbook"/>
          <w:sz w:val="24"/>
          <w:szCs w:val="24"/>
        </w:rPr>
        <w:t xml:space="preserve"> </w:t>
      </w:r>
      <w:r w:rsidRPr="000E7446">
        <w:rPr>
          <w:rStyle w:val="11"/>
          <w:rFonts w:eastAsia="Century Schoolbook"/>
          <w:sz w:val="24"/>
          <w:szCs w:val="24"/>
        </w:rPr>
        <w:t>провод</w:t>
      </w:r>
      <w:r w:rsidR="00160ADA" w:rsidRPr="000E7446">
        <w:rPr>
          <w:rStyle w:val="11"/>
          <w:rFonts w:eastAsia="Century Schoolbook"/>
          <w:sz w:val="24"/>
          <w:szCs w:val="24"/>
        </w:rPr>
        <w:t>ятся</w:t>
      </w:r>
      <w:r w:rsidRPr="000E7446">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Pr>
          <w:rStyle w:val="11"/>
          <w:rFonts w:eastAsia="Century Schoolbook"/>
          <w:sz w:val="24"/>
          <w:szCs w:val="24"/>
        </w:rPr>
        <w:t>детей 3-4 лет</w:t>
      </w:r>
      <w:r w:rsidRPr="000E7446">
        <w:rPr>
          <w:rStyle w:val="11"/>
          <w:rFonts w:eastAsia="Century Schoolbook"/>
          <w:sz w:val="24"/>
          <w:szCs w:val="24"/>
        </w:rPr>
        <w:t>.</w:t>
      </w:r>
    </w:p>
    <w:p w14:paraId="3D934ACC" w14:textId="77777777" w:rsidR="00921FE1" w:rsidRPr="00674755"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0E7446" w14:paraId="18F172B0" w14:textId="77777777" w:rsidTr="00DB0E8A">
        <w:tc>
          <w:tcPr>
            <w:tcW w:w="1281" w:type="dxa"/>
          </w:tcPr>
          <w:p w14:paraId="56A93D50"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Месяц</w:t>
            </w:r>
          </w:p>
        </w:tc>
        <w:tc>
          <w:tcPr>
            <w:tcW w:w="3599" w:type="dxa"/>
          </w:tcPr>
          <w:p w14:paraId="35A211A9"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Праздники и памятные даты</w:t>
            </w:r>
          </w:p>
          <w:p w14:paraId="258C53F1"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Направление воспитания</w:t>
            </w:r>
          </w:p>
        </w:tc>
        <w:tc>
          <w:tcPr>
            <w:tcW w:w="3623" w:type="dxa"/>
          </w:tcPr>
          <w:p w14:paraId="3F4EF32B"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Мероприятия</w:t>
            </w:r>
          </w:p>
        </w:tc>
        <w:tc>
          <w:tcPr>
            <w:tcW w:w="2805" w:type="dxa"/>
          </w:tcPr>
          <w:p w14:paraId="52D38DBD" w14:textId="77777777" w:rsidR="00921FE1" w:rsidRPr="000E7446" w:rsidRDefault="00921FE1" w:rsidP="00EE6FBD">
            <w:pPr>
              <w:pStyle w:val="23"/>
              <w:shd w:val="clear" w:color="auto" w:fill="auto"/>
              <w:spacing w:before="0" w:after="0" w:line="240" w:lineRule="auto"/>
              <w:jc w:val="center"/>
              <w:rPr>
                <w:rStyle w:val="11"/>
                <w:rFonts w:eastAsia="Century Schoolbook"/>
                <w:b/>
                <w:bCs/>
                <w:sz w:val="24"/>
                <w:szCs w:val="24"/>
              </w:rPr>
            </w:pPr>
            <w:r w:rsidRPr="000E7446">
              <w:rPr>
                <w:rStyle w:val="11"/>
                <w:rFonts w:eastAsia="Century Schoolbook"/>
                <w:b/>
                <w:bCs/>
                <w:sz w:val="24"/>
                <w:szCs w:val="24"/>
              </w:rPr>
              <w:t>Ответственные</w:t>
            </w:r>
          </w:p>
        </w:tc>
      </w:tr>
      <w:tr w:rsidR="00921FE1" w:rsidRPr="000D49DF" w14:paraId="5613095D" w14:textId="77777777" w:rsidTr="00DB0E8A">
        <w:tc>
          <w:tcPr>
            <w:tcW w:w="1281" w:type="dxa"/>
            <w:vMerge w:val="restart"/>
          </w:tcPr>
          <w:p w14:paraId="01C99A6A"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Январь</w:t>
            </w:r>
          </w:p>
        </w:tc>
        <w:tc>
          <w:tcPr>
            <w:tcW w:w="3599" w:type="dxa"/>
          </w:tcPr>
          <w:p w14:paraId="2E358B22"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2-я неделя: 7 января Рождество</w:t>
            </w:r>
          </w:p>
        </w:tc>
        <w:tc>
          <w:tcPr>
            <w:tcW w:w="2949" w:type="dxa"/>
          </w:tcPr>
          <w:p w14:paraId="57275ACA"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w:t>
            </w:r>
          </w:p>
        </w:tc>
        <w:tc>
          <w:tcPr>
            <w:tcW w:w="3623" w:type="dxa"/>
          </w:tcPr>
          <w:p w14:paraId="1BD2D426"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Развлечение «Рождественские колядки»</w:t>
            </w:r>
          </w:p>
        </w:tc>
        <w:tc>
          <w:tcPr>
            <w:tcW w:w="2805" w:type="dxa"/>
          </w:tcPr>
          <w:p w14:paraId="02216457" w14:textId="3537199F"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w:t>
            </w:r>
            <w:r w:rsidR="004536D7" w:rsidRPr="000D49DF">
              <w:rPr>
                <w:rStyle w:val="11"/>
                <w:rFonts w:eastAsia="Century Schoolbook"/>
                <w:sz w:val="24"/>
                <w:szCs w:val="24"/>
              </w:rPr>
              <w:t>младшей группы</w:t>
            </w:r>
            <w:r w:rsidRPr="000D49DF">
              <w:rPr>
                <w:rStyle w:val="11"/>
                <w:rFonts w:eastAsia="Century Schoolbook"/>
                <w:sz w:val="24"/>
                <w:szCs w:val="24"/>
              </w:rPr>
              <w:t>, музыкальный руководитель</w:t>
            </w:r>
          </w:p>
        </w:tc>
      </w:tr>
      <w:tr w:rsidR="00921FE1" w:rsidRPr="000D49DF" w14:paraId="5299B853" w14:textId="77777777" w:rsidTr="00DB0E8A">
        <w:tc>
          <w:tcPr>
            <w:tcW w:w="1281" w:type="dxa"/>
            <w:vMerge/>
          </w:tcPr>
          <w:p w14:paraId="335B11A0"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47BFF3A0" w14:textId="77777777" w:rsidR="00921FE1" w:rsidRPr="000D49DF" w:rsidRDefault="00921FE1" w:rsidP="00EE6FBD">
            <w:pPr>
              <w:widowControl w:val="0"/>
              <w:autoSpaceDE w:val="0"/>
              <w:autoSpaceDN w:val="0"/>
              <w:jc w:val="both"/>
              <w:rPr>
                <w:rFonts w:ascii="Times New Roman" w:hAnsi="Times New Roman" w:cs="Times New Roman"/>
                <w:sz w:val="24"/>
                <w:szCs w:val="24"/>
                <w:lang w:bidi="ru-RU"/>
              </w:rPr>
            </w:pPr>
            <w:r w:rsidRPr="000D49DF">
              <w:rPr>
                <w:rStyle w:val="11"/>
                <w:rFonts w:eastAsia="Century Schoolbook"/>
                <w:sz w:val="24"/>
                <w:szCs w:val="24"/>
              </w:rPr>
              <w:t xml:space="preserve">3-я неделя: </w:t>
            </w:r>
            <w:r w:rsidRPr="000D49DF">
              <w:rPr>
                <w:rFonts w:ascii="Times New Roman" w:hAnsi="Times New Roman" w:cs="Times New Roman"/>
                <w:sz w:val="24"/>
                <w:szCs w:val="24"/>
                <w:lang w:bidi="ru-RU"/>
              </w:rPr>
              <w:t>Зимняя олимпиада</w:t>
            </w:r>
          </w:p>
          <w:p w14:paraId="29F22C6D"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Физическое и оздоровительное.</w:t>
            </w:r>
          </w:p>
        </w:tc>
        <w:tc>
          <w:tcPr>
            <w:tcW w:w="3623" w:type="dxa"/>
          </w:tcPr>
          <w:p w14:paraId="52337455"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Спортивные соревнования и эстафеты</w:t>
            </w:r>
          </w:p>
        </w:tc>
        <w:tc>
          <w:tcPr>
            <w:tcW w:w="2805" w:type="dxa"/>
          </w:tcPr>
          <w:p w14:paraId="1B02B9AC" w14:textId="3810D998"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w:t>
            </w:r>
            <w:r w:rsidR="004536D7" w:rsidRPr="000D49DF">
              <w:rPr>
                <w:rStyle w:val="11"/>
                <w:rFonts w:eastAsia="Century Schoolbook"/>
                <w:sz w:val="24"/>
                <w:szCs w:val="24"/>
              </w:rPr>
              <w:t xml:space="preserve"> младшей группы,</w:t>
            </w:r>
            <w:r w:rsidRPr="000D49DF">
              <w:rPr>
                <w:rStyle w:val="11"/>
                <w:rFonts w:eastAsia="Century Schoolbook"/>
                <w:sz w:val="24"/>
                <w:szCs w:val="24"/>
              </w:rPr>
              <w:t xml:space="preserve"> инструктор по </w:t>
            </w:r>
            <w:r w:rsidRPr="000D49DF">
              <w:rPr>
                <w:rStyle w:val="11"/>
                <w:rFonts w:eastAsia="Century Schoolbook"/>
                <w:sz w:val="24"/>
                <w:szCs w:val="24"/>
              </w:rPr>
              <w:lastRenderedPageBreak/>
              <w:t>физкультуре</w:t>
            </w:r>
          </w:p>
        </w:tc>
      </w:tr>
      <w:tr w:rsidR="00921FE1" w:rsidRPr="000D49DF" w14:paraId="200017AE" w14:textId="77777777" w:rsidTr="00DB0E8A">
        <w:tc>
          <w:tcPr>
            <w:tcW w:w="1281" w:type="dxa"/>
            <w:vMerge/>
          </w:tcPr>
          <w:p w14:paraId="6E4134DF" w14:textId="77777777" w:rsidR="00921FE1" w:rsidRPr="000D49DF"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6963E5B"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4-я неделя: 27 января: День снятия блокады Ленинграда</w:t>
            </w:r>
          </w:p>
          <w:p w14:paraId="5CE2FFE6"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0B800867"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49CF15D5" w14:textId="1988143B" w:rsidR="00921FE1" w:rsidRPr="000D49DF" w:rsidRDefault="004C71A7"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Беседа</w:t>
            </w:r>
            <w:r w:rsidR="00921FE1" w:rsidRPr="000D49DF">
              <w:rPr>
                <w:rStyle w:val="11"/>
                <w:rFonts w:eastAsia="Century Schoolbook"/>
                <w:sz w:val="24"/>
                <w:szCs w:val="24"/>
              </w:rPr>
              <w:t xml:space="preserve"> «Дети блокадного Ленинграда».</w:t>
            </w:r>
          </w:p>
          <w:p w14:paraId="288571FC" w14:textId="77777777" w:rsidR="00921FE1" w:rsidRPr="000D49DF" w:rsidRDefault="00921FE1"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22728FB7" w14:textId="3988D56A" w:rsidR="00921FE1" w:rsidRPr="000D49DF" w:rsidRDefault="00E40F52" w:rsidP="00EE6FBD">
            <w:pPr>
              <w:pStyle w:val="23"/>
              <w:shd w:val="clear" w:color="auto" w:fill="auto"/>
              <w:spacing w:before="0" w:after="0" w:line="240" w:lineRule="auto"/>
              <w:jc w:val="both"/>
              <w:rPr>
                <w:rStyle w:val="11"/>
                <w:rFonts w:eastAsia="Century Schoolbook"/>
                <w:sz w:val="24"/>
                <w:szCs w:val="24"/>
              </w:rPr>
            </w:pPr>
            <w:r w:rsidRPr="000D49DF">
              <w:rPr>
                <w:rStyle w:val="11"/>
                <w:rFonts w:eastAsia="Century Schoolbook"/>
                <w:sz w:val="24"/>
                <w:szCs w:val="24"/>
              </w:rPr>
              <w:t>Воспитатели младшей группы</w:t>
            </w:r>
          </w:p>
        </w:tc>
      </w:tr>
      <w:tr w:rsidR="00921FE1" w:rsidRPr="00674755" w14:paraId="3A191F1C" w14:textId="77777777" w:rsidTr="00DB0E8A">
        <w:tc>
          <w:tcPr>
            <w:tcW w:w="1281" w:type="dxa"/>
            <w:vMerge w:val="restart"/>
          </w:tcPr>
          <w:p w14:paraId="2B95E2C7" w14:textId="77777777" w:rsidR="00921FE1" w:rsidRPr="000D49DF" w:rsidRDefault="00921FE1" w:rsidP="00EE6FBD">
            <w:pPr>
              <w:pStyle w:val="23"/>
              <w:shd w:val="clear" w:color="auto" w:fill="auto"/>
              <w:spacing w:before="0" w:after="0" w:line="240" w:lineRule="auto"/>
              <w:jc w:val="center"/>
              <w:rPr>
                <w:rStyle w:val="11"/>
                <w:rFonts w:eastAsia="Century Schoolbook"/>
                <w:b/>
                <w:bCs/>
                <w:sz w:val="24"/>
                <w:szCs w:val="24"/>
              </w:rPr>
            </w:pPr>
            <w:r w:rsidRPr="000D49DF">
              <w:rPr>
                <w:rStyle w:val="11"/>
                <w:rFonts w:eastAsia="Century Schoolbook"/>
                <w:b/>
                <w:bCs/>
                <w:sz w:val="24"/>
                <w:szCs w:val="24"/>
              </w:rPr>
              <w:t>Февраль</w:t>
            </w:r>
          </w:p>
        </w:tc>
        <w:tc>
          <w:tcPr>
            <w:tcW w:w="3599" w:type="dxa"/>
          </w:tcPr>
          <w:p w14:paraId="3029ADEE"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A0261CC" w14:textId="77777777" w:rsidR="00921FE1" w:rsidRPr="000D49DF"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586E9CE2"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Социальное, духовно-нравственное, патриотическое.</w:t>
            </w:r>
          </w:p>
        </w:tc>
        <w:tc>
          <w:tcPr>
            <w:tcW w:w="3623" w:type="dxa"/>
          </w:tcPr>
          <w:p w14:paraId="69770245" w14:textId="77777777" w:rsidR="00921FE1" w:rsidRPr="000D49DF" w:rsidRDefault="00921FE1" w:rsidP="00EE6FBD">
            <w:pPr>
              <w:pStyle w:val="a7"/>
              <w:ind w:left="0"/>
              <w:jc w:val="both"/>
              <w:rPr>
                <w:rFonts w:eastAsia="Times New Roman"/>
                <w:szCs w:val="24"/>
                <w:lang w:eastAsia="ru-RU"/>
              </w:rPr>
            </w:pPr>
            <w:r w:rsidRPr="000D49DF">
              <w:rPr>
                <w:rFonts w:eastAsia="Times New Roman"/>
                <w:szCs w:val="24"/>
                <w:lang w:eastAsia="ru-RU"/>
              </w:rPr>
              <w:t>Рассматривание иллюстраций, картин и репродукций на тему войны.</w:t>
            </w:r>
          </w:p>
          <w:p w14:paraId="159EEFB4" w14:textId="77777777" w:rsidR="00921FE1" w:rsidRPr="000D49DF" w:rsidRDefault="00921FE1" w:rsidP="00EE6FBD">
            <w:pPr>
              <w:pStyle w:val="a7"/>
              <w:ind w:left="0"/>
              <w:jc w:val="both"/>
              <w:rPr>
                <w:szCs w:val="24"/>
              </w:rPr>
            </w:pPr>
          </w:p>
          <w:p w14:paraId="0D5E8FAE" w14:textId="77777777" w:rsidR="00921FE1" w:rsidRPr="000D49D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7FBABE07" w14:textId="0A0A7D88" w:rsidR="00921FE1" w:rsidRPr="000D49DF"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0D49DF">
              <w:rPr>
                <w:rStyle w:val="11"/>
                <w:rFonts w:eastAsia="Century Schoolbook"/>
                <w:sz w:val="24"/>
                <w:szCs w:val="24"/>
              </w:rPr>
              <w:t xml:space="preserve">Воспитатели младшей группы </w:t>
            </w:r>
          </w:p>
        </w:tc>
      </w:tr>
      <w:tr w:rsidR="00921FE1" w:rsidRPr="00674755" w14:paraId="3FA3CB20" w14:textId="77777777" w:rsidTr="00DB0E8A">
        <w:tc>
          <w:tcPr>
            <w:tcW w:w="1281" w:type="dxa"/>
            <w:vMerge/>
          </w:tcPr>
          <w:p w14:paraId="70CB45B8"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13E87CC" w14:textId="77777777" w:rsidR="00921FE1" w:rsidRPr="00C7628E" w:rsidRDefault="00921FE1" w:rsidP="00EE6FBD">
            <w:pPr>
              <w:pStyle w:val="23"/>
              <w:shd w:val="clear" w:color="auto" w:fill="auto"/>
              <w:tabs>
                <w:tab w:val="left" w:pos="994"/>
              </w:tabs>
              <w:spacing w:before="0" w:after="0" w:line="240" w:lineRule="auto"/>
              <w:jc w:val="both"/>
              <w:rPr>
                <w:sz w:val="24"/>
                <w:szCs w:val="24"/>
              </w:rPr>
            </w:pPr>
            <w:r w:rsidRPr="00C7628E">
              <w:rPr>
                <w:rStyle w:val="11"/>
                <w:rFonts w:eastAsia="Century Schoolbook"/>
                <w:sz w:val="24"/>
                <w:szCs w:val="24"/>
              </w:rPr>
              <w:t>2-я неделя: 8 февраля: День российской науки</w:t>
            </w:r>
          </w:p>
          <w:p w14:paraId="16EC82F1" w14:textId="77777777" w:rsidR="00921FE1" w:rsidRPr="00C7628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921FE1" w:rsidRPr="00C7628E" w:rsidRDefault="00C7628E" w:rsidP="00EE6FBD">
            <w:pPr>
              <w:pStyle w:val="23"/>
              <w:shd w:val="clear" w:color="auto" w:fill="auto"/>
              <w:tabs>
                <w:tab w:val="left" w:pos="994"/>
              </w:tabs>
              <w:spacing w:before="0" w:after="0" w:line="240" w:lineRule="auto"/>
              <w:jc w:val="both"/>
              <w:rPr>
                <w:rStyle w:val="11"/>
                <w:rFonts w:eastAsia="Century Schoolbook"/>
                <w:sz w:val="24"/>
                <w:szCs w:val="24"/>
              </w:rPr>
            </w:pPr>
            <w:r>
              <w:rPr>
                <w:rStyle w:val="11"/>
                <w:rFonts w:eastAsia="Century Schoolbook"/>
                <w:sz w:val="24"/>
                <w:szCs w:val="24"/>
              </w:rPr>
              <w:t>П</w:t>
            </w:r>
            <w:r w:rsidR="00921FE1" w:rsidRPr="00C7628E">
              <w:rPr>
                <w:rStyle w:val="11"/>
                <w:rFonts w:eastAsia="Century Schoolbook"/>
                <w:sz w:val="24"/>
                <w:szCs w:val="24"/>
              </w:rPr>
              <w:t>ознавательное</w:t>
            </w:r>
          </w:p>
        </w:tc>
        <w:tc>
          <w:tcPr>
            <w:tcW w:w="3623" w:type="dxa"/>
          </w:tcPr>
          <w:p w14:paraId="4779E438" w14:textId="13CC75DF" w:rsidR="000D49DF" w:rsidRPr="00C7628E"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C7628E">
              <w:rPr>
                <w:rStyle w:val="11"/>
                <w:rFonts w:eastAsia="Century Schoolbook"/>
                <w:sz w:val="24"/>
                <w:szCs w:val="24"/>
              </w:rPr>
              <w:t>Развлечение</w:t>
            </w:r>
            <w:r w:rsidR="00E70332" w:rsidRPr="00C7628E">
              <w:rPr>
                <w:rStyle w:val="11"/>
                <w:rFonts w:eastAsia="Century Schoolbook"/>
                <w:sz w:val="24"/>
                <w:szCs w:val="24"/>
              </w:rPr>
              <w:t xml:space="preserve"> на основе экспериментирования</w:t>
            </w:r>
            <w:r w:rsidR="00C7628E" w:rsidRPr="00C7628E">
              <w:rPr>
                <w:rStyle w:val="11"/>
                <w:rFonts w:eastAsia="Century Schoolbook"/>
                <w:sz w:val="24"/>
                <w:szCs w:val="24"/>
              </w:rPr>
              <w:t xml:space="preserve"> </w:t>
            </w:r>
            <w:r w:rsidRPr="00C7628E">
              <w:rPr>
                <w:rStyle w:val="11"/>
                <w:rFonts w:eastAsia="Century Schoolbook"/>
                <w:sz w:val="24"/>
                <w:szCs w:val="24"/>
              </w:rPr>
              <w:t>«Волшебные превращения»</w:t>
            </w:r>
            <w:r w:rsidR="00E70332" w:rsidRPr="00C7628E">
              <w:rPr>
                <w:rStyle w:val="11"/>
                <w:rFonts w:eastAsia="Century Schoolbook"/>
                <w:sz w:val="24"/>
                <w:szCs w:val="24"/>
              </w:rPr>
              <w:t xml:space="preserve"> </w:t>
            </w:r>
          </w:p>
          <w:p w14:paraId="539E872C" w14:textId="0222B805" w:rsidR="00921FE1" w:rsidRPr="00674755" w:rsidRDefault="00921FE1" w:rsidP="00EE6FBD">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14:paraId="03B486CB" w14:textId="1084B0D5" w:rsidR="00921FE1" w:rsidRPr="00674755" w:rsidRDefault="000D49DF" w:rsidP="00EE6FBD">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29F02889" w14:textId="77777777" w:rsidTr="00DB0E8A">
        <w:tc>
          <w:tcPr>
            <w:tcW w:w="1281" w:type="dxa"/>
            <w:vMerge/>
          </w:tcPr>
          <w:p w14:paraId="09B45901"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77777777" w:rsidR="00921FE1" w:rsidRPr="008E06EE" w:rsidRDefault="00921FE1" w:rsidP="00EE6FBD">
            <w:pPr>
              <w:pStyle w:val="23"/>
              <w:shd w:val="clear" w:color="auto" w:fill="auto"/>
              <w:spacing w:before="0" w:after="0" w:line="240" w:lineRule="auto"/>
              <w:jc w:val="both"/>
              <w:rPr>
                <w:rStyle w:val="11"/>
                <w:sz w:val="24"/>
                <w:szCs w:val="24"/>
              </w:rPr>
            </w:pPr>
            <w:r w:rsidRPr="008E06EE">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14:paraId="0257000A" w14:textId="77777777" w:rsidR="00921FE1" w:rsidRPr="008E06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Социальное, духовно-нравственное, патриотическое.</w:t>
            </w:r>
          </w:p>
        </w:tc>
        <w:tc>
          <w:tcPr>
            <w:tcW w:w="3623" w:type="dxa"/>
          </w:tcPr>
          <w:p w14:paraId="5EA93AE6" w14:textId="18AFFCC5" w:rsidR="00921FE1" w:rsidRPr="008E06EE" w:rsidRDefault="008E06EE" w:rsidP="00EE6FBD">
            <w:pPr>
              <w:pStyle w:val="23"/>
              <w:shd w:val="clear" w:color="auto" w:fill="auto"/>
              <w:tabs>
                <w:tab w:val="left" w:pos="994"/>
              </w:tabs>
              <w:spacing w:before="0" w:after="0" w:line="240" w:lineRule="auto"/>
              <w:jc w:val="both"/>
              <w:rPr>
                <w:rStyle w:val="11"/>
                <w:rFonts w:eastAsia="Century Schoolbook"/>
                <w:sz w:val="24"/>
                <w:szCs w:val="24"/>
              </w:rPr>
            </w:pPr>
            <w:r w:rsidRPr="008E06EE">
              <w:rPr>
                <w:rStyle w:val="11"/>
                <w:rFonts w:eastAsia="Century Schoolbook"/>
                <w:sz w:val="24"/>
                <w:szCs w:val="24"/>
              </w:rPr>
              <w:t>Рассматривание иллюстраций, фотографий</w:t>
            </w:r>
            <w:r w:rsidR="00921FE1" w:rsidRPr="008E06EE">
              <w:rPr>
                <w:rStyle w:val="11"/>
                <w:rFonts w:eastAsia="Century Schoolbook"/>
                <w:sz w:val="24"/>
                <w:szCs w:val="24"/>
              </w:rPr>
              <w:t xml:space="preserve"> «</w:t>
            </w:r>
            <w:r w:rsidRPr="008E06EE">
              <w:rPr>
                <w:rStyle w:val="11"/>
                <w:rFonts w:eastAsia="Century Schoolbook"/>
                <w:sz w:val="24"/>
                <w:szCs w:val="24"/>
              </w:rPr>
              <w:t>Наши в</w:t>
            </w:r>
            <w:r w:rsidR="00921FE1" w:rsidRPr="008E06EE">
              <w:rPr>
                <w:rStyle w:val="11"/>
                <w:rFonts w:eastAsia="Century Schoolbook"/>
                <w:sz w:val="24"/>
                <w:szCs w:val="24"/>
              </w:rPr>
              <w:t>оины</w:t>
            </w:r>
            <w:r w:rsidRPr="008E06EE">
              <w:rPr>
                <w:rStyle w:val="11"/>
                <w:rFonts w:eastAsia="Century Schoolbook"/>
                <w:sz w:val="24"/>
                <w:szCs w:val="24"/>
              </w:rPr>
              <w:t xml:space="preserve"> защищают весь мир</w:t>
            </w:r>
            <w:r w:rsidR="00921FE1" w:rsidRPr="008E06EE">
              <w:rPr>
                <w:rStyle w:val="11"/>
                <w:rFonts w:eastAsia="Century Schoolbook"/>
                <w:sz w:val="24"/>
                <w:szCs w:val="24"/>
              </w:rPr>
              <w:t>»</w:t>
            </w:r>
          </w:p>
          <w:p w14:paraId="1D457D66" w14:textId="77777777" w:rsidR="00921FE1" w:rsidRPr="00674755" w:rsidRDefault="00921FE1" w:rsidP="00EE6FBD">
            <w:pPr>
              <w:pStyle w:val="23"/>
              <w:shd w:val="clear" w:color="auto" w:fill="auto"/>
              <w:tabs>
                <w:tab w:val="left" w:pos="994"/>
              </w:tabs>
              <w:spacing w:before="0" w:after="0" w:line="240" w:lineRule="auto"/>
              <w:jc w:val="both"/>
              <w:rPr>
                <w:rStyle w:val="11"/>
                <w:rFonts w:eastAsia="Century Schoolbook"/>
                <w:i/>
                <w:iCs/>
                <w:sz w:val="24"/>
                <w:szCs w:val="24"/>
              </w:rPr>
            </w:pPr>
          </w:p>
        </w:tc>
        <w:tc>
          <w:tcPr>
            <w:tcW w:w="2805" w:type="dxa"/>
          </w:tcPr>
          <w:p w14:paraId="0DE8757E" w14:textId="6BDC561F" w:rsidR="00921FE1" w:rsidRPr="00674755" w:rsidRDefault="008E06EE" w:rsidP="00EE6FBD">
            <w:pPr>
              <w:pStyle w:val="23"/>
              <w:shd w:val="clear" w:color="auto" w:fill="auto"/>
              <w:tabs>
                <w:tab w:val="left" w:pos="994"/>
              </w:tabs>
              <w:spacing w:before="0" w:after="0" w:line="240" w:lineRule="auto"/>
              <w:jc w:val="both"/>
              <w:rPr>
                <w:rStyle w:val="11"/>
                <w:rFonts w:eastAsia="Century Schoolbook"/>
                <w:i/>
                <w:iCs/>
                <w:sz w:val="24"/>
                <w:szCs w:val="24"/>
              </w:rPr>
            </w:pPr>
            <w:r w:rsidRPr="000D49DF">
              <w:rPr>
                <w:rStyle w:val="11"/>
                <w:rFonts w:eastAsia="Century Schoolbook"/>
                <w:sz w:val="24"/>
                <w:szCs w:val="24"/>
              </w:rPr>
              <w:t>Воспитатели младшей группы</w:t>
            </w:r>
          </w:p>
        </w:tc>
      </w:tr>
      <w:tr w:rsidR="00921FE1" w:rsidRPr="00674755" w14:paraId="565DB977" w14:textId="77777777" w:rsidTr="00DB0E8A">
        <w:tc>
          <w:tcPr>
            <w:tcW w:w="1281" w:type="dxa"/>
            <w:vMerge/>
          </w:tcPr>
          <w:p w14:paraId="7D4FC75D"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921FE1" w:rsidRPr="004E406F" w:rsidRDefault="00921FE1" w:rsidP="00EE6FBD">
            <w:pPr>
              <w:pStyle w:val="23"/>
              <w:shd w:val="clear" w:color="auto" w:fill="auto"/>
              <w:spacing w:before="0" w:after="0" w:line="240" w:lineRule="auto"/>
              <w:jc w:val="both"/>
              <w:rPr>
                <w:sz w:val="24"/>
                <w:szCs w:val="24"/>
              </w:rPr>
            </w:pPr>
            <w:r w:rsidRPr="004E406F">
              <w:rPr>
                <w:rStyle w:val="11"/>
                <w:rFonts w:eastAsia="Century Schoolbook"/>
                <w:sz w:val="24"/>
                <w:szCs w:val="24"/>
              </w:rPr>
              <w:t>4-я неделя: 21</w:t>
            </w:r>
            <w:r w:rsidRPr="004E406F">
              <w:rPr>
                <w:rStyle w:val="11"/>
                <w:sz w:val="24"/>
                <w:szCs w:val="24"/>
              </w:rPr>
              <w:t xml:space="preserve"> </w:t>
            </w:r>
            <w:r w:rsidRPr="004E406F">
              <w:rPr>
                <w:rStyle w:val="11"/>
                <w:rFonts w:eastAsia="Century Schoolbook"/>
                <w:sz w:val="24"/>
                <w:szCs w:val="24"/>
              </w:rPr>
              <w:t>февраля: Международный день родного языка</w:t>
            </w:r>
          </w:p>
          <w:p w14:paraId="34BC1C67" w14:textId="77777777" w:rsidR="00921FE1" w:rsidRPr="004E406F"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921FE1" w:rsidRPr="004E406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Социальное, духовно-нравственное, патриотическое.</w:t>
            </w:r>
          </w:p>
        </w:tc>
        <w:tc>
          <w:tcPr>
            <w:tcW w:w="3623" w:type="dxa"/>
          </w:tcPr>
          <w:p w14:paraId="50389D30" w14:textId="77777777" w:rsidR="00921FE1" w:rsidRPr="004E406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Фольклорный праздник «Язык родной, дружу с тобой»</w:t>
            </w:r>
          </w:p>
        </w:tc>
        <w:tc>
          <w:tcPr>
            <w:tcW w:w="2805" w:type="dxa"/>
          </w:tcPr>
          <w:p w14:paraId="26F31447" w14:textId="08396651" w:rsidR="00921FE1" w:rsidRPr="004E406F" w:rsidRDefault="004E406F" w:rsidP="00EE6FBD">
            <w:pPr>
              <w:pStyle w:val="23"/>
              <w:shd w:val="clear" w:color="auto" w:fill="auto"/>
              <w:tabs>
                <w:tab w:val="left" w:pos="994"/>
              </w:tabs>
              <w:spacing w:before="0" w:after="0" w:line="240" w:lineRule="auto"/>
              <w:jc w:val="both"/>
              <w:rPr>
                <w:rStyle w:val="11"/>
                <w:rFonts w:eastAsia="Century Schoolbook"/>
                <w:sz w:val="24"/>
                <w:szCs w:val="24"/>
              </w:rPr>
            </w:pPr>
            <w:r w:rsidRPr="004E406F">
              <w:rPr>
                <w:rStyle w:val="11"/>
                <w:rFonts w:eastAsia="Century Schoolbook"/>
                <w:sz w:val="24"/>
                <w:szCs w:val="24"/>
              </w:rPr>
              <w:t xml:space="preserve">Воспитатели младшей группы, </w:t>
            </w:r>
            <w:r w:rsidR="00921FE1" w:rsidRPr="004E406F">
              <w:rPr>
                <w:rStyle w:val="11"/>
                <w:rFonts w:eastAsia="Century Schoolbook"/>
                <w:sz w:val="24"/>
                <w:szCs w:val="24"/>
              </w:rPr>
              <w:t xml:space="preserve">музыкальный руководитель, </w:t>
            </w:r>
          </w:p>
        </w:tc>
      </w:tr>
      <w:tr w:rsidR="00921FE1" w:rsidRPr="00674755" w14:paraId="2BB56D14" w14:textId="77777777" w:rsidTr="00DB0E8A">
        <w:tc>
          <w:tcPr>
            <w:tcW w:w="1281" w:type="dxa"/>
            <w:vMerge/>
          </w:tcPr>
          <w:p w14:paraId="64A0E39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921FE1" w:rsidRPr="002A0690" w:rsidRDefault="00921FE1" w:rsidP="00EE6FBD">
            <w:pPr>
              <w:pStyle w:val="23"/>
              <w:shd w:val="clear" w:color="auto" w:fill="auto"/>
              <w:spacing w:before="0" w:after="0" w:line="240" w:lineRule="auto"/>
              <w:jc w:val="both"/>
              <w:rPr>
                <w:sz w:val="24"/>
                <w:szCs w:val="24"/>
              </w:rPr>
            </w:pPr>
            <w:r w:rsidRPr="002A0690">
              <w:rPr>
                <w:rStyle w:val="11"/>
                <w:rFonts w:eastAsia="Century Schoolbook"/>
                <w:sz w:val="24"/>
                <w:szCs w:val="24"/>
              </w:rPr>
              <w:t xml:space="preserve">4-я неделя: </w:t>
            </w:r>
          </w:p>
          <w:p w14:paraId="0E506DAB" w14:textId="77777777" w:rsidR="00921FE1" w:rsidRPr="002A0690" w:rsidRDefault="00921FE1" w:rsidP="00EE6FBD">
            <w:pPr>
              <w:pStyle w:val="23"/>
              <w:shd w:val="clear" w:color="auto" w:fill="auto"/>
              <w:spacing w:before="0" w:after="0" w:line="240" w:lineRule="auto"/>
              <w:jc w:val="both"/>
              <w:rPr>
                <w:rStyle w:val="11"/>
                <w:rFonts w:eastAsia="Century Schoolbook"/>
                <w:sz w:val="24"/>
                <w:szCs w:val="24"/>
              </w:rPr>
            </w:pPr>
            <w:r w:rsidRPr="002A0690">
              <w:rPr>
                <w:rStyle w:val="11"/>
                <w:rFonts w:eastAsia="Century Schoolbook"/>
                <w:sz w:val="24"/>
                <w:szCs w:val="24"/>
              </w:rPr>
              <w:t>23 февраля: День защитника Отечества.</w:t>
            </w:r>
          </w:p>
        </w:tc>
        <w:tc>
          <w:tcPr>
            <w:tcW w:w="2949" w:type="dxa"/>
          </w:tcPr>
          <w:p w14:paraId="3E8BDEBC" w14:textId="77777777" w:rsidR="00921FE1" w:rsidRPr="002A0690"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Социальное, духовно-нравственное, патриотическое</w:t>
            </w:r>
          </w:p>
        </w:tc>
        <w:tc>
          <w:tcPr>
            <w:tcW w:w="3623" w:type="dxa"/>
          </w:tcPr>
          <w:p w14:paraId="16ECB32F" w14:textId="7DBC79F9" w:rsidR="00921FE1" w:rsidRPr="002A0690"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П</w:t>
            </w:r>
            <w:r w:rsidR="00921FE1" w:rsidRPr="002A0690">
              <w:rPr>
                <w:rStyle w:val="11"/>
                <w:rFonts w:eastAsia="Century Schoolbook"/>
                <w:sz w:val="24"/>
                <w:szCs w:val="24"/>
              </w:rPr>
              <w:t>атриотический праздник «</w:t>
            </w:r>
            <w:r w:rsidRPr="002A0690">
              <w:rPr>
                <w:rStyle w:val="11"/>
                <w:rFonts w:eastAsia="Century Schoolbook"/>
                <w:sz w:val="24"/>
                <w:szCs w:val="24"/>
              </w:rPr>
              <w:t>День Защитника Отечества</w:t>
            </w:r>
            <w:r w:rsidR="00921FE1" w:rsidRPr="002A0690">
              <w:rPr>
                <w:rStyle w:val="11"/>
                <w:rFonts w:eastAsia="Century Schoolbook"/>
                <w:sz w:val="24"/>
                <w:szCs w:val="24"/>
              </w:rPr>
              <w:t>»</w:t>
            </w:r>
          </w:p>
        </w:tc>
        <w:tc>
          <w:tcPr>
            <w:tcW w:w="2805" w:type="dxa"/>
          </w:tcPr>
          <w:p w14:paraId="11A2C03C" w14:textId="4F906F6E" w:rsidR="00921FE1" w:rsidRPr="002A0690"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2A0690">
              <w:rPr>
                <w:rStyle w:val="11"/>
                <w:rFonts w:eastAsia="Century Schoolbook"/>
                <w:sz w:val="24"/>
                <w:szCs w:val="24"/>
              </w:rPr>
              <w:t>музыкальный руководитель, инструктор по физкультуре.</w:t>
            </w:r>
          </w:p>
        </w:tc>
      </w:tr>
      <w:tr w:rsidR="00921FE1" w:rsidRPr="00674755" w14:paraId="5B593E74" w14:textId="77777777" w:rsidTr="00DB0E8A">
        <w:tc>
          <w:tcPr>
            <w:tcW w:w="1281" w:type="dxa"/>
            <w:vMerge w:val="restart"/>
          </w:tcPr>
          <w:p w14:paraId="6A266357" w14:textId="77777777" w:rsidR="00921FE1" w:rsidRPr="004357C8" w:rsidRDefault="00921FE1" w:rsidP="00EE6FBD">
            <w:pPr>
              <w:pStyle w:val="23"/>
              <w:shd w:val="clear" w:color="auto" w:fill="auto"/>
              <w:spacing w:before="0" w:after="0" w:line="240" w:lineRule="auto"/>
              <w:jc w:val="center"/>
              <w:rPr>
                <w:rStyle w:val="11"/>
                <w:rFonts w:eastAsia="Century Schoolbook"/>
                <w:b/>
                <w:bCs/>
                <w:sz w:val="24"/>
                <w:szCs w:val="24"/>
              </w:rPr>
            </w:pPr>
            <w:r w:rsidRPr="004357C8">
              <w:rPr>
                <w:rStyle w:val="11"/>
                <w:rFonts w:eastAsia="Century Schoolbook"/>
                <w:b/>
                <w:bCs/>
                <w:sz w:val="24"/>
                <w:szCs w:val="24"/>
              </w:rPr>
              <w:t>Март</w:t>
            </w:r>
          </w:p>
        </w:tc>
        <w:tc>
          <w:tcPr>
            <w:tcW w:w="3599" w:type="dxa"/>
          </w:tcPr>
          <w:p w14:paraId="5DBE00F5" w14:textId="77777777" w:rsidR="00921FE1" w:rsidRPr="004357C8"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4357C8">
              <w:rPr>
                <w:rStyle w:val="11"/>
                <w:rFonts w:eastAsia="Century Schoolbook"/>
                <w:sz w:val="24"/>
                <w:szCs w:val="24"/>
              </w:rPr>
              <w:t>1-я неделя: 8 марта: Международный женский день</w:t>
            </w:r>
          </w:p>
          <w:p w14:paraId="5D37969C" w14:textId="77777777" w:rsidR="00921FE1" w:rsidRPr="004357C8" w:rsidRDefault="00921FE1" w:rsidP="00EE6FBD">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Социальное, духовно-нравственное</w:t>
            </w:r>
          </w:p>
        </w:tc>
        <w:tc>
          <w:tcPr>
            <w:tcW w:w="3623" w:type="dxa"/>
          </w:tcPr>
          <w:p w14:paraId="00BA980E"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Праздник «Мама милая моя»</w:t>
            </w:r>
          </w:p>
        </w:tc>
        <w:tc>
          <w:tcPr>
            <w:tcW w:w="2805" w:type="dxa"/>
          </w:tcPr>
          <w:p w14:paraId="1167EF6F" w14:textId="0E670C15" w:rsidR="00921FE1" w:rsidRPr="004357C8"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2A0690">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музыкальный руководитель</w:t>
            </w:r>
          </w:p>
        </w:tc>
      </w:tr>
      <w:tr w:rsidR="00921FE1" w:rsidRPr="00674755" w14:paraId="763E0AB9" w14:textId="77777777" w:rsidTr="00DB0E8A">
        <w:tc>
          <w:tcPr>
            <w:tcW w:w="1281" w:type="dxa"/>
            <w:vMerge/>
          </w:tcPr>
          <w:p w14:paraId="09BDD846"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31EB56B" w14:textId="77777777" w:rsidR="00921FE1" w:rsidRPr="004357C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357C8">
              <w:rPr>
                <w:rStyle w:val="11"/>
                <w:rFonts w:eastAsia="Century Schoolbook"/>
                <w:sz w:val="24"/>
                <w:szCs w:val="24"/>
              </w:rPr>
              <w:t>2-я неделя: Книжкина неделя</w:t>
            </w:r>
          </w:p>
        </w:tc>
        <w:tc>
          <w:tcPr>
            <w:tcW w:w="2949" w:type="dxa"/>
          </w:tcPr>
          <w:p w14:paraId="5C22A85B"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Познавательное, социальное, эстетическое</w:t>
            </w:r>
          </w:p>
        </w:tc>
        <w:tc>
          <w:tcPr>
            <w:tcW w:w="3623" w:type="dxa"/>
          </w:tcPr>
          <w:p w14:paraId="38A186C6" w14:textId="77777777" w:rsidR="00921FE1" w:rsidRPr="004357C8"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Тематический проект «Книжкин дом»</w:t>
            </w:r>
          </w:p>
        </w:tc>
        <w:tc>
          <w:tcPr>
            <w:tcW w:w="2805" w:type="dxa"/>
          </w:tcPr>
          <w:p w14:paraId="27BC19FF" w14:textId="225F8C60" w:rsidR="00921FE1" w:rsidRPr="004357C8"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4357C8">
              <w:rPr>
                <w:rStyle w:val="11"/>
                <w:rFonts w:eastAsia="Century Schoolbook"/>
                <w:sz w:val="24"/>
                <w:szCs w:val="24"/>
              </w:rPr>
              <w:t xml:space="preserve">Воспитатели младшей группы, </w:t>
            </w:r>
            <w:r w:rsidR="00921FE1" w:rsidRPr="004357C8">
              <w:rPr>
                <w:rStyle w:val="11"/>
                <w:rFonts w:eastAsia="Century Schoolbook"/>
                <w:sz w:val="24"/>
                <w:szCs w:val="24"/>
              </w:rPr>
              <w:t>специалисты ДОО</w:t>
            </w:r>
          </w:p>
        </w:tc>
      </w:tr>
      <w:tr w:rsidR="00921FE1" w:rsidRPr="00674755" w14:paraId="496AB163" w14:textId="77777777" w:rsidTr="00DB0E8A">
        <w:tc>
          <w:tcPr>
            <w:tcW w:w="1281" w:type="dxa"/>
            <w:vMerge/>
          </w:tcPr>
          <w:p w14:paraId="452E592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E1F60C6" w14:textId="77777777" w:rsidR="00921FE1" w:rsidRPr="00051E49"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51E49">
              <w:rPr>
                <w:rStyle w:val="11"/>
                <w:rFonts w:eastAsia="Century Schoolbook"/>
                <w:sz w:val="24"/>
                <w:szCs w:val="24"/>
              </w:rPr>
              <w:t>3-я неделя: 21 марта: Всемирный день поэзии</w:t>
            </w:r>
          </w:p>
        </w:tc>
        <w:tc>
          <w:tcPr>
            <w:tcW w:w="2949" w:type="dxa"/>
          </w:tcPr>
          <w:p w14:paraId="34D04E78" w14:textId="77777777" w:rsidR="00921FE1" w:rsidRPr="00051E49"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 xml:space="preserve">Познавательное, эстетическое </w:t>
            </w:r>
          </w:p>
        </w:tc>
        <w:tc>
          <w:tcPr>
            <w:tcW w:w="3623" w:type="dxa"/>
          </w:tcPr>
          <w:p w14:paraId="365F1076" w14:textId="68385A96" w:rsidR="00921FE1" w:rsidRPr="00051E49" w:rsidRDefault="00051E49" w:rsidP="00EE6FBD">
            <w:pPr>
              <w:pStyle w:val="23"/>
              <w:shd w:val="clear" w:color="auto" w:fill="auto"/>
              <w:tabs>
                <w:tab w:val="left" w:pos="922"/>
              </w:tabs>
              <w:spacing w:before="0" w:after="0" w:line="240" w:lineRule="auto"/>
              <w:jc w:val="both"/>
              <w:rPr>
                <w:rStyle w:val="11"/>
                <w:rFonts w:eastAsia="Century Schoolbook"/>
                <w:sz w:val="24"/>
                <w:szCs w:val="24"/>
              </w:rPr>
            </w:pPr>
            <w:r w:rsidRPr="00051E49">
              <w:rPr>
                <w:rStyle w:val="11"/>
                <w:rFonts w:eastAsia="Century Schoolbook"/>
                <w:sz w:val="24"/>
                <w:szCs w:val="24"/>
              </w:rPr>
              <w:t>Тематический праздник «Любимые стихи малышей»</w:t>
            </w:r>
          </w:p>
        </w:tc>
        <w:tc>
          <w:tcPr>
            <w:tcW w:w="2805" w:type="dxa"/>
          </w:tcPr>
          <w:p w14:paraId="7807418D" w14:textId="1C01206B" w:rsidR="00921FE1" w:rsidRPr="00674755" w:rsidRDefault="005569C9" w:rsidP="00EE6FBD">
            <w:pPr>
              <w:pStyle w:val="23"/>
              <w:shd w:val="clear" w:color="auto" w:fill="auto"/>
              <w:tabs>
                <w:tab w:val="left" w:pos="922"/>
              </w:tabs>
              <w:spacing w:before="0" w:after="0" w:line="240" w:lineRule="auto"/>
              <w:jc w:val="both"/>
              <w:rPr>
                <w:rStyle w:val="11"/>
                <w:rFonts w:eastAsia="Century Schoolbook"/>
                <w:i/>
                <w:iCs/>
                <w:sz w:val="24"/>
                <w:szCs w:val="24"/>
              </w:rPr>
            </w:pPr>
            <w:r w:rsidRPr="002A0690">
              <w:rPr>
                <w:rStyle w:val="11"/>
                <w:rFonts w:eastAsia="Century Schoolbook"/>
                <w:sz w:val="24"/>
                <w:szCs w:val="24"/>
              </w:rPr>
              <w:t>Воспитатели младшей группы</w:t>
            </w:r>
          </w:p>
        </w:tc>
      </w:tr>
      <w:tr w:rsidR="00921FE1" w:rsidRPr="00674755" w14:paraId="7262A6E1" w14:textId="77777777" w:rsidTr="00DB0E8A">
        <w:tc>
          <w:tcPr>
            <w:tcW w:w="1281" w:type="dxa"/>
            <w:vMerge/>
          </w:tcPr>
          <w:p w14:paraId="1D2403D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9B4705B" w14:textId="77777777" w:rsidR="00921FE1" w:rsidRPr="0097627B" w:rsidRDefault="00921FE1" w:rsidP="00EE6FBD">
            <w:pPr>
              <w:pStyle w:val="23"/>
              <w:shd w:val="clear" w:color="auto" w:fill="auto"/>
              <w:spacing w:before="0" w:after="0" w:line="240" w:lineRule="auto"/>
              <w:jc w:val="both"/>
              <w:rPr>
                <w:sz w:val="24"/>
                <w:szCs w:val="24"/>
              </w:rPr>
            </w:pPr>
            <w:r w:rsidRPr="0097627B">
              <w:rPr>
                <w:rStyle w:val="11"/>
                <w:rFonts w:eastAsia="Century Schoolbook"/>
                <w:sz w:val="24"/>
                <w:szCs w:val="24"/>
              </w:rPr>
              <w:t>4-я неделя: 27 марта: Всемирный день театра</w:t>
            </w:r>
          </w:p>
          <w:p w14:paraId="6A470256" w14:textId="77777777" w:rsidR="00921FE1" w:rsidRPr="0097627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921FE1" w:rsidRPr="0097627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Эстетическое, познавательное</w:t>
            </w:r>
          </w:p>
        </w:tc>
        <w:tc>
          <w:tcPr>
            <w:tcW w:w="3623" w:type="dxa"/>
          </w:tcPr>
          <w:p w14:paraId="253BA991" w14:textId="5ACFD4BF" w:rsidR="00921FE1" w:rsidRPr="0097627B" w:rsidRDefault="00965193"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Инсценировка сказки </w:t>
            </w:r>
            <w:r w:rsidR="0097627B" w:rsidRPr="0097627B">
              <w:rPr>
                <w:rStyle w:val="11"/>
                <w:rFonts w:eastAsia="Century Schoolbook"/>
                <w:sz w:val="24"/>
                <w:szCs w:val="24"/>
              </w:rPr>
              <w:t xml:space="preserve">С. Маршака </w:t>
            </w:r>
            <w:r w:rsidRPr="0097627B">
              <w:rPr>
                <w:rStyle w:val="11"/>
                <w:rFonts w:eastAsia="Century Schoolbook"/>
                <w:sz w:val="24"/>
                <w:szCs w:val="24"/>
              </w:rPr>
              <w:t>«</w:t>
            </w:r>
            <w:r w:rsidR="0097627B" w:rsidRPr="0097627B">
              <w:rPr>
                <w:rStyle w:val="11"/>
                <w:rFonts w:eastAsia="Century Schoolbook"/>
                <w:sz w:val="24"/>
                <w:szCs w:val="24"/>
              </w:rPr>
              <w:t>Сказка о глупом мышонке»</w:t>
            </w:r>
            <w:r w:rsidRPr="0097627B">
              <w:rPr>
                <w:rStyle w:val="11"/>
                <w:rFonts w:eastAsia="Century Schoolbook"/>
                <w:sz w:val="24"/>
                <w:szCs w:val="24"/>
              </w:rPr>
              <w:t xml:space="preserve"> </w:t>
            </w:r>
          </w:p>
        </w:tc>
        <w:tc>
          <w:tcPr>
            <w:tcW w:w="2805" w:type="dxa"/>
          </w:tcPr>
          <w:p w14:paraId="7CE4D8EB" w14:textId="6F103246" w:rsidR="00921FE1" w:rsidRPr="0097627B" w:rsidRDefault="00965193" w:rsidP="00EE6FBD">
            <w:pPr>
              <w:pStyle w:val="23"/>
              <w:shd w:val="clear" w:color="auto" w:fill="auto"/>
              <w:tabs>
                <w:tab w:val="left" w:pos="922"/>
              </w:tabs>
              <w:spacing w:before="0" w:after="0" w:line="240" w:lineRule="auto"/>
              <w:jc w:val="both"/>
              <w:rPr>
                <w:rStyle w:val="11"/>
                <w:rFonts w:eastAsia="Century Schoolbook"/>
                <w:sz w:val="24"/>
                <w:szCs w:val="24"/>
              </w:rPr>
            </w:pPr>
            <w:r w:rsidRPr="0097627B">
              <w:rPr>
                <w:rStyle w:val="11"/>
                <w:rFonts w:eastAsia="Century Schoolbook"/>
                <w:sz w:val="24"/>
                <w:szCs w:val="24"/>
              </w:rPr>
              <w:t xml:space="preserve">Воспитатели младшей группы, </w:t>
            </w:r>
            <w:r w:rsidR="00921FE1" w:rsidRPr="0097627B">
              <w:rPr>
                <w:rStyle w:val="11"/>
                <w:rFonts w:eastAsia="Century Schoolbook"/>
                <w:sz w:val="24"/>
                <w:szCs w:val="24"/>
              </w:rPr>
              <w:t>музыкальный руководитель</w:t>
            </w:r>
          </w:p>
        </w:tc>
      </w:tr>
      <w:tr w:rsidR="00921FE1" w:rsidRPr="00674755" w14:paraId="45179972" w14:textId="77777777" w:rsidTr="00DB0E8A">
        <w:tc>
          <w:tcPr>
            <w:tcW w:w="1281" w:type="dxa"/>
            <w:vMerge w:val="restart"/>
          </w:tcPr>
          <w:p w14:paraId="4DA8FB27" w14:textId="77777777" w:rsidR="00921FE1" w:rsidRPr="00170353" w:rsidRDefault="00921FE1" w:rsidP="00EE6FBD">
            <w:pPr>
              <w:pStyle w:val="23"/>
              <w:shd w:val="clear" w:color="auto" w:fill="auto"/>
              <w:spacing w:before="0" w:after="0" w:line="240" w:lineRule="auto"/>
              <w:jc w:val="center"/>
              <w:rPr>
                <w:rStyle w:val="11"/>
                <w:rFonts w:eastAsia="Century Schoolbook"/>
                <w:b/>
                <w:bCs/>
                <w:sz w:val="24"/>
                <w:szCs w:val="24"/>
              </w:rPr>
            </w:pPr>
            <w:r w:rsidRPr="00170353">
              <w:rPr>
                <w:rStyle w:val="11"/>
                <w:rFonts w:eastAsia="Century Schoolbook"/>
                <w:b/>
                <w:bCs/>
                <w:sz w:val="24"/>
                <w:szCs w:val="24"/>
              </w:rPr>
              <w:t>Апрель</w:t>
            </w:r>
          </w:p>
        </w:tc>
        <w:tc>
          <w:tcPr>
            <w:tcW w:w="3599" w:type="dxa"/>
          </w:tcPr>
          <w:p w14:paraId="66B7D2EB" w14:textId="77777777" w:rsidR="00921FE1" w:rsidRPr="0017035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70353">
              <w:rPr>
                <w:rStyle w:val="11"/>
                <w:rFonts w:eastAsia="Century Schoolbook"/>
                <w:sz w:val="24"/>
                <w:szCs w:val="24"/>
              </w:rPr>
              <w:t>1-я неделя: День смеха</w:t>
            </w:r>
          </w:p>
          <w:p w14:paraId="352373B6" w14:textId="77777777" w:rsidR="00921FE1" w:rsidRPr="00170353"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2C1AEE00" w14:textId="77777777" w:rsidR="00921FE1" w:rsidRPr="00170353" w:rsidRDefault="00921FE1"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Социальное, эстетическое</w:t>
            </w:r>
          </w:p>
        </w:tc>
        <w:tc>
          <w:tcPr>
            <w:tcW w:w="3623" w:type="dxa"/>
          </w:tcPr>
          <w:p w14:paraId="20294A85" w14:textId="54EE9A93" w:rsidR="00921FE1" w:rsidRPr="00170353" w:rsidRDefault="00921FE1"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Развлечение «</w:t>
            </w:r>
            <w:r w:rsidR="007D5280">
              <w:rPr>
                <w:rStyle w:val="11"/>
                <w:rFonts w:eastAsia="Century Schoolbook"/>
                <w:sz w:val="24"/>
                <w:szCs w:val="24"/>
              </w:rPr>
              <w:t>Смешинки для детей</w:t>
            </w:r>
            <w:r w:rsidRPr="00170353">
              <w:rPr>
                <w:rStyle w:val="11"/>
                <w:rFonts w:eastAsia="Century Schoolbook"/>
                <w:sz w:val="24"/>
                <w:szCs w:val="24"/>
              </w:rPr>
              <w:t>»</w:t>
            </w:r>
          </w:p>
        </w:tc>
        <w:tc>
          <w:tcPr>
            <w:tcW w:w="2805" w:type="dxa"/>
          </w:tcPr>
          <w:p w14:paraId="6B1CA5F5" w14:textId="0B42E9EA" w:rsidR="00921FE1" w:rsidRPr="00170353" w:rsidRDefault="00170353" w:rsidP="00EE6FBD">
            <w:pPr>
              <w:pStyle w:val="23"/>
              <w:shd w:val="clear" w:color="auto" w:fill="auto"/>
              <w:spacing w:before="0" w:after="0" w:line="240" w:lineRule="auto"/>
              <w:jc w:val="both"/>
              <w:rPr>
                <w:rStyle w:val="11"/>
                <w:rFonts w:eastAsia="Century Schoolbook"/>
                <w:sz w:val="24"/>
                <w:szCs w:val="24"/>
              </w:rPr>
            </w:pPr>
            <w:r w:rsidRPr="00170353">
              <w:rPr>
                <w:rStyle w:val="11"/>
                <w:rFonts w:eastAsia="Century Schoolbook"/>
                <w:sz w:val="24"/>
                <w:szCs w:val="24"/>
              </w:rPr>
              <w:t>Воспитатели младшей группы</w:t>
            </w:r>
          </w:p>
        </w:tc>
      </w:tr>
      <w:tr w:rsidR="00921FE1" w:rsidRPr="00674755" w14:paraId="1C62C337" w14:textId="77777777" w:rsidTr="00DB0E8A">
        <w:tc>
          <w:tcPr>
            <w:tcW w:w="1281" w:type="dxa"/>
            <w:vMerge/>
          </w:tcPr>
          <w:p w14:paraId="3566848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921FE1" w:rsidRPr="007D5280" w:rsidRDefault="00921FE1" w:rsidP="00EE6FBD">
            <w:pPr>
              <w:pStyle w:val="23"/>
              <w:shd w:val="clear" w:color="auto" w:fill="auto"/>
              <w:spacing w:before="0" w:after="0" w:line="240" w:lineRule="auto"/>
              <w:jc w:val="both"/>
              <w:rPr>
                <w:sz w:val="24"/>
                <w:szCs w:val="24"/>
              </w:rPr>
            </w:pPr>
            <w:r w:rsidRPr="007D5280">
              <w:rPr>
                <w:rStyle w:val="11"/>
                <w:rFonts w:eastAsia="Century Schoolbook"/>
                <w:sz w:val="24"/>
                <w:szCs w:val="24"/>
              </w:rPr>
              <w:t>2-я неделя: 12 апреля: День космонавтики</w:t>
            </w:r>
          </w:p>
          <w:p w14:paraId="1D8F0879" w14:textId="77777777" w:rsidR="00921FE1" w:rsidRPr="007D5280"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921FE1" w:rsidRPr="007D5280" w:rsidRDefault="00921FE1"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Социальное, познавательное</w:t>
            </w:r>
          </w:p>
        </w:tc>
        <w:tc>
          <w:tcPr>
            <w:tcW w:w="3623" w:type="dxa"/>
          </w:tcPr>
          <w:p w14:paraId="535FCC3D" w14:textId="77777777" w:rsidR="00921FE1" w:rsidRPr="007D5280" w:rsidRDefault="00921FE1"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Квест «Путешествие в космос»</w:t>
            </w:r>
          </w:p>
        </w:tc>
        <w:tc>
          <w:tcPr>
            <w:tcW w:w="2805" w:type="dxa"/>
          </w:tcPr>
          <w:p w14:paraId="1D2B2CCF" w14:textId="28617D3C" w:rsidR="00921FE1" w:rsidRPr="007D5280" w:rsidRDefault="007D5280" w:rsidP="00EE6FBD">
            <w:pPr>
              <w:pStyle w:val="23"/>
              <w:shd w:val="clear" w:color="auto" w:fill="auto"/>
              <w:spacing w:before="0" w:after="0" w:line="240" w:lineRule="auto"/>
              <w:jc w:val="both"/>
              <w:rPr>
                <w:rStyle w:val="11"/>
                <w:rFonts w:eastAsia="Century Schoolbook"/>
                <w:sz w:val="24"/>
                <w:szCs w:val="24"/>
              </w:rPr>
            </w:pPr>
            <w:r w:rsidRPr="007D5280">
              <w:rPr>
                <w:rStyle w:val="11"/>
                <w:rFonts w:eastAsia="Century Schoolbook"/>
                <w:sz w:val="24"/>
                <w:szCs w:val="24"/>
              </w:rPr>
              <w:t xml:space="preserve">Воспитатели младшей группы, </w:t>
            </w:r>
            <w:r w:rsidR="00921FE1" w:rsidRPr="007D5280">
              <w:rPr>
                <w:rStyle w:val="11"/>
                <w:rFonts w:eastAsia="Century Schoolbook"/>
                <w:sz w:val="24"/>
                <w:szCs w:val="24"/>
              </w:rPr>
              <w:t>музыкальный руководитель, инструктор по физкультуре.</w:t>
            </w:r>
          </w:p>
        </w:tc>
      </w:tr>
      <w:tr w:rsidR="00921FE1" w:rsidRPr="00674755" w14:paraId="23DDDB1B" w14:textId="77777777" w:rsidTr="00DB0E8A">
        <w:tc>
          <w:tcPr>
            <w:tcW w:w="1281" w:type="dxa"/>
            <w:vMerge/>
          </w:tcPr>
          <w:p w14:paraId="13E7C96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E27607F" w14:textId="446090CE" w:rsidR="00921FE1" w:rsidRPr="004A3A09"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4A3A09">
              <w:rPr>
                <w:rStyle w:val="11"/>
                <w:rFonts w:eastAsia="Century Schoolbook"/>
                <w:sz w:val="24"/>
                <w:szCs w:val="24"/>
              </w:rPr>
              <w:t xml:space="preserve">3-я неделя: </w:t>
            </w:r>
            <w:r w:rsidR="004A3A09" w:rsidRPr="004A3A09">
              <w:rPr>
                <w:rStyle w:val="11"/>
                <w:rFonts w:eastAsia="Century Schoolbook"/>
                <w:sz w:val="24"/>
                <w:szCs w:val="24"/>
              </w:rPr>
              <w:t>Неделя фольклора</w:t>
            </w:r>
          </w:p>
        </w:tc>
        <w:tc>
          <w:tcPr>
            <w:tcW w:w="2949" w:type="dxa"/>
          </w:tcPr>
          <w:p w14:paraId="07ADB252" w14:textId="32252B60" w:rsidR="00921FE1" w:rsidRPr="004A3A09" w:rsidRDefault="00921FE1" w:rsidP="00BD3305">
            <w:pPr>
              <w:pStyle w:val="23"/>
              <w:shd w:val="clear" w:color="auto" w:fill="auto"/>
              <w:spacing w:before="0" w:after="0" w:line="240" w:lineRule="auto"/>
              <w:jc w:val="both"/>
              <w:rPr>
                <w:rStyle w:val="11"/>
                <w:rFonts w:eastAsia="Century Schoolbook"/>
                <w:sz w:val="24"/>
                <w:szCs w:val="24"/>
              </w:rPr>
            </w:pPr>
            <w:r w:rsidRPr="004A3A09">
              <w:rPr>
                <w:rStyle w:val="11"/>
                <w:rFonts w:eastAsia="Century Schoolbook"/>
                <w:sz w:val="24"/>
                <w:szCs w:val="24"/>
              </w:rPr>
              <w:t>Социальное, духовно-нравственное</w:t>
            </w:r>
          </w:p>
        </w:tc>
        <w:tc>
          <w:tcPr>
            <w:tcW w:w="3623" w:type="dxa"/>
          </w:tcPr>
          <w:p w14:paraId="778FC1F3" w14:textId="4BEE505C" w:rsidR="004A3A09" w:rsidRDefault="004A3A09" w:rsidP="00BD3305">
            <w:pPr>
              <w:pStyle w:val="23"/>
              <w:shd w:val="clear" w:color="auto" w:fill="auto"/>
              <w:tabs>
                <w:tab w:val="left" w:pos="994"/>
              </w:tabs>
              <w:spacing w:before="0" w:after="0" w:line="240" w:lineRule="auto"/>
              <w:jc w:val="both"/>
              <w:rPr>
                <w:rStyle w:val="11"/>
                <w:rFonts w:eastAsia="Century Schoolbook"/>
                <w:i/>
              </w:rPr>
            </w:pPr>
            <w:r w:rsidRPr="0000250A">
              <w:rPr>
                <w:color w:val="231F20"/>
                <w:w w:val="110"/>
                <w:sz w:val="24"/>
                <w:szCs w:val="24"/>
              </w:rPr>
              <w:t>Игры-забавы</w:t>
            </w:r>
            <w:r>
              <w:rPr>
                <w:color w:val="231F20"/>
                <w:w w:val="110"/>
                <w:sz w:val="24"/>
                <w:szCs w:val="24"/>
              </w:rPr>
              <w:t xml:space="preserve"> «</w:t>
            </w:r>
            <w:r w:rsidRPr="0000250A">
              <w:rPr>
                <w:color w:val="231F20"/>
                <w:w w:val="110"/>
                <w:sz w:val="24"/>
                <w:szCs w:val="24"/>
              </w:rPr>
              <w:t>Праздник народной игрушки</w:t>
            </w:r>
            <w:r>
              <w:rPr>
                <w:color w:val="231F20"/>
                <w:w w:val="110"/>
                <w:sz w:val="24"/>
                <w:szCs w:val="24"/>
              </w:rPr>
              <w:t>»</w:t>
            </w:r>
          </w:p>
          <w:p w14:paraId="08E5ECD0" w14:textId="77777777" w:rsidR="004A3A09" w:rsidRDefault="004A3A09" w:rsidP="00BD3305">
            <w:pPr>
              <w:pStyle w:val="23"/>
              <w:shd w:val="clear" w:color="auto" w:fill="auto"/>
              <w:spacing w:before="0" w:after="0" w:line="240" w:lineRule="auto"/>
              <w:jc w:val="both"/>
              <w:rPr>
                <w:rStyle w:val="11"/>
                <w:rFonts w:eastAsia="Century Schoolbook"/>
                <w:i/>
                <w:iCs/>
                <w:sz w:val="24"/>
                <w:szCs w:val="24"/>
              </w:rPr>
            </w:pPr>
          </w:p>
          <w:p w14:paraId="2D9EA086" w14:textId="100FAFC3" w:rsidR="00921FE1" w:rsidRPr="00674755" w:rsidRDefault="00921FE1" w:rsidP="00BD3305">
            <w:pPr>
              <w:pStyle w:val="23"/>
              <w:shd w:val="clear" w:color="auto" w:fill="auto"/>
              <w:spacing w:before="0" w:after="0" w:line="240" w:lineRule="auto"/>
              <w:jc w:val="both"/>
              <w:rPr>
                <w:rStyle w:val="11"/>
                <w:rFonts w:eastAsia="Century Schoolbook"/>
                <w:i/>
                <w:iCs/>
                <w:sz w:val="24"/>
                <w:szCs w:val="24"/>
              </w:rPr>
            </w:pPr>
          </w:p>
        </w:tc>
        <w:tc>
          <w:tcPr>
            <w:tcW w:w="2805" w:type="dxa"/>
          </w:tcPr>
          <w:p w14:paraId="3980F904" w14:textId="25483B84" w:rsidR="00921FE1" w:rsidRPr="00674755" w:rsidRDefault="00CD0239" w:rsidP="00BD3305">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r w:rsidR="004A3A09">
              <w:rPr>
                <w:rStyle w:val="11"/>
                <w:rFonts w:eastAsia="Century Schoolbook"/>
                <w:sz w:val="24"/>
                <w:szCs w:val="24"/>
              </w:rPr>
              <w:t xml:space="preserve">, </w:t>
            </w:r>
            <w:r w:rsidR="004A3A09" w:rsidRPr="007D5280">
              <w:rPr>
                <w:rStyle w:val="11"/>
                <w:rFonts w:eastAsia="Century Schoolbook"/>
                <w:sz w:val="24"/>
                <w:szCs w:val="24"/>
              </w:rPr>
              <w:t>музыкальный руководитель</w:t>
            </w:r>
          </w:p>
        </w:tc>
      </w:tr>
      <w:tr w:rsidR="00921FE1" w:rsidRPr="00674755" w14:paraId="538C7E17" w14:textId="77777777" w:rsidTr="00DB0E8A">
        <w:tc>
          <w:tcPr>
            <w:tcW w:w="1281" w:type="dxa"/>
            <w:vMerge/>
          </w:tcPr>
          <w:p w14:paraId="112B6DA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A1B8201" w14:textId="77777777" w:rsidR="00921FE1" w:rsidRPr="00AE6BE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E6BE6">
              <w:rPr>
                <w:rStyle w:val="11"/>
                <w:rFonts w:eastAsia="Century Schoolbook"/>
                <w:sz w:val="24"/>
                <w:szCs w:val="24"/>
              </w:rPr>
              <w:t xml:space="preserve">4-я неделя: Экологическая неделя «Посади свой цветок» </w:t>
            </w:r>
          </w:p>
          <w:p w14:paraId="1C573961" w14:textId="77777777" w:rsidR="00921FE1" w:rsidRPr="00AE6BE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921FE1" w:rsidRPr="00AE6BE6" w:rsidRDefault="00921FE1" w:rsidP="00EE6FBD">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Трудовое, социальное, духовно-нравственное</w:t>
            </w:r>
          </w:p>
        </w:tc>
        <w:tc>
          <w:tcPr>
            <w:tcW w:w="3623" w:type="dxa"/>
          </w:tcPr>
          <w:p w14:paraId="300F16E8" w14:textId="77777777" w:rsidR="00921FE1" w:rsidRPr="00AE6BE6" w:rsidRDefault="00921FE1" w:rsidP="00EE6FBD">
            <w:pPr>
              <w:pStyle w:val="23"/>
              <w:shd w:val="clear" w:color="auto" w:fill="auto"/>
              <w:spacing w:before="0" w:after="0" w:line="240" w:lineRule="auto"/>
              <w:jc w:val="both"/>
              <w:rPr>
                <w:rStyle w:val="11"/>
                <w:rFonts w:eastAsia="Century Schoolbook"/>
                <w:sz w:val="24"/>
                <w:szCs w:val="24"/>
              </w:rPr>
            </w:pPr>
            <w:r w:rsidRPr="00AE6BE6">
              <w:rPr>
                <w:rStyle w:val="11"/>
                <w:rFonts w:eastAsia="Century Schoolbook"/>
                <w:sz w:val="24"/>
                <w:szCs w:val="24"/>
              </w:rPr>
              <w:t>Посадка растений, экологическая акция «Сохраним Землю зеленой»</w:t>
            </w:r>
          </w:p>
        </w:tc>
        <w:tc>
          <w:tcPr>
            <w:tcW w:w="2805" w:type="dxa"/>
          </w:tcPr>
          <w:p w14:paraId="4DEE8C63" w14:textId="42C0D166" w:rsidR="00921FE1" w:rsidRPr="00674755" w:rsidRDefault="00AE6BE6" w:rsidP="00EE6FBD">
            <w:pPr>
              <w:pStyle w:val="23"/>
              <w:shd w:val="clear" w:color="auto" w:fill="auto"/>
              <w:spacing w:before="0" w:after="0" w:line="240" w:lineRule="auto"/>
              <w:jc w:val="both"/>
              <w:rPr>
                <w:rStyle w:val="11"/>
                <w:rFonts w:eastAsia="Century Schoolbook"/>
                <w:i/>
                <w:iCs/>
                <w:sz w:val="24"/>
                <w:szCs w:val="24"/>
              </w:rPr>
            </w:pPr>
            <w:r w:rsidRPr="0097627B">
              <w:rPr>
                <w:rStyle w:val="11"/>
                <w:rFonts w:eastAsia="Century Schoolbook"/>
                <w:sz w:val="24"/>
                <w:szCs w:val="24"/>
              </w:rPr>
              <w:t>Воспитатели младшей группы</w:t>
            </w:r>
          </w:p>
        </w:tc>
      </w:tr>
      <w:tr w:rsidR="00921FE1" w:rsidRPr="00674755" w14:paraId="319A499D" w14:textId="77777777" w:rsidTr="00DB0E8A">
        <w:tc>
          <w:tcPr>
            <w:tcW w:w="1281" w:type="dxa"/>
            <w:vMerge w:val="restart"/>
          </w:tcPr>
          <w:p w14:paraId="4FCE272C" w14:textId="77777777" w:rsidR="00921FE1" w:rsidRPr="00FD2EC9" w:rsidRDefault="00921FE1" w:rsidP="00EE6FBD">
            <w:pPr>
              <w:pStyle w:val="23"/>
              <w:shd w:val="clear" w:color="auto" w:fill="auto"/>
              <w:spacing w:before="0" w:after="0" w:line="240" w:lineRule="auto"/>
              <w:jc w:val="center"/>
              <w:rPr>
                <w:rStyle w:val="11"/>
                <w:rFonts w:eastAsia="Century Schoolbook"/>
                <w:b/>
                <w:bCs/>
                <w:sz w:val="24"/>
                <w:szCs w:val="24"/>
              </w:rPr>
            </w:pPr>
            <w:r w:rsidRPr="00FD2EC9">
              <w:rPr>
                <w:rStyle w:val="11"/>
                <w:rFonts w:eastAsia="Century Schoolbook"/>
                <w:b/>
                <w:bCs/>
                <w:sz w:val="24"/>
                <w:szCs w:val="24"/>
              </w:rPr>
              <w:t>Май</w:t>
            </w:r>
          </w:p>
        </w:tc>
        <w:tc>
          <w:tcPr>
            <w:tcW w:w="3599" w:type="dxa"/>
          </w:tcPr>
          <w:p w14:paraId="32C1B5A0" w14:textId="77777777" w:rsidR="00921FE1" w:rsidRPr="00FD2EC9"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FD2EC9">
              <w:rPr>
                <w:rStyle w:val="11"/>
                <w:rFonts w:eastAsia="Century Schoolbook"/>
                <w:sz w:val="24"/>
                <w:szCs w:val="24"/>
              </w:rPr>
              <w:t>1-я неделя:</w:t>
            </w:r>
          </w:p>
          <w:p w14:paraId="4C619184" w14:textId="77777777" w:rsidR="00921FE1" w:rsidRPr="00FD2EC9" w:rsidRDefault="00921FE1" w:rsidP="00EE6FBD">
            <w:pPr>
              <w:pStyle w:val="23"/>
              <w:shd w:val="clear" w:color="auto" w:fill="auto"/>
              <w:spacing w:before="0" w:after="0" w:line="240" w:lineRule="auto"/>
              <w:jc w:val="both"/>
              <w:rPr>
                <w:sz w:val="24"/>
                <w:szCs w:val="24"/>
              </w:rPr>
            </w:pPr>
            <w:r w:rsidRPr="00FD2EC9">
              <w:rPr>
                <w:rStyle w:val="11"/>
                <w:rFonts w:eastAsia="Century Schoolbook"/>
                <w:sz w:val="24"/>
                <w:szCs w:val="24"/>
              </w:rPr>
              <w:t>1 мая: Праздник Весны и Труда</w:t>
            </w:r>
          </w:p>
          <w:p w14:paraId="56185F5A" w14:textId="77777777" w:rsidR="00921FE1" w:rsidRPr="00FD2EC9"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w:t>
            </w:r>
          </w:p>
        </w:tc>
        <w:tc>
          <w:tcPr>
            <w:tcW w:w="3623" w:type="dxa"/>
          </w:tcPr>
          <w:p w14:paraId="5454B319"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Развлечение «Встречаем Первомай!»</w:t>
            </w:r>
          </w:p>
        </w:tc>
        <w:tc>
          <w:tcPr>
            <w:tcW w:w="2805" w:type="dxa"/>
          </w:tcPr>
          <w:p w14:paraId="50679A61" w14:textId="37F2E6B6"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Воспитатели младшей группы, </w:t>
            </w:r>
            <w:r w:rsidR="00921FE1" w:rsidRPr="00FD2EC9">
              <w:rPr>
                <w:rStyle w:val="11"/>
                <w:rFonts w:eastAsia="Century Schoolbook"/>
                <w:sz w:val="24"/>
                <w:szCs w:val="24"/>
              </w:rPr>
              <w:t>музыкальный руководитель</w:t>
            </w:r>
          </w:p>
        </w:tc>
      </w:tr>
      <w:tr w:rsidR="00921FE1" w:rsidRPr="00674755" w14:paraId="4A08CE98" w14:textId="77777777" w:rsidTr="00DB0E8A">
        <w:tc>
          <w:tcPr>
            <w:tcW w:w="1281" w:type="dxa"/>
            <w:vMerge/>
          </w:tcPr>
          <w:p w14:paraId="0706E5BA"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EA7D44F" w14:textId="77777777" w:rsidR="00921FE1" w:rsidRPr="00FD2EC9" w:rsidRDefault="00921FE1" w:rsidP="00EE6FBD">
            <w:pPr>
              <w:pStyle w:val="23"/>
              <w:shd w:val="clear" w:color="auto" w:fill="auto"/>
              <w:tabs>
                <w:tab w:val="left" w:pos="922"/>
              </w:tabs>
              <w:spacing w:before="0" w:after="0" w:line="240" w:lineRule="auto"/>
              <w:jc w:val="both"/>
              <w:rPr>
                <w:sz w:val="24"/>
                <w:szCs w:val="24"/>
              </w:rPr>
            </w:pPr>
            <w:r w:rsidRPr="00FD2EC9">
              <w:rPr>
                <w:rStyle w:val="11"/>
                <w:rFonts w:eastAsia="Century Schoolbook"/>
                <w:sz w:val="24"/>
                <w:szCs w:val="24"/>
              </w:rPr>
              <w:t>2-я неделя: 9 мая: День Победы</w:t>
            </w:r>
          </w:p>
          <w:p w14:paraId="778895F7" w14:textId="77777777" w:rsidR="00921FE1" w:rsidRPr="00FD2EC9"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921FE1" w:rsidRPr="00FD2EC9" w:rsidRDefault="00921FE1"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Социальное, духовно-нравственное, патриотическое</w:t>
            </w:r>
          </w:p>
        </w:tc>
        <w:tc>
          <w:tcPr>
            <w:tcW w:w="3623" w:type="dxa"/>
          </w:tcPr>
          <w:p w14:paraId="42316BFC" w14:textId="37A02187"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 xml:space="preserve">Рисование открыток «Подарок ветерану» </w:t>
            </w:r>
          </w:p>
        </w:tc>
        <w:tc>
          <w:tcPr>
            <w:tcW w:w="2805" w:type="dxa"/>
          </w:tcPr>
          <w:p w14:paraId="7D087F4E" w14:textId="3E01A0FA" w:rsidR="00921FE1" w:rsidRPr="00FD2EC9" w:rsidRDefault="00FD2EC9" w:rsidP="00EE6FBD">
            <w:pPr>
              <w:pStyle w:val="23"/>
              <w:shd w:val="clear" w:color="auto" w:fill="auto"/>
              <w:spacing w:before="0" w:after="0" w:line="240" w:lineRule="auto"/>
              <w:jc w:val="both"/>
              <w:rPr>
                <w:rStyle w:val="11"/>
                <w:rFonts w:eastAsia="Century Schoolbook"/>
                <w:sz w:val="24"/>
                <w:szCs w:val="24"/>
              </w:rPr>
            </w:pPr>
            <w:r w:rsidRPr="00FD2EC9">
              <w:rPr>
                <w:rStyle w:val="11"/>
                <w:rFonts w:eastAsia="Century Schoolbook"/>
                <w:sz w:val="24"/>
                <w:szCs w:val="24"/>
              </w:rPr>
              <w:t>Воспитатели младшей группы</w:t>
            </w:r>
          </w:p>
        </w:tc>
      </w:tr>
      <w:tr w:rsidR="00921FE1" w:rsidRPr="00674755" w14:paraId="25FB48F5" w14:textId="77777777" w:rsidTr="00DB0E8A">
        <w:tc>
          <w:tcPr>
            <w:tcW w:w="1281" w:type="dxa"/>
            <w:vMerge/>
          </w:tcPr>
          <w:p w14:paraId="4EEA6F6A"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921FE1" w:rsidRPr="002A5048" w:rsidRDefault="00921FE1" w:rsidP="00EE6FBD">
            <w:pPr>
              <w:pStyle w:val="23"/>
              <w:shd w:val="clear" w:color="auto" w:fill="auto"/>
              <w:tabs>
                <w:tab w:val="left" w:pos="1046"/>
              </w:tabs>
              <w:spacing w:before="0" w:after="0" w:line="240" w:lineRule="auto"/>
              <w:jc w:val="both"/>
              <w:rPr>
                <w:sz w:val="24"/>
                <w:szCs w:val="24"/>
              </w:rPr>
            </w:pPr>
            <w:r w:rsidRPr="002A5048">
              <w:rPr>
                <w:rStyle w:val="11"/>
                <w:rFonts w:eastAsia="Century Schoolbook"/>
                <w:sz w:val="24"/>
                <w:szCs w:val="24"/>
              </w:rPr>
              <w:t>3-я неделя: 19 мая: День детских общественных организаций России</w:t>
            </w:r>
          </w:p>
          <w:p w14:paraId="14F4E9CE" w14:textId="77777777" w:rsidR="00921FE1" w:rsidRPr="002A5048"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Социальное, духовно-нравственное</w:t>
            </w:r>
          </w:p>
        </w:tc>
        <w:tc>
          <w:tcPr>
            <w:tcW w:w="3623" w:type="dxa"/>
          </w:tcPr>
          <w:p w14:paraId="10F0BB4F" w14:textId="19D42DE0"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Акция «Мы </w:t>
            </w:r>
            <w:r w:rsidR="00054386">
              <w:rPr>
                <w:rStyle w:val="11"/>
                <w:rFonts w:eastAsia="Century Schoolbook"/>
                <w:sz w:val="24"/>
                <w:szCs w:val="24"/>
              </w:rPr>
              <w:t>-</w:t>
            </w:r>
            <w:r w:rsidRPr="002A5048">
              <w:rPr>
                <w:rStyle w:val="11"/>
                <w:rFonts w:eastAsia="Century Schoolbook"/>
                <w:sz w:val="24"/>
                <w:szCs w:val="24"/>
              </w:rPr>
              <w:t xml:space="preserve"> волонтёры»</w:t>
            </w:r>
          </w:p>
        </w:tc>
        <w:tc>
          <w:tcPr>
            <w:tcW w:w="2805" w:type="dxa"/>
          </w:tcPr>
          <w:p w14:paraId="7E4E896E" w14:textId="25E543AC" w:rsidR="00921FE1" w:rsidRPr="002A5048" w:rsidRDefault="002903E9"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2A5048">
              <w:rPr>
                <w:rStyle w:val="11"/>
                <w:rFonts w:eastAsia="Century Schoolbook"/>
                <w:sz w:val="24"/>
                <w:szCs w:val="24"/>
              </w:rPr>
              <w:t>специалисты ДОО</w:t>
            </w:r>
          </w:p>
        </w:tc>
      </w:tr>
      <w:tr w:rsidR="00921FE1" w:rsidRPr="00674755" w14:paraId="491B7C28" w14:textId="77777777" w:rsidTr="00DB0E8A">
        <w:tc>
          <w:tcPr>
            <w:tcW w:w="1281" w:type="dxa"/>
            <w:vMerge/>
          </w:tcPr>
          <w:p w14:paraId="342AAC8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921FE1" w:rsidRPr="002A5048" w:rsidRDefault="00921FE1" w:rsidP="00EE6FBD">
            <w:pPr>
              <w:pStyle w:val="23"/>
              <w:shd w:val="clear" w:color="auto" w:fill="auto"/>
              <w:tabs>
                <w:tab w:val="left" w:pos="1066"/>
              </w:tabs>
              <w:spacing w:before="0" w:after="0" w:line="240" w:lineRule="auto"/>
              <w:jc w:val="both"/>
              <w:rPr>
                <w:sz w:val="24"/>
                <w:szCs w:val="24"/>
              </w:rPr>
            </w:pPr>
            <w:r w:rsidRPr="002A5048">
              <w:rPr>
                <w:rStyle w:val="11"/>
                <w:rFonts w:eastAsia="Century Schoolbook"/>
                <w:sz w:val="24"/>
                <w:szCs w:val="24"/>
              </w:rPr>
              <w:t xml:space="preserve">4-я неделя: 24 мая: День </w:t>
            </w:r>
            <w:r w:rsidRPr="002A5048">
              <w:rPr>
                <w:rStyle w:val="11"/>
                <w:rFonts w:eastAsia="Century Schoolbook"/>
                <w:sz w:val="24"/>
                <w:szCs w:val="24"/>
              </w:rPr>
              <w:lastRenderedPageBreak/>
              <w:t>славянской письменности и культуры</w:t>
            </w:r>
          </w:p>
          <w:p w14:paraId="51E35066" w14:textId="77777777" w:rsidR="00921FE1" w:rsidRPr="002A504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lastRenderedPageBreak/>
              <w:t>Социальное, духовно-</w:t>
            </w:r>
            <w:r w:rsidRPr="002A5048">
              <w:rPr>
                <w:rStyle w:val="11"/>
                <w:rFonts w:eastAsia="Century Schoolbook"/>
                <w:sz w:val="24"/>
                <w:szCs w:val="24"/>
              </w:rPr>
              <w:lastRenderedPageBreak/>
              <w:t>нравственное, патриотическое</w:t>
            </w:r>
          </w:p>
        </w:tc>
        <w:tc>
          <w:tcPr>
            <w:tcW w:w="3623" w:type="dxa"/>
          </w:tcPr>
          <w:p w14:paraId="6F8A2686" w14:textId="3FC83C33" w:rsidR="00921FE1" w:rsidRPr="002A5048" w:rsidRDefault="00921FE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lastRenderedPageBreak/>
              <w:t xml:space="preserve">Развлечение </w:t>
            </w:r>
            <w:r w:rsidR="002A5048" w:rsidRPr="002A5048">
              <w:rPr>
                <w:rStyle w:val="11"/>
                <w:rFonts w:eastAsia="Century Schoolbook"/>
                <w:sz w:val="24"/>
                <w:szCs w:val="24"/>
              </w:rPr>
              <w:t>«Веселая ярмарка»</w:t>
            </w:r>
          </w:p>
        </w:tc>
        <w:tc>
          <w:tcPr>
            <w:tcW w:w="2805" w:type="dxa"/>
          </w:tcPr>
          <w:p w14:paraId="21F4D852" w14:textId="7FBA33E2" w:rsidR="00921FE1" w:rsidRPr="002A5048" w:rsidRDefault="002A5048"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w:t>
            </w:r>
            <w:r w:rsidRPr="002A5048">
              <w:rPr>
                <w:rStyle w:val="11"/>
                <w:rFonts w:eastAsia="Century Schoolbook"/>
                <w:sz w:val="24"/>
                <w:szCs w:val="24"/>
              </w:rPr>
              <w:lastRenderedPageBreak/>
              <w:t xml:space="preserve">группы, </w:t>
            </w:r>
            <w:r w:rsidR="00921FE1" w:rsidRPr="002A5048">
              <w:rPr>
                <w:rStyle w:val="11"/>
                <w:rFonts w:eastAsia="Century Schoolbook"/>
                <w:sz w:val="24"/>
                <w:szCs w:val="24"/>
              </w:rPr>
              <w:t>групп, музыкальный руководитель</w:t>
            </w:r>
          </w:p>
        </w:tc>
      </w:tr>
      <w:tr w:rsidR="00921FE1" w:rsidRPr="00C6578F" w14:paraId="55477997" w14:textId="77777777" w:rsidTr="00DB0E8A">
        <w:tc>
          <w:tcPr>
            <w:tcW w:w="1281" w:type="dxa"/>
            <w:vMerge w:val="restart"/>
          </w:tcPr>
          <w:p w14:paraId="3E76F77A" w14:textId="77777777" w:rsidR="00921FE1" w:rsidRPr="00C6578F" w:rsidRDefault="00921FE1" w:rsidP="00EE6FBD">
            <w:pPr>
              <w:pStyle w:val="23"/>
              <w:shd w:val="clear" w:color="auto" w:fill="auto"/>
              <w:spacing w:before="0" w:after="0" w:line="240" w:lineRule="auto"/>
              <w:jc w:val="center"/>
              <w:rPr>
                <w:rStyle w:val="11"/>
                <w:rFonts w:eastAsia="Century Schoolbook"/>
                <w:b/>
                <w:bCs/>
                <w:sz w:val="24"/>
                <w:szCs w:val="24"/>
              </w:rPr>
            </w:pPr>
            <w:r w:rsidRPr="00C6578F">
              <w:rPr>
                <w:rStyle w:val="11"/>
                <w:rFonts w:eastAsia="Century Schoolbook"/>
                <w:b/>
                <w:bCs/>
                <w:sz w:val="24"/>
                <w:szCs w:val="24"/>
              </w:rPr>
              <w:lastRenderedPageBreak/>
              <w:t>Июнь</w:t>
            </w:r>
          </w:p>
        </w:tc>
        <w:tc>
          <w:tcPr>
            <w:tcW w:w="3599" w:type="dxa"/>
          </w:tcPr>
          <w:p w14:paraId="7500E134" w14:textId="77777777" w:rsidR="00921FE1" w:rsidRPr="00C6578F" w:rsidRDefault="00921FE1" w:rsidP="00EE6FBD">
            <w:pPr>
              <w:pStyle w:val="23"/>
              <w:shd w:val="clear" w:color="auto" w:fill="auto"/>
              <w:spacing w:before="0" w:after="0" w:line="240" w:lineRule="auto"/>
              <w:jc w:val="both"/>
              <w:rPr>
                <w:sz w:val="24"/>
                <w:szCs w:val="24"/>
              </w:rPr>
            </w:pPr>
            <w:r w:rsidRPr="00C6578F">
              <w:rPr>
                <w:rStyle w:val="11"/>
                <w:rFonts w:eastAsia="Century Schoolbook"/>
                <w:sz w:val="24"/>
                <w:szCs w:val="24"/>
              </w:rPr>
              <w:t>1-я неделя: 1 июня: День защиты детей</w:t>
            </w:r>
          </w:p>
          <w:p w14:paraId="3DCC7895" w14:textId="77777777" w:rsidR="00921FE1" w:rsidRPr="00C6578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683ACD29" w14:textId="77777777" w:rsidR="00921FE1" w:rsidRPr="00C6578F" w:rsidRDefault="00921FE1" w:rsidP="00EE6FBD">
            <w:pPr>
              <w:pStyle w:val="23"/>
              <w:shd w:val="clear" w:color="auto" w:fill="auto"/>
              <w:spacing w:before="0" w:after="0" w:line="240" w:lineRule="auto"/>
              <w:jc w:val="both"/>
              <w:rPr>
                <w:rStyle w:val="11"/>
                <w:sz w:val="24"/>
                <w:szCs w:val="24"/>
              </w:rPr>
            </w:pPr>
          </w:p>
        </w:tc>
        <w:tc>
          <w:tcPr>
            <w:tcW w:w="2949" w:type="dxa"/>
          </w:tcPr>
          <w:p w14:paraId="32DD805A" w14:textId="77777777" w:rsidR="00921FE1" w:rsidRPr="00C6578F" w:rsidRDefault="00921FE1"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Социальное, духовно-нравственное</w:t>
            </w:r>
          </w:p>
        </w:tc>
        <w:tc>
          <w:tcPr>
            <w:tcW w:w="3623" w:type="dxa"/>
          </w:tcPr>
          <w:p w14:paraId="7691CA18" w14:textId="77777777" w:rsidR="00921FE1" w:rsidRPr="00C6578F" w:rsidRDefault="00921FE1"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Праздник «Дружат дети всей планеты!»</w:t>
            </w:r>
          </w:p>
        </w:tc>
        <w:tc>
          <w:tcPr>
            <w:tcW w:w="2805" w:type="dxa"/>
          </w:tcPr>
          <w:p w14:paraId="5202ECE9" w14:textId="3F9E3FA1" w:rsidR="00921FE1" w:rsidRPr="00C6578F" w:rsidRDefault="002A5048" w:rsidP="00EE6FBD">
            <w:pPr>
              <w:pStyle w:val="23"/>
              <w:shd w:val="clear" w:color="auto" w:fill="auto"/>
              <w:spacing w:before="0" w:after="0" w:line="240" w:lineRule="auto"/>
              <w:jc w:val="both"/>
              <w:rPr>
                <w:rStyle w:val="11"/>
                <w:rFonts w:eastAsia="Century Schoolbook"/>
                <w:sz w:val="24"/>
                <w:szCs w:val="24"/>
              </w:rPr>
            </w:pPr>
            <w:r w:rsidRPr="00C6578F">
              <w:rPr>
                <w:rStyle w:val="11"/>
                <w:rFonts w:eastAsia="Century Schoolbook"/>
                <w:sz w:val="24"/>
                <w:szCs w:val="24"/>
              </w:rPr>
              <w:t xml:space="preserve">Воспитатели младшей группы, </w:t>
            </w:r>
            <w:r w:rsidR="00921FE1" w:rsidRPr="00C6578F">
              <w:rPr>
                <w:rStyle w:val="11"/>
                <w:rFonts w:eastAsia="Century Schoolbook"/>
                <w:sz w:val="24"/>
                <w:szCs w:val="24"/>
              </w:rPr>
              <w:t>музыкальный руководитель, инструктор по физкультуре.</w:t>
            </w:r>
          </w:p>
        </w:tc>
      </w:tr>
      <w:tr w:rsidR="00921FE1" w:rsidRPr="00674755" w14:paraId="52249D02" w14:textId="77777777" w:rsidTr="00DB0E8A">
        <w:tc>
          <w:tcPr>
            <w:tcW w:w="1281" w:type="dxa"/>
            <w:vMerge/>
          </w:tcPr>
          <w:p w14:paraId="3210729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921FE1" w:rsidRPr="00057CD6" w:rsidRDefault="00921FE1" w:rsidP="00EE6FBD">
            <w:pPr>
              <w:pStyle w:val="23"/>
              <w:shd w:val="clear" w:color="auto" w:fill="auto"/>
              <w:spacing w:before="0" w:after="0" w:line="240" w:lineRule="auto"/>
              <w:jc w:val="both"/>
              <w:rPr>
                <w:sz w:val="24"/>
                <w:szCs w:val="24"/>
              </w:rPr>
            </w:pPr>
            <w:r w:rsidRPr="00057CD6">
              <w:rPr>
                <w:rStyle w:val="11"/>
                <w:rFonts w:eastAsia="Century Schoolbook"/>
                <w:sz w:val="24"/>
                <w:szCs w:val="24"/>
              </w:rPr>
              <w:t>1-я неделя: 6 июня: День русского языка</w:t>
            </w:r>
          </w:p>
          <w:p w14:paraId="63BACB5E" w14:textId="77777777" w:rsidR="00921FE1" w:rsidRPr="00057C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921FE1" w:rsidRPr="00057C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921FE1" w:rsidRPr="00057CD6" w:rsidRDefault="00921FE1" w:rsidP="00EE6FBD">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Познавательное, социальное, патриотическое</w:t>
            </w:r>
          </w:p>
        </w:tc>
        <w:tc>
          <w:tcPr>
            <w:tcW w:w="3623" w:type="dxa"/>
          </w:tcPr>
          <w:p w14:paraId="6D2A4624" w14:textId="3B72219C" w:rsidR="00921FE1" w:rsidRPr="00057CD6" w:rsidRDefault="00D13CF1" w:rsidP="00EE6FB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«Путешествие по русским народным сказкам»</w:t>
            </w:r>
          </w:p>
        </w:tc>
        <w:tc>
          <w:tcPr>
            <w:tcW w:w="2805" w:type="dxa"/>
          </w:tcPr>
          <w:p w14:paraId="09D1D6A8" w14:textId="4EA75C5F" w:rsidR="00921FE1" w:rsidRPr="00057CD6" w:rsidRDefault="00BC26C4" w:rsidP="00EE6FBD">
            <w:pPr>
              <w:pStyle w:val="23"/>
              <w:shd w:val="clear" w:color="auto" w:fill="auto"/>
              <w:spacing w:before="0" w:after="0" w:line="240" w:lineRule="auto"/>
              <w:jc w:val="both"/>
              <w:rPr>
                <w:rStyle w:val="11"/>
                <w:rFonts w:eastAsia="Century Schoolbook"/>
                <w:sz w:val="24"/>
                <w:szCs w:val="24"/>
              </w:rPr>
            </w:pPr>
            <w:r w:rsidRPr="00057CD6">
              <w:rPr>
                <w:rStyle w:val="11"/>
                <w:rFonts w:eastAsia="Century Schoolbook"/>
                <w:sz w:val="24"/>
                <w:szCs w:val="24"/>
              </w:rPr>
              <w:t xml:space="preserve">Воспитатели младшей группы, </w:t>
            </w:r>
            <w:r w:rsidR="00921FE1" w:rsidRPr="00057CD6">
              <w:rPr>
                <w:rStyle w:val="11"/>
                <w:rFonts w:eastAsia="Century Schoolbook"/>
                <w:sz w:val="24"/>
                <w:szCs w:val="24"/>
              </w:rPr>
              <w:t>специалисты ДОО</w:t>
            </w:r>
          </w:p>
        </w:tc>
      </w:tr>
      <w:tr w:rsidR="00921FE1" w:rsidRPr="00674755" w14:paraId="19A1C99C" w14:textId="77777777" w:rsidTr="00DB0E8A">
        <w:tc>
          <w:tcPr>
            <w:tcW w:w="1281" w:type="dxa"/>
            <w:vMerge/>
          </w:tcPr>
          <w:p w14:paraId="61A8357C"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921FE1" w:rsidRPr="00D13CF1" w:rsidRDefault="00921FE1" w:rsidP="00EE6FBD">
            <w:pPr>
              <w:pStyle w:val="23"/>
              <w:shd w:val="clear" w:color="auto" w:fill="auto"/>
              <w:spacing w:before="0" w:after="0" w:line="240" w:lineRule="auto"/>
              <w:jc w:val="both"/>
              <w:rPr>
                <w:sz w:val="24"/>
                <w:szCs w:val="24"/>
              </w:rPr>
            </w:pPr>
            <w:r w:rsidRPr="00D13CF1">
              <w:rPr>
                <w:rStyle w:val="11"/>
                <w:rFonts w:eastAsia="Century Schoolbook"/>
                <w:sz w:val="24"/>
                <w:szCs w:val="24"/>
              </w:rPr>
              <w:t>2-я неделя: 12 июня: День России</w:t>
            </w:r>
          </w:p>
          <w:p w14:paraId="07E9A016" w14:textId="77777777" w:rsidR="00921FE1" w:rsidRPr="00D13CF1"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921FE1" w:rsidRPr="00D13CF1" w:rsidRDefault="00921FE1" w:rsidP="00EE6FBD">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Социальное, духовно-нравственное, патриотическое</w:t>
            </w:r>
          </w:p>
        </w:tc>
        <w:tc>
          <w:tcPr>
            <w:tcW w:w="3623" w:type="dxa"/>
          </w:tcPr>
          <w:p w14:paraId="6408F13A" w14:textId="77777777" w:rsidR="00921FE1" w:rsidRPr="00D13CF1" w:rsidRDefault="00921FE1" w:rsidP="00EE6FBD">
            <w:pPr>
              <w:pStyle w:val="23"/>
              <w:shd w:val="clear" w:color="auto" w:fill="auto"/>
              <w:spacing w:before="0" w:after="0" w:line="240" w:lineRule="auto"/>
              <w:jc w:val="both"/>
              <w:rPr>
                <w:rStyle w:val="11"/>
                <w:rFonts w:eastAsia="Century Schoolbook"/>
                <w:sz w:val="24"/>
                <w:szCs w:val="24"/>
              </w:rPr>
            </w:pPr>
            <w:r w:rsidRPr="00D13CF1">
              <w:rPr>
                <w:rStyle w:val="11"/>
                <w:rFonts w:eastAsia="Century Schoolbook"/>
                <w:sz w:val="24"/>
                <w:szCs w:val="24"/>
              </w:rPr>
              <w:t>Развлечение на улице «День России»</w:t>
            </w:r>
          </w:p>
        </w:tc>
        <w:tc>
          <w:tcPr>
            <w:tcW w:w="2805" w:type="dxa"/>
          </w:tcPr>
          <w:p w14:paraId="61194894" w14:textId="77777777" w:rsidR="00921FE1" w:rsidRDefault="00F807C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 xml:space="preserve">Воспитатели младшей группы, </w:t>
            </w:r>
            <w:r w:rsidR="00921FE1" w:rsidRPr="00F807C1">
              <w:rPr>
                <w:rStyle w:val="11"/>
                <w:rFonts w:eastAsia="Century Schoolbook"/>
                <w:sz w:val="24"/>
                <w:szCs w:val="24"/>
              </w:rPr>
              <w:t>специалисты ДОО</w:t>
            </w:r>
          </w:p>
          <w:p w14:paraId="461B1FDA" w14:textId="5DA84E4B"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572044C6" w14:textId="77777777" w:rsidTr="00DB0E8A">
        <w:tc>
          <w:tcPr>
            <w:tcW w:w="1281" w:type="dxa"/>
            <w:vMerge/>
          </w:tcPr>
          <w:p w14:paraId="6EC03039"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E06F0A5" w14:textId="77777777" w:rsidR="00921FE1" w:rsidRPr="00CA562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CA5623">
              <w:rPr>
                <w:rStyle w:val="11"/>
                <w:rFonts w:eastAsia="Century Schoolbook"/>
                <w:sz w:val="24"/>
                <w:szCs w:val="24"/>
              </w:rPr>
              <w:t>3-я неделя: 22 июня: День памяти и скорби</w:t>
            </w:r>
          </w:p>
        </w:tc>
        <w:tc>
          <w:tcPr>
            <w:tcW w:w="2949" w:type="dxa"/>
          </w:tcPr>
          <w:p w14:paraId="4B4AC02F" w14:textId="77777777" w:rsidR="00921FE1" w:rsidRPr="00CA5623" w:rsidRDefault="00921FE1" w:rsidP="00EE6FBD">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Духовно-нравственное, патриотическое</w:t>
            </w:r>
          </w:p>
        </w:tc>
        <w:tc>
          <w:tcPr>
            <w:tcW w:w="3623" w:type="dxa"/>
          </w:tcPr>
          <w:p w14:paraId="0DBBA78A" w14:textId="2CCDC597" w:rsidR="00921FE1" w:rsidRPr="00CA5623" w:rsidRDefault="00D13CF1" w:rsidP="00EE6FBD">
            <w:pPr>
              <w:pStyle w:val="23"/>
              <w:shd w:val="clear" w:color="auto" w:fill="auto"/>
              <w:spacing w:before="0" w:after="0" w:line="240" w:lineRule="auto"/>
              <w:jc w:val="both"/>
              <w:rPr>
                <w:rStyle w:val="11"/>
                <w:rFonts w:eastAsia="Century Schoolbook"/>
                <w:sz w:val="24"/>
                <w:szCs w:val="24"/>
              </w:rPr>
            </w:pPr>
            <w:r w:rsidRPr="00CA5623">
              <w:rPr>
                <w:rStyle w:val="11"/>
                <w:rFonts w:eastAsia="Century Schoolbook"/>
                <w:sz w:val="24"/>
                <w:szCs w:val="24"/>
              </w:rPr>
              <w:t>Беседа</w:t>
            </w:r>
            <w:r w:rsidR="00CA5623" w:rsidRPr="00CA5623">
              <w:rPr>
                <w:rStyle w:val="11"/>
                <w:rFonts w:eastAsia="Century Schoolbook"/>
                <w:sz w:val="24"/>
                <w:szCs w:val="24"/>
              </w:rPr>
              <w:t xml:space="preserve"> о Великой Отечественной войне</w:t>
            </w:r>
          </w:p>
        </w:tc>
        <w:tc>
          <w:tcPr>
            <w:tcW w:w="2805" w:type="dxa"/>
          </w:tcPr>
          <w:p w14:paraId="5B0636FD" w14:textId="77777777" w:rsidR="00921FE1" w:rsidRDefault="00D13CF1" w:rsidP="00EE6FBD">
            <w:pPr>
              <w:pStyle w:val="23"/>
              <w:shd w:val="clear" w:color="auto" w:fill="auto"/>
              <w:spacing w:before="0" w:after="0" w:line="240" w:lineRule="auto"/>
              <w:jc w:val="both"/>
              <w:rPr>
                <w:rStyle w:val="11"/>
                <w:rFonts w:eastAsia="Century Schoolbook"/>
                <w:sz w:val="24"/>
                <w:szCs w:val="24"/>
              </w:rPr>
            </w:pPr>
            <w:r w:rsidRPr="002A5048">
              <w:rPr>
                <w:rStyle w:val="11"/>
                <w:rFonts w:eastAsia="Century Schoolbook"/>
                <w:sz w:val="24"/>
                <w:szCs w:val="24"/>
              </w:rPr>
              <w:t>Воспитатели младшей группы</w:t>
            </w:r>
          </w:p>
          <w:p w14:paraId="73171227" w14:textId="22E67E39"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64405696" w14:textId="77777777" w:rsidTr="00DB0E8A">
        <w:tc>
          <w:tcPr>
            <w:tcW w:w="1281" w:type="dxa"/>
            <w:vMerge/>
          </w:tcPr>
          <w:p w14:paraId="0BFB3B45"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1D89A7" w14:textId="77777777" w:rsidR="00921FE1" w:rsidRPr="00DA2DE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DA2DEA">
              <w:rPr>
                <w:rStyle w:val="11"/>
                <w:rFonts w:eastAsia="Century Schoolbook"/>
                <w:sz w:val="24"/>
                <w:szCs w:val="24"/>
              </w:rPr>
              <w:t>4-я неделя: Неделя профессий</w:t>
            </w:r>
          </w:p>
        </w:tc>
        <w:tc>
          <w:tcPr>
            <w:tcW w:w="2949" w:type="dxa"/>
          </w:tcPr>
          <w:p w14:paraId="48369F5D" w14:textId="562F01DF" w:rsidR="00921FE1" w:rsidRPr="00DA2DEA" w:rsidRDefault="00921FE1" w:rsidP="00EE6FBD">
            <w:pPr>
              <w:pStyle w:val="23"/>
              <w:shd w:val="clear" w:color="auto" w:fill="auto"/>
              <w:spacing w:before="0" w:after="0" w:line="240" w:lineRule="auto"/>
              <w:jc w:val="both"/>
              <w:rPr>
                <w:rStyle w:val="11"/>
                <w:rFonts w:eastAsia="Century Schoolbook"/>
                <w:sz w:val="24"/>
                <w:szCs w:val="24"/>
              </w:rPr>
            </w:pPr>
            <w:r w:rsidRPr="00DA2DEA">
              <w:rPr>
                <w:rStyle w:val="11"/>
                <w:rFonts w:eastAsia="Century Schoolbook"/>
                <w:sz w:val="24"/>
                <w:szCs w:val="24"/>
              </w:rPr>
              <w:t>Трудовое, социальное, духовно-нравственное</w:t>
            </w:r>
          </w:p>
        </w:tc>
        <w:tc>
          <w:tcPr>
            <w:tcW w:w="3623" w:type="dxa"/>
          </w:tcPr>
          <w:p w14:paraId="728C8880" w14:textId="5FF13901" w:rsidR="00921FE1" w:rsidRPr="00054386" w:rsidRDefault="00054386" w:rsidP="00EE6FBD">
            <w:pPr>
              <w:pStyle w:val="23"/>
              <w:shd w:val="clear" w:color="auto" w:fill="auto"/>
              <w:spacing w:before="0" w:after="0" w:line="240" w:lineRule="auto"/>
              <w:jc w:val="both"/>
              <w:rPr>
                <w:rStyle w:val="11"/>
                <w:rFonts w:eastAsia="Century Schoolbook"/>
                <w:sz w:val="24"/>
                <w:szCs w:val="24"/>
              </w:rPr>
            </w:pPr>
            <w:r w:rsidRPr="00054386">
              <w:rPr>
                <w:rStyle w:val="11"/>
                <w:rFonts w:eastAsia="Century Schoolbook"/>
                <w:sz w:val="24"/>
                <w:szCs w:val="24"/>
              </w:rPr>
              <w:t>Экскурсии по детскому саду «Профессии в детском саду»</w:t>
            </w:r>
          </w:p>
        </w:tc>
        <w:tc>
          <w:tcPr>
            <w:tcW w:w="2805" w:type="dxa"/>
          </w:tcPr>
          <w:p w14:paraId="4C335916" w14:textId="77777777" w:rsidR="00921FE1" w:rsidRDefault="00DA2DEA" w:rsidP="00EE6FBD">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145D8EEA" w14:textId="4424BD39" w:rsidR="00451315" w:rsidRPr="00674755" w:rsidRDefault="00451315"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49F4BD93" w14:textId="77777777" w:rsidTr="00DB0E8A">
        <w:tc>
          <w:tcPr>
            <w:tcW w:w="1281" w:type="dxa"/>
            <w:vMerge w:val="restart"/>
          </w:tcPr>
          <w:p w14:paraId="13469F72" w14:textId="77777777" w:rsidR="00921FE1" w:rsidRPr="001A4B18" w:rsidRDefault="00921FE1" w:rsidP="00EE6FBD">
            <w:pPr>
              <w:pStyle w:val="23"/>
              <w:shd w:val="clear" w:color="auto" w:fill="auto"/>
              <w:spacing w:before="0" w:after="0" w:line="240" w:lineRule="auto"/>
              <w:jc w:val="center"/>
              <w:rPr>
                <w:rStyle w:val="11"/>
                <w:rFonts w:eastAsia="Century Schoolbook"/>
                <w:b/>
                <w:bCs/>
                <w:sz w:val="24"/>
                <w:szCs w:val="24"/>
              </w:rPr>
            </w:pPr>
            <w:r w:rsidRPr="001A4B18">
              <w:rPr>
                <w:rStyle w:val="11"/>
                <w:rFonts w:eastAsia="Century Schoolbook"/>
                <w:b/>
                <w:bCs/>
                <w:sz w:val="24"/>
                <w:szCs w:val="24"/>
              </w:rPr>
              <w:t>Июль</w:t>
            </w:r>
          </w:p>
        </w:tc>
        <w:tc>
          <w:tcPr>
            <w:tcW w:w="3599" w:type="dxa"/>
          </w:tcPr>
          <w:p w14:paraId="175FA1EC" w14:textId="77777777" w:rsidR="00921FE1" w:rsidRPr="001A4B18"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1A4B18">
              <w:rPr>
                <w:rStyle w:val="11"/>
                <w:rFonts w:eastAsia="Century Schoolbook"/>
                <w:sz w:val="24"/>
                <w:szCs w:val="24"/>
              </w:rPr>
              <w:t>1-я неделя: 8 июля: День семьи, любви и верности</w:t>
            </w:r>
          </w:p>
          <w:p w14:paraId="4AD3957A" w14:textId="77777777" w:rsidR="00921FE1" w:rsidRPr="001A4B18"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321A52BF" w14:textId="77777777" w:rsidR="00921FE1" w:rsidRPr="00D42B60" w:rsidRDefault="00921FE1" w:rsidP="00EE6FBD">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Социальное, духовно-нравственное</w:t>
            </w:r>
          </w:p>
        </w:tc>
        <w:tc>
          <w:tcPr>
            <w:tcW w:w="3623" w:type="dxa"/>
          </w:tcPr>
          <w:p w14:paraId="36E532AB" w14:textId="77777777" w:rsidR="00921FE1" w:rsidRPr="00D42B60" w:rsidRDefault="00921FE1" w:rsidP="00EE6FBD">
            <w:pPr>
              <w:pStyle w:val="23"/>
              <w:shd w:val="clear" w:color="auto" w:fill="auto"/>
              <w:spacing w:before="0" w:after="0" w:line="240" w:lineRule="auto"/>
              <w:jc w:val="both"/>
              <w:rPr>
                <w:rStyle w:val="11"/>
                <w:rFonts w:eastAsia="Century Schoolbook"/>
                <w:sz w:val="24"/>
                <w:szCs w:val="24"/>
              </w:rPr>
            </w:pPr>
            <w:r w:rsidRPr="00D42B60">
              <w:rPr>
                <w:rStyle w:val="11"/>
                <w:rFonts w:eastAsia="Century Schoolbook"/>
                <w:sz w:val="24"/>
                <w:szCs w:val="24"/>
              </w:rPr>
              <w:t xml:space="preserve"> Тематическое занятие «Моя семья»</w:t>
            </w:r>
          </w:p>
        </w:tc>
        <w:tc>
          <w:tcPr>
            <w:tcW w:w="2805" w:type="dxa"/>
          </w:tcPr>
          <w:p w14:paraId="4B563D70" w14:textId="77777777" w:rsidR="00D42B60" w:rsidRDefault="00D42B60" w:rsidP="00D42B60">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11D59654" w14:textId="31A3F537" w:rsidR="00921FE1" w:rsidRPr="00674755" w:rsidRDefault="00921FE1"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51CBCD06" w14:textId="77777777" w:rsidTr="00DB0E8A">
        <w:tc>
          <w:tcPr>
            <w:tcW w:w="1281" w:type="dxa"/>
            <w:vMerge/>
          </w:tcPr>
          <w:p w14:paraId="4D199EEC" w14:textId="77777777" w:rsidR="00921FE1" w:rsidRPr="001A4B18"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921FE1" w:rsidRPr="001A4B1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2-я неделя: Неделя игры и игрушки</w:t>
            </w:r>
          </w:p>
        </w:tc>
        <w:tc>
          <w:tcPr>
            <w:tcW w:w="2949" w:type="dxa"/>
          </w:tcPr>
          <w:p w14:paraId="781E0760" w14:textId="77777777" w:rsidR="00921FE1" w:rsidRPr="00CA2CFC" w:rsidRDefault="00921FE1" w:rsidP="00EE6FBD">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Социальное, трудовое, духовно-нравственное</w:t>
            </w:r>
          </w:p>
        </w:tc>
        <w:tc>
          <w:tcPr>
            <w:tcW w:w="3623" w:type="dxa"/>
          </w:tcPr>
          <w:p w14:paraId="330DD6DA" w14:textId="36E120A0" w:rsidR="00921FE1" w:rsidRPr="00CA2CFC" w:rsidRDefault="00921FE1" w:rsidP="00EE6FBD">
            <w:pPr>
              <w:pStyle w:val="23"/>
              <w:shd w:val="clear" w:color="auto" w:fill="auto"/>
              <w:spacing w:before="0" w:after="0" w:line="240" w:lineRule="auto"/>
              <w:jc w:val="both"/>
              <w:rPr>
                <w:rStyle w:val="11"/>
                <w:rFonts w:eastAsia="Century Schoolbook"/>
                <w:sz w:val="24"/>
                <w:szCs w:val="24"/>
              </w:rPr>
            </w:pPr>
            <w:r w:rsidRPr="00CA2CFC">
              <w:rPr>
                <w:rStyle w:val="11"/>
                <w:rFonts w:eastAsia="Century Schoolbook"/>
                <w:sz w:val="24"/>
                <w:szCs w:val="24"/>
              </w:rPr>
              <w:t xml:space="preserve">Изготовление </w:t>
            </w:r>
            <w:r w:rsidR="00CA2CFC" w:rsidRPr="00CA2CFC">
              <w:rPr>
                <w:rStyle w:val="11"/>
                <w:rFonts w:eastAsia="Century Schoolbook"/>
                <w:sz w:val="24"/>
                <w:szCs w:val="24"/>
              </w:rPr>
              <w:t xml:space="preserve">и рисование </w:t>
            </w:r>
            <w:r w:rsidRPr="00CA2CFC">
              <w:rPr>
                <w:rStyle w:val="11"/>
                <w:rFonts w:eastAsia="Century Schoolbook"/>
                <w:sz w:val="24"/>
                <w:szCs w:val="24"/>
              </w:rPr>
              <w:t>игрушек в «Творческой мастерской»</w:t>
            </w:r>
          </w:p>
          <w:p w14:paraId="34F82F1B" w14:textId="4A202EA1" w:rsidR="00921FE1" w:rsidRPr="00CA2CFC" w:rsidRDefault="00921FE1"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5B31ABE0" w14:textId="77777777" w:rsidR="00CA2CFC" w:rsidRDefault="00CA2CFC" w:rsidP="00CA2CFC">
            <w:pPr>
              <w:pStyle w:val="23"/>
              <w:shd w:val="clear" w:color="auto" w:fill="auto"/>
              <w:spacing w:before="0" w:after="0" w:line="240" w:lineRule="auto"/>
              <w:jc w:val="both"/>
              <w:rPr>
                <w:rStyle w:val="11"/>
                <w:rFonts w:eastAsia="Century Schoolbook"/>
                <w:i/>
                <w:iCs/>
                <w:sz w:val="24"/>
                <w:szCs w:val="24"/>
              </w:rPr>
            </w:pPr>
            <w:r w:rsidRPr="002A5048">
              <w:rPr>
                <w:rStyle w:val="11"/>
                <w:rFonts w:eastAsia="Century Schoolbook"/>
                <w:sz w:val="24"/>
                <w:szCs w:val="24"/>
              </w:rPr>
              <w:t>Воспитатели младшей группы</w:t>
            </w:r>
            <w:r w:rsidRPr="00674755">
              <w:rPr>
                <w:rStyle w:val="11"/>
                <w:rFonts w:eastAsia="Century Schoolbook"/>
                <w:i/>
                <w:iCs/>
                <w:sz w:val="24"/>
                <w:szCs w:val="24"/>
              </w:rPr>
              <w:t xml:space="preserve"> </w:t>
            </w:r>
          </w:p>
          <w:p w14:paraId="3033E458" w14:textId="3B065B26" w:rsidR="00921FE1" w:rsidRPr="00674755" w:rsidRDefault="00921FE1" w:rsidP="00EE6FBD">
            <w:pPr>
              <w:pStyle w:val="23"/>
              <w:shd w:val="clear" w:color="auto" w:fill="auto"/>
              <w:spacing w:before="0" w:after="0" w:line="240" w:lineRule="auto"/>
              <w:jc w:val="both"/>
              <w:rPr>
                <w:rStyle w:val="11"/>
                <w:rFonts w:eastAsia="Century Schoolbook"/>
                <w:i/>
                <w:iCs/>
                <w:sz w:val="24"/>
                <w:szCs w:val="24"/>
              </w:rPr>
            </w:pPr>
          </w:p>
        </w:tc>
      </w:tr>
      <w:tr w:rsidR="00921FE1" w:rsidRPr="00674755" w14:paraId="4B56BEDD" w14:textId="77777777" w:rsidTr="00DB0E8A">
        <w:tc>
          <w:tcPr>
            <w:tcW w:w="1281" w:type="dxa"/>
            <w:vMerge/>
          </w:tcPr>
          <w:p w14:paraId="12853CD8" w14:textId="77777777" w:rsidR="00921FE1" w:rsidRPr="001A4B18"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C7BDFE5" w14:textId="77777777" w:rsidR="00921FE1" w:rsidRPr="001A4B1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1A4B18">
              <w:rPr>
                <w:rStyle w:val="11"/>
                <w:rFonts w:eastAsia="Century Schoolbook"/>
                <w:sz w:val="24"/>
                <w:szCs w:val="24"/>
              </w:rPr>
              <w:t>3-я неделя: Неделя музеев</w:t>
            </w:r>
          </w:p>
        </w:tc>
        <w:tc>
          <w:tcPr>
            <w:tcW w:w="2949" w:type="dxa"/>
          </w:tcPr>
          <w:p w14:paraId="6F77E7FA" w14:textId="77777777" w:rsidR="003A41DE" w:rsidRPr="003A41DE"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t xml:space="preserve">Познавательное, социальное, духовно-нравственное, </w:t>
            </w:r>
            <w:r w:rsidR="003A41DE" w:rsidRPr="003A41DE">
              <w:rPr>
                <w:rStyle w:val="11"/>
                <w:rFonts w:eastAsia="Century Schoolbook"/>
                <w:sz w:val="24"/>
                <w:szCs w:val="24"/>
              </w:rPr>
              <w:t>патриотическое</w:t>
            </w:r>
          </w:p>
          <w:p w14:paraId="57491B39" w14:textId="3787CAB2" w:rsidR="00921FE1" w:rsidRPr="001D08F9" w:rsidRDefault="00921FE1" w:rsidP="003A41DE">
            <w:pPr>
              <w:pStyle w:val="23"/>
              <w:shd w:val="clear" w:color="auto" w:fill="auto"/>
              <w:spacing w:before="0" w:after="0" w:line="240" w:lineRule="auto"/>
              <w:jc w:val="both"/>
              <w:rPr>
                <w:rStyle w:val="11"/>
                <w:rFonts w:eastAsia="Century Schoolbook"/>
                <w:sz w:val="24"/>
                <w:szCs w:val="24"/>
              </w:rPr>
            </w:pPr>
            <w:r w:rsidRPr="003A41DE">
              <w:rPr>
                <w:rStyle w:val="11"/>
                <w:rFonts w:eastAsia="Century Schoolbook"/>
                <w:sz w:val="24"/>
                <w:szCs w:val="24"/>
              </w:rPr>
              <w:lastRenderedPageBreak/>
              <w:t>эстетическое</w:t>
            </w:r>
          </w:p>
        </w:tc>
        <w:tc>
          <w:tcPr>
            <w:tcW w:w="3623" w:type="dxa"/>
          </w:tcPr>
          <w:p w14:paraId="0D7F4CB3" w14:textId="5DD469B7" w:rsidR="00410BCF" w:rsidRPr="001D08F9" w:rsidRDefault="001D08F9" w:rsidP="00EE6FBD">
            <w:pPr>
              <w:pStyle w:val="23"/>
              <w:shd w:val="clear" w:color="auto" w:fill="auto"/>
              <w:spacing w:before="0" w:after="0" w:line="240" w:lineRule="auto"/>
              <w:jc w:val="both"/>
              <w:rPr>
                <w:rStyle w:val="11"/>
                <w:rFonts w:eastAsia="Century Schoolbook"/>
                <w:sz w:val="24"/>
                <w:szCs w:val="24"/>
              </w:rPr>
            </w:pPr>
            <w:r w:rsidRPr="001D08F9">
              <w:rPr>
                <w:sz w:val="24"/>
                <w:szCs w:val="24"/>
                <w:shd w:val="clear" w:color="auto" w:fill="FFFFFF"/>
              </w:rPr>
              <w:lastRenderedPageBreak/>
              <w:t xml:space="preserve">Беседы </w:t>
            </w:r>
            <w:r w:rsidR="00A6146F">
              <w:rPr>
                <w:sz w:val="24"/>
                <w:szCs w:val="24"/>
                <w:shd w:val="clear" w:color="auto" w:fill="FFFFFF"/>
              </w:rPr>
              <w:t xml:space="preserve">и экскурсии </w:t>
            </w:r>
            <w:r w:rsidRPr="001D08F9">
              <w:rPr>
                <w:sz w:val="24"/>
                <w:szCs w:val="24"/>
                <w:shd w:val="clear" w:color="auto" w:fill="FFFFFF"/>
              </w:rPr>
              <w:t>в мини-музее группы «Мой край»</w:t>
            </w:r>
            <w:r w:rsidR="00A6146F">
              <w:rPr>
                <w:sz w:val="24"/>
                <w:szCs w:val="24"/>
                <w:shd w:val="clear" w:color="auto" w:fill="FFFFFF"/>
              </w:rPr>
              <w:t>.</w:t>
            </w:r>
          </w:p>
          <w:p w14:paraId="7B74F9AF" w14:textId="0B116F22" w:rsidR="00921FE1" w:rsidRDefault="00A6146F" w:rsidP="00EE6FBD">
            <w:pPr>
              <w:pStyle w:val="23"/>
              <w:shd w:val="clear" w:color="auto" w:fill="auto"/>
              <w:spacing w:before="0" w:after="0" w:line="240" w:lineRule="auto"/>
              <w:jc w:val="both"/>
              <w:rPr>
                <w:sz w:val="24"/>
                <w:szCs w:val="24"/>
                <w:shd w:val="clear" w:color="auto" w:fill="FFFFFF"/>
              </w:rPr>
            </w:pPr>
            <w:r w:rsidRPr="001D08F9">
              <w:rPr>
                <w:sz w:val="24"/>
                <w:szCs w:val="24"/>
                <w:shd w:val="clear" w:color="auto" w:fill="FFFFFF"/>
              </w:rPr>
              <w:t xml:space="preserve">Беседы </w:t>
            </w:r>
            <w:r>
              <w:rPr>
                <w:sz w:val="24"/>
                <w:szCs w:val="24"/>
                <w:shd w:val="clear" w:color="auto" w:fill="FFFFFF"/>
              </w:rPr>
              <w:t xml:space="preserve">и экскурсии </w:t>
            </w:r>
            <w:r w:rsidRPr="001D08F9">
              <w:rPr>
                <w:sz w:val="24"/>
                <w:szCs w:val="24"/>
                <w:shd w:val="clear" w:color="auto" w:fill="FFFFFF"/>
              </w:rPr>
              <w:t>в мини-музее группы</w:t>
            </w:r>
            <w:r>
              <w:rPr>
                <w:sz w:val="24"/>
                <w:szCs w:val="24"/>
                <w:shd w:val="clear" w:color="auto" w:fill="FFFFFF"/>
              </w:rPr>
              <w:t xml:space="preserve"> «Любимые игрушки»</w:t>
            </w:r>
          </w:p>
          <w:p w14:paraId="2AA63B0A" w14:textId="540C1C29" w:rsidR="003A41DE" w:rsidRPr="001D08F9" w:rsidRDefault="003A41DE"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34096DB0" w14:textId="77777777" w:rsidR="00410BCF" w:rsidRPr="001D08F9" w:rsidRDefault="00410BCF" w:rsidP="00410BCF">
            <w:pPr>
              <w:pStyle w:val="23"/>
              <w:shd w:val="clear" w:color="auto" w:fill="auto"/>
              <w:spacing w:before="0" w:after="0" w:line="240" w:lineRule="auto"/>
              <w:jc w:val="both"/>
              <w:rPr>
                <w:rStyle w:val="11"/>
                <w:rFonts w:eastAsia="Century Schoolbook"/>
                <w:sz w:val="24"/>
                <w:szCs w:val="24"/>
              </w:rPr>
            </w:pPr>
            <w:r w:rsidRPr="001D08F9">
              <w:rPr>
                <w:rStyle w:val="11"/>
                <w:rFonts w:eastAsia="Century Schoolbook"/>
                <w:sz w:val="24"/>
                <w:szCs w:val="24"/>
              </w:rPr>
              <w:lastRenderedPageBreak/>
              <w:t xml:space="preserve">Воспитатели младшей группы </w:t>
            </w:r>
          </w:p>
          <w:p w14:paraId="4633C699" w14:textId="6E7AF111" w:rsidR="00921FE1" w:rsidRPr="001D08F9"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3DC07F94" w14:textId="77777777" w:rsidTr="00DB0E8A">
        <w:tc>
          <w:tcPr>
            <w:tcW w:w="1281" w:type="dxa"/>
            <w:vMerge/>
          </w:tcPr>
          <w:p w14:paraId="59E4F19C"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921FE1" w:rsidRPr="00A75AF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75AFF">
              <w:rPr>
                <w:rStyle w:val="11"/>
                <w:rFonts w:eastAsia="Century Schoolbook"/>
                <w:sz w:val="24"/>
                <w:szCs w:val="24"/>
              </w:rPr>
              <w:t>4-я неделя: 30 июля: Международный день дружбы</w:t>
            </w:r>
          </w:p>
          <w:p w14:paraId="442EA042" w14:textId="77777777" w:rsidR="00921FE1" w:rsidRPr="00A75AF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77777777" w:rsidR="00921FE1" w:rsidRPr="00A75AFF" w:rsidRDefault="00921FE1"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Социальное, духовно-нравственное,</w:t>
            </w:r>
          </w:p>
        </w:tc>
        <w:tc>
          <w:tcPr>
            <w:tcW w:w="3623" w:type="dxa"/>
          </w:tcPr>
          <w:p w14:paraId="279A2834" w14:textId="77777777" w:rsidR="00921FE1" w:rsidRPr="00A75AFF" w:rsidRDefault="00921FE1"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Развлечение «Дружба начинается с улыбки»</w:t>
            </w:r>
          </w:p>
        </w:tc>
        <w:tc>
          <w:tcPr>
            <w:tcW w:w="2805" w:type="dxa"/>
          </w:tcPr>
          <w:p w14:paraId="60051341" w14:textId="2145AF54" w:rsidR="00921FE1" w:rsidRPr="00A75AFF" w:rsidRDefault="00A75AFF" w:rsidP="00EE6FBD">
            <w:pPr>
              <w:pStyle w:val="23"/>
              <w:shd w:val="clear" w:color="auto" w:fill="auto"/>
              <w:spacing w:before="0" w:after="0" w:line="240" w:lineRule="auto"/>
              <w:jc w:val="both"/>
              <w:rPr>
                <w:rStyle w:val="11"/>
                <w:rFonts w:eastAsia="Century Schoolbook"/>
                <w:sz w:val="24"/>
                <w:szCs w:val="24"/>
              </w:rPr>
            </w:pPr>
            <w:r w:rsidRPr="00A75AFF">
              <w:rPr>
                <w:rStyle w:val="11"/>
                <w:rFonts w:eastAsia="Century Schoolbook"/>
                <w:sz w:val="24"/>
                <w:szCs w:val="24"/>
              </w:rPr>
              <w:t xml:space="preserve">Воспитатели младшей группы, </w:t>
            </w:r>
            <w:r w:rsidR="00921FE1" w:rsidRPr="00A75AFF">
              <w:rPr>
                <w:rStyle w:val="11"/>
                <w:rFonts w:eastAsia="Century Schoolbook"/>
                <w:sz w:val="24"/>
                <w:szCs w:val="24"/>
              </w:rPr>
              <w:t>музыкальный руководитель, инструктор по физкультуре</w:t>
            </w:r>
          </w:p>
        </w:tc>
      </w:tr>
      <w:tr w:rsidR="00921FE1" w:rsidRPr="00A91AFB" w14:paraId="441C7734" w14:textId="77777777" w:rsidTr="00DB0E8A">
        <w:tc>
          <w:tcPr>
            <w:tcW w:w="1281" w:type="dxa"/>
            <w:vMerge w:val="restart"/>
          </w:tcPr>
          <w:p w14:paraId="1CEB17E0" w14:textId="77777777" w:rsidR="00921FE1" w:rsidRPr="00A91AFB" w:rsidRDefault="00921FE1" w:rsidP="00EE6FBD">
            <w:pPr>
              <w:pStyle w:val="23"/>
              <w:shd w:val="clear" w:color="auto" w:fill="auto"/>
              <w:spacing w:before="0" w:after="0" w:line="240" w:lineRule="auto"/>
              <w:jc w:val="center"/>
              <w:rPr>
                <w:rStyle w:val="11"/>
                <w:rFonts w:eastAsia="Century Schoolbook"/>
                <w:b/>
                <w:bCs/>
                <w:sz w:val="24"/>
                <w:szCs w:val="24"/>
              </w:rPr>
            </w:pPr>
            <w:r w:rsidRPr="00A91AFB">
              <w:rPr>
                <w:rStyle w:val="11"/>
                <w:rFonts w:eastAsia="Century Schoolbook"/>
                <w:b/>
                <w:bCs/>
                <w:sz w:val="24"/>
                <w:szCs w:val="24"/>
              </w:rPr>
              <w:t>Август</w:t>
            </w:r>
          </w:p>
        </w:tc>
        <w:tc>
          <w:tcPr>
            <w:tcW w:w="3599" w:type="dxa"/>
          </w:tcPr>
          <w:p w14:paraId="01FFAE51" w14:textId="77777777" w:rsidR="00921FE1" w:rsidRPr="00A91A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A91AFB">
              <w:rPr>
                <w:rStyle w:val="11"/>
                <w:rFonts w:eastAsia="Century Schoolbook"/>
                <w:sz w:val="24"/>
                <w:szCs w:val="24"/>
              </w:rPr>
              <w:t>1-я неделя: Экологическая неделя «Защитим природу от мусора»</w:t>
            </w:r>
          </w:p>
          <w:p w14:paraId="48CF06E8" w14:textId="77777777" w:rsidR="00921FE1" w:rsidRPr="00A91A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77777777" w:rsidR="00921FE1" w:rsidRPr="00A91AF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Трудовое, социальное, духовно-нравственное</w:t>
            </w:r>
          </w:p>
        </w:tc>
        <w:tc>
          <w:tcPr>
            <w:tcW w:w="3623" w:type="dxa"/>
          </w:tcPr>
          <w:p w14:paraId="0A443900" w14:textId="77777777" w:rsidR="00921FE1" w:rsidRPr="00A91AFB"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A91AFB">
              <w:rPr>
                <w:rStyle w:val="11"/>
                <w:rFonts w:eastAsia="Century Schoolbook"/>
                <w:sz w:val="24"/>
                <w:szCs w:val="24"/>
              </w:rPr>
              <w:t>Экологический десант в лес (парк) совместно с родителями</w:t>
            </w:r>
          </w:p>
        </w:tc>
        <w:tc>
          <w:tcPr>
            <w:tcW w:w="2805" w:type="dxa"/>
          </w:tcPr>
          <w:p w14:paraId="409F8442" w14:textId="77777777" w:rsidR="00A91AFB" w:rsidRPr="00A91AFB" w:rsidRDefault="00A91AFB" w:rsidP="00A91AFB">
            <w:pPr>
              <w:pStyle w:val="23"/>
              <w:shd w:val="clear" w:color="auto" w:fill="auto"/>
              <w:spacing w:before="0" w:after="0" w:line="240" w:lineRule="auto"/>
              <w:jc w:val="both"/>
              <w:rPr>
                <w:rStyle w:val="11"/>
                <w:rFonts w:eastAsia="Century Schoolbook"/>
                <w:sz w:val="24"/>
                <w:szCs w:val="24"/>
              </w:rPr>
            </w:pPr>
            <w:r w:rsidRPr="00A91AFB">
              <w:rPr>
                <w:rStyle w:val="11"/>
                <w:rFonts w:eastAsia="Century Schoolbook"/>
                <w:sz w:val="24"/>
                <w:szCs w:val="24"/>
              </w:rPr>
              <w:t xml:space="preserve">Воспитатели младшей группы </w:t>
            </w:r>
          </w:p>
          <w:p w14:paraId="764B5C2F" w14:textId="42A1AAC6" w:rsidR="00921FE1" w:rsidRPr="00A91AFB"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66AEB29D" w14:textId="77777777" w:rsidTr="00DB0E8A">
        <w:tc>
          <w:tcPr>
            <w:tcW w:w="1281" w:type="dxa"/>
            <w:vMerge/>
          </w:tcPr>
          <w:p w14:paraId="1315D0B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921FE1" w:rsidRPr="000B55DE" w:rsidRDefault="00921FE1" w:rsidP="00EE6FBD">
            <w:pPr>
              <w:pStyle w:val="23"/>
              <w:shd w:val="clear" w:color="auto" w:fill="auto"/>
              <w:spacing w:before="0" w:after="0" w:line="240" w:lineRule="auto"/>
              <w:jc w:val="both"/>
              <w:rPr>
                <w:sz w:val="24"/>
                <w:szCs w:val="24"/>
              </w:rPr>
            </w:pPr>
            <w:r w:rsidRPr="000B55DE">
              <w:rPr>
                <w:rStyle w:val="11"/>
                <w:rFonts w:eastAsia="Century Schoolbook"/>
                <w:sz w:val="24"/>
                <w:szCs w:val="24"/>
              </w:rPr>
              <w:t>2-я неделя: 12 августа: День физкультурника</w:t>
            </w:r>
          </w:p>
          <w:p w14:paraId="64B08B90" w14:textId="77777777" w:rsidR="00921FE1" w:rsidRPr="000B55D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3E709B3" w14:textId="77777777" w:rsidR="00921FE1" w:rsidRPr="000B55DE" w:rsidRDefault="00921FE1" w:rsidP="00EE6FBD">
            <w:pPr>
              <w:pStyle w:val="23"/>
              <w:shd w:val="clear" w:color="auto" w:fill="auto"/>
              <w:spacing w:before="0" w:after="0" w:line="240" w:lineRule="auto"/>
              <w:jc w:val="both"/>
              <w:rPr>
                <w:rStyle w:val="11"/>
                <w:rFonts w:eastAsia="Century Schoolbook"/>
                <w:sz w:val="24"/>
                <w:szCs w:val="24"/>
              </w:rPr>
            </w:pPr>
            <w:r w:rsidRPr="000B55DE">
              <w:rPr>
                <w:sz w:val="24"/>
                <w:szCs w:val="24"/>
              </w:rPr>
              <w:t>Физическое и оздоровительное</w:t>
            </w:r>
          </w:p>
        </w:tc>
        <w:tc>
          <w:tcPr>
            <w:tcW w:w="3623" w:type="dxa"/>
          </w:tcPr>
          <w:p w14:paraId="316BF191" w14:textId="77777777" w:rsidR="00921FE1" w:rsidRPr="000B55DE" w:rsidRDefault="00921FE1" w:rsidP="00EE6FBD">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Спортивный праздник «Сильные, смелые, ловкие!»</w:t>
            </w:r>
          </w:p>
        </w:tc>
        <w:tc>
          <w:tcPr>
            <w:tcW w:w="2805" w:type="dxa"/>
          </w:tcPr>
          <w:p w14:paraId="7C2F2CEE" w14:textId="77777777" w:rsidR="00921FE1" w:rsidRDefault="000B55DE" w:rsidP="00EE6FBD">
            <w:pPr>
              <w:pStyle w:val="23"/>
              <w:shd w:val="clear" w:color="auto" w:fill="auto"/>
              <w:spacing w:before="0" w:after="0" w:line="240" w:lineRule="auto"/>
              <w:jc w:val="both"/>
              <w:rPr>
                <w:rStyle w:val="11"/>
                <w:rFonts w:eastAsia="Century Schoolbook"/>
                <w:sz w:val="24"/>
                <w:szCs w:val="24"/>
              </w:rPr>
            </w:pPr>
            <w:r w:rsidRPr="000B55DE">
              <w:rPr>
                <w:rStyle w:val="11"/>
                <w:rFonts w:eastAsia="Century Schoolbook"/>
                <w:sz w:val="24"/>
                <w:szCs w:val="24"/>
              </w:rPr>
              <w:t xml:space="preserve">Воспитатели младшей группы, </w:t>
            </w:r>
            <w:r w:rsidR="00921FE1" w:rsidRPr="000B55DE">
              <w:rPr>
                <w:rStyle w:val="11"/>
                <w:rFonts w:eastAsia="Century Schoolbook"/>
                <w:sz w:val="24"/>
                <w:szCs w:val="24"/>
              </w:rPr>
              <w:t>инструктор по физкультуре</w:t>
            </w:r>
          </w:p>
          <w:p w14:paraId="151F23D7" w14:textId="47D171AC" w:rsidR="00451315" w:rsidRPr="000B55DE" w:rsidRDefault="00451315"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110A0C2D" w14:textId="77777777" w:rsidTr="00DB0E8A">
        <w:tc>
          <w:tcPr>
            <w:tcW w:w="1281" w:type="dxa"/>
            <w:vMerge/>
          </w:tcPr>
          <w:p w14:paraId="57072420"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801B977" w14:textId="77777777" w:rsidR="00921FE1" w:rsidRPr="00832DF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832DFE">
              <w:rPr>
                <w:rStyle w:val="11"/>
                <w:rFonts w:eastAsia="Century Schoolbook"/>
                <w:sz w:val="24"/>
                <w:szCs w:val="24"/>
              </w:rPr>
              <w:t>3-я неделя: 22 августа: День Государственного флага Российской Федерации</w:t>
            </w:r>
          </w:p>
        </w:tc>
        <w:tc>
          <w:tcPr>
            <w:tcW w:w="2949" w:type="dxa"/>
          </w:tcPr>
          <w:p w14:paraId="0534DBE8" w14:textId="77777777" w:rsidR="00921FE1" w:rsidRPr="00832DFE" w:rsidRDefault="00921FE1" w:rsidP="00EE6FBD">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Социальное, духовно-нравственное, патриотическое</w:t>
            </w:r>
          </w:p>
        </w:tc>
        <w:tc>
          <w:tcPr>
            <w:tcW w:w="3623" w:type="dxa"/>
          </w:tcPr>
          <w:p w14:paraId="57E5064E" w14:textId="645B4C11" w:rsidR="00921FE1" w:rsidRPr="00832DFE" w:rsidRDefault="00832DFE" w:rsidP="00EE6FBD">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Беседа и рассматривание иллюстраций на тему</w:t>
            </w:r>
            <w:r w:rsidR="00921FE1" w:rsidRPr="00832DFE">
              <w:rPr>
                <w:rStyle w:val="11"/>
                <w:rFonts w:eastAsia="Century Schoolbook"/>
                <w:sz w:val="24"/>
                <w:szCs w:val="24"/>
              </w:rPr>
              <w:t xml:space="preserve"> «Флаг России»</w:t>
            </w:r>
          </w:p>
        </w:tc>
        <w:tc>
          <w:tcPr>
            <w:tcW w:w="2805" w:type="dxa"/>
          </w:tcPr>
          <w:p w14:paraId="1D82163F" w14:textId="77777777" w:rsidR="00832DFE" w:rsidRPr="00832DFE" w:rsidRDefault="00832DFE" w:rsidP="00832DFE">
            <w:pPr>
              <w:pStyle w:val="23"/>
              <w:shd w:val="clear" w:color="auto" w:fill="auto"/>
              <w:spacing w:before="0" w:after="0" w:line="240" w:lineRule="auto"/>
              <w:jc w:val="both"/>
              <w:rPr>
                <w:rStyle w:val="11"/>
                <w:rFonts w:eastAsia="Century Schoolbook"/>
                <w:sz w:val="24"/>
                <w:szCs w:val="24"/>
              </w:rPr>
            </w:pPr>
            <w:r w:rsidRPr="00832DFE">
              <w:rPr>
                <w:rStyle w:val="11"/>
                <w:rFonts w:eastAsia="Century Schoolbook"/>
                <w:sz w:val="24"/>
                <w:szCs w:val="24"/>
              </w:rPr>
              <w:t xml:space="preserve">Воспитатели младшей группы </w:t>
            </w:r>
          </w:p>
          <w:p w14:paraId="2DBB99DA" w14:textId="229C4236" w:rsidR="00921FE1" w:rsidRPr="00832DFE"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674755" w14:paraId="22A21561" w14:textId="77777777" w:rsidTr="00DB0E8A">
        <w:tc>
          <w:tcPr>
            <w:tcW w:w="1281" w:type="dxa"/>
            <w:vMerge/>
          </w:tcPr>
          <w:p w14:paraId="4981D4DE"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921FE1" w:rsidRPr="00451315" w:rsidRDefault="00921FE1" w:rsidP="00451315">
            <w:pPr>
              <w:pStyle w:val="23"/>
              <w:shd w:val="clear" w:color="auto" w:fill="auto"/>
              <w:spacing w:before="0" w:after="0" w:line="240" w:lineRule="auto"/>
              <w:jc w:val="both"/>
              <w:rPr>
                <w:rStyle w:val="11"/>
                <w:color w:val="auto"/>
                <w:sz w:val="24"/>
                <w:szCs w:val="24"/>
                <w:shd w:val="clear" w:color="auto" w:fill="auto"/>
              </w:rPr>
            </w:pPr>
            <w:r w:rsidRPr="00F004E7">
              <w:rPr>
                <w:rStyle w:val="11"/>
                <w:rFonts w:eastAsia="Century Schoolbook"/>
                <w:sz w:val="24"/>
                <w:szCs w:val="24"/>
              </w:rPr>
              <w:t>4-я неделя:</w:t>
            </w:r>
            <w:r w:rsidRPr="00F004E7">
              <w:rPr>
                <w:rStyle w:val="11"/>
                <w:sz w:val="24"/>
                <w:szCs w:val="24"/>
              </w:rPr>
              <w:t xml:space="preserve"> </w:t>
            </w:r>
            <w:r w:rsidRPr="00F004E7">
              <w:rPr>
                <w:rStyle w:val="11"/>
                <w:rFonts w:eastAsia="Century Schoolbook"/>
                <w:sz w:val="24"/>
                <w:szCs w:val="24"/>
              </w:rPr>
              <w:t>27 августа: День российского кино</w:t>
            </w:r>
          </w:p>
        </w:tc>
        <w:tc>
          <w:tcPr>
            <w:tcW w:w="2949" w:type="dxa"/>
          </w:tcPr>
          <w:p w14:paraId="6D718BC7" w14:textId="77777777" w:rsidR="00921FE1" w:rsidRPr="00F004E7" w:rsidRDefault="00921FE1"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Социальное, духовно-нравственное</w:t>
            </w:r>
          </w:p>
        </w:tc>
        <w:tc>
          <w:tcPr>
            <w:tcW w:w="3623" w:type="dxa"/>
          </w:tcPr>
          <w:p w14:paraId="380C51A5" w14:textId="77777777" w:rsidR="00921FE1" w:rsidRPr="00F004E7" w:rsidRDefault="00921FE1"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Развлечение «Любимые мультфильмы»</w:t>
            </w:r>
          </w:p>
        </w:tc>
        <w:tc>
          <w:tcPr>
            <w:tcW w:w="2805" w:type="dxa"/>
          </w:tcPr>
          <w:p w14:paraId="14FC003E" w14:textId="68ED8E89" w:rsidR="00921FE1" w:rsidRPr="00F004E7" w:rsidRDefault="00F004E7" w:rsidP="00EE6FBD">
            <w:pPr>
              <w:pStyle w:val="23"/>
              <w:shd w:val="clear" w:color="auto" w:fill="auto"/>
              <w:spacing w:before="0" w:after="0" w:line="240" w:lineRule="auto"/>
              <w:jc w:val="both"/>
              <w:rPr>
                <w:rStyle w:val="11"/>
                <w:rFonts w:eastAsia="Century Schoolbook"/>
                <w:sz w:val="24"/>
                <w:szCs w:val="24"/>
              </w:rPr>
            </w:pPr>
            <w:r w:rsidRPr="00F004E7">
              <w:rPr>
                <w:rStyle w:val="11"/>
                <w:rFonts w:eastAsia="Century Schoolbook"/>
                <w:sz w:val="24"/>
                <w:szCs w:val="24"/>
              </w:rPr>
              <w:t xml:space="preserve">Воспитатели младшей группы </w:t>
            </w:r>
          </w:p>
        </w:tc>
      </w:tr>
      <w:tr w:rsidR="00921FE1" w:rsidRPr="00674755" w14:paraId="17FD2D4F" w14:textId="77777777" w:rsidTr="00DB0E8A">
        <w:tc>
          <w:tcPr>
            <w:tcW w:w="1281" w:type="dxa"/>
            <w:vMerge w:val="restart"/>
          </w:tcPr>
          <w:p w14:paraId="3F1AEF53" w14:textId="77777777" w:rsidR="00921FE1" w:rsidRPr="00173386" w:rsidRDefault="00921FE1" w:rsidP="00173386">
            <w:pPr>
              <w:pStyle w:val="23"/>
              <w:shd w:val="clear" w:color="auto" w:fill="auto"/>
              <w:spacing w:before="0" w:after="0" w:line="240" w:lineRule="auto"/>
              <w:jc w:val="center"/>
              <w:rPr>
                <w:rStyle w:val="11"/>
                <w:rFonts w:eastAsia="Century Schoolbook"/>
                <w:b/>
                <w:bCs/>
                <w:sz w:val="24"/>
                <w:szCs w:val="24"/>
              </w:rPr>
            </w:pPr>
            <w:r w:rsidRPr="00173386">
              <w:rPr>
                <w:rStyle w:val="11"/>
                <w:rFonts w:eastAsia="Century Schoolbook"/>
                <w:b/>
                <w:bCs/>
                <w:sz w:val="24"/>
                <w:szCs w:val="24"/>
              </w:rPr>
              <w:t>Сентябрь</w:t>
            </w:r>
          </w:p>
        </w:tc>
        <w:tc>
          <w:tcPr>
            <w:tcW w:w="3599" w:type="dxa"/>
          </w:tcPr>
          <w:p w14:paraId="70C8F0DC" w14:textId="03AA6446" w:rsidR="00921FE1" w:rsidRPr="00173386"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173386">
              <w:rPr>
                <w:rStyle w:val="11"/>
                <w:rFonts w:eastAsia="Century Schoolbook"/>
                <w:sz w:val="24"/>
                <w:szCs w:val="24"/>
              </w:rPr>
              <w:t xml:space="preserve">1-я неделя: 1 сентября: </w:t>
            </w:r>
            <w:r w:rsidR="006220B4" w:rsidRPr="00173386">
              <w:rPr>
                <w:rStyle w:val="11"/>
                <w:rFonts w:eastAsia="Century Schoolbook"/>
                <w:sz w:val="24"/>
                <w:szCs w:val="24"/>
              </w:rPr>
              <w:t>Т</w:t>
            </w:r>
            <w:r w:rsidR="007158CF" w:rsidRPr="00173386">
              <w:rPr>
                <w:rStyle w:val="11"/>
                <w:rFonts w:eastAsia="Century Schoolbook"/>
                <w:sz w:val="24"/>
                <w:szCs w:val="24"/>
              </w:rPr>
              <w:t>ематический день «Здравствуй, детский сад!»</w:t>
            </w:r>
          </w:p>
        </w:tc>
        <w:tc>
          <w:tcPr>
            <w:tcW w:w="2949" w:type="dxa"/>
          </w:tcPr>
          <w:p w14:paraId="3F82286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p w14:paraId="4ED62DD0" w14:textId="777777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p w14:paraId="67CD27D3" w14:textId="267391DE" w:rsidR="006220B4" w:rsidRPr="00173386"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72344DDF" w14:textId="3AAFC977"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для детей, организованное педагогами</w:t>
            </w:r>
          </w:p>
          <w:p w14:paraId="447DA5E4" w14:textId="34B81541" w:rsidR="00965EB2" w:rsidRPr="00173386" w:rsidRDefault="00965EB2"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2351E64F" w14:textId="74E6108C"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w:t>
            </w:r>
            <w:r w:rsidR="006220B4" w:rsidRPr="00173386">
              <w:rPr>
                <w:rStyle w:val="11"/>
                <w:rFonts w:eastAsia="Century Schoolbook"/>
                <w:sz w:val="24"/>
                <w:szCs w:val="24"/>
              </w:rPr>
              <w:t xml:space="preserve">младшей </w:t>
            </w:r>
            <w:r w:rsidRPr="00173386">
              <w:rPr>
                <w:rStyle w:val="11"/>
                <w:rFonts w:eastAsia="Century Schoolbook"/>
                <w:sz w:val="24"/>
                <w:szCs w:val="24"/>
              </w:rPr>
              <w:t>групп</w:t>
            </w:r>
            <w:r w:rsidR="006220B4" w:rsidRPr="00173386">
              <w:rPr>
                <w:rStyle w:val="11"/>
                <w:rFonts w:eastAsia="Century Schoolbook"/>
                <w:sz w:val="24"/>
                <w:szCs w:val="24"/>
              </w:rPr>
              <w:t>ы</w:t>
            </w:r>
            <w:r w:rsidRPr="00173386">
              <w:rPr>
                <w:rStyle w:val="11"/>
                <w:rFonts w:eastAsia="Century Schoolbook"/>
                <w:sz w:val="24"/>
                <w:szCs w:val="24"/>
              </w:rPr>
              <w:t>, музыкальный руководитель</w:t>
            </w:r>
          </w:p>
        </w:tc>
      </w:tr>
      <w:tr w:rsidR="00921FE1" w:rsidRPr="00674755" w14:paraId="19C9F23F" w14:textId="77777777" w:rsidTr="00DB0E8A">
        <w:tc>
          <w:tcPr>
            <w:tcW w:w="1281" w:type="dxa"/>
            <w:vMerge/>
          </w:tcPr>
          <w:p w14:paraId="66ED886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F950E8E" w14:textId="02433DB5"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r w:rsidRPr="00173386">
              <w:rPr>
                <w:rStyle w:val="11"/>
                <w:rFonts w:eastAsia="Century Schoolbook"/>
                <w:sz w:val="24"/>
                <w:szCs w:val="24"/>
              </w:rPr>
              <w:t>2</w:t>
            </w:r>
            <w:r w:rsidR="00921FE1" w:rsidRPr="00173386">
              <w:rPr>
                <w:rStyle w:val="11"/>
                <w:rFonts w:eastAsia="Century Schoolbook"/>
                <w:sz w:val="24"/>
                <w:szCs w:val="24"/>
              </w:rPr>
              <w:t>-я неделя:</w:t>
            </w:r>
            <w:r w:rsidR="00921FE1" w:rsidRPr="00173386">
              <w:rPr>
                <w:rStyle w:val="11"/>
                <w:rFonts w:eastAsia="Century Schoolbook"/>
                <w:i/>
                <w:iCs/>
                <w:sz w:val="24"/>
                <w:szCs w:val="24"/>
              </w:rPr>
              <w:t xml:space="preserve"> </w:t>
            </w:r>
            <w:r w:rsidR="006220B4" w:rsidRPr="00173386">
              <w:rPr>
                <w:rStyle w:val="11"/>
                <w:rFonts w:eastAsia="Century Schoolbook"/>
                <w:sz w:val="24"/>
                <w:szCs w:val="24"/>
              </w:rPr>
              <w:t>Неделя семьи</w:t>
            </w:r>
          </w:p>
          <w:p w14:paraId="02B86BE6" w14:textId="77777777" w:rsidR="00DB0E8A" w:rsidRPr="00173386" w:rsidRDefault="00DB0E8A" w:rsidP="00173386">
            <w:pPr>
              <w:pStyle w:val="23"/>
              <w:shd w:val="clear" w:color="auto" w:fill="auto"/>
              <w:tabs>
                <w:tab w:val="left" w:pos="994"/>
              </w:tabs>
              <w:spacing w:before="0" w:after="0" w:line="240" w:lineRule="auto"/>
              <w:jc w:val="both"/>
              <w:rPr>
                <w:rStyle w:val="11"/>
                <w:rFonts w:eastAsia="Century Schoolbook"/>
                <w:i/>
                <w:iCs/>
                <w:sz w:val="24"/>
                <w:szCs w:val="24"/>
              </w:rPr>
            </w:pPr>
          </w:p>
          <w:p w14:paraId="419713B7" w14:textId="3B7C5E07" w:rsidR="00DF2731" w:rsidRPr="00173386" w:rsidRDefault="00921FE1" w:rsidP="00173386">
            <w:pPr>
              <w:pStyle w:val="23"/>
              <w:shd w:val="clear" w:color="auto" w:fill="auto"/>
              <w:tabs>
                <w:tab w:val="left" w:pos="994"/>
              </w:tabs>
              <w:spacing w:before="0" w:after="0" w:line="240" w:lineRule="auto"/>
              <w:jc w:val="both"/>
              <w:rPr>
                <w:rStyle w:val="11"/>
                <w:i/>
                <w:iCs/>
                <w:color w:val="auto"/>
                <w:sz w:val="24"/>
                <w:szCs w:val="24"/>
                <w:shd w:val="clear" w:color="auto" w:fill="auto"/>
              </w:rPr>
            </w:pPr>
            <w:r w:rsidRPr="00173386">
              <w:rPr>
                <w:rStyle w:val="11"/>
                <w:rFonts w:eastAsia="Century Schoolbook"/>
                <w:i/>
                <w:iCs/>
                <w:sz w:val="24"/>
                <w:szCs w:val="24"/>
              </w:rPr>
              <w:t xml:space="preserve"> </w:t>
            </w:r>
          </w:p>
        </w:tc>
        <w:tc>
          <w:tcPr>
            <w:tcW w:w="2949" w:type="dxa"/>
          </w:tcPr>
          <w:p w14:paraId="01606ABD" w14:textId="2B067F9A"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w:t>
            </w:r>
            <w:r w:rsidR="006220B4" w:rsidRPr="00173386">
              <w:rPr>
                <w:sz w:val="24"/>
                <w:szCs w:val="24"/>
              </w:rPr>
              <w:t xml:space="preserve"> </w:t>
            </w:r>
            <w:r w:rsidR="0094311A" w:rsidRPr="00173386">
              <w:rPr>
                <w:sz w:val="24"/>
                <w:szCs w:val="24"/>
              </w:rPr>
              <w:t>познавательное, духовно-нравственное</w:t>
            </w:r>
          </w:p>
          <w:p w14:paraId="5BDC18B6" w14:textId="75B3FE3C" w:rsidR="006220B4" w:rsidRPr="00173386" w:rsidRDefault="006220B4" w:rsidP="00173386">
            <w:pPr>
              <w:pStyle w:val="23"/>
              <w:shd w:val="clear" w:color="auto" w:fill="auto"/>
              <w:spacing w:before="0" w:after="0" w:line="240" w:lineRule="auto"/>
              <w:jc w:val="both"/>
              <w:rPr>
                <w:rStyle w:val="11"/>
                <w:rFonts w:eastAsia="Century Schoolbook"/>
                <w:i/>
                <w:iCs/>
                <w:sz w:val="24"/>
                <w:szCs w:val="24"/>
              </w:rPr>
            </w:pPr>
          </w:p>
        </w:tc>
        <w:tc>
          <w:tcPr>
            <w:tcW w:w="3623" w:type="dxa"/>
          </w:tcPr>
          <w:p w14:paraId="36FF00F9" w14:textId="1B4B5FE5" w:rsidR="006220B4" w:rsidRPr="00173386" w:rsidRDefault="0094311A" w:rsidP="00173386">
            <w:pPr>
              <w:pStyle w:val="23"/>
              <w:shd w:val="clear" w:color="auto" w:fill="auto"/>
              <w:spacing w:before="0" w:after="0" w:line="240" w:lineRule="auto"/>
              <w:jc w:val="both"/>
              <w:rPr>
                <w:color w:val="231F20"/>
                <w:w w:val="115"/>
                <w:sz w:val="24"/>
                <w:szCs w:val="24"/>
              </w:rPr>
            </w:pPr>
            <w:r w:rsidRPr="00173386">
              <w:rPr>
                <w:rStyle w:val="11"/>
                <w:rFonts w:eastAsia="Century Schoolbook"/>
                <w:sz w:val="24"/>
                <w:szCs w:val="24"/>
              </w:rPr>
              <w:t>Р</w:t>
            </w:r>
            <w:r w:rsidR="006220B4" w:rsidRPr="00173386">
              <w:rPr>
                <w:rStyle w:val="11"/>
                <w:rFonts w:eastAsia="Century Schoolbook"/>
                <w:sz w:val="24"/>
                <w:szCs w:val="24"/>
              </w:rPr>
              <w:t>азвлечение с участием родителей</w:t>
            </w:r>
            <w:r w:rsidRPr="00173386">
              <w:rPr>
                <w:rStyle w:val="11"/>
                <w:rFonts w:eastAsia="Century Schoolbook"/>
                <w:sz w:val="24"/>
                <w:szCs w:val="24"/>
              </w:rPr>
              <w:t xml:space="preserve"> «Дом, в котором я живу»</w:t>
            </w:r>
          </w:p>
          <w:p w14:paraId="77B3EC52" w14:textId="5C2BA647"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c>
          <w:tcPr>
            <w:tcW w:w="2805" w:type="dxa"/>
          </w:tcPr>
          <w:p w14:paraId="53308960" w14:textId="43EDA5DA" w:rsidR="006220B4" w:rsidRPr="00173386" w:rsidRDefault="006220B4"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r w:rsidR="0094311A" w:rsidRPr="00173386">
              <w:rPr>
                <w:rStyle w:val="11"/>
                <w:rFonts w:eastAsia="Century Schoolbook"/>
                <w:sz w:val="24"/>
                <w:szCs w:val="24"/>
              </w:rPr>
              <w:t xml:space="preserve"> </w:t>
            </w:r>
          </w:p>
          <w:p w14:paraId="4C7E0671" w14:textId="29F7914B" w:rsidR="00921FE1" w:rsidRPr="00173386" w:rsidRDefault="00921FE1" w:rsidP="00173386">
            <w:pPr>
              <w:pStyle w:val="23"/>
              <w:shd w:val="clear" w:color="auto" w:fill="auto"/>
              <w:spacing w:before="0" w:after="0" w:line="240" w:lineRule="auto"/>
              <w:jc w:val="both"/>
              <w:rPr>
                <w:rStyle w:val="11"/>
                <w:rFonts w:eastAsia="Century Schoolbook"/>
                <w:i/>
                <w:iCs/>
                <w:sz w:val="24"/>
                <w:szCs w:val="24"/>
              </w:rPr>
            </w:pPr>
          </w:p>
        </w:tc>
      </w:tr>
      <w:tr w:rsidR="00921FE1" w:rsidRPr="00674755" w14:paraId="1B3FCE64" w14:textId="77777777" w:rsidTr="00DB0E8A">
        <w:tc>
          <w:tcPr>
            <w:tcW w:w="1281" w:type="dxa"/>
            <w:vMerge/>
          </w:tcPr>
          <w:p w14:paraId="735F2284"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921FE1" w:rsidRPr="00173386" w:rsidRDefault="00921FE1" w:rsidP="00173386">
            <w:pPr>
              <w:pStyle w:val="23"/>
              <w:shd w:val="clear" w:color="auto" w:fill="auto"/>
              <w:tabs>
                <w:tab w:val="left" w:pos="922"/>
              </w:tabs>
              <w:spacing w:before="0" w:after="0" w:line="240" w:lineRule="auto"/>
              <w:jc w:val="both"/>
              <w:rPr>
                <w:sz w:val="24"/>
                <w:szCs w:val="24"/>
              </w:rPr>
            </w:pPr>
            <w:r w:rsidRPr="00173386">
              <w:rPr>
                <w:rStyle w:val="11"/>
                <w:rFonts w:eastAsia="Century Schoolbook"/>
                <w:sz w:val="24"/>
                <w:szCs w:val="24"/>
              </w:rPr>
              <w:t>2-я неделя: 8 сентября: Международный день распространения грамотности</w:t>
            </w:r>
          </w:p>
          <w:p w14:paraId="0171C190" w14:textId="400C7854" w:rsidR="00C1453F" w:rsidRPr="00173386" w:rsidRDefault="00C1453F" w:rsidP="00173386">
            <w:pPr>
              <w:pStyle w:val="TableParagraph"/>
              <w:ind w:left="0"/>
              <w:jc w:val="center"/>
              <w:rPr>
                <w:rStyle w:val="11"/>
                <w:rFonts w:eastAsia="Century Schoolbook"/>
                <w:sz w:val="24"/>
                <w:szCs w:val="24"/>
              </w:rPr>
            </w:pPr>
          </w:p>
        </w:tc>
        <w:tc>
          <w:tcPr>
            <w:tcW w:w="2949" w:type="dxa"/>
          </w:tcPr>
          <w:p w14:paraId="041B51D6"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познавательное</w:t>
            </w:r>
          </w:p>
        </w:tc>
        <w:tc>
          <w:tcPr>
            <w:tcW w:w="3623" w:type="dxa"/>
          </w:tcPr>
          <w:p w14:paraId="271F2BC7"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«Книжкины друзья»</w:t>
            </w:r>
          </w:p>
        </w:tc>
        <w:tc>
          <w:tcPr>
            <w:tcW w:w="2805" w:type="dxa"/>
          </w:tcPr>
          <w:p w14:paraId="71DF36A2" w14:textId="6CB53B73" w:rsidR="00921FE1" w:rsidRPr="00173386" w:rsidRDefault="00C3237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Воспитатели младшей группы</w:t>
            </w:r>
          </w:p>
        </w:tc>
      </w:tr>
      <w:tr w:rsidR="00921FE1" w:rsidRPr="00674755" w14:paraId="34408B7A" w14:textId="77777777" w:rsidTr="00DB0E8A">
        <w:tc>
          <w:tcPr>
            <w:tcW w:w="1281" w:type="dxa"/>
            <w:vMerge/>
          </w:tcPr>
          <w:p w14:paraId="79DD92FD"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173386">
              <w:rPr>
                <w:rStyle w:val="11"/>
                <w:rFonts w:eastAsia="Century Schoolbook"/>
                <w:sz w:val="24"/>
                <w:szCs w:val="24"/>
              </w:rPr>
              <w:t>3-я неделя: Неделя безопасности</w:t>
            </w:r>
          </w:p>
          <w:p w14:paraId="3BA67E86" w14:textId="77777777" w:rsidR="00921FE1" w:rsidRPr="00173386"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Социальное </w:t>
            </w:r>
          </w:p>
        </w:tc>
        <w:tc>
          <w:tcPr>
            <w:tcW w:w="3623" w:type="dxa"/>
          </w:tcPr>
          <w:p w14:paraId="1AE5529B" w14:textId="1FB7D2A0"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Игры по основам ОБЖ в рамках т</w:t>
            </w:r>
            <w:r w:rsidR="00921FE1" w:rsidRPr="00173386">
              <w:rPr>
                <w:rStyle w:val="11"/>
                <w:rFonts w:eastAsia="Century Schoolbook"/>
                <w:sz w:val="24"/>
                <w:szCs w:val="24"/>
              </w:rPr>
              <w:t>ематическ</w:t>
            </w:r>
            <w:r w:rsidRPr="00173386">
              <w:rPr>
                <w:rStyle w:val="11"/>
                <w:rFonts w:eastAsia="Century Schoolbook"/>
                <w:sz w:val="24"/>
                <w:szCs w:val="24"/>
              </w:rPr>
              <w:t>ого</w:t>
            </w:r>
            <w:r w:rsidR="00921FE1" w:rsidRPr="00173386">
              <w:rPr>
                <w:rStyle w:val="11"/>
                <w:rFonts w:eastAsia="Century Schoolbook"/>
                <w:sz w:val="24"/>
                <w:szCs w:val="24"/>
              </w:rPr>
              <w:t xml:space="preserve"> проект</w:t>
            </w:r>
            <w:r w:rsidRPr="00173386">
              <w:rPr>
                <w:rStyle w:val="11"/>
                <w:rFonts w:eastAsia="Century Schoolbook"/>
                <w:sz w:val="24"/>
                <w:szCs w:val="24"/>
              </w:rPr>
              <w:t>а</w:t>
            </w:r>
            <w:r w:rsidR="00921FE1" w:rsidRPr="00173386">
              <w:rPr>
                <w:rStyle w:val="11"/>
                <w:rFonts w:eastAsia="Century Schoolbook"/>
                <w:sz w:val="24"/>
                <w:szCs w:val="24"/>
              </w:rPr>
              <w:t xml:space="preserve"> </w:t>
            </w:r>
            <w:r w:rsidR="00921FE1" w:rsidRPr="00173386">
              <w:rPr>
                <w:rStyle w:val="11"/>
                <w:rFonts w:eastAsia="Century Schoolbook"/>
                <w:sz w:val="24"/>
                <w:szCs w:val="24"/>
              </w:rPr>
              <w:lastRenderedPageBreak/>
              <w:t xml:space="preserve">«Безопасная дорога детства» </w:t>
            </w:r>
          </w:p>
          <w:p w14:paraId="6A9EBCBA"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66BB2327" w14:textId="1A9135F9" w:rsidR="00921FE1" w:rsidRPr="00173386" w:rsidRDefault="0085460D"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lastRenderedPageBreak/>
              <w:t xml:space="preserve">Воспитатели младшей группы, </w:t>
            </w:r>
            <w:r w:rsidR="00921FE1" w:rsidRPr="00173386">
              <w:rPr>
                <w:rStyle w:val="11"/>
                <w:rFonts w:eastAsia="Century Schoolbook"/>
                <w:sz w:val="24"/>
                <w:szCs w:val="24"/>
              </w:rPr>
              <w:t xml:space="preserve">специалисты </w:t>
            </w:r>
            <w:r w:rsidR="00921FE1" w:rsidRPr="00173386">
              <w:rPr>
                <w:rStyle w:val="11"/>
                <w:rFonts w:eastAsia="Century Schoolbook"/>
                <w:sz w:val="24"/>
                <w:szCs w:val="24"/>
              </w:rPr>
              <w:lastRenderedPageBreak/>
              <w:t>ДОО</w:t>
            </w:r>
          </w:p>
        </w:tc>
      </w:tr>
      <w:tr w:rsidR="00921FE1" w:rsidRPr="00674755" w14:paraId="36D0E0F1" w14:textId="77777777" w:rsidTr="00DB0E8A">
        <w:tc>
          <w:tcPr>
            <w:tcW w:w="1281" w:type="dxa"/>
            <w:vMerge/>
          </w:tcPr>
          <w:p w14:paraId="2B3387E9" w14:textId="77777777" w:rsidR="00921FE1" w:rsidRPr="00173386"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4-я неделя: 27 сентября: День воспитателя и всех дошкольных работников</w:t>
            </w:r>
          </w:p>
          <w:p w14:paraId="3F3EF5EA" w14:textId="4A670DD0" w:rsidR="00173386" w:rsidRPr="00173386"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Социальное, духовно-нравственное</w:t>
            </w:r>
          </w:p>
        </w:tc>
        <w:tc>
          <w:tcPr>
            <w:tcW w:w="3623" w:type="dxa"/>
          </w:tcPr>
          <w:p w14:paraId="0336DCD3" w14:textId="77777777" w:rsidR="00921FE1" w:rsidRPr="00173386" w:rsidRDefault="00921FE1"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Развлечение «Наш веселый детский сад»</w:t>
            </w:r>
          </w:p>
        </w:tc>
        <w:tc>
          <w:tcPr>
            <w:tcW w:w="2805" w:type="dxa"/>
          </w:tcPr>
          <w:p w14:paraId="6AC230A4" w14:textId="6A7A0B5C" w:rsidR="00921FE1" w:rsidRPr="00173386" w:rsidRDefault="0083263B" w:rsidP="00173386">
            <w:pPr>
              <w:pStyle w:val="23"/>
              <w:shd w:val="clear" w:color="auto" w:fill="auto"/>
              <w:spacing w:before="0" w:after="0" w:line="240" w:lineRule="auto"/>
              <w:jc w:val="both"/>
              <w:rPr>
                <w:rStyle w:val="11"/>
                <w:rFonts w:eastAsia="Century Schoolbook"/>
                <w:sz w:val="24"/>
                <w:szCs w:val="24"/>
              </w:rPr>
            </w:pPr>
            <w:r w:rsidRPr="00173386">
              <w:rPr>
                <w:rStyle w:val="11"/>
                <w:rFonts w:eastAsia="Century Schoolbook"/>
                <w:sz w:val="24"/>
                <w:szCs w:val="24"/>
              </w:rPr>
              <w:t xml:space="preserve">Воспитатели младшей группы, </w:t>
            </w:r>
            <w:r w:rsidR="00921FE1" w:rsidRPr="00173386">
              <w:rPr>
                <w:rStyle w:val="11"/>
                <w:rFonts w:eastAsia="Century Schoolbook"/>
                <w:sz w:val="24"/>
                <w:szCs w:val="24"/>
              </w:rPr>
              <w:t>специалисты ДОО</w:t>
            </w:r>
          </w:p>
        </w:tc>
      </w:tr>
      <w:tr w:rsidR="00921FE1" w:rsidRPr="00674755" w14:paraId="1349F907" w14:textId="77777777" w:rsidTr="00DB0E8A">
        <w:tc>
          <w:tcPr>
            <w:tcW w:w="1281" w:type="dxa"/>
            <w:vMerge w:val="restart"/>
          </w:tcPr>
          <w:p w14:paraId="06525479" w14:textId="77777777" w:rsidR="00921FE1" w:rsidRPr="0090284F" w:rsidRDefault="00921FE1" w:rsidP="00EE6FBD">
            <w:pPr>
              <w:pStyle w:val="23"/>
              <w:shd w:val="clear" w:color="auto" w:fill="auto"/>
              <w:spacing w:before="0" w:after="0" w:line="240" w:lineRule="auto"/>
              <w:jc w:val="center"/>
              <w:rPr>
                <w:rStyle w:val="11"/>
                <w:rFonts w:eastAsia="Century Schoolbook"/>
                <w:b/>
                <w:bCs/>
                <w:sz w:val="24"/>
                <w:szCs w:val="24"/>
              </w:rPr>
            </w:pPr>
            <w:r w:rsidRPr="0090284F">
              <w:rPr>
                <w:rStyle w:val="11"/>
                <w:rFonts w:eastAsia="Century Schoolbook"/>
                <w:b/>
                <w:bCs/>
                <w:sz w:val="24"/>
                <w:szCs w:val="24"/>
              </w:rPr>
              <w:t>Октябрь</w:t>
            </w:r>
          </w:p>
        </w:tc>
        <w:tc>
          <w:tcPr>
            <w:tcW w:w="3599" w:type="dxa"/>
          </w:tcPr>
          <w:p w14:paraId="1F7F4E0C" w14:textId="77777777" w:rsidR="00921FE1" w:rsidRPr="0090284F"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90284F">
              <w:rPr>
                <w:rStyle w:val="11"/>
                <w:rFonts w:eastAsia="Century Schoolbook"/>
                <w:sz w:val="24"/>
                <w:szCs w:val="24"/>
              </w:rPr>
              <w:t>1-я неделя: 1 октября: Международный день пожилых людей</w:t>
            </w:r>
          </w:p>
          <w:p w14:paraId="71E1DCA7" w14:textId="77777777" w:rsidR="00921FE1" w:rsidRPr="0090284F" w:rsidRDefault="00921FE1" w:rsidP="00EE6FBD">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Социальное, духовно-нравственное</w:t>
            </w:r>
          </w:p>
        </w:tc>
        <w:tc>
          <w:tcPr>
            <w:tcW w:w="3623" w:type="dxa"/>
          </w:tcPr>
          <w:p w14:paraId="66B61405"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Развлечение «Бабушка рядышком с дедушкой»</w:t>
            </w:r>
          </w:p>
        </w:tc>
        <w:tc>
          <w:tcPr>
            <w:tcW w:w="2805" w:type="dxa"/>
          </w:tcPr>
          <w:p w14:paraId="722AFB1A" w14:textId="7C341272" w:rsidR="00921FE1" w:rsidRPr="0090284F" w:rsidRDefault="0090284F"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Воспитатели младшей группы,</w:t>
            </w:r>
          </w:p>
          <w:p w14:paraId="75F00057" w14:textId="77777777" w:rsidR="00921FE1" w:rsidRPr="0090284F" w:rsidRDefault="00921FE1" w:rsidP="00EE6FBD">
            <w:pPr>
              <w:pStyle w:val="23"/>
              <w:shd w:val="clear" w:color="auto" w:fill="auto"/>
              <w:spacing w:before="0" w:after="0" w:line="240" w:lineRule="auto"/>
              <w:jc w:val="both"/>
              <w:rPr>
                <w:rStyle w:val="11"/>
                <w:rFonts w:eastAsia="Century Schoolbook"/>
                <w:sz w:val="24"/>
                <w:szCs w:val="24"/>
              </w:rPr>
            </w:pPr>
            <w:r w:rsidRPr="0090284F">
              <w:rPr>
                <w:rStyle w:val="11"/>
                <w:rFonts w:eastAsia="Century Schoolbook"/>
                <w:sz w:val="24"/>
                <w:szCs w:val="24"/>
              </w:rPr>
              <w:t>музыкальный руководитель, инструктор по физкультуре</w:t>
            </w:r>
          </w:p>
        </w:tc>
      </w:tr>
      <w:tr w:rsidR="00921FE1" w:rsidRPr="00674755" w14:paraId="62584A46" w14:textId="77777777" w:rsidTr="00DB0E8A">
        <w:tc>
          <w:tcPr>
            <w:tcW w:w="1281" w:type="dxa"/>
            <w:vMerge/>
          </w:tcPr>
          <w:p w14:paraId="17E338EB"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921FE1" w:rsidRPr="00920CFB"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920CFB">
              <w:rPr>
                <w:rStyle w:val="11"/>
                <w:rFonts w:eastAsia="Century Schoolbook"/>
                <w:sz w:val="24"/>
                <w:szCs w:val="24"/>
              </w:rPr>
              <w:t>1-я неделя: 1 октября: Международный день музыки</w:t>
            </w:r>
          </w:p>
        </w:tc>
        <w:tc>
          <w:tcPr>
            <w:tcW w:w="2949" w:type="dxa"/>
          </w:tcPr>
          <w:p w14:paraId="6366611D" w14:textId="20BF3089" w:rsidR="00921FE1" w:rsidRPr="00920CFB" w:rsidRDefault="00921FE1"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Эстетическое</w:t>
            </w:r>
            <w:r w:rsidR="00173386">
              <w:rPr>
                <w:rStyle w:val="11"/>
                <w:rFonts w:eastAsia="Century Schoolbook"/>
                <w:sz w:val="24"/>
                <w:szCs w:val="24"/>
              </w:rPr>
              <w:t>, социальное</w:t>
            </w:r>
          </w:p>
        </w:tc>
        <w:tc>
          <w:tcPr>
            <w:tcW w:w="3623" w:type="dxa"/>
          </w:tcPr>
          <w:p w14:paraId="69A8773E" w14:textId="350D40EF" w:rsidR="00921FE1" w:rsidRPr="00920CFB" w:rsidRDefault="00173386" w:rsidP="00EE6FB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К</w:t>
            </w:r>
            <w:r w:rsidR="00921FE1" w:rsidRPr="00920CFB">
              <w:rPr>
                <w:rStyle w:val="11"/>
                <w:rFonts w:eastAsia="Century Schoolbook"/>
                <w:sz w:val="24"/>
                <w:szCs w:val="24"/>
              </w:rPr>
              <w:t xml:space="preserve">онцерт </w:t>
            </w:r>
            <w:r>
              <w:rPr>
                <w:rStyle w:val="11"/>
                <w:rFonts w:eastAsia="Century Schoolbook"/>
                <w:sz w:val="24"/>
                <w:szCs w:val="24"/>
              </w:rPr>
              <w:t>«Любимые песенки малышей</w:t>
            </w:r>
            <w:r w:rsidR="00921FE1" w:rsidRPr="00920CFB">
              <w:rPr>
                <w:rStyle w:val="11"/>
                <w:rFonts w:eastAsia="Century Schoolbook"/>
                <w:sz w:val="24"/>
                <w:szCs w:val="24"/>
              </w:rPr>
              <w:t>»</w:t>
            </w:r>
          </w:p>
        </w:tc>
        <w:tc>
          <w:tcPr>
            <w:tcW w:w="2805" w:type="dxa"/>
          </w:tcPr>
          <w:p w14:paraId="7EF370F8" w14:textId="1373610A" w:rsidR="00921FE1" w:rsidRPr="00920CFB" w:rsidRDefault="00920CFB"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 xml:space="preserve">Воспитатели младшей группы, </w:t>
            </w:r>
          </w:p>
          <w:p w14:paraId="5C41C610" w14:textId="77777777" w:rsidR="00921FE1" w:rsidRPr="00920CFB" w:rsidRDefault="00921FE1" w:rsidP="00EE6FBD">
            <w:pPr>
              <w:pStyle w:val="23"/>
              <w:shd w:val="clear" w:color="auto" w:fill="auto"/>
              <w:spacing w:before="0" w:after="0" w:line="240" w:lineRule="auto"/>
              <w:jc w:val="both"/>
              <w:rPr>
                <w:rStyle w:val="11"/>
                <w:rFonts w:eastAsia="Century Schoolbook"/>
                <w:sz w:val="24"/>
                <w:szCs w:val="24"/>
              </w:rPr>
            </w:pPr>
            <w:r w:rsidRPr="00920CFB">
              <w:rPr>
                <w:rStyle w:val="11"/>
                <w:rFonts w:eastAsia="Century Schoolbook"/>
                <w:sz w:val="24"/>
                <w:szCs w:val="24"/>
              </w:rPr>
              <w:t>музыкальный руководитель</w:t>
            </w:r>
          </w:p>
        </w:tc>
      </w:tr>
      <w:tr w:rsidR="00921FE1" w:rsidRPr="00674755" w14:paraId="3BCA34F9" w14:textId="77777777" w:rsidTr="00DB0E8A">
        <w:tc>
          <w:tcPr>
            <w:tcW w:w="1281" w:type="dxa"/>
            <w:vMerge/>
          </w:tcPr>
          <w:p w14:paraId="70263FEF"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3184C">
              <w:rPr>
                <w:rStyle w:val="11"/>
                <w:rFonts w:eastAsia="Century Schoolbook"/>
                <w:sz w:val="24"/>
                <w:szCs w:val="24"/>
              </w:rPr>
              <w:t>1-я неделя: 4 октября: День защиты животных</w:t>
            </w:r>
          </w:p>
          <w:p w14:paraId="06154566"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0FE51CC4" w14:textId="5586537C" w:rsidR="00921FE1" w:rsidRPr="0023184C" w:rsidRDefault="0023184C"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 xml:space="preserve">Беседа </w:t>
            </w:r>
            <w:r w:rsidR="00921FE1" w:rsidRPr="0023184C">
              <w:rPr>
                <w:rStyle w:val="11"/>
                <w:rFonts w:eastAsia="Century Schoolbook"/>
                <w:sz w:val="24"/>
                <w:szCs w:val="24"/>
              </w:rPr>
              <w:t>«Братья наши меньшие»</w:t>
            </w:r>
          </w:p>
        </w:tc>
        <w:tc>
          <w:tcPr>
            <w:tcW w:w="2805" w:type="dxa"/>
          </w:tcPr>
          <w:p w14:paraId="638D38D5" w14:textId="40F72484" w:rsidR="00921FE1" w:rsidRPr="00674755" w:rsidRDefault="0023184C" w:rsidP="00EE6FBD">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2A3E4BD4" w14:textId="77777777" w:rsidTr="00DB0E8A">
        <w:tc>
          <w:tcPr>
            <w:tcW w:w="1281" w:type="dxa"/>
            <w:vMerge/>
          </w:tcPr>
          <w:p w14:paraId="575EF605"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921FE1" w:rsidRPr="0023184C" w:rsidRDefault="00921FE1" w:rsidP="00EE6FBD">
            <w:pPr>
              <w:pStyle w:val="23"/>
              <w:shd w:val="clear" w:color="auto" w:fill="auto"/>
              <w:tabs>
                <w:tab w:val="left" w:pos="946"/>
              </w:tabs>
              <w:spacing w:before="0" w:after="0" w:line="240" w:lineRule="auto"/>
              <w:jc w:val="both"/>
              <w:rPr>
                <w:sz w:val="24"/>
                <w:szCs w:val="24"/>
              </w:rPr>
            </w:pPr>
            <w:r w:rsidRPr="0023184C">
              <w:rPr>
                <w:rStyle w:val="11"/>
                <w:rFonts w:eastAsia="Century Schoolbook"/>
                <w:sz w:val="24"/>
                <w:szCs w:val="24"/>
              </w:rPr>
              <w:t>1-я неделя: 5 октября: День учителя</w:t>
            </w:r>
          </w:p>
          <w:p w14:paraId="329ADDF9" w14:textId="77777777" w:rsidR="00921FE1" w:rsidRPr="0023184C"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Социальное, духовно-нравственное</w:t>
            </w:r>
          </w:p>
        </w:tc>
        <w:tc>
          <w:tcPr>
            <w:tcW w:w="3623" w:type="dxa"/>
          </w:tcPr>
          <w:p w14:paraId="5FA1DB0F" w14:textId="15AA0F42" w:rsidR="00921FE1" w:rsidRPr="0023184C" w:rsidRDefault="00921FE1" w:rsidP="00EE6FBD">
            <w:pPr>
              <w:pStyle w:val="23"/>
              <w:shd w:val="clear" w:color="auto" w:fill="auto"/>
              <w:spacing w:before="0" w:after="0" w:line="240" w:lineRule="auto"/>
              <w:jc w:val="both"/>
              <w:rPr>
                <w:rStyle w:val="11"/>
                <w:rFonts w:eastAsia="Century Schoolbook"/>
                <w:sz w:val="24"/>
                <w:szCs w:val="24"/>
              </w:rPr>
            </w:pPr>
            <w:r w:rsidRPr="0023184C">
              <w:rPr>
                <w:rStyle w:val="11"/>
                <w:rFonts w:eastAsia="Century Schoolbook"/>
                <w:sz w:val="24"/>
                <w:szCs w:val="24"/>
              </w:rPr>
              <w:t>Беседа «</w:t>
            </w:r>
            <w:r w:rsidR="0023184C" w:rsidRPr="0023184C">
              <w:rPr>
                <w:rStyle w:val="11"/>
                <w:rFonts w:eastAsia="Century Schoolbook"/>
                <w:sz w:val="24"/>
                <w:szCs w:val="24"/>
              </w:rPr>
              <w:t>Учитель и ученики</w:t>
            </w:r>
            <w:r w:rsidRPr="0023184C">
              <w:rPr>
                <w:rStyle w:val="11"/>
                <w:rFonts w:eastAsia="Century Schoolbook"/>
                <w:sz w:val="24"/>
                <w:szCs w:val="24"/>
              </w:rPr>
              <w:t>»</w:t>
            </w:r>
          </w:p>
        </w:tc>
        <w:tc>
          <w:tcPr>
            <w:tcW w:w="2805" w:type="dxa"/>
          </w:tcPr>
          <w:p w14:paraId="5F5DBD91" w14:textId="35CF2694" w:rsidR="00921FE1" w:rsidRPr="00674755" w:rsidRDefault="0023184C" w:rsidP="00EE6FBD">
            <w:pPr>
              <w:pStyle w:val="23"/>
              <w:shd w:val="clear" w:color="auto" w:fill="auto"/>
              <w:spacing w:before="0" w:after="0" w:line="240" w:lineRule="auto"/>
              <w:jc w:val="both"/>
              <w:rPr>
                <w:rStyle w:val="11"/>
                <w:rFonts w:eastAsia="Century Schoolbook"/>
                <w:i/>
                <w:iCs/>
                <w:sz w:val="24"/>
                <w:szCs w:val="24"/>
              </w:rPr>
            </w:pPr>
            <w:r w:rsidRPr="0085460D">
              <w:rPr>
                <w:rStyle w:val="11"/>
                <w:rFonts w:eastAsia="Century Schoolbook"/>
                <w:sz w:val="24"/>
                <w:szCs w:val="24"/>
              </w:rPr>
              <w:t>Воспитатели младшей группы</w:t>
            </w:r>
          </w:p>
        </w:tc>
      </w:tr>
      <w:tr w:rsidR="00921FE1" w:rsidRPr="00674755" w14:paraId="6CBBD96A" w14:textId="77777777" w:rsidTr="00DB0E8A">
        <w:tc>
          <w:tcPr>
            <w:tcW w:w="1281" w:type="dxa"/>
            <w:vMerge/>
          </w:tcPr>
          <w:p w14:paraId="32EFC9ED"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921FE1" w:rsidRPr="00444EB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44EB7">
              <w:rPr>
                <w:rStyle w:val="11"/>
                <w:rFonts w:eastAsia="Century Schoolbook"/>
                <w:sz w:val="24"/>
                <w:szCs w:val="24"/>
              </w:rPr>
              <w:t xml:space="preserve">2-я неделя: Региональная неделя </w:t>
            </w:r>
          </w:p>
        </w:tc>
        <w:tc>
          <w:tcPr>
            <w:tcW w:w="2949" w:type="dxa"/>
          </w:tcPr>
          <w:p w14:paraId="232F65E9" w14:textId="77777777" w:rsidR="00921FE1" w:rsidRPr="00444EB7" w:rsidRDefault="00921FE1"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Социальное, духовно-нравственное, патриотическое,</w:t>
            </w:r>
          </w:p>
          <w:p w14:paraId="6C6552F0" w14:textId="77777777" w:rsidR="00921FE1" w:rsidRPr="00444EB7" w:rsidRDefault="00921FE1"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познавательное </w:t>
            </w:r>
          </w:p>
        </w:tc>
        <w:tc>
          <w:tcPr>
            <w:tcW w:w="3623" w:type="dxa"/>
          </w:tcPr>
          <w:p w14:paraId="20ACFDB8" w14:textId="77777777" w:rsidR="00921FE1" w:rsidRDefault="00444EB7"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Экскурсия по улицам родного города (поселка), в рамках т</w:t>
            </w:r>
            <w:r w:rsidR="00921FE1" w:rsidRPr="00444EB7">
              <w:rPr>
                <w:rStyle w:val="11"/>
                <w:rFonts w:eastAsia="Century Schoolbook"/>
                <w:sz w:val="24"/>
                <w:szCs w:val="24"/>
              </w:rPr>
              <w:t>ематическ</w:t>
            </w:r>
            <w:r w:rsidRPr="00444EB7">
              <w:rPr>
                <w:rStyle w:val="11"/>
                <w:rFonts w:eastAsia="Century Schoolbook"/>
                <w:sz w:val="24"/>
                <w:szCs w:val="24"/>
              </w:rPr>
              <w:t>ого</w:t>
            </w:r>
            <w:r w:rsidR="00921FE1" w:rsidRPr="00444EB7">
              <w:rPr>
                <w:rStyle w:val="11"/>
                <w:rFonts w:eastAsia="Century Schoolbook"/>
                <w:sz w:val="24"/>
                <w:szCs w:val="24"/>
              </w:rPr>
              <w:t xml:space="preserve"> проект</w:t>
            </w:r>
            <w:r w:rsidRPr="00444EB7">
              <w:rPr>
                <w:rStyle w:val="11"/>
                <w:rFonts w:eastAsia="Century Schoolbook"/>
                <w:sz w:val="24"/>
                <w:szCs w:val="24"/>
              </w:rPr>
              <w:t>а</w:t>
            </w:r>
            <w:r w:rsidR="00921FE1" w:rsidRPr="00444EB7">
              <w:rPr>
                <w:rStyle w:val="11"/>
                <w:rFonts w:eastAsia="Century Schoolbook"/>
                <w:sz w:val="24"/>
                <w:szCs w:val="24"/>
              </w:rPr>
              <w:t xml:space="preserve"> «Путешествие по родному краю»</w:t>
            </w:r>
          </w:p>
          <w:p w14:paraId="062BC358" w14:textId="797DB6E6" w:rsidR="0094311A" w:rsidRPr="00444EB7" w:rsidRDefault="0094311A"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57F1A7B6" w14:textId="019A6275" w:rsidR="00921FE1" w:rsidRPr="00444EB7" w:rsidRDefault="00444EB7" w:rsidP="00EE6FBD">
            <w:pPr>
              <w:pStyle w:val="23"/>
              <w:shd w:val="clear" w:color="auto" w:fill="auto"/>
              <w:spacing w:before="0" w:after="0" w:line="240" w:lineRule="auto"/>
              <w:jc w:val="both"/>
              <w:rPr>
                <w:rStyle w:val="11"/>
                <w:rFonts w:eastAsia="Century Schoolbook"/>
                <w:sz w:val="24"/>
                <w:szCs w:val="24"/>
              </w:rPr>
            </w:pPr>
            <w:r w:rsidRPr="00444EB7">
              <w:rPr>
                <w:rStyle w:val="11"/>
                <w:rFonts w:eastAsia="Century Schoolbook"/>
                <w:sz w:val="24"/>
                <w:szCs w:val="24"/>
              </w:rPr>
              <w:t xml:space="preserve">Воспитатели младшей группы, </w:t>
            </w:r>
            <w:r w:rsidR="00921FE1" w:rsidRPr="00444EB7">
              <w:rPr>
                <w:rStyle w:val="11"/>
                <w:rFonts w:eastAsia="Century Schoolbook"/>
                <w:sz w:val="24"/>
                <w:szCs w:val="24"/>
              </w:rPr>
              <w:t>специалисты ДОО</w:t>
            </w:r>
          </w:p>
        </w:tc>
      </w:tr>
      <w:tr w:rsidR="00921FE1" w:rsidRPr="00674755" w14:paraId="25AE02F5" w14:textId="77777777" w:rsidTr="00DB0E8A">
        <w:tc>
          <w:tcPr>
            <w:tcW w:w="1281" w:type="dxa"/>
            <w:vMerge/>
          </w:tcPr>
          <w:p w14:paraId="7D90B1B6"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921FE1" w:rsidRPr="003F27D3" w:rsidRDefault="00921FE1" w:rsidP="00EE6FBD">
            <w:pPr>
              <w:pStyle w:val="23"/>
              <w:shd w:val="clear" w:color="auto" w:fill="auto"/>
              <w:spacing w:before="0" w:after="0" w:line="240" w:lineRule="auto"/>
              <w:jc w:val="both"/>
              <w:rPr>
                <w:sz w:val="24"/>
                <w:szCs w:val="24"/>
              </w:rPr>
            </w:pPr>
            <w:r w:rsidRPr="003F27D3">
              <w:rPr>
                <w:rStyle w:val="11"/>
                <w:rFonts w:eastAsia="Century Schoolbook"/>
                <w:sz w:val="24"/>
                <w:szCs w:val="24"/>
              </w:rPr>
              <w:t>3-я неделя: Третье воскресенье октября: День отца в России</w:t>
            </w:r>
          </w:p>
          <w:p w14:paraId="6CE1F176" w14:textId="77777777" w:rsidR="00921FE1" w:rsidRPr="003F27D3"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2F93BB2"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Социальное, </w:t>
            </w:r>
            <w:r w:rsidRPr="003F27D3">
              <w:rPr>
                <w:sz w:val="24"/>
                <w:szCs w:val="24"/>
              </w:rPr>
              <w:t>физическое и оздоровительное</w:t>
            </w:r>
          </w:p>
        </w:tc>
        <w:tc>
          <w:tcPr>
            <w:tcW w:w="3623" w:type="dxa"/>
          </w:tcPr>
          <w:p w14:paraId="1E73F102"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Спортивный праздник «Вместе с папой»</w:t>
            </w:r>
          </w:p>
        </w:tc>
        <w:tc>
          <w:tcPr>
            <w:tcW w:w="2805" w:type="dxa"/>
          </w:tcPr>
          <w:p w14:paraId="60F1AF4B" w14:textId="196F9453" w:rsidR="00921FE1" w:rsidRPr="003F27D3" w:rsidRDefault="00703AFA"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 xml:space="preserve">Воспитатели младшей группы, </w:t>
            </w:r>
          </w:p>
          <w:p w14:paraId="32DEBAB8" w14:textId="77777777" w:rsidR="00921FE1" w:rsidRPr="003F27D3" w:rsidRDefault="00921FE1" w:rsidP="00EE6FBD">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музыкальный руководитель, инструктор по физкультуре</w:t>
            </w:r>
          </w:p>
        </w:tc>
      </w:tr>
      <w:tr w:rsidR="00921FE1" w:rsidRPr="00674755" w14:paraId="37CE7340" w14:textId="77777777" w:rsidTr="00DB0E8A">
        <w:tc>
          <w:tcPr>
            <w:tcW w:w="1281" w:type="dxa"/>
            <w:vMerge/>
          </w:tcPr>
          <w:p w14:paraId="1FB429E0" w14:textId="77777777" w:rsidR="00921FE1" w:rsidRPr="00674755"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921FE1" w:rsidRPr="00B2214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B2214E">
              <w:rPr>
                <w:rStyle w:val="11"/>
                <w:rFonts w:eastAsia="Century Schoolbook"/>
                <w:sz w:val="24"/>
                <w:szCs w:val="24"/>
              </w:rPr>
              <w:t>4-я неделя: Неделя туриста</w:t>
            </w:r>
          </w:p>
        </w:tc>
        <w:tc>
          <w:tcPr>
            <w:tcW w:w="2949" w:type="dxa"/>
          </w:tcPr>
          <w:p w14:paraId="5BC6C893" w14:textId="77777777" w:rsidR="00921FE1"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sz w:val="24"/>
                <w:szCs w:val="24"/>
              </w:rPr>
              <w:t>Физическое и оздоровительное, социальное</w:t>
            </w:r>
          </w:p>
        </w:tc>
        <w:tc>
          <w:tcPr>
            <w:tcW w:w="3623" w:type="dxa"/>
          </w:tcPr>
          <w:p w14:paraId="74099899" w14:textId="77777777" w:rsidR="00921FE1"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Тематический проект «Тропою туриста»</w:t>
            </w:r>
          </w:p>
        </w:tc>
        <w:tc>
          <w:tcPr>
            <w:tcW w:w="2805" w:type="dxa"/>
          </w:tcPr>
          <w:p w14:paraId="2F3026AF" w14:textId="13DD0384" w:rsidR="00921FE1" w:rsidRPr="00B2214E" w:rsidRDefault="00B2214E"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 xml:space="preserve">Воспитатели младшей группы, </w:t>
            </w:r>
          </w:p>
          <w:p w14:paraId="6548E036" w14:textId="34AE545A" w:rsidR="00F74FE3" w:rsidRPr="00B2214E" w:rsidRDefault="00921FE1" w:rsidP="00EE6FBD">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инструктор по физкультуре</w:t>
            </w:r>
          </w:p>
        </w:tc>
      </w:tr>
      <w:tr w:rsidR="00F74FE3" w:rsidRPr="00674755" w14:paraId="2FF65ABD" w14:textId="77777777" w:rsidTr="00DB0E8A">
        <w:tc>
          <w:tcPr>
            <w:tcW w:w="1281" w:type="dxa"/>
            <w:vMerge w:val="restart"/>
          </w:tcPr>
          <w:p w14:paraId="69E4931D" w14:textId="167439EC" w:rsidR="00F74FE3" w:rsidRPr="00674755" w:rsidRDefault="00F74FE3" w:rsidP="00F74FE3">
            <w:pPr>
              <w:pStyle w:val="23"/>
              <w:shd w:val="clear" w:color="auto" w:fill="auto"/>
              <w:spacing w:before="0" w:after="0" w:line="240" w:lineRule="auto"/>
              <w:jc w:val="center"/>
              <w:rPr>
                <w:rStyle w:val="11"/>
                <w:rFonts w:eastAsia="Century Schoolbook"/>
                <w:b/>
                <w:bCs/>
                <w:i/>
                <w:iCs/>
                <w:sz w:val="24"/>
                <w:szCs w:val="24"/>
              </w:rPr>
            </w:pPr>
            <w:r w:rsidRPr="003A6779">
              <w:rPr>
                <w:rStyle w:val="11"/>
                <w:rFonts w:eastAsia="Century Schoolbook"/>
                <w:b/>
                <w:bCs/>
                <w:sz w:val="24"/>
                <w:szCs w:val="24"/>
              </w:rPr>
              <w:t>Ноябрь</w:t>
            </w:r>
          </w:p>
        </w:tc>
        <w:tc>
          <w:tcPr>
            <w:tcW w:w="3599" w:type="dxa"/>
          </w:tcPr>
          <w:p w14:paraId="03DEC7A3" w14:textId="77777777" w:rsidR="00F74FE3" w:rsidRPr="003A6779"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A6779">
              <w:rPr>
                <w:rStyle w:val="11"/>
                <w:rFonts w:eastAsia="Century Schoolbook"/>
                <w:sz w:val="24"/>
                <w:szCs w:val="24"/>
              </w:rPr>
              <w:t>1-я неделя: 4 ноября: День народного единства</w:t>
            </w:r>
          </w:p>
          <w:p w14:paraId="00ECA5AB" w14:textId="77777777" w:rsidR="00F74FE3" w:rsidRPr="00B2214E"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F74FE3" w:rsidRPr="00B2214E" w:rsidRDefault="00F74FE3" w:rsidP="00F74FE3">
            <w:pPr>
              <w:pStyle w:val="23"/>
              <w:shd w:val="clear" w:color="auto" w:fill="auto"/>
              <w:spacing w:before="0" w:after="0" w:line="240" w:lineRule="auto"/>
              <w:jc w:val="both"/>
              <w:rPr>
                <w:sz w:val="24"/>
                <w:szCs w:val="24"/>
              </w:rPr>
            </w:pPr>
            <w:r w:rsidRPr="003A6779">
              <w:rPr>
                <w:rStyle w:val="11"/>
                <w:rFonts w:eastAsia="Century Schoolbook"/>
                <w:sz w:val="24"/>
                <w:szCs w:val="24"/>
              </w:rPr>
              <w:t>Социальное, духовно-нравственное, патриотическое</w:t>
            </w:r>
          </w:p>
        </w:tc>
        <w:tc>
          <w:tcPr>
            <w:tcW w:w="3623" w:type="dxa"/>
          </w:tcPr>
          <w:p w14:paraId="7797E731"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A6779">
              <w:rPr>
                <w:rStyle w:val="11"/>
                <w:rFonts w:eastAsia="Century Schoolbook"/>
                <w:sz w:val="24"/>
                <w:szCs w:val="24"/>
              </w:rPr>
              <w:t>Творческая мастерская: рисование ладошкой «Голубь мира», в рамках общесадовской акции «Мы едины!»</w:t>
            </w:r>
          </w:p>
          <w:p w14:paraId="3090AF52" w14:textId="77777777" w:rsidR="00F74FE3" w:rsidRPr="00B2214E"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39A2A73B" w14:textId="198D3E83"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B2214E">
              <w:rPr>
                <w:rStyle w:val="11"/>
                <w:rFonts w:eastAsia="Century Schoolbook"/>
                <w:sz w:val="24"/>
                <w:szCs w:val="24"/>
              </w:rPr>
              <w:t>Воспитатели младшей группы</w:t>
            </w:r>
          </w:p>
        </w:tc>
      </w:tr>
      <w:tr w:rsidR="00F74FE3" w:rsidRPr="00674755" w14:paraId="3BF21FAB" w14:textId="77777777" w:rsidTr="00DB0E8A">
        <w:tc>
          <w:tcPr>
            <w:tcW w:w="1281" w:type="dxa"/>
            <w:vMerge/>
          </w:tcPr>
          <w:p w14:paraId="7C1D9CFB"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171C3442" w14:textId="52B5BD69" w:rsidR="00F74FE3" w:rsidRPr="003A677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2-я неделя: Неделя здоровья</w:t>
            </w:r>
          </w:p>
        </w:tc>
        <w:tc>
          <w:tcPr>
            <w:tcW w:w="2949" w:type="dxa"/>
          </w:tcPr>
          <w:p w14:paraId="300D912F" w14:textId="21303A44" w:rsidR="00F74FE3" w:rsidRPr="003A6779"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Физкультурное и оздоровительное, социальное</w:t>
            </w:r>
          </w:p>
        </w:tc>
        <w:tc>
          <w:tcPr>
            <w:tcW w:w="3623" w:type="dxa"/>
          </w:tcPr>
          <w:p w14:paraId="5238035E"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Тематический проект «Здоровый образ жизни»</w:t>
            </w:r>
          </w:p>
          <w:p w14:paraId="13877D50" w14:textId="77777777" w:rsidR="00F74FE3" w:rsidRPr="003A6779"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4FDF133E" w14:textId="49E5FD9F" w:rsidR="00F74FE3" w:rsidRPr="00B2214E"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специалисты ДОО</w:t>
            </w:r>
          </w:p>
        </w:tc>
      </w:tr>
      <w:tr w:rsidR="00F74FE3" w:rsidRPr="00674755" w14:paraId="77AD4555" w14:textId="77777777" w:rsidTr="00DB0E8A">
        <w:tc>
          <w:tcPr>
            <w:tcW w:w="1281" w:type="dxa"/>
            <w:vMerge/>
          </w:tcPr>
          <w:p w14:paraId="5B8FBD68"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4D49CFA7"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334C5A">
              <w:rPr>
                <w:rStyle w:val="11"/>
                <w:rFonts w:eastAsia="Century Schoolbook"/>
                <w:sz w:val="24"/>
                <w:szCs w:val="24"/>
              </w:rPr>
              <w:t>3-я неделя: 18 ноября: День рождения Деда Мороза</w:t>
            </w:r>
          </w:p>
          <w:p w14:paraId="34621DDE" w14:textId="77777777" w:rsidR="00F74FE3" w:rsidRPr="00334C5A"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Эстетическое, социальное</w:t>
            </w:r>
          </w:p>
        </w:tc>
        <w:tc>
          <w:tcPr>
            <w:tcW w:w="3623" w:type="dxa"/>
          </w:tcPr>
          <w:p w14:paraId="03E93910" w14:textId="385E8C11"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Развлечение «Подарки для Деда Мороза»</w:t>
            </w:r>
          </w:p>
        </w:tc>
        <w:tc>
          <w:tcPr>
            <w:tcW w:w="2805" w:type="dxa"/>
          </w:tcPr>
          <w:p w14:paraId="05D33C83" w14:textId="77777777" w:rsidR="00F74FE3" w:rsidRDefault="00F74FE3" w:rsidP="00F74FE3">
            <w:pPr>
              <w:pStyle w:val="23"/>
              <w:shd w:val="clear" w:color="auto" w:fill="auto"/>
              <w:spacing w:before="0" w:after="0" w:line="240" w:lineRule="auto"/>
              <w:jc w:val="both"/>
              <w:rPr>
                <w:rStyle w:val="11"/>
                <w:rFonts w:eastAsia="Century Schoolbook"/>
                <w:sz w:val="24"/>
                <w:szCs w:val="24"/>
              </w:rPr>
            </w:pPr>
            <w:r w:rsidRPr="00334C5A">
              <w:rPr>
                <w:rStyle w:val="11"/>
                <w:rFonts w:eastAsia="Century Schoolbook"/>
                <w:sz w:val="24"/>
                <w:szCs w:val="24"/>
              </w:rPr>
              <w:t>Воспитатели младшей группы, музыкальный руководитель</w:t>
            </w:r>
          </w:p>
          <w:p w14:paraId="253EDCE7" w14:textId="1E303E45" w:rsidR="00451315" w:rsidRPr="00334C5A"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674755" w14:paraId="657C3947" w14:textId="77777777" w:rsidTr="00DB0E8A">
        <w:tc>
          <w:tcPr>
            <w:tcW w:w="1281" w:type="dxa"/>
            <w:vMerge/>
          </w:tcPr>
          <w:p w14:paraId="22C006B2"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3BCDAE0F" w14:textId="5D56DB04" w:rsidR="00F74FE3" w:rsidRPr="00D34CDF" w:rsidRDefault="00F74FE3" w:rsidP="00D34CDF">
            <w:pPr>
              <w:pStyle w:val="23"/>
              <w:shd w:val="clear" w:color="auto" w:fill="auto"/>
              <w:spacing w:before="0" w:after="0" w:line="240" w:lineRule="auto"/>
              <w:jc w:val="both"/>
              <w:rPr>
                <w:rStyle w:val="11"/>
                <w:color w:val="auto"/>
                <w:sz w:val="24"/>
                <w:szCs w:val="24"/>
                <w:shd w:val="clear" w:color="auto" w:fill="auto"/>
              </w:rPr>
            </w:pPr>
            <w:r w:rsidRPr="00C5709F">
              <w:rPr>
                <w:rStyle w:val="11"/>
                <w:rFonts w:eastAsia="Century Schoolbook"/>
                <w:sz w:val="24"/>
                <w:szCs w:val="24"/>
              </w:rPr>
              <w:t>4-я неделя: Последнее воскресенье ноября: День матери в России</w:t>
            </w:r>
          </w:p>
        </w:tc>
        <w:tc>
          <w:tcPr>
            <w:tcW w:w="2949" w:type="dxa"/>
          </w:tcPr>
          <w:p w14:paraId="5C9B55A8" w14:textId="5FA1CB6E"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Социальное, духовно-нравственное</w:t>
            </w:r>
          </w:p>
        </w:tc>
        <w:tc>
          <w:tcPr>
            <w:tcW w:w="3623" w:type="dxa"/>
          </w:tcPr>
          <w:p w14:paraId="5D061D7D" w14:textId="77777777"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 xml:space="preserve">Сюжетно-ролевая игра «Мама </w:t>
            </w:r>
            <w:r>
              <w:rPr>
                <w:rStyle w:val="11"/>
                <w:rFonts w:eastAsia="Century Schoolbook"/>
                <w:sz w:val="24"/>
                <w:szCs w:val="24"/>
              </w:rPr>
              <w:t>и</w:t>
            </w:r>
            <w:r w:rsidRPr="00C5709F">
              <w:rPr>
                <w:rStyle w:val="11"/>
                <w:rFonts w:eastAsia="Century Schoolbook"/>
                <w:sz w:val="24"/>
                <w:szCs w:val="24"/>
              </w:rPr>
              <w:t xml:space="preserve"> дети»</w:t>
            </w:r>
          </w:p>
          <w:p w14:paraId="4E31F090" w14:textId="77777777" w:rsidR="00F74FE3" w:rsidRPr="00334C5A"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6CE698AE" w14:textId="4EA63F24" w:rsidR="00F74FE3" w:rsidRPr="00334C5A" w:rsidRDefault="00F74FE3" w:rsidP="00F74FE3">
            <w:pPr>
              <w:pStyle w:val="23"/>
              <w:shd w:val="clear" w:color="auto" w:fill="auto"/>
              <w:spacing w:before="0" w:after="0" w:line="240" w:lineRule="auto"/>
              <w:jc w:val="both"/>
              <w:rPr>
                <w:rStyle w:val="11"/>
                <w:rFonts w:eastAsia="Century Schoolbook"/>
                <w:sz w:val="24"/>
                <w:szCs w:val="24"/>
              </w:rPr>
            </w:pPr>
            <w:r w:rsidRPr="00C5709F">
              <w:rPr>
                <w:rStyle w:val="11"/>
                <w:rFonts w:eastAsia="Century Schoolbook"/>
                <w:sz w:val="24"/>
                <w:szCs w:val="24"/>
              </w:rPr>
              <w:t>Воспитатели младшей группы</w:t>
            </w:r>
          </w:p>
        </w:tc>
      </w:tr>
      <w:tr w:rsidR="00F74FE3" w:rsidRPr="00674755" w14:paraId="60B267DC" w14:textId="77777777" w:rsidTr="00DB0E8A">
        <w:tc>
          <w:tcPr>
            <w:tcW w:w="1281" w:type="dxa"/>
            <w:vMerge/>
          </w:tcPr>
          <w:p w14:paraId="1A758061" w14:textId="77777777" w:rsidR="00F74FE3" w:rsidRPr="003A6779" w:rsidRDefault="00F74FE3" w:rsidP="00F74FE3">
            <w:pPr>
              <w:pStyle w:val="23"/>
              <w:shd w:val="clear" w:color="auto" w:fill="auto"/>
              <w:spacing w:before="0" w:after="0" w:line="240" w:lineRule="auto"/>
              <w:jc w:val="center"/>
              <w:rPr>
                <w:rStyle w:val="11"/>
                <w:rFonts w:eastAsia="Century Schoolbook"/>
                <w:b/>
                <w:bCs/>
                <w:sz w:val="24"/>
                <w:szCs w:val="24"/>
              </w:rPr>
            </w:pPr>
          </w:p>
        </w:tc>
        <w:tc>
          <w:tcPr>
            <w:tcW w:w="3599" w:type="dxa"/>
          </w:tcPr>
          <w:p w14:paraId="28CAD1C5" w14:textId="1EE6CE8C" w:rsidR="00F74FE3" w:rsidRPr="00451315"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2804B7">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Социальное, духовно-нравственное, патриотическое</w:t>
            </w:r>
          </w:p>
        </w:tc>
        <w:tc>
          <w:tcPr>
            <w:tcW w:w="3623" w:type="dxa"/>
          </w:tcPr>
          <w:p w14:paraId="75290ED5" w14:textId="54CF410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Тематический день «Герб нашей Родины»</w:t>
            </w:r>
          </w:p>
        </w:tc>
        <w:tc>
          <w:tcPr>
            <w:tcW w:w="2805" w:type="dxa"/>
          </w:tcPr>
          <w:p w14:paraId="432AEC27" w14:textId="2DFDF013" w:rsidR="00F74FE3" w:rsidRPr="00C5709F" w:rsidRDefault="00F74FE3" w:rsidP="00F74FE3">
            <w:pPr>
              <w:pStyle w:val="23"/>
              <w:shd w:val="clear" w:color="auto" w:fill="auto"/>
              <w:spacing w:before="0" w:after="0" w:line="240" w:lineRule="auto"/>
              <w:jc w:val="both"/>
              <w:rPr>
                <w:rStyle w:val="11"/>
                <w:rFonts w:eastAsia="Century Schoolbook"/>
                <w:sz w:val="24"/>
                <w:szCs w:val="24"/>
              </w:rPr>
            </w:pPr>
            <w:r w:rsidRPr="002804B7">
              <w:rPr>
                <w:rStyle w:val="11"/>
                <w:rFonts w:eastAsia="Century Schoolbook"/>
                <w:sz w:val="24"/>
                <w:szCs w:val="24"/>
              </w:rPr>
              <w:t>Воспитатели младшей группы</w:t>
            </w:r>
          </w:p>
        </w:tc>
      </w:tr>
      <w:tr w:rsidR="00FA447C" w:rsidRPr="00674755" w14:paraId="0FBF1A35" w14:textId="77777777" w:rsidTr="00DB0E8A">
        <w:tc>
          <w:tcPr>
            <w:tcW w:w="1281" w:type="dxa"/>
            <w:vMerge w:val="restart"/>
          </w:tcPr>
          <w:p w14:paraId="11F80F0D" w14:textId="0F8141BF"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r w:rsidRPr="00F74FE3">
              <w:rPr>
                <w:rStyle w:val="11"/>
                <w:rFonts w:eastAsia="Century Schoolbook"/>
                <w:b/>
                <w:bCs/>
                <w:sz w:val="24"/>
                <w:szCs w:val="24"/>
              </w:rPr>
              <w:t>Декабрь</w:t>
            </w:r>
          </w:p>
        </w:tc>
        <w:tc>
          <w:tcPr>
            <w:tcW w:w="3599" w:type="dxa"/>
          </w:tcPr>
          <w:p w14:paraId="729AF405" w14:textId="77777777" w:rsidR="00FA447C" w:rsidRPr="006F79ED"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6F79ED">
              <w:rPr>
                <w:rStyle w:val="11"/>
                <w:rFonts w:eastAsia="Century Schoolbook"/>
                <w:sz w:val="24"/>
                <w:szCs w:val="24"/>
              </w:rPr>
              <w:t>1-я неделя: 3 декабря: День неизвестного солдата</w:t>
            </w:r>
          </w:p>
          <w:p w14:paraId="3D906598" w14:textId="77777777" w:rsidR="00FA447C" w:rsidRPr="006F79ED" w:rsidRDefault="00FA447C" w:rsidP="00FA447C">
            <w:pPr>
              <w:pStyle w:val="23"/>
              <w:shd w:val="clear" w:color="auto" w:fill="auto"/>
              <w:spacing w:before="0" w:after="0" w:line="240" w:lineRule="auto"/>
              <w:rPr>
                <w:rStyle w:val="11"/>
                <w:rFonts w:eastAsia="Century Schoolbook"/>
                <w:sz w:val="24"/>
                <w:szCs w:val="24"/>
              </w:rPr>
            </w:pPr>
          </w:p>
          <w:p w14:paraId="74662496" w14:textId="77777777" w:rsidR="00FA447C" w:rsidRPr="00C94A70"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Социальное, духовно-нравственное, патриотическое</w:t>
            </w:r>
          </w:p>
        </w:tc>
        <w:tc>
          <w:tcPr>
            <w:tcW w:w="3623" w:type="dxa"/>
          </w:tcPr>
          <w:p w14:paraId="6074DC72" w14:textId="0A8C7582"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6F79ED">
              <w:rPr>
                <w:rStyle w:val="11"/>
                <w:rFonts w:eastAsia="Century Schoolbook"/>
                <w:sz w:val="24"/>
                <w:szCs w:val="24"/>
              </w:rPr>
              <w:t>Проведение подвижных игр на военную тематику «Храбрые солдаты»</w:t>
            </w:r>
          </w:p>
        </w:tc>
        <w:tc>
          <w:tcPr>
            <w:tcW w:w="2805" w:type="dxa"/>
          </w:tcPr>
          <w:p w14:paraId="4984ABF5" w14:textId="77777777"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p>
          <w:p w14:paraId="7E39F028" w14:textId="7D61E248" w:rsidR="00FA447C" w:rsidRPr="00CF7E58"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674755" w14:paraId="02AFE30C" w14:textId="77777777" w:rsidTr="00DB0E8A">
        <w:tc>
          <w:tcPr>
            <w:tcW w:w="1281" w:type="dxa"/>
            <w:vMerge/>
          </w:tcPr>
          <w:p w14:paraId="3D44AAC3" w14:textId="77777777" w:rsidR="00FA447C" w:rsidRPr="00F74FE3" w:rsidRDefault="00FA447C" w:rsidP="00FA447C">
            <w:pPr>
              <w:pStyle w:val="23"/>
              <w:shd w:val="clear" w:color="auto" w:fill="auto"/>
              <w:spacing w:before="0" w:after="0" w:line="240" w:lineRule="auto"/>
              <w:jc w:val="center"/>
              <w:rPr>
                <w:rStyle w:val="11"/>
                <w:rFonts w:eastAsia="Century Schoolbook"/>
                <w:b/>
                <w:bCs/>
                <w:sz w:val="24"/>
                <w:szCs w:val="24"/>
              </w:rPr>
            </w:pPr>
          </w:p>
        </w:tc>
        <w:tc>
          <w:tcPr>
            <w:tcW w:w="3599" w:type="dxa"/>
          </w:tcPr>
          <w:p w14:paraId="4004D910" w14:textId="77777777" w:rsidR="00FA447C"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r w:rsidRPr="00C94A70">
              <w:rPr>
                <w:rStyle w:val="11"/>
                <w:rFonts w:eastAsia="Century Schoolbook"/>
                <w:sz w:val="24"/>
                <w:szCs w:val="24"/>
              </w:rPr>
              <w:t>1-я неделя: 5 декабря: День добровольца (волонтера) в России</w:t>
            </w:r>
          </w:p>
          <w:p w14:paraId="0E57DF19" w14:textId="77777777" w:rsidR="00FA447C" w:rsidRPr="00C94A70"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14:paraId="5C1676E8" w14:textId="15081AA6"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 xml:space="preserve">Социальное, духовно-нравственное, трудовое </w:t>
            </w:r>
          </w:p>
        </w:tc>
        <w:tc>
          <w:tcPr>
            <w:tcW w:w="3623" w:type="dxa"/>
          </w:tcPr>
          <w:p w14:paraId="64DC7E4B" w14:textId="72F311FE"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Акция «Поможем другим людям»</w:t>
            </w:r>
          </w:p>
        </w:tc>
        <w:tc>
          <w:tcPr>
            <w:tcW w:w="2805" w:type="dxa"/>
          </w:tcPr>
          <w:p w14:paraId="79E5DF2E" w14:textId="7206263F"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xml:space="preserve">, </w:t>
            </w:r>
            <w:r w:rsidRPr="00C94A70">
              <w:rPr>
                <w:rStyle w:val="11"/>
                <w:rFonts w:eastAsia="Century Schoolbook"/>
                <w:sz w:val="24"/>
                <w:szCs w:val="24"/>
              </w:rPr>
              <w:t>специалисты ДОО</w:t>
            </w:r>
          </w:p>
        </w:tc>
      </w:tr>
      <w:tr w:rsidR="00FA447C" w:rsidRPr="00674755" w14:paraId="5FB380FA" w14:textId="77777777" w:rsidTr="00DB0E8A">
        <w:tc>
          <w:tcPr>
            <w:tcW w:w="1281" w:type="dxa"/>
            <w:vMerge/>
          </w:tcPr>
          <w:p w14:paraId="315D177B"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FA447C" w:rsidRPr="00C94A70" w:rsidRDefault="00FA447C" w:rsidP="00FA447C">
            <w:pPr>
              <w:pStyle w:val="23"/>
              <w:shd w:val="clear" w:color="auto" w:fill="auto"/>
              <w:tabs>
                <w:tab w:val="left" w:pos="937"/>
              </w:tabs>
              <w:spacing w:before="0" w:after="0" w:line="240" w:lineRule="auto"/>
              <w:jc w:val="both"/>
              <w:rPr>
                <w:sz w:val="24"/>
                <w:szCs w:val="24"/>
              </w:rPr>
            </w:pPr>
            <w:r w:rsidRPr="00C94A70">
              <w:rPr>
                <w:rStyle w:val="11"/>
                <w:rFonts w:eastAsia="Century Schoolbook"/>
                <w:sz w:val="24"/>
                <w:szCs w:val="24"/>
              </w:rPr>
              <w:t>1-я неделя: 8 декабря: Международный день художника</w:t>
            </w:r>
          </w:p>
          <w:p w14:paraId="27DCE748" w14:textId="77777777" w:rsidR="00FA447C" w:rsidRPr="00C94A7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lastRenderedPageBreak/>
              <w:t>Эстетическое, познавательное</w:t>
            </w:r>
          </w:p>
        </w:tc>
        <w:tc>
          <w:tcPr>
            <w:tcW w:w="3623" w:type="dxa"/>
          </w:tcPr>
          <w:p w14:paraId="2F53F131" w14:textId="77777777" w:rsidR="00FA447C" w:rsidRPr="00C94A70" w:rsidRDefault="00FA447C" w:rsidP="00FA447C">
            <w:pPr>
              <w:pStyle w:val="23"/>
              <w:shd w:val="clear" w:color="auto" w:fill="auto"/>
              <w:spacing w:before="0" w:after="0" w:line="240" w:lineRule="auto"/>
              <w:jc w:val="both"/>
              <w:rPr>
                <w:rStyle w:val="11"/>
                <w:rFonts w:eastAsia="Century Schoolbook"/>
                <w:sz w:val="24"/>
                <w:szCs w:val="24"/>
              </w:rPr>
            </w:pPr>
            <w:r w:rsidRPr="00C94A70">
              <w:rPr>
                <w:rStyle w:val="11"/>
                <w:rFonts w:eastAsia="Century Schoolbook"/>
                <w:sz w:val="24"/>
                <w:szCs w:val="24"/>
              </w:rPr>
              <w:t>Творческая выставка рисунков «Юные художники»</w:t>
            </w:r>
          </w:p>
        </w:tc>
        <w:tc>
          <w:tcPr>
            <w:tcW w:w="2805" w:type="dxa"/>
          </w:tcPr>
          <w:p w14:paraId="4258B20D" w14:textId="6CB0D01C"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C729AE3" w14:textId="77777777" w:rsidTr="00DB0E8A">
        <w:tc>
          <w:tcPr>
            <w:tcW w:w="1281" w:type="dxa"/>
            <w:vMerge/>
          </w:tcPr>
          <w:p w14:paraId="0467D203"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FA447C" w:rsidRPr="00E04980" w:rsidRDefault="00FA447C" w:rsidP="00FA447C">
            <w:pPr>
              <w:pStyle w:val="23"/>
              <w:shd w:val="clear" w:color="auto" w:fill="auto"/>
              <w:tabs>
                <w:tab w:val="left" w:pos="937"/>
              </w:tabs>
              <w:spacing w:before="0" w:after="0" w:line="240" w:lineRule="auto"/>
              <w:jc w:val="both"/>
              <w:rPr>
                <w:sz w:val="24"/>
                <w:szCs w:val="24"/>
              </w:rPr>
            </w:pPr>
            <w:r w:rsidRPr="00E04980">
              <w:rPr>
                <w:rStyle w:val="11"/>
                <w:rFonts w:eastAsia="Century Schoolbook"/>
                <w:sz w:val="24"/>
                <w:szCs w:val="24"/>
              </w:rPr>
              <w:t>1-я неделя: 9 декабря: День Героев Отечества</w:t>
            </w:r>
          </w:p>
          <w:p w14:paraId="29E0FA8D" w14:textId="77777777" w:rsidR="00FA447C" w:rsidRPr="00E0498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 патриотическое</w:t>
            </w:r>
          </w:p>
        </w:tc>
        <w:tc>
          <w:tcPr>
            <w:tcW w:w="3623" w:type="dxa"/>
          </w:tcPr>
          <w:p w14:paraId="01C2F1C8" w14:textId="09888E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6F79ED">
              <w:rPr>
                <w:rStyle w:val="11"/>
                <w:rFonts w:eastAsia="Century Schoolbook"/>
                <w:sz w:val="24"/>
                <w:szCs w:val="24"/>
              </w:rPr>
              <w:t>Проведение подвижных игр на военную тематику «</w:t>
            </w:r>
            <w:r>
              <w:rPr>
                <w:rStyle w:val="11"/>
                <w:rFonts w:eastAsia="Century Schoolbook"/>
                <w:sz w:val="24"/>
                <w:szCs w:val="24"/>
              </w:rPr>
              <w:t>Бравые</w:t>
            </w:r>
            <w:r w:rsidRPr="006F79ED">
              <w:rPr>
                <w:rStyle w:val="11"/>
                <w:rFonts w:eastAsia="Century Schoolbook"/>
                <w:sz w:val="24"/>
                <w:szCs w:val="24"/>
              </w:rPr>
              <w:t xml:space="preserve"> солдаты»</w:t>
            </w:r>
          </w:p>
        </w:tc>
        <w:tc>
          <w:tcPr>
            <w:tcW w:w="2805" w:type="dxa"/>
          </w:tcPr>
          <w:p w14:paraId="17772F64" w14:textId="5BDFF32F" w:rsidR="00FA447C" w:rsidRPr="003F27D3" w:rsidRDefault="00FA447C" w:rsidP="00FA447C">
            <w:pPr>
              <w:pStyle w:val="23"/>
              <w:shd w:val="clear" w:color="auto" w:fill="auto"/>
              <w:spacing w:before="0" w:after="0" w:line="240" w:lineRule="auto"/>
              <w:jc w:val="both"/>
              <w:rPr>
                <w:rStyle w:val="11"/>
                <w:rFonts w:eastAsia="Century Schoolbook"/>
                <w:sz w:val="24"/>
                <w:szCs w:val="24"/>
              </w:rPr>
            </w:pPr>
            <w:r w:rsidRPr="003F27D3">
              <w:rPr>
                <w:rStyle w:val="11"/>
                <w:rFonts w:eastAsia="Century Schoolbook"/>
                <w:sz w:val="24"/>
                <w:szCs w:val="24"/>
              </w:rPr>
              <w:t>Воспитатели младшей группы</w:t>
            </w:r>
            <w:r>
              <w:rPr>
                <w:rStyle w:val="11"/>
                <w:rFonts w:eastAsia="Century Schoolbook"/>
                <w:sz w:val="24"/>
                <w:szCs w:val="24"/>
              </w:rPr>
              <w:t>, музыкальный руководитель, инструктор по физкультуре</w:t>
            </w:r>
          </w:p>
          <w:p w14:paraId="2EC23B88" w14:textId="77777777"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p>
        </w:tc>
      </w:tr>
      <w:tr w:rsidR="00FA447C" w:rsidRPr="00674755" w14:paraId="57183503" w14:textId="77777777" w:rsidTr="00DB0E8A">
        <w:tc>
          <w:tcPr>
            <w:tcW w:w="1281" w:type="dxa"/>
            <w:vMerge/>
          </w:tcPr>
          <w:p w14:paraId="03ACD614"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89D680D" w14:textId="77777777" w:rsidR="00FA447C" w:rsidRPr="00E04980" w:rsidRDefault="00FA447C" w:rsidP="00FA447C">
            <w:pPr>
              <w:pStyle w:val="23"/>
              <w:shd w:val="clear" w:color="auto" w:fill="auto"/>
              <w:spacing w:before="0" w:after="0" w:line="240" w:lineRule="auto"/>
              <w:jc w:val="both"/>
              <w:rPr>
                <w:rStyle w:val="11"/>
                <w:color w:val="auto"/>
                <w:sz w:val="24"/>
                <w:szCs w:val="24"/>
                <w:shd w:val="clear" w:color="auto" w:fill="auto"/>
              </w:rPr>
            </w:pPr>
            <w:r w:rsidRPr="00E04980">
              <w:rPr>
                <w:rStyle w:val="11"/>
                <w:rFonts w:eastAsia="Century Schoolbook"/>
                <w:sz w:val="24"/>
                <w:szCs w:val="24"/>
              </w:rPr>
              <w:t>2-я неделя: 12 декабря: День Конституции Российской Федерации</w:t>
            </w:r>
          </w:p>
        </w:tc>
        <w:tc>
          <w:tcPr>
            <w:tcW w:w="2949" w:type="dxa"/>
          </w:tcPr>
          <w:p w14:paraId="69AD89B2" w14:textId="77777777"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Социальное, духовно-нравственное</w:t>
            </w:r>
          </w:p>
        </w:tc>
        <w:tc>
          <w:tcPr>
            <w:tcW w:w="3623" w:type="dxa"/>
          </w:tcPr>
          <w:p w14:paraId="41885CBD" w14:textId="75972B94" w:rsidR="00FA447C" w:rsidRPr="00E04980" w:rsidRDefault="00FA447C" w:rsidP="00FA447C">
            <w:pPr>
              <w:pStyle w:val="23"/>
              <w:shd w:val="clear" w:color="auto" w:fill="auto"/>
              <w:spacing w:before="0" w:after="0" w:line="240" w:lineRule="auto"/>
              <w:jc w:val="both"/>
              <w:rPr>
                <w:rStyle w:val="11"/>
                <w:rFonts w:eastAsia="Century Schoolbook"/>
                <w:sz w:val="24"/>
                <w:szCs w:val="24"/>
              </w:rPr>
            </w:pPr>
            <w:r w:rsidRPr="00E04980">
              <w:rPr>
                <w:rStyle w:val="11"/>
                <w:rFonts w:eastAsia="Century Schoolbook"/>
                <w:sz w:val="24"/>
                <w:szCs w:val="24"/>
              </w:rPr>
              <w:t>Тематическое занятие «Права ребенка в сказках»</w:t>
            </w:r>
          </w:p>
        </w:tc>
        <w:tc>
          <w:tcPr>
            <w:tcW w:w="2805" w:type="dxa"/>
          </w:tcPr>
          <w:p w14:paraId="275A87CB" w14:textId="76D5F57E" w:rsidR="00FA447C" w:rsidRPr="00674755" w:rsidRDefault="00FA447C" w:rsidP="00FA447C">
            <w:pPr>
              <w:pStyle w:val="23"/>
              <w:shd w:val="clear" w:color="auto" w:fill="auto"/>
              <w:spacing w:before="0" w:after="0" w:line="240" w:lineRule="auto"/>
              <w:jc w:val="both"/>
              <w:rPr>
                <w:rStyle w:val="11"/>
                <w:rFonts w:eastAsia="Century Schoolbook"/>
                <w:i/>
                <w:iCs/>
                <w:sz w:val="24"/>
                <w:szCs w:val="24"/>
              </w:rPr>
            </w:pPr>
            <w:r w:rsidRPr="003F27D3">
              <w:rPr>
                <w:rStyle w:val="11"/>
                <w:rFonts w:eastAsia="Century Schoolbook"/>
                <w:sz w:val="24"/>
                <w:szCs w:val="24"/>
              </w:rPr>
              <w:t>Воспитатели младшей группы</w:t>
            </w:r>
          </w:p>
        </w:tc>
      </w:tr>
      <w:tr w:rsidR="00FA447C" w:rsidRPr="00674755" w14:paraId="66C68E0D" w14:textId="77777777" w:rsidTr="00DB0E8A">
        <w:tc>
          <w:tcPr>
            <w:tcW w:w="1281" w:type="dxa"/>
            <w:vMerge/>
          </w:tcPr>
          <w:p w14:paraId="56B68BC1"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3-я неделя: Неделя в «Мастерской Деда Мороза»</w:t>
            </w:r>
          </w:p>
        </w:tc>
        <w:tc>
          <w:tcPr>
            <w:tcW w:w="2949" w:type="dxa"/>
          </w:tcPr>
          <w:p w14:paraId="3E8AB3EA"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Трудовое, эстетическое, социальное</w:t>
            </w:r>
          </w:p>
        </w:tc>
        <w:tc>
          <w:tcPr>
            <w:tcW w:w="3623" w:type="dxa"/>
          </w:tcPr>
          <w:p w14:paraId="55A218EF"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Трудовая акция «Украсим группу и прогулочный участок к Новому Году» </w:t>
            </w:r>
          </w:p>
          <w:p w14:paraId="6A24DB5E" w14:textId="77777777"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c>
          <w:tcPr>
            <w:tcW w:w="2805" w:type="dxa"/>
          </w:tcPr>
          <w:p w14:paraId="23008A4E" w14:textId="5D7CB7F4"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 xml:space="preserve">Воспитатели младшей группы </w:t>
            </w:r>
          </w:p>
        </w:tc>
      </w:tr>
      <w:tr w:rsidR="00FA447C" w:rsidRPr="00674755" w14:paraId="29E9AA8D" w14:textId="77777777" w:rsidTr="00DB0E8A">
        <w:tc>
          <w:tcPr>
            <w:tcW w:w="1281" w:type="dxa"/>
            <w:vMerge/>
          </w:tcPr>
          <w:p w14:paraId="6A448002" w14:textId="77777777" w:rsidR="00FA447C" w:rsidRPr="00674755"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FA447C" w:rsidRPr="00964B00"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964B00">
              <w:rPr>
                <w:rStyle w:val="11"/>
                <w:rFonts w:eastAsia="Century Schoolbook"/>
                <w:sz w:val="24"/>
                <w:szCs w:val="24"/>
              </w:rPr>
              <w:t>4-я неделя: 31 декабря: Новый год</w:t>
            </w:r>
          </w:p>
        </w:tc>
        <w:tc>
          <w:tcPr>
            <w:tcW w:w="2949" w:type="dxa"/>
          </w:tcPr>
          <w:p w14:paraId="65D2CEF7"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Эстетическое, социальное</w:t>
            </w:r>
          </w:p>
        </w:tc>
        <w:tc>
          <w:tcPr>
            <w:tcW w:w="3623" w:type="dxa"/>
          </w:tcPr>
          <w:p w14:paraId="635AC819" w14:textId="77777777" w:rsidR="00FA447C" w:rsidRPr="00964B00"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Новогодний праздник «В гостях у Деда мороза»</w:t>
            </w:r>
          </w:p>
        </w:tc>
        <w:tc>
          <w:tcPr>
            <w:tcW w:w="2805" w:type="dxa"/>
          </w:tcPr>
          <w:p w14:paraId="0A2296EA" w14:textId="77777777" w:rsidR="00FA447C" w:rsidRDefault="00FA447C" w:rsidP="00FA447C">
            <w:pPr>
              <w:pStyle w:val="23"/>
              <w:shd w:val="clear" w:color="auto" w:fill="auto"/>
              <w:spacing w:before="0" w:after="0" w:line="240" w:lineRule="auto"/>
              <w:jc w:val="both"/>
              <w:rPr>
                <w:rStyle w:val="11"/>
                <w:rFonts w:eastAsia="Century Schoolbook"/>
                <w:sz w:val="24"/>
                <w:szCs w:val="24"/>
              </w:rPr>
            </w:pPr>
            <w:r w:rsidRPr="00964B00">
              <w:rPr>
                <w:rStyle w:val="11"/>
                <w:rFonts w:eastAsia="Century Schoolbook"/>
                <w:sz w:val="24"/>
                <w:szCs w:val="24"/>
              </w:rPr>
              <w:t>Воспитатели младшей группы, специалисты ДОО</w:t>
            </w:r>
          </w:p>
          <w:p w14:paraId="2CBB5647" w14:textId="542EB8DB" w:rsidR="00451315" w:rsidRPr="00964B00" w:rsidRDefault="00451315" w:rsidP="00FA447C">
            <w:pPr>
              <w:pStyle w:val="23"/>
              <w:shd w:val="clear" w:color="auto" w:fill="auto"/>
              <w:spacing w:before="0" w:after="0" w:line="240" w:lineRule="auto"/>
              <w:jc w:val="both"/>
              <w:rPr>
                <w:rStyle w:val="11"/>
                <w:rFonts w:eastAsia="Century Schoolbook"/>
                <w:sz w:val="24"/>
                <w:szCs w:val="24"/>
              </w:rPr>
            </w:pPr>
          </w:p>
        </w:tc>
      </w:tr>
    </w:tbl>
    <w:p w14:paraId="0440A503" w14:textId="77777777" w:rsidR="00921FE1" w:rsidRPr="00674755" w:rsidRDefault="00921FE1" w:rsidP="001B46EF">
      <w:pPr>
        <w:pStyle w:val="23"/>
        <w:shd w:val="clear" w:color="auto" w:fill="auto"/>
        <w:tabs>
          <w:tab w:val="left" w:pos="1354"/>
        </w:tabs>
        <w:spacing w:before="0" w:after="0" w:line="240" w:lineRule="auto"/>
        <w:rPr>
          <w:rStyle w:val="11"/>
          <w:rFonts w:eastAsia="Century Schoolbook"/>
          <w:b/>
          <w:bCs/>
          <w:i/>
          <w:iCs/>
          <w:sz w:val="24"/>
          <w:szCs w:val="24"/>
        </w:rPr>
      </w:pPr>
    </w:p>
    <w:p w14:paraId="201E6A0F" w14:textId="77777777" w:rsidR="00DE4C6F" w:rsidRDefault="00DE4C6F" w:rsidP="001B46EF">
      <w:pPr>
        <w:pStyle w:val="a7"/>
        <w:ind w:left="0"/>
        <w:jc w:val="center"/>
        <w:rPr>
          <w:b/>
          <w:szCs w:val="24"/>
          <w:lang w:val="en-US"/>
        </w:rPr>
      </w:pPr>
    </w:p>
    <w:p w14:paraId="69517DE8" w14:textId="77777777" w:rsidR="00DE4C6F" w:rsidRDefault="00DE4C6F" w:rsidP="001B46EF">
      <w:pPr>
        <w:pStyle w:val="a7"/>
        <w:ind w:left="0"/>
        <w:jc w:val="center"/>
        <w:rPr>
          <w:b/>
          <w:szCs w:val="24"/>
          <w:lang w:val="en-US"/>
        </w:rPr>
      </w:pPr>
    </w:p>
    <w:p w14:paraId="10E30789" w14:textId="49D77287" w:rsidR="00BE5D76" w:rsidRPr="006651C0" w:rsidRDefault="00B20D90" w:rsidP="001B46EF">
      <w:pPr>
        <w:pStyle w:val="a7"/>
        <w:ind w:left="0"/>
        <w:jc w:val="center"/>
        <w:rPr>
          <w:b/>
        </w:rPr>
      </w:pPr>
      <w:r w:rsidRPr="006651C0">
        <w:rPr>
          <w:b/>
          <w:szCs w:val="24"/>
          <w:lang w:val="en-US"/>
        </w:rPr>
        <w:t>I</w:t>
      </w:r>
      <w:r w:rsidR="00BE5D76" w:rsidRPr="006651C0">
        <w:rPr>
          <w:b/>
          <w:szCs w:val="24"/>
          <w:lang w:val="en-US"/>
        </w:rPr>
        <w:t>V</w:t>
      </w:r>
      <w:r w:rsidR="00BE5D76" w:rsidRPr="006651C0">
        <w:rPr>
          <w:b/>
          <w:szCs w:val="24"/>
        </w:rPr>
        <w:t>.</w:t>
      </w:r>
      <w:r w:rsidR="00BE5D76" w:rsidRPr="006651C0">
        <w:rPr>
          <w:b/>
        </w:rPr>
        <w:t xml:space="preserve"> КРАТКАЯ ПРЕЗЕНТАЦИЯ ПРОГРАММЫ</w:t>
      </w:r>
    </w:p>
    <w:p w14:paraId="70A4DBD2" w14:textId="77777777" w:rsidR="006D235A" w:rsidRPr="006651C0" w:rsidRDefault="006D235A" w:rsidP="001B46EF">
      <w:pPr>
        <w:pStyle w:val="23"/>
        <w:shd w:val="clear" w:color="auto" w:fill="auto"/>
        <w:spacing w:before="0" w:after="0" w:line="240" w:lineRule="auto"/>
        <w:ind w:firstLine="709"/>
        <w:rPr>
          <w:rStyle w:val="11"/>
          <w:rFonts w:eastAsia="Century Schoolbook"/>
          <w:sz w:val="24"/>
          <w:szCs w:val="24"/>
        </w:rPr>
      </w:pPr>
    </w:p>
    <w:p w14:paraId="786FEC06" w14:textId="518D295F" w:rsidR="006651C0" w:rsidRPr="001E5D67" w:rsidRDefault="006651C0" w:rsidP="006651C0">
      <w:pPr>
        <w:spacing w:after="0" w:line="240" w:lineRule="auto"/>
        <w:ind w:firstLine="709"/>
        <w:jc w:val="both"/>
        <w:rPr>
          <w:rFonts w:ascii="Times New Roman" w:hAnsi="Times New Roman" w:cs="Times New Roman"/>
          <w:color w:val="000000"/>
          <w:sz w:val="24"/>
          <w:szCs w:val="24"/>
        </w:rPr>
      </w:pPr>
      <w:r w:rsidRPr="001E5D67">
        <w:rPr>
          <w:rFonts w:ascii="Times New Roman" w:hAnsi="Times New Roman" w:cs="Times New Roman"/>
          <w:sz w:val="24"/>
          <w:szCs w:val="24"/>
        </w:rPr>
        <w:t>Рабочая программа (далее - Программа) раскрывает содержание и организацию образовательной деятельности в младшей группе (далее – группа) с детьми 3-4-х лет в</w:t>
      </w:r>
      <w:r w:rsidR="00DE4C6F">
        <w:rPr>
          <w:rFonts w:ascii="Times New Roman" w:hAnsi="Times New Roman" w:cs="Times New Roman"/>
          <w:sz w:val="24"/>
          <w:szCs w:val="24"/>
        </w:rPr>
        <w:t xml:space="preserve"> муниципальной автономной дошкольной образовательной организации детском саду № 95 (МАДОУ д/с № 95</w:t>
      </w:r>
      <w:proofErr w:type="gramStart"/>
      <w:r w:rsidR="00DE4C6F">
        <w:rPr>
          <w:rFonts w:ascii="Times New Roman" w:hAnsi="Times New Roman" w:cs="Times New Roman"/>
          <w:sz w:val="24"/>
          <w:szCs w:val="24"/>
        </w:rPr>
        <w:t xml:space="preserve">), </w:t>
      </w:r>
      <w:r w:rsidRPr="001E5D67">
        <w:rPr>
          <w:rFonts w:ascii="Times New Roman" w:hAnsi="Times New Roman" w:cs="Times New Roman"/>
          <w:color w:val="FF0000"/>
          <w:sz w:val="24"/>
          <w:szCs w:val="24"/>
        </w:rPr>
        <w:t xml:space="preserve"> </w:t>
      </w:r>
      <w:r w:rsidRPr="001E5D67">
        <w:rPr>
          <w:rFonts w:ascii="Times New Roman" w:hAnsi="Times New Roman" w:cs="Times New Roman"/>
          <w:sz w:val="24"/>
          <w:szCs w:val="24"/>
        </w:rPr>
        <w:t>(</w:t>
      </w:r>
      <w:proofErr w:type="gramEnd"/>
      <w:r w:rsidRPr="001E5D67">
        <w:rPr>
          <w:rFonts w:ascii="Times New Roman" w:hAnsi="Times New Roman" w:cs="Times New Roman"/>
          <w:sz w:val="24"/>
          <w:szCs w:val="24"/>
        </w:rPr>
        <w:t xml:space="preserve">далее – ДОО). </w:t>
      </w:r>
    </w:p>
    <w:p w14:paraId="78BEA0BB"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1E5D67">
        <w:rPr>
          <w:bCs/>
          <w:sz w:val="24"/>
          <w:szCs w:val="24"/>
        </w:rPr>
        <w:t>приказом Министерства образования и науки Российской Федерации от 17.10.2013 г. № 1155, в редакции</w:t>
      </w:r>
      <w:r w:rsidRPr="001E5D67">
        <w:rPr>
          <w:rStyle w:val="fontstyle01"/>
          <w:sz w:val="24"/>
          <w:szCs w:val="24"/>
        </w:rPr>
        <w:t xml:space="preserve"> от 08.11.2022)</w:t>
      </w:r>
      <w:r w:rsidRPr="001E5D67">
        <w:rPr>
          <w:bCs/>
          <w:sz w:val="24"/>
          <w:szCs w:val="24"/>
        </w:rPr>
        <w:t xml:space="preserve">, (далее – ФГОС ДО). </w:t>
      </w:r>
    </w:p>
    <w:p w14:paraId="44291E32" w14:textId="77777777" w:rsidR="006651C0" w:rsidRPr="001E5D67" w:rsidRDefault="006651C0" w:rsidP="006651C0">
      <w:pPr>
        <w:pStyle w:val="23"/>
        <w:shd w:val="clear" w:color="auto" w:fill="auto"/>
        <w:tabs>
          <w:tab w:val="left" w:pos="7837"/>
        </w:tabs>
        <w:spacing w:before="0" w:after="0" w:line="240" w:lineRule="auto"/>
        <w:ind w:firstLine="709"/>
        <w:jc w:val="both"/>
        <w:rPr>
          <w:bCs/>
          <w:sz w:val="24"/>
          <w:szCs w:val="24"/>
        </w:rPr>
      </w:pPr>
      <w:r w:rsidRPr="001E5D67">
        <w:rPr>
          <w:bCs/>
          <w:sz w:val="24"/>
          <w:szCs w:val="24"/>
        </w:rPr>
        <w:t xml:space="preserve">При разработке Программы учитывались следующие </w:t>
      </w:r>
      <w:r w:rsidRPr="006045DC">
        <w:rPr>
          <w:b/>
          <w:sz w:val="24"/>
          <w:szCs w:val="24"/>
        </w:rPr>
        <w:t>нормативно правовые документы:</w:t>
      </w:r>
    </w:p>
    <w:p w14:paraId="78782C2B" w14:textId="77777777" w:rsidR="006651C0" w:rsidRPr="005760DE" w:rsidRDefault="006651C0" w:rsidP="006651C0">
      <w:pPr>
        <w:pStyle w:val="a7"/>
        <w:ind w:left="0" w:firstLine="709"/>
        <w:jc w:val="both"/>
        <w:rPr>
          <w:color w:val="000000"/>
          <w:szCs w:val="24"/>
        </w:rPr>
      </w:pPr>
      <w:r w:rsidRPr="001E5D67">
        <w:rPr>
          <w:rStyle w:val="fontstyle01"/>
          <w:sz w:val="24"/>
          <w:szCs w:val="24"/>
        </w:rPr>
        <w:t xml:space="preserve">1. </w:t>
      </w:r>
      <w:r w:rsidRPr="005760DE">
        <w:rPr>
          <w:rStyle w:val="fontstyle01"/>
          <w:sz w:val="24"/>
          <w:szCs w:val="24"/>
        </w:rPr>
        <w:t>Конвенция о правах ребенка (одобрена Генеральной Ассамблеей</w:t>
      </w:r>
      <w:r w:rsidRPr="005760DE">
        <w:rPr>
          <w:color w:val="000000"/>
          <w:szCs w:val="24"/>
        </w:rPr>
        <w:t xml:space="preserve"> </w:t>
      </w:r>
      <w:r w:rsidRPr="005760DE">
        <w:rPr>
          <w:rStyle w:val="fontstyle01"/>
          <w:sz w:val="24"/>
          <w:szCs w:val="24"/>
        </w:rPr>
        <w:t>ООН 20.11.1989) (вступила в силу для СССР 15.09.1990)</w:t>
      </w:r>
      <w:r w:rsidRPr="005760DE">
        <w:rPr>
          <w:color w:val="000000"/>
          <w:szCs w:val="24"/>
        </w:rPr>
        <w:t>.</w:t>
      </w:r>
    </w:p>
    <w:p w14:paraId="35435CD1" w14:textId="77777777" w:rsidR="006651C0" w:rsidRPr="005760DE" w:rsidRDefault="006651C0" w:rsidP="006651C0">
      <w:pPr>
        <w:pStyle w:val="a7"/>
        <w:ind w:left="0" w:firstLine="709"/>
        <w:jc w:val="both"/>
        <w:rPr>
          <w:rStyle w:val="fontstyle01"/>
          <w:sz w:val="24"/>
          <w:szCs w:val="24"/>
        </w:rPr>
      </w:pPr>
      <w:r w:rsidRPr="005760DE">
        <w:rPr>
          <w:color w:val="000000"/>
          <w:szCs w:val="24"/>
        </w:rPr>
        <w:lastRenderedPageBreak/>
        <w:t xml:space="preserve">2. </w:t>
      </w:r>
      <w:r w:rsidRPr="005760DE">
        <w:rPr>
          <w:rStyle w:val="fontstyle01"/>
          <w:sz w:val="24"/>
          <w:szCs w:val="24"/>
        </w:rPr>
        <w:t>Федеральный закон от 29 декабря 2012 г. № 273-ФЗ «Об образовании в Российской Федерации»,</w:t>
      </w:r>
      <w:r w:rsidRPr="005760DE">
        <w:rPr>
          <w:color w:val="000000"/>
          <w:szCs w:val="24"/>
          <w:shd w:val="clear" w:color="auto" w:fill="FFFFFF"/>
        </w:rPr>
        <w:t xml:space="preserve"> </w:t>
      </w:r>
      <w:r w:rsidRPr="005760DE">
        <w:rPr>
          <w:szCs w:val="24"/>
        </w:rPr>
        <w:t>(</w:t>
      </w:r>
      <w:r w:rsidRPr="005760DE">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3. Федеральный закон 24 июля 1998 г. № 124-ФЗ (актуальная ред. от</w:t>
      </w:r>
      <w:r w:rsidRPr="005760DE">
        <w:rPr>
          <w:color w:val="000000"/>
          <w:szCs w:val="24"/>
        </w:rPr>
        <w:t xml:space="preserve"> </w:t>
      </w:r>
      <w:r w:rsidRPr="005760DE">
        <w:rPr>
          <w:rStyle w:val="fontstyle01"/>
          <w:sz w:val="24"/>
          <w:szCs w:val="24"/>
        </w:rPr>
        <w:t>14.07.2022) «Об основных гарантиях прав ребенка в Российской Федерации», (ред.</w:t>
      </w:r>
      <w:r w:rsidRPr="005760DE">
        <w:rPr>
          <w:rFonts w:eastAsiaTheme="minorHAnsi"/>
          <w:color w:val="000000"/>
          <w:kern w:val="2"/>
          <w:szCs w:val="24"/>
          <w:shd w:val="clear" w:color="auto" w:fill="FFFFFF"/>
          <w14:ligatures w14:val="standardContextual"/>
        </w:rPr>
        <w:t xml:space="preserve"> от 28.04.2023).</w:t>
      </w:r>
    </w:p>
    <w:p w14:paraId="36D7A95D"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4.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сентября 2020 года № 28 Об утверждении</w:t>
      </w:r>
      <w:r w:rsidRPr="005760DE">
        <w:rPr>
          <w:color w:val="000000"/>
          <w:szCs w:val="24"/>
        </w:rPr>
        <w:t xml:space="preserve"> </w:t>
      </w:r>
      <w:r w:rsidRPr="005760DE">
        <w:rPr>
          <w:rStyle w:val="fontstyle01"/>
          <w:sz w:val="24"/>
          <w:szCs w:val="24"/>
        </w:rPr>
        <w:t>санитарных правил СП 2.4.3648-20 «Санитарно-эпидемиологические</w:t>
      </w:r>
      <w:r w:rsidRPr="005760DE">
        <w:rPr>
          <w:color w:val="000000"/>
          <w:szCs w:val="24"/>
        </w:rPr>
        <w:t xml:space="preserve"> </w:t>
      </w:r>
      <w:r w:rsidRPr="005760DE">
        <w:rPr>
          <w:rStyle w:val="fontstyle01"/>
          <w:sz w:val="24"/>
          <w:szCs w:val="24"/>
        </w:rPr>
        <w:t>требования к организациям воспитания и обучения, отдыха и оздоровления</w:t>
      </w:r>
      <w:r w:rsidRPr="005760DE">
        <w:rPr>
          <w:color w:val="000000"/>
          <w:szCs w:val="24"/>
        </w:rPr>
        <w:t xml:space="preserve"> </w:t>
      </w:r>
      <w:r w:rsidRPr="005760DE">
        <w:rPr>
          <w:rStyle w:val="fontstyle01"/>
          <w:sz w:val="24"/>
          <w:szCs w:val="24"/>
        </w:rPr>
        <w:t>детей и молодежи».</w:t>
      </w:r>
    </w:p>
    <w:p w14:paraId="0A891AD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5.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27 октября 2020 г. № 32 Об утверждении</w:t>
      </w:r>
      <w:r w:rsidRPr="005760DE">
        <w:rPr>
          <w:color w:val="000000"/>
          <w:szCs w:val="24"/>
        </w:rPr>
        <w:t xml:space="preserve"> </w:t>
      </w:r>
      <w:r w:rsidRPr="005760DE">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5760DE">
        <w:rPr>
          <w:color w:val="000000"/>
          <w:szCs w:val="24"/>
        </w:rPr>
        <w:t xml:space="preserve"> </w:t>
      </w:r>
      <w:r w:rsidRPr="005760DE">
        <w:rPr>
          <w:rStyle w:val="fontstyle01"/>
          <w:sz w:val="24"/>
          <w:szCs w:val="24"/>
        </w:rPr>
        <w:t>населения».</w:t>
      </w:r>
    </w:p>
    <w:p w14:paraId="48D7A3F0"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6. Постановление Главного государственного санитарного врача</w:t>
      </w:r>
      <w:r w:rsidRPr="005760DE">
        <w:rPr>
          <w:color w:val="000000"/>
          <w:szCs w:val="24"/>
        </w:rPr>
        <w:t xml:space="preserve"> </w:t>
      </w:r>
      <w:r w:rsidRPr="005760DE">
        <w:rPr>
          <w:rStyle w:val="fontstyle01"/>
          <w:sz w:val="24"/>
          <w:szCs w:val="24"/>
        </w:rPr>
        <w:t>Российской Федерации от 28 января 2021 г. № 2 Об утверждении санитарных</w:t>
      </w:r>
      <w:r w:rsidRPr="005760DE">
        <w:rPr>
          <w:color w:val="000000"/>
          <w:szCs w:val="24"/>
        </w:rPr>
        <w:t xml:space="preserve"> </w:t>
      </w:r>
      <w:r w:rsidRPr="005760DE">
        <w:rPr>
          <w:rStyle w:val="fontstyle01"/>
          <w:sz w:val="24"/>
          <w:szCs w:val="24"/>
        </w:rPr>
        <w:t>правил и норм СанПиН 1.2.3685-21 «Гигиенические нормативы и требования</w:t>
      </w:r>
      <w:r w:rsidRPr="005760DE">
        <w:rPr>
          <w:szCs w:val="24"/>
        </w:rPr>
        <w:t xml:space="preserve"> </w:t>
      </w:r>
      <w:r w:rsidRPr="005760DE">
        <w:rPr>
          <w:rStyle w:val="fontstyle01"/>
          <w:sz w:val="24"/>
          <w:szCs w:val="24"/>
        </w:rPr>
        <w:t>к обеспечению безопасности и (или) безвредности для человека факторов</w:t>
      </w:r>
      <w:r w:rsidRPr="005760DE">
        <w:rPr>
          <w:color w:val="000000"/>
          <w:szCs w:val="24"/>
        </w:rPr>
        <w:t xml:space="preserve"> </w:t>
      </w:r>
      <w:r w:rsidRPr="005760DE">
        <w:rPr>
          <w:rStyle w:val="fontstyle01"/>
          <w:sz w:val="24"/>
          <w:szCs w:val="24"/>
        </w:rPr>
        <w:t>среды обитания».</w:t>
      </w:r>
    </w:p>
    <w:p w14:paraId="13B9155E"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7. Приказ Министерства просвещения Российской Федерации от</w:t>
      </w:r>
      <w:r w:rsidRPr="005760DE">
        <w:rPr>
          <w:color w:val="000000"/>
          <w:szCs w:val="24"/>
        </w:rPr>
        <w:t xml:space="preserve"> </w:t>
      </w:r>
      <w:r w:rsidRPr="005760DE">
        <w:rPr>
          <w:rStyle w:val="fontstyle01"/>
          <w:sz w:val="24"/>
          <w:szCs w:val="24"/>
        </w:rPr>
        <w:t>31.07.2020 № 373 «Об утверждении Порядка организации и осуществления</w:t>
      </w:r>
      <w:r w:rsidRPr="005760DE">
        <w:rPr>
          <w:color w:val="000000"/>
          <w:szCs w:val="24"/>
        </w:rPr>
        <w:t xml:space="preserve"> </w:t>
      </w:r>
      <w:r w:rsidRPr="005760DE">
        <w:rPr>
          <w:rStyle w:val="fontstyle01"/>
          <w:sz w:val="24"/>
          <w:szCs w:val="24"/>
        </w:rPr>
        <w:t>образовательной деятельности по основным общеобразовательным</w:t>
      </w:r>
      <w:r w:rsidRPr="005760DE">
        <w:rPr>
          <w:color w:val="000000"/>
          <w:szCs w:val="24"/>
        </w:rPr>
        <w:t xml:space="preserve"> </w:t>
      </w:r>
      <w:r w:rsidRPr="005760DE">
        <w:rPr>
          <w:rStyle w:val="fontstyle01"/>
          <w:sz w:val="24"/>
          <w:szCs w:val="24"/>
        </w:rPr>
        <w:t>программам - образовательным программам дошкольного образования».</w:t>
      </w:r>
    </w:p>
    <w:p w14:paraId="3E756F32"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8. Приказ Министерство здравоохранения и социального развития</w:t>
      </w:r>
      <w:r w:rsidRPr="005760DE">
        <w:rPr>
          <w:color w:val="000000"/>
          <w:szCs w:val="24"/>
        </w:rPr>
        <w:t xml:space="preserve"> </w:t>
      </w:r>
      <w:r w:rsidRPr="005760DE">
        <w:rPr>
          <w:rStyle w:val="fontstyle01"/>
          <w:sz w:val="24"/>
          <w:szCs w:val="24"/>
        </w:rPr>
        <w:t>Российской Федерации от 26 августа 2010 г. № 761н (ред. от 31.05.2011) «Об</w:t>
      </w:r>
      <w:r w:rsidRPr="005760DE">
        <w:rPr>
          <w:color w:val="000000"/>
          <w:szCs w:val="24"/>
        </w:rPr>
        <w:t xml:space="preserve"> </w:t>
      </w:r>
      <w:r w:rsidRPr="005760DE">
        <w:rPr>
          <w:rStyle w:val="fontstyle01"/>
          <w:sz w:val="24"/>
          <w:szCs w:val="24"/>
        </w:rPr>
        <w:t>утверждении Единого квалификационного справочника должностей</w:t>
      </w:r>
      <w:r w:rsidRPr="005760DE">
        <w:rPr>
          <w:color w:val="000000"/>
          <w:szCs w:val="24"/>
        </w:rPr>
        <w:t xml:space="preserve"> </w:t>
      </w:r>
      <w:r w:rsidRPr="005760DE">
        <w:rPr>
          <w:rStyle w:val="fontstyle01"/>
          <w:sz w:val="24"/>
          <w:szCs w:val="24"/>
        </w:rPr>
        <w:t>руководителей, специалистов и служащих, раздел «Квалификационные</w:t>
      </w:r>
      <w:r w:rsidRPr="005760DE">
        <w:rPr>
          <w:color w:val="000000"/>
          <w:szCs w:val="24"/>
        </w:rPr>
        <w:t xml:space="preserve"> </w:t>
      </w:r>
      <w:r w:rsidRPr="005760DE">
        <w:rPr>
          <w:rStyle w:val="fontstyle01"/>
          <w:sz w:val="24"/>
          <w:szCs w:val="24"/>
        </w:rPr>
        <w:t>характеристики должностей работников образования».</w:t>
      </w:r>
    </w:p>
    <w:p w14:paraId="3A37A5E9" w14:textId="77777777" w:rsidR="006651C0" w:rsidRPr="005760DE" w:rsidRDefault="006651C0" w:rsidP="006651C0">
      <w:pPr>
        <w:pStyle w:val="a7"/>
        <w:ind w:left="0" w:firstLine="709"/>
        <w:jc w:val="both"/>
        <w:rPr>
          <w:rStyle w:val="fontstyle01"/>
          <w:sz w:val="24"/>
          <w:szCs w:val="24"/>
        </w:rPr>
      </w:pPr>
      <w:r w:rsidRPr="005760DE">
        <w:rPr>
          <w:rStyle w:val="fontstyle01"/>
          <w:sz w:val="24"/>
          <w:szCs w:val="24"/>
        </w:rPr>
        <w:t>9. Приказ Министерства образования и науки Российской</w:t>
      </w:r>
      <w:r w:rsidRPr="005760DE">
        <w:rPr>
          <w:color w:val="000000"/>
          <w:szCs w:val="24"/>
        </w:rPr>
        <w:t xml:space="preserve"> </w:t>
      </w:r>
      <w:r w:rsidRPr="005760DE">
        <w:rPr>
          <w:rStyle w:val="fontstyle01"/>
          <w:sz w:val="24"/>
          <w:szCs w:val="24"/>
        </w:rPr>
        <w:t>Федерации от 20 сентября 2013 г. № 1082 «Об утверждении Положения о</w:t>
      </w:r>
      <w:r w:rsidRPr="005760DE">
        <w:rPr>
          <w:color w:val="000000"/>
          <w:szCs w:val="24"/>
        </w:rPr>
        <w:t xml:space="preserve"> </w:t>
      </w:r>
      <w:r w:rsidRPr="005760DE">
        <w:rPr>
          <w:rStyle w:val="fontstyle01"/>
          <w:sz w:val="24"/>
          <w:szCs w:val="24"/>
        </w:rPr>
        <w:t>психолого-медико-педагогической комиссии».</w:t>
      </w:r>
    </w:p>
    <w:p w14:paraId="03E49FD5" w14:textId="77777777" w:rsidR="006651C0" w:rsidRPr="006045DC" w:rsidRDefault="006651C0" w:rsidP="006651C0">
      <w:pPr>
        <w:pStyle w:val="a7"/>
        <w:ind w:left="0" w:firstLine="709"/>
        <w:jc w:val="both"/>
        <w:rPr>
          <w:rStyle w:val="fontstyle01"/>
          <w:b/>
          <w:bCs/>
          <w:sz w:val="24"/>
          <w:szCs w:val="24"/>
        </w:rPr>
      </w:pPr>
      <w:r w:rsidRPr="006045DC">
        <w:rPr>
          <w:rStyle w:val="fontstyle01"/>
          <w:b/>
          <w:bCs/>
          <w:sz w:val="24"/>
          <w:szCs w:val="24"/>
        </w:rPr>
        <w:t>На уровне ДОО:</w:t>
      </w:r>
    </w:p>
    <w:p w14:paraId="74D46D17" w14:textId="46212622" w:rsidR="006651C0" w:rsidRPr="003C6E32" w:rsidRDefault="006651C0" w:rsidP="006651C0">
      <w:pPr>
        <w:pStyle w:val="a7"/>
        <w:ind w:left="0" w:firstLine="709"/>
        <w:jc w:val="both"/>
        <w:rPr>
          <w:szCs w:val="24"/>
        </w:rPr>
      </w:pPr>
      <w:r w:rsidRPr="006045DC">
        <w:rPr>
          <w:rStyle w:val="fontstyle01"/>
          <w:sz w:val="24"/>
          <w:szCs w:val="24"/>
        </w:rPr>
        <w:t xml:space="preserve">- </w:t>
      </w:r>
      <w:r w:rsidRPr="006045DC">
        <w:t>Образовательная программа дошкольного образования</w:t>
      </w:r>
      <w:r w:rsidRPr="006045DC">
        <w:rPr>
          <w:color w:val="FF0000"/>
          <w:szCs w:val="24"/>
        </w:rPr>
        <w:t xml:space="preserve"> </w:t>
      </w:r>
      <w:r w:rsidR="003C6E32" w:rsidRPr="003C6E32">
        <w:rPr>
          <w:szCs w:val="24"/>
        </w:rPr>
        <w:t>МАДОУ д/с № 95</w:t>
      </w:r>
      <w:r w:rsidRPr="003C6E32">
        <w:rPr>
          <w:szCs w:val="24"/>
        </w:rPr>
        <w:t>;</w:t>
      </w:r>
    </w:p>
    <w:p w14:paraId="146A0CD6" w14:textId="0892A3C7" w:rsidR="006651C0" w:rsidRPr="003C6E32" w:rsidRDefault="006651C0" w:rsidP="006651C0">
      <w:pPr>
        <w:pStyle w:val="a7"/>
        <w:ind w:left="0" w:firstLine="709"/>
        <w:jc w:val="both"/>
        <w:rPr>
          <w:rStyle w:val="fontstyle01"/>
          <w:color w:val="auto"/>
          <w:sz w:val="24"/>
          <w:szCs w:val="24"/>
        </w:rPr>
      </w:pPr>
      <w:r w:rsidRPr="003C6E32">
        <w:t xml:space="preserve">- Положение о Рабочей программе педагога </w:t>
      </w:r>
      <w:r w:rsidR="003C6E32" w:rsidRPr="003C6E32">
        <w:rPr>
          <w:szCs w:val="24"/>
        </w:rPr>
        <w:t>МАДОУ д/с № 95</w:t>
      </w:r>
      <w:r w:rsidRPr="003C6E32">
        <w:rPr>
          <w:szCs w:val="24"/>
          <w:highlight w:val="black"/>
        </w:rPr>
        <w:t>;</w:t>
      </w:r>
    </w:p>
    <w:p w14:paraId="437B1C6C" w14:textId="77777777" w:rsidR="006651C0" w:rsidRPr="003C6E32" w:rsidRDefault="006651C0" w:rsidP="006651C0">
      <w:pPr>
        <w:spacing w:after="0" w:line="240" w:lineRule="auto"/>
        <w:ind w:firstLine="709"/>
        <w:jc w:val="both"/>
        <w:rPr>
          <w:rFonts w:ascii="Times New Roman" w:hAnsi="Times New Roman" w:cs="Times New Roman"/>
          <w:sz w:val="24"/>
          <w:szCs w:val="24"/>
        </w:rPr>
      </w:pPr>
    </w:p>
    <w:p w14:paraId="64FE3B4A" w14:textId="77777777" w:rsidR="006651C0" w:rsidRPr="006045DC" w:rsidRDefault="006651C0" w:rsidP="005D4D7B">
      <w:pPr>
        <w:spacing w:after="0" w:line="240" w:lineRule="auto"/>
        <w:ind w:firstLine="709"/>
        <w:jc w:val="both"/>
        <w:rPr>
          <w:rFonts w:ascii="Times New Roman" w:hAnsi="Times New Roman" w:cs="Times New Roman"/>
          <w:bCs/>
          <w:sz w:val="24"/>
          <w:szCs w:val="24"/>
        </w:rPr>
      </w:pPr>
      <w:r w:rsidRPr="006045D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53CA73FF"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sidRPr="006045DC">
        <w:rPr>
          <w:b/>
          <w:sz w:val="24"/>
          <w:szCs w:val="24"/>
        </w:rPr>
        <w:t xml:space="preserve">Обязательная часть </w:t>
      </w:r>
      <w:r w:rsidRPr="006045DC">
        <w:rPr>
          <w:sz w:val="24"/>
          <w:szCs w:val="24"/>
        </w:rPr>
        <w:t>разработана на основе Образовательной программы дошкольного образования</w:t>
      </w:r>
      <w:r w:rsidR="003C6E32">
        <w:rPr>
          <w:color w:val="FF0000"/>
          <w:sz w:val="24"/>
          <w:szCs w:val="24"/>
        </w:rPr>
        <w:t xml:space="preserve"> </w:t>
      </w:r>
      <w:r w:rsidR="003C6E32" w:rsidRPr="003C6E32">
        <w:rPr>
          <w:sz w:val="24"/>
          <w:szCs w:val="24"/>
        </w:rPr>
        <w:t xml:space="preserve">МАДОУ д/с № 95 </w:t>
      </w:r>
      <w:r w:rsidRPr="006045DC">
        <w:rPr>
          <w:sz w:val="24"/>
          <w:szCs w:val="24"/>
        </w:rPr>
        <w:t>и, согласно ФГОС ДО, составляет не менее 60% от общего объема Программы.</w:t>
      </w:r>
    </w:p>
    <w:p w14:paraId="079C94B8" w14:textId="77777777" w:rsidR="006651C0" w:rsidRDefault="006651C0" w:rsidP="005D4D7B">
      <w:pPr>
        <w:pStyle w:val="23"/>
        <w:shd w:val="clear" w:color="auto" w:fill="auto"/>
        <w:tabs>
          <w:tab w:val="left" w:pos="999"/>
        </w:tabs>
        <w:spacing w:before="0" w:after="0" w:line="240" w:lineRule="auto"/>
        <w:ind w:firstLine="709"/>
        <w:jc w:val="both"/>
        <w:rPr>
          <w:sz w:val="24"/>
          <w:szCs w:val="24"/>
        </w:rPr>
      </w:pPr>
      <w:r w:rsidRPr="006045DC">
        <w:rPr>
          <w:b/>
          <w:bCs/>
          <w:sz w:val="24"/>
          <w:szCs w:val="24"/>
        </w:rPr>
        <w:t>Часть, формируемая участниками образовательных отношений,</w:t>
      </w:r>
      <w:r w:rsidRPr="006045DC">
        <w:rPr>
          <w:sz w:val="24"/>
          <w:szCs w:val="24"/>
        </w:rPr>
        <w:t xml:space="preserve"> составляет не более 40% и ориентирована на специфику национальных, социокультурных и </w:t>
      </w:r>
      <w:r>
        <w:rPr>
          <w:sz w:val="24"/>
          <w:szCs w:val="24"/>
        </w:rPr>
        <w:t>региональных</w:t>
      </w:r>
      <w:r w:rsidRPr="006045DC">
        <w:rPr>
          <w:sz w:val="24"/>
          <w:szCs w:val="24"/>
        </w:rPr>
        <w:t xml:space="preserve"> условий, в которых осуществляется образовательная деятель</w:t>
      </w:r>
      <w:r>
        <w:rPr>
          <w:sz w:val="24"/>
          <w:szCs w:val="24"/>
        </w:rPr>
        <w:t xml:space="preserve">ность. </w:t>
      </w:r>
    </w:p>
    <w:p w14:paraId="1D021DCE" w14:textId="5AF02A3B" w:rsidR="006651C0" w:rsidRPr="006045DC" w:rsidRDefault="006651C0" w:rsidP="005D4D7B">
      <w:pPr>
        <w:pStyle w:val="23"/>
        <w:shd w:val="clear" w:color="auto" w:fill="auto"/>
        <w:tabs>
          <w:tab w:val="left" w:pos="999"/>
        </w:tabs>
        <w:spacing w:before="0" w:after="0" w:line="240" w:lineRule="auto"/>
        <w:ind w:firstLine="709"/>
        <w:jc w:val="both"/>
        <w:rPr>
          <w:sz w:val="24"/>
          <w:szCs w:val="24"/>
        </w:rPr>
      </w:pPr>
      <w:r>
        <w:rPr>
          <w:sz w:val="24"/>
          <w:szCs w:val="24"/>
        </w:rPr>
        <w:t>В</w:t>
      </w:r>
      <w:r w:rsidRPr="006045D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Pr>
          <w:sz w:val="24"/>
          <w:szCs w:val="24"/>
        </w:rPr>
        <w:t>ошкольников</w:t>
      </w:r>
      <w:r w:rsidRPr="006045DC">
        <w:rPr>
          <w:sz w:val="24"/>
          <w:szCs w:val="24"/>
        </w:rPr>
        <w:t>, а также возможностям педаго</w:t>
      </w:r>
      <w:r w:rsidR="00A812B4">
        <w:rPr>
          <w:sz w:val="24"/>
          <w:szCs w:val="24"/>
        </w:rPr>
        <w:t>гов младшей группы</w:t>
      </w:r>
      <w:r w:rsidRPr="006045DC">
        <w:rPr>
          <w:sz w:val="24"/>
          <w:szCs w:val="24"/>
        </w:rPr>
        <w:t>.</w:t>
      </w:r>
    </w:p>
    <w:p w14:paraId="753E1BD5" w14:textId="77777777" w:rsidR="006651C0" w:rsidRPr="006045DC" w:rsidRDefault="006651C0" w:rsidP="005D4D7B">
      <w:pPr>
        <w:pStyle w:val="a7"/>
        <w:ind w:left="0" w:firstLine="709"/>
        <w:jc w:val="both"/>
        <w:rPr>
          <w:rFonts w:eastAsia="Times New Roman"/>
          <w:szCs w:val="24"/>
        </w:rPr>
      </w:pPr>
      <w:r w:rsidRPr="006045DC">
        <w:rPr>
          <w:szCs w:val="24"/>
        </w:rPr>
        <w:lastRenderedPageBreak/>
        <w:t xml:space="preserve">Часть Программы, формируемая участниками образовательных отношений </w:t>
      </w:r>
      <w:r w:rsidRPr="00D66CE7">
        <w:rPr>
          <w:b/>
          <w:bCs/>
          <w:szCs w:val="24"/>
        </w:rPr>
        <w:t>разработана на основе:</w:t>
      </w:r>
    </w:p>
    <w:p w14:paraId="6ABEBCD4" w14:textId="1B879BF5" w:rsidR="006651C0" w:rsidRPr="00392F35" w:rsidRDefault="006651C0" w:rsidP="00392F35">
      <w:pPr>
        <w:pStyle w:val="a7"/>
        <w:numPr>
          <w:ilvl w:val="1"/>
          <w:numId w:val="6"/>
        </w:numPr>
        <w:ind w:left="0" w:firstLine="709"/>
        <w:jc w:val="both"/>
        <w:rPr>
          <w:szCs w:val="24"/>
        </w:rPr>
      </w:pPr>
      <w:r w:rsidRPr="00392F35">
        <w:rPr>
          <w:szCs w:val="24"/>
        </w:rPr>
        <w:t>Парциальной программы «Программа художественного воспитания, обучения и развития детей 2-7 лет «Цветные ладошки», автор И.А. Лыкова.</w:t>
      </w:r>
    </w:p>
    <w:p w14:paraId="7FC35573" w14:textId="320D095A" w:rsidR="006651C0" w:rsidRPr="00392F35" w:rsidRDefault="003C6E32" w:rsidP="00392F35">
      <w:pPr>
        <w:pStyle w:val="a7"/>
        <w:numPr>
          <w:ilvl w:val="1"/>
          <w:numId w:val="6"/>
        </w:numPr>
        <w:ind w:left="0" w:firstLine="709"/>
        <w:jc w:val="both"/>
        <w:rPr>
          <w:szCs w:val="24"/>
        </w:rPr>
      </w:pPr>
      <w:r>
        <w:rPr>
          <w:szCs w:val="24"/>
        </w:rPr>
        <w:t xml:space="preserve"> </w:t>
      </w:r>
      <w:r w:rsidR="008B4701">
        <w:rPr>
          <w:szCs w:val="24"/>
        </w:rPr>
        <w:t>П</w:t>
      </w:r>
      <w:r>
        <w:rPr>
          <w:szCs w:val="24"/>
        </w:rPr>
        <w:t>арциальной программы О.С. Ушаковой «Развитие речи детей 3-5 и 5-7 лет»</w:t>
      </w:r>
    </w:p>
    <w:p w14:paraId="03B2187D" w14:textId="0BE797A8" w:rsidR="006651C0" w:rsidRPr="00392F35" w:rsidRDefault="006651C0" w:rsidP="00392F35">
      <w:pPr>
        <w:pStyle w:val="a7"/>
        <w:numPr>
          <w:ilvl w:val="1"/>
          <w:numId w:val="6"/>
        </w:numPr>
        <w:ind w:left="0" w:firstLine="709"/>
        <w:jc w:val="both"/>
        <w:rPr>
          <w:szCs w:val="24"/>
        </w:rPr>
      </w:pPr>
      <w:r w:rsidRPr="00392F35">
        <w:rPr>
          <w:bCs/>
          <w:szCs w:val="24"/>
        </w:rPr>
        <w:t>Р</w:t>
      </w:r>
      <w:r w:rsidRPr="00392F35">
        <w:rPr>
          <w:rFonts w:eastAsia="Times New Roman"/>
          <w:szCs w:val="24"/>
        </w:rPr>
        <w:t>егионального содержания.</w:t>
      </w:r>
    </w:p>
    <w:p w14:paraId="626222B0" w14:textId="77777777" w:rsidR="006651C0" w:rsidRPr="00392F35" w:rsidRDefault="006651C0" w:rsidP="00392F35">
      <w:pPr>
        <w:spacing w:after="0" w:line="240" w:lineRule="auto"/>
        <w:ind w:firstLine="709"/>
        <w:jc w:val="both"/>
        <w:rPr>
          <w:rFonts w:ascii="Times New Roman" w:hAnsi="Times New Roman" w:cs="Times New Roman"/>
          <w:b/>
          <w:i/>
          <w:iCs/>
          <w:sz w:val="24"/>
          <w:szCs w:val="24"/>
        </w:rPr>
      </w:pPr>
    </w:p>
    <w:p w14:paraId="5EC7C063" w14:textId="64A06929" w:rsidR="00392F35" w:rsidRPr="00392F35" w:rsidRDefault="00392F35" w:rsidP="00392F35">
      <w:pPr>
        <w:pStyle w:val="23"/>
        <w:shd w:val="clear" w:color="auto" w:fill="auto"/>
        <w:tabs>
          <w:tab w:val="left" w:pos="1359"/>
        </w:tabs>
        <w:spacing w:before="0" w:after="0" w:line="240" w:lineRule="auto"/>
        <w:ind w:firstLine="709"/>
        <w:jc w:val="both"/>
        <w:rPr>
          <w:sz w:val="24"/>
          <w:szCs w:val="24"/>
        </w:rPr>
      </w:pPr>
      <w:r w:rsidRPr="00392F35">
        <w:rPr>
          <w:b/>
          <w:bCs/>
          <w:sz w:val="24"/>
          <w:szCs w:val="24"/>
        </w:rPr>
        <w:t>Цель Программы</w:t>
      </w:r>
      <w:r w:rsidRPr="00392F35">
        <w:rPr>
          <w:rFonts w:eastAsia="Calibri"/>
          <w:b/>
          <w:bCs/>
          <w:sz w:val="24"/>
          <w:szCs w:val="24"/>
        </w:rPr>
        <w:t xml:space="preserve"> в </w:t>
      </w:r>
      <w:r w:rsidRPr="00392F35">
        <w:rPr>
          <w:b/>
          <w:bCs/>
          <w:sz w:val="24"/>
          <w:szCs w:val="24"/>
        </w:rPr>
        <w:t>обязательной части:</w:t>
      </w:r>
      <w:r w:rsidRPr="00392F35">
        <w:rPr>
          <w:sz w:val="24"/>
          <w:szCs w:val="24"/>
        </w:rPr>
        <w:t xml:space="preserve"> разностороннее развитие ребёнка младшего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0F200D" w:rsidRDefault="00392F35" w:rsidP="000F200D">
      <w:pPr>
        <w:pStyle w:val="23"/>
        <w:shd w:val="clear" w:color="auto" w:fill="auto"/>
        <w:tabs>
          <w:tab w:val="left" w:pos="1129"/>
        </w:tabs>
        <w:spacing w:before="0" w:after="0" w:line="240" w:lineRule="auto"/>
        <w:ind w:firstLine="709"/>
        <w:jc w:val="both"/>
        <w:rPr>
          <w:i/>
          <w:iCs/>
          <w:sz w:val="24"/>
          <w:szCs w:val="24"/>
        </w:rPr>
      </w:pPr>
      <w:r w:rsidRPr="00392F35">
        <w:rPr>
          <w:b/>
          <w:bCs/>
          <w:sz w:val="24"/>
          <w:szCs w:val="24"/>
        </w:rPr>
        <w:t>Цель Программы,</w:t>
      </w:r>
      <w:r w:rsidRPr="00392F35">
        <w:rPr>
          <w:sz w:val="24"/>
          <w:szCs w:val="24"/>
        </w:rPr>
        <w:t xml:space="preserve"> </w:t>
      </w:r>
      <w:r w:rsidRPr="00392F35">
        <w:rPr>
          <w:b/>
          <w:sz w:val="24"/>
          <w:szCs w:val="24"/>
        </w:rPr>
        <w:t>в части,</w:t>
      </w:r>
      <w:r w:rsidRPr="00392F35">
        <w:rPr>
          <w:sz w:val="24"/>
          <w:szCs w:val="24"/>
        </w:rPr>
        <w:t xml:space="preserve"> </w:t>
      </w:r>
      <w:r w:rsidRPr="00392F35">
        <w:rPr>
          <w:b/>
          <w:sz w:val="24"/>
          <w:szCs w:val="24"/>
        </w:rPr>
        <w:t xml:space="preserve">формируемой участниками образовательных отношений: </w:t>
      </w:r>
      <w:r w:rsidRPr="00392F35">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w:t>
      </w:r>
      <w:r w:rsidRPr="00D92746">
        <w:rPr>
          <w:sz w:val="24"/>
          <w:szCs w:val="24"/>
        </w:rPr>
        <w:t xml:space="preserve">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A045C2" w:rsidRDefault="000F200D" w:rsidP="000F200D">
      <w:pPr>
        <w:pStyle w:val="Default"/>
        <w:ind w:firstLine="709"/>
        <w:jc w:val="both"/>
        <w:rPr>
          <w:color w:val="auto"/>
        </w:rPr>
      </w:pPr>
      <w:r w:rsidRPr="00A045C2">
        <w:rPr>
          <w:color w:val="auto"/>
        </w:rPr>
        <w:t xml:space="preserve">Программа содержит три раздела: целевой, содержательный и организационный. </w:t>
      </w:r>
      <w:r w:rsidRPr="00A045C2">
        <w:rPr>
          <w:b/>
          <w:bCs/>
          <w:color w:val="auto"/>
        </w:rPr>
        <w:t xml:space="preserve">    </w:t>
      </w:r>
    </w:p>
    <w:p w14:paraId="11132D80" w14:textId="77777777" w:rsidR="000F200D" w:rsidRPr="001D44F2" w:rsidRDefault="000F200D" w:rsidP="000F200D">
      <w:pPr>
        <w:pStyle w:val="23"/>
        <w:shd w:val="clear" w:color="auto" w:fill="auto"/>
        <w:tabs>
          <w:tab w:val="left" w:pos="1104"/>
        </w:tabs>
        <w:spacing w:before="0" w:after="0" w:line="240" w:lineRule="auto"/>
        <w:ind w:firstLine="709"/>
        <w:jc w:val="both"/>
        <w:rPr>
          <w:sz w:val="24"/>
          <w:szCs w:val="24"/>
        </w:rPr>
      </w:pPr>
      <w:r w:rsidRPr="001D44F2">
        <w:rPr>
          <w:sz w:val="24"/>
          <w:szCs w:val="24"/>
        </w:rPr>
        <w:t xml:space="preserve">В </w:t>
      </w:r>
      <w:r w:rsidRPr="001D44F2">
        <w:rPr>
          <w:b/>
          <w:bCs/>
          <w:sz w:val="24"/>
          <w:szCs w:val="24"/>
        </w:rPr>
        <w:t>целевом разделе</w:t>
      </w:r>
      <w:r w:rsidRPr="001D44F2">
        <w:rPr>
          <w:sz w:val="24"/>
          <w:szCs w:val="24"/>
        </w:rPr>
        <w:t xml:space="preserve"> указаны цели и задачи Программы, принципы её формирования.</w:t>
      </w:r>
      <w:r w:rsidRPr="001D44F2">
        <w:rPr>
          <w:bCs/>
          <w:sz w:val="24"/>
          <w:szCs w:val="24"/>
        </w:rPr>
        <w:t xml:space="preserve"> Включены</w:t>
      </w:r>
      <w:r w:rsidRPr="001D44F2">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3-4 лет.</w:t>
      </w:r>
      <w:r w:rsidRPr="001D44F2">
        <w:rPr>
          <w:b/>
          <w:bCs/>
          <w:sz w:val="24"/>
          <w:szCs w:val="24"/>
        </w:rPr>
        <w:t xml:space="preserve">  </w:t>
      </w:r>
      <w:r w:rsidRPr="001D44F2">
        <w:rPr>
          <w:sz w:val="24"/>
          <w:szCs w:val="24"/>
        </w:rPr>
        <w:t>Определены</w:t>
      </w:r>
      <w:r w:rsidRPr="001D44F2">
        <w:rPr>
          <w:bCs/>
          <w:sz w:val="24"/>
          <w:szCs w:val="24"/>
        </w:rPr>
        <w:t xml:space="preserve"> подходы к педагогической диагностике достижения планируемых результатов.</w:t>
      </w:r>
    </w:p>
    <w:p w14:paraId="27C53249" w14:textId="77777777" w:rsidR="000F200D" w:rsidRPr="001D44F2" w:rsidRDefault="000F200D" w:rsidP="000F200D">
      <w:pPr>
        <w:pStyle w:val="Default"/>
        <w:ind w:firstLine="709"/>
        <w:jc w:val="both"/>
        <w:rPr>
          <w:color w:val="auto"/>
        </w:rPr>
      </w:pPr>
      <w:r w:rsidRPr="001D44F2">
        <w:rPr>
          <w:b/>
          <w:bCs/>
          <w:color w:val="auto"/>
        </w:rPr>
        <w:t xml:space="preserve">Содержательный раздел </w:t>
      </w:r>
      <w:r w:rsidRPr="001D44F2">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1D44F2" w:rsidRDefault="000F200D" w:rsidP="000A1A97">
      <w:pPr>
        <w:pStyle w:val="Default"/>
        <w:numPr>
          <w:ilvl w:val="0"/>
          <w:numId w:val="33"/>
        </w:numPr>
        <w:tabs>
          <w:tab w:val="left" w:pos="709"/>
        </w:tabs>
        <w:ind w:left="0" w:firstLine="709"/>
        <w:jc w:val="both"/>
        <w:rPr>
          <w:color w:val="auto"/>
        </w:rPr>
      </w:pPr>
      <w:r w:rsidRPr="001D44F2">
        <w:rPr>
          <w:color w:val="auto"/>
        </w:rPr>
        <w:t>социально-коммуникативное развитие;</w:t>
      </w:r>
    </w:p>
    <w:p w14:paraId="16D871D9" w14:textId="77777777" w:rsidR="000F200D" w:rsidRPr="001D44F2" w:rsidRDefault="000F200D" w:rsidP="000A1A97">
      <w:pPr>
        <w:pStyle w:val="Default"/>
        <w:numPr>
          <w:ilvl w:val="0"/>
          <w:numId w:val="33"/>
        </w:numPr>
        <w:tabs>
          <w:tab w:val="left" w:pos="709"/>
        </w:tabs>
        <w:ind w:left="0" w:firstLine="709"/>
        <w:jc w:val="both"/>
        <w:rPr>
          <w:color w:val="auto"/>
        </w:rPr>
      </w:pPr>
      <w:r w:rsidRPr="001D44F2">
        <w:rPr>
          <w:color w:val="auto"/>
        </w:rPr>
        <w:t>познавательное развитие;</w:t>
      </w:r>
    </w:p>
    <w:p w14:paraId="08945AF7" w14:textId="77777777" w:rsidR="000F200D" w:rsidRPr="001D44F2" w:rsidRDefault="000F200D" w:rsidP="000A1A97">
      <w:pPr>
        <w:pStyle w:val="Default"/>
        <w:numPr>
          <w:ilvl w:val="0"/>
          <w:numId w:val="33"/>
        </w:numPr>
        <w:tabs>
          <w:tab w:val="left" w:pos="709"/>
        </w:tabs>
        <w:ind w:left="0" w:firstLine="709"/>
        <w:jc w:val="both"/>
        <w:rPr>
          <w:color w:val="auto"/>
        </w:rPr>
      </w:pPr>
      <w:r w:rsidRPr="001D44F2">
        <w:rPr>
          <w:color w:val="auto"/>
        </w:rPr>
        <w:t>речевое развитие;</w:t>
      </w:r>
    </w:p>
    <w:p w14:paraId="3E7273FF" w14:textId="77777777" w:rsidR="000F200D" w:rsidRPr="001D44F2" w:rsidRDefault="000F200D" w:rsidP="000A1A97">
      <w:pPr>
        <w:pStyle w:val="Default"/>
        <w:numPr>
          <w:ilvl w:val="0"/>
          <w:numId w:val="33"/>
        </w:numPr>
        <w:tabs>
          <w:tab w:val="left" w:pos="709"/>
        </w:tabs>
        <w:ind w:left="0" w:firstLine="709"/>
        <w:jc w:val="both"/>
        <w:rPr>
          <w:color w:val="auto"/>
        </w:rPr>
      </w:pPr>
      <w:r w:rsidRPr="001D44F2">
        <w:rPr>
          <w:color w:val="auto"/>
        </w:rPr>
        <w:t>физическое развитие;</w:t>
      </w:r>
    </w:p>
    <w:p w14:paraId="47D8D54D" w14:textId="77777777" w:rsidR="000F200D" w:rsidRPr="001D44F2" w:rsidRDefault="000F200D" w:rsidP="000A1A97">
      <w:pPr>
        <w:pStyle w:val="Default"/>
        <w:numPr>
          <w:ilvl w:val="0"/>
          <w:numId w:val="33"/>
        </w:numPr>
        <w:tabs>
          <w:tab w:val="left" w:pos="709"/>
        </w:tabs>
        <w:ind w:left="0" w:firstLine="709"/>
        <w:jc w:val="both"/>
        <w:rPr>
          <w:color w:val="auto"/>
        </w:rPr>
      </w:pPr>
      <w:r w:rsidRPr="001D44F2">
        <w:rPr>
          <w:color w:val="auto"/>
        </w:rPr>
        <w:t>художественно-эстетическое развитие.</w:t>
      </w:r>
    </w:p>
    <w:p w14:paraId="647BD8BE" w14:textId="77777777" w:rsidR="000F200D" w:rsidRPr="00D11E2D" w:rsidRDefault="000F200D" w:rsidP="000F200D">
      <w:pPr>
        <w:pStyle w:val="23"/>
        <w:shd w:val="clear" w:color="auto" w:fill="auto"/>
        <w:tabs>
          <w:tab w:val="left" w:pos="1498"/>
        </w:tabs>
        <w:spacing w:before="0" w:after="0" w:line="240" w:lineRule="auto"/>
        <w:ind w:firstLine="709"/>
        <w:jc w:val="both"/>
        <w:rPr>
          <w:sz w:val="24"/>
          <w:szCs w:val="24"/>
        </w:rPr>
      </w:pPr>
      <w:r w:rsidRPr="00D11E2D">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461783" w:rsidRDefault="000F200D" w:rsidP="000F200D">
      <w:pPr>
        <w:pStyle w:val="a7"/>
        <w:ind w:left="0" w:firstLine="709"/>
        <w:jc w:val="both"/>
        <w:rPr>
          <w:bCs/>
          <w:szCs w:val="24"/>
        </w:rPr>
      </w:pPr>
      <w:r w:rsidRPr="005537E8">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8055A9" w:rsidRDefault="000F200D" w:rsidP="000F200D">
      <w:pPr>
        <w:pStyle w:val="23"/>
        <w:shd w:val="clear" w:color="auto" w:fill="auto"/>
        <w:spacing w:before="0" w:after="0" w:line="240" w:lineRule="auto"/>
        <w:ind w:firstLine="709"/>
        <w:jc w:val="both"/>
        <w:rPr>
          <w:sz w:val="24"/>
          <w:szCs w:val="24"/>
        </w:rPr>
      </w:pPr>
      <w:r w:rsidRPr="00D11E2D">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b/>
          <w:bCs/>
          <w:sz w:val="24"/>
          <w:szCs w:val="24"/>
        </w:rPr>
        <w:lastRenderedPageBreak/>
        <w:t>Организационный раздел</w:t>
      </w:r>
      <w:r w:rsidRPr="008055A9">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8055A9">
        <w:rPr>
          <w:rStyle w:val="11"/>
          <w:rFonts w:eastAsia="Century Schoolbook"/>
          <w:sz w:val="24"/>
          <w:szCs w:val="24"/>
        </w:rPr>
        <w:t>материально-техническое обеспечение Программы в обязательной части и в ч</w:t>
      </w:r>
      <w:r w:rsidRPr="008055A9">
        <w:rPr>
          <w:sz w:val="24"/>
          <w:szCs w:val="24"/>
        </w:rPr>
        <w:t>асти, формируемой участниками образовательных отношений</w:t>
      </w:r>
    </w:p>
    <w:p w14:paraId="5AB25488" w14:textId="77777777" w:rsidR="000F200D" w:rsidRPr="008055A9" w:rsidRDefault="000F200D" w:rsidP="000F200D">
      <w:pPr>
        <w:pStyle w:val="23"/>
        <w:shd w:val="clear" w:color="auto" w:fill="auto"/>
        <w:tabs>
          <w:tab w:val="left" w:pos="1004"/>
        </w:tabs>
        <w:spacing w:before="0" w:after="0" w:line="240" w:lineRule="auto"/>
        <w:ind w:firstLine="709"/>
        <w:jc w:val="both"/>
        <w:rPr>
          <w:sz w:val="24"/>
          <w:szCs w:val="24"/>
        </w:rPr>
      </w:pPr>
      <w:r w:rsidRPr="008055A9">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младшей группы. </w:t>
      </w:r>
    </w:p>
    <w:p w14:paraId="0661D893" w14:textId="77777777" w:rsidR="000F200D" w:rsidRPr="008055A9" w:rsidRDefault="000F200D" w:rsidP="000F200D">
      <w:pPr>
        <w:pStyle w:val="23"/>
        <w:shd w:val="clear" w:color="auto" w:fill="auto"/>
        <w:spacing w:before="0" w:after="0" w:line="240" w:lineRule="auto"/>
        <w:ind w:firstLine="709"/>
        <w:jc w:val="both"/>
        <w:rPr>
          <w:sz w:val="24"/>
          <w:szCs w:val="24"/>
        </w:rPr>
      </w:pPr>
      <w:r w:rsidRPr="008055A9">
        <w:rPr>
          <w:sz w:val="24"/>
          <w:szCs w:val="24"/>
        </w:rPr>
        <w:t>Представлены примерный режим и распорядок дня для детей 3-4 лет, федеральный календарный план воспитательной работы.</w:t>
      </w:r>
    </w:p>
    <w:p w14:paraId="1834E650" w14:textId="77777777" w:rsidR="008B4701" w:rsidRDefault="008B4701" w:rsidP="009E67C6">
      <w:pPr>
        <w:pStyle w:val="23"/>
        <w:shd w:val="clear" w:color="auto" w:fill="auto"/>
        <w:spacing w:before="0" w:after="0" w:line="240" w:lineRule="auto"/>
        <w:ind w:firstLine="709"/>
        <w:rPr>
          <w:b/>
          <w:bCs/>
          <w:sz w:val="24"/>
          <w:szCs w:val="24"/>
        </w:rPr>
      </w:pPr>
    </w:p>
    <w:p w14:paraId="4925280F" w14:textId="77777777" w:rsidR="008B4701" w:rsidRDefault="008B4701" w:rsidP="009E67C6">
      <w:pPr>
        <w:pStyle w:val="23"/>
        <w:shd w:val="clear" w:color="auto" w:fill="auto"/>
        <w:spacing w:before="0" w:after="0" w:line="240" w:lineRule="auto"/>
        <w:ind w:firstLine="709"/>
        <w:rPr>
          <w:b/>
          <w:bCs/>
          <w:sz w:val="24"/>
          <w:szCs w:val="24"/>
        </w:rPr>
      </w:pPr>
    </w:p>
    <w:p w14:paraId="639C52EE" w14:textId="77777777" w:rsidR="008B4701" w:rsidRDefault="008B4701" w:rsidP="009E67C6">
      <w:pPr>
        <w:pStyle w:val="23"/>
        <w:shd w:val="clear" w:color="auto" w:fill="auto"/>
        <w:spacing w:before="0" w:after="0" w:line="240" w:lineRule="auto"/>
        <w:ind w:firstLine="709"/>
        <w:rPr>
          <w:b/>
          <w:bCs/>
          <w:sz w:val="24"/>
          <w:szCs w:val="24"/>
        </w:rPr>
      </w:pPr>
    </w:p>
    <w:p w14:paraId="7E934F3E" w14:textId="77777777" w:rsidR="008B4701" w:rsidRDefault="008B4701" w:rsidP="009E67C6">
      <w:pPr>
        <w:pStyle w:val="23"/>
        <w:shd w:val="clear" w:color="auto" w:fill="auto"/>
        <w:spacing w:before="0" w:after="0" w:line="240" w:lineRule="auto"/>
        <w:ind w:firstLine="709"/>
        <w:rPr>
          <w:b/>
          <w:bCs/>
          <w:sz w:val="24"/>
          <w:szCs w:val="24"/>
        </w:rPr>
      </w:pPr>
    </w:p>
    <w:p w14:paraId="51DB411D" w14:textId="77777777" w:rsidR="008B4701" w:rsidRDefault="008B4701" w:rsidP="009E67C6">
      <w:pPr>
        <w:pStyle w:val="23"/>
        <w:shd w:val="clear" w:color="auto" w:fill="auto"/>
        <w:spacing w:before="0" w:after="0" w:line="240" w:lineRule="auto"/>
        <w:ind w:firstLine="709"/>
        <w:rPr>
          <w:b/>
          <w:bCs/>
          <w:sz w:val="24"/>
          <w:szCs w:val="24"/>
        </w:rPr>
      </w:pPr>
    </w:p>
    <w:p w14:paraId="2333CD2B" w14:textId="77777777" w:rsidR="008B4701" w:rsidRDefault="008B4701" w:rsidP="009E67C6">
      <w:pPr>
        <w:pStyle w:val="23"/>
        <w:shd w:val="clear" w:color="auto" w:fill="auto"/>
        <w:spacing w:before="0" w:after="0" w:line="240" w:lineRule="auto"/>
        <w:ind w:firstLine="709"/>
        <w:rPr>
          <w:b/>
          <w:bCs/>
          <w:sz w:val="24"/>
          <w:szCs w:val="24"/>
        </w:rPr>
      </w:pPr>
    </w:p>
    <w:p w14:paraId="1DF531D8" w14:textId="77777777" w:rsidR="008B4701" w:rsidRDefault="008B4701" w:rsidP="009E67C6">
      <w:pPr>
        <w:pStyle w:val="23"/>
        <w:shd w:val="clear" w:color="auto" w:fill="auto"/>
        <w:spacing w:before="0" w:after="0" w:line="240" w:lineRule="auto"/>
        <w:ind w:firstLine="709"/>
        <w:rPr>
          <w:b/>
          <w:bCs/>
          <w:sz w:val="24"/>
          <w:szCs w:val="24"/>
        </w:rPr>
      </w:pPr>
    </w:p>
    <w:p w14:paraId="443CC1CB" w14:textId="77777777" w:rsidR="008B4701" w:rsidRDefault="008B4701" w:rsidP="009E67C6">
      <w:pPr>
        <w:pStyle w:val="23"/>
        <w:shd w:val="clear" w:color="auto" w:fill="auto"/>
        <w:spacing w:before="0" w:after="0" w:line="240" w:lineRule="auto"/>
        <w:ind w:firstLine="709"/>
        <w:rPr>
          <w:b/>
          <w:bCs/>
          <w:sz w:val="24"/>
          <w:szCs w:val="24"/>
        </w:rPr>
      </w:pPr>
    </w:p>
    <w:p w14:paraId="541E9C98" w14:textId="77777777" w:rsidR="008B4701" w:rsidRDefault="008B4701" w:rsidP="009E67C6">
      <w:pPr>
        <w:pStyle w:val="23"/>
        <w:shd w:val="clear" w:color="auto" w:fill="auto"/>
        <w:spacing w:before="0" w:after="0" w:line="240" w:lineRule="auto"/>
        <w:ind w:firstLine="709"/>
        <w:rPr>
          <w:b/>
          <w:bCs/>
          <w:sz w:val="24"/>
          <w:szCs w:val="24"/>
        </w:rPr>
      </w:pPr>
    </w:p>
    <w:p w14:paraId="4A548789" w14:textId="77777777" w:rsidR="008B4701" w:rsidRDefault="008B4701" w:rsidP="009E67C6">
      <w:pPr>
        <w:pStyle w:val="23"/>
        <w:shd w:val="clear" w:color="auto" w:fill="auto"/>
        <w:spacing w:before="0" w:after="0" w:line="240" w:lineRule="auto"/>
        <w:ind w:firstLine="709"/>
        <w:rPr>
          <w:b/>
          <w:bCs/>
          <w:sz w:val="24"/>
          <w:szCs w:val="24"/>
        </w:rPr>
      </w:pPr>
    </w:p>
    <w:p w14:paraId="66C7B8F2" w14:textId="77777777" w:rsidR="008B4701" w:rsidRDefault="008B4701" w:rsidP="009E67C6">
      <w:pPr>
        <w:pStyle w:val="23"/>
        <w:shd w:val="clear" w:color="auto" w:fill="auto"/>
        <w:spacing w:before="0" w:after="0" w:line="240" w:lineRule="auto"/>
        <w:ind w:firstLine="709"/>
        <w:rPr>
          <w:b/>
          <w:bCs/>
          <w:sz w:val="24"/>
          <w:szCs w:val="24"/>
        </w:rPr>
      </w:pPr>
    </w:p>
    <w:p w14:paraId="388B8A05" w14:textId="77777777" w:rsidR="008B4701" w:rsidRDefault="008B4701" w:rsidP="009E67C6">
      <w:pPr>
        <w:pStyle w:val="23"/>
        <w:shd w:val="clear" w:color="auto" w:fill="auto"/>
        <w:spacing w:before="0" w:after="0" w:line="240" w:lineRule="auto"/>
        <w:ind w:firstLine="709"/>
        <w:rPr>
          <w:b/>
          <w:bCs/>
          <w:sz w:val="24"/>
          <w:szCs w:val="24"/>
        </w:rPr>
      </w:pPr>
    </w:p>
    <w:p w14:paraId="5529A319" w14:textId="77777777" w:rsidR="008B4701" w:rsidRDefault="008B4701" w:rsidP="009E67C6">
      <w:pPr>
        <w:pStyle w:val="23"/>
        <w:shd w:val="clear" w:color="auto" w:fill="auto"/>
        <w:spacing w:before="0" w:after="0" w:line="240" w:lineRule="auto"/>
        <w:ind w:firstLine="709"/>
        <w:rPr>
          <w:b/>
          <w:bCs/>
          <w:sz w:val="24"/>
          <w:szCs w:val="24"/>
        </w:rPr>
      </w:pPr>
    </w:p>
    <w:p w14:paraId="1FD7D683" w14:textId="77777777" w:rsidR="008B4701" w:rsidRDefault="008B4701" w:rsidP="009E67C6">
      <w:pPr>
        <w:pStyle w:val="23"/>
        <w:shd w:val="clear" w:color="auto" w:fill="auto"/>
        <w:spacing w:before="0" w:after="0" w:line="240" w:lineRule="auto"/>
        <w:ind w:firstLine="709"/>
        <w:rPr>
          <w:b/>
          <w:bCs/>
          <w:sz w:val="24"/>
          <w:szCs w:val="24"/>
        </w:rPr>
      </w:pPr>
    </w:p>
    <w:p w14:paraId="467C7DDD" w14:textId="77777777" w:rsidR="008B4701" w:rsidRDefault="008B4701" w:rsidP="009E67C6">
      <w:pPr>
        <w:pStyle w:val="23"/>
        <w:shd w:val="clear" w:color="auto" w:fill="auto"/>
        <w:spacing w:before="0" w:after="0" w:line="240" w:lineRule="auto"/>
        <w:ind w:firstLine="709"/>
        <w:rPr>
          <w:b/>
          <w:bCs/>
          <w:sz w:val="24"/>
          <w:szCs w:val="24"/>
        </w:rPr>
      </w:pPr>
    </w:p>
    <w:p w14:paraId="51AFCDE1" w14:textId="77777777" w:rsidR="008B4701" w:rsidRDefault="008B4701" w:rsidP="009E67C6">
      <w:pPr>
        <w:pStyle w:val="23"/>
        <w:shd w:val="clear" w:color="auto" w:fill="auto"/>
        <w:spacing w:before="0" w:after="0" w:line="240" w:lineRule="auto"/>
        <w:ind w:firstLine="709"/>
        <w:rPr>
          <w:b/>
          <w:bCs/>
          <w:sz w:val="24"/>
          <w:szCs w:val="24"/>
        </w:rPr>
      </w:pPr>
    </w:p>
    <w:p w14:paraId="48D734B1" w14:textId="77777777" w:rsidR="008B4701" w:rsidRDefault="008B4701" w:rsidP="009E67C6">
      <w:pPr>
        <w:pStyle w:val="23"/>
        <w:shd w:val="clear" w:color="auto" w:fill="auto"/>
        <w:spacing w:before="0" w:after="0" w:line="240" w:lineRule="auto"/>
        <w:ind w:firstLine="709"/>
        <w:rPr>
          <w:b/>
          <w:bCs/>
          <w:sz w:val="24"/>
          <w:szCs w:val="24"/>
        </w:rPr>
      </w:pPr>
    </w:p>
    <w:p w14:paraId="2DF376A6" w14:textId="77777777" w:rsidR="008B4701" w:rsidRDefault="008B4701" w:rsidP="009E67C6">
      <w:pPr>
        <w:pStyle w:val="23"/>
        <w:shd w:val="clear" w:color="auto" w:fill="auto"/>
        <w:spacing w:before="0" w:after="0" w:line="240" w:lineRule="auto"/>
        <w:ind w:firstLine="709"/>
        <w:rPr>
          <w:b/>
          <w:bCs/>
          <w:sz w:val="24"/>
          <w:szCs w:val="24"/>
        </w:rPr>
      </w:pPr>
    </w:p>
    <w:p w14:paraId="6CEAF4A6" w14:textId="77777777" w:rsidR="008B4701" w:rsidRDefault="008B4701" w:rsidP="009E67C6">
      <w:pPr>
        <w:pStyle w:val="23"/>
        <w:shd w:val="clear" w:color="auto" w:fill="auto"/>
        <w:spacing w:before="0" w:after="0" w:line="240" w:lineRule="auto"/>
        <w:ind w:firstLine="709"/>
        <w:rPr>
          <w:b/>
          <w:bCs/>
          <w:sz w:val="24"/>
          <w:szCs w:val="24"/>
        </w:rPr>
      </w:pPr>
    </w:p>
    <w:p w14:paraId="1CDA4B52" w14:textId="77777777" w:rsidR="008B4701" w:rsidRDefault="008B4701" w:rsidP="009E67C6">
      <w:pPr>
        <w:pStyle w:val="23"/>
        <w:shd w:val="clear" w:color="auto" w:fill="auto"/>
        <w:spacing w:before="0" w:after="0" w:line="240" w:lineRule="auto"/>
        <w:ind w:firstLine="709"/>
        <w:rPr>
          <w:b/>
          <w:bCs/>
          <w:sz w:val="24"/>
          <w:szCs w:val="24"/>
        </w:rPr>
      </w:pPr>
    </w:p>
    <w:p w14:paraId="72E0BBCE" w14:textId="77777777" w:rsidR="008B4701" w:rsidRDefault="008B4701" w:rsidP="009E67C6">
      <w:pPr>
        <w:pStyle w:val="23"/>
        <w:shd w:val="clear" w:color="auto" w:fill="auto"/>
        <w:spacing w:before="0" w:after="0" w:line="240" w:lineRule="auto"/>
        <w:ind w:firstLine="709"/>
        <w:rPr>
          <w:b/>
          <w:bCs/>
          <w:sz w:val="24"/>
          <w:szCs w:val="24"/>
        </w:rPr>
      </w:pPr>
    </w:p>
    <w:p w14:paraId="1E88E828" w14:textId="77777777" w:rsidR="008B4701" w:rsidRDefault="008B4701" w:rsidP="009E67C6">
      <w:pPr>
        <w:pStyle w:val="23"/>
        <w:shd w:val="clear" w:color="auto" w:fill="auto"/>
        <w:spacing w:before="0" w:after="0" w:line="240" w:lineRule="auto"/>
        <w:ind w:firstLine="709"/>
        <w:rPr>
          <w:b/>
          <w:bCs/>
          <w:sz w:val="24"/>
          <w:szCs w:val="24"/>
        </w:rPr>
      </w:pPr>
    </w:p>
    <w:p w14:paraId="60B89A78" w14:textId="77777777" w:rsidR="008B4701" w:rsidRDefault="008B4701" w:rsidP="009E67C6">
      <w:pPr>
        <w:pStyle w:val="23"/>
        <w:shd w:val="clear" w:color="auto" w:fill="auto"/>
        <w:spacing w:before="0" w:after="0" w:line="240" w:lineRule="auto"/>
        <w:ind w:firstLine="709"/>
        <w:rPr>
          <w:b/>
          <w:bCs/>
          <w:sz w:val="24"/>
          <w:szCs w:val="24"/>
        </w:rPr>
      </w:pPr>
    </w:p>
    <w:p w14:paraId="2AAE5232" w14:textId="77777777" w:rsidR="008B4701" w:rsidRDefault="008B4701" w:rsidP="009E67C6">
      <w:pPr>
        <w:pStyle w:val="23"/>
        <w:shd w:val="clear" w:color="auto" w:fill="auto"/>
        <w:spacing w:before="0" w:after="0" w:line="240" w:lineRule="auto"/>
        <w:ind w:firstLine="709"/>
        <w:rPr>
          <w:b/>
          <w:bCs/>
          <w:sz w:val="24"/>
          <w:szCs w:val="24"/>
        </w:rPr>
      </w:pPr>
    </w:p>
    <w:p w14:paraId="5631DCD7" w14:textId="77777777" w:rsidR="008B4701" w:rsidRDefault="008B4701" w:rsidP="009E67C6">
      <w:pPr>
        <w:pStyle w:val="23"/>
        <w:shd w:val="clear" w:color="auto" w:fill="auto"/>
        <w:spacing w:before="0" w:after="0" w:line="240" w:lineRule="auto"/>
        <w:ind w:firstLine="709"/>
        <w:rPr>
          <w:b/>
          <w:bCs/>
          <w:sz w:val="24"/>
          <w:szCs w:val="24"/>
        </w:rPr>
      </w:pPr>
    </w:p>
    <w:p w14:paraId="4ECCDA60" w14:textId="77777777" w:rsidR="008B4701" w:rsidRDefault="008B4701" w:rsidP="009E67C6">
      <w:pPr>
        <w:pStyle w:val="23"/>
        <w:shd w:val="clear" w:color="auto" w:fill="auto"/>
        <w:spacing w:before="0" w:after="0" w:line="240" w:lineRule="auto"/>
        <w:ind w:firstLine="709"/>
        <w:rPr>
          <w:b/>
          <w:bCs/>
          <w:sz w:val="24"/>
          <w:szCs w:val="24"/>
        </w:rPr>
      </w:pPr>
    </w:p>
    <w:p w14:paraId="4039FA1A" w14:textId="77777777" w:rsidR="008B4701" w:rsidRDefault="008B4701" w:rsidP="009E67C6">
      <w:pPr>
        <w:pStyle w:val="23"/>
        <w:shd w:val="clear" w:color="auto" w:fill="auto"/>
        <w:spacing w:before="0" w:after="0" w:line="240" w:lineRule="auto"/>
        <w:ind w:firstLine="709"/>
        <w:rPr>
          <w:b/>
          <w:bCs/>
          <w:sz w:val="24"/>
          <w:szCs w:val="24"/>
        </w:rPr>
      </w:pPr>
    </w:p>
    <w:p w14:paraId="2D36F3D9" w14:textId="77777777" w:rsidR="008B4701" w:rsidRDefault="008B4701" w:rsidP="009E67C6">
      <w:pPr>
        <w:pStyle w:val="23"/>
        <w:shd w:val="clear" w:color="auto" w:fill="auto"/>
        <w:spacing w:before="0" w:after="0" w:line="240" w:lineRule="auto"/>
        <w:ind w:firstLine="709"/>
        <w:rPr>
          <w:b/>
          <w:bCs/>
          <w:sz w:val="24"/>
          <w:szCs w:val="24"/>
        </w:rPr>
      </w:pPr>
    </w:p>
    <w:p w14:paraId="144CD2BB" w14:textId="77777777" w:rsidR="008B4701" w:rsidRDefault="008B4701" w:rsidP="009E67C6">
      <w:pPr>
        <w:pStyle w:val="23"/>
        <w:shd w:val="clear" w:color="auto" w:fill="auto"/>
        <w:spacing w:before="0" w:after="0" w:line="240" w:lineRule="auto"/>
        <w:ind w:firstLine="709"/>
        <w:rPr>
          <w:b/>
          <w:bCs/>
          <w:sz w:val="24"/>
          <w:szCs w:val="24"/>
        </w:rPr>
      </w:pPr>
    </w:p>
    <w:p w14:paraId="595CA8F4" w14:textId="77777777" w:rsidR="008B4701" w:rsidRDefault="008B4701" w:rsidP="009E67C6">
      <w:pPr>
        <w:pStyle w:val="23"/>
        <w:shd w:val="clear" w:color="auto" w:fill="auto"/>
        <w:spacing w:before="0" w:after="0" w:line="240" w:lineRule="auto"/>
        <w:ind w:firstLine="709"/>
        <w:rPr>
          <w:b/>
          <w:bCs/>
          <w:sz w:val="24"/>
          <w:szCs w:val="24"/>
        </w:rPr>
      </w:pPr>
    </w:p>
    <w:p w14:paraId="3E094E2A" w14:textId="77777777" w:rsidR="008B4701" w:rsidRDefault="008B4701" w:rsidP="009E67C6">
      <w:pPr>
        <w:pStyle w:val="23"/>
        <w:shd w:val="clear" w:color="auto" w:fill="auto"/>
        <w:spacing w:before="0" w:after="0" w:line="240" w:lineRule="auto"/>
        <w:ind w:firstLine="709"/>
        <w:rPr>
          <w:b/>
          <w:bCs/>
          <w:sz w:val="24"/>
          <w:szCs w:val="24"/>
        </w:rPr>
      </w:pPr>
    </w:p>
    <w:p w14:paraId="0BEEDC36" w14:textId="77777777" w:rsidR="008B4701" w:rsidRDefault="008B4701" w:rsidP="009E67C6">
      <w:pPr>
        <w:pStyle w:val="23"/>
        <w:shd w:val="clear" w:color="auto" w:fill="auto"/>
        <w:spacing w:before="0" w:after="0" w:line="240" w:lineRule="auto"/>
        <w:ind w:firstLine="709"/>
        <w:rPr>
          <w:b/>
          <w:bCs/>
          <w:sz w:val="24"/>
          <w:szCs w:val="24"/>
        </w:rPr>
      </w:pPr>
    </w:p>
    <w:p w14:paraId="60893E7A" w14:textId="77777777" w:rsidR="008B4701" w:rsidRDefault="008B4701" w:rsidP="009E67C6">
      <w:pPr>
        <w:pStyle w:val="23"/>
        <w:shd w:val="clear" w:color="auto" w:fill="auto"/>
        <w:spacing w:before="0" w:after="0" w:line="240" w:lineRule="auto"/>
        <w:ind w:firstLine="709"/>
        <w:rPr>
          <w:b/>
          <w:bCs/>
          <w:sz w:val="24"/>
          <w:szCs w:val="24"/>
        </w:rPr>
      </w:pPr>
    </w:p>
    <w:p w14:paraId="79B8C7BB" w14:textId="77777777" w:rsidR="008B4701" w:rsidRDefault="008B4701" w:rsidP="009E67C6">
      <w:pPr>
        <w:pStyle w:val="23"/>
        <w:shd w:val="clear" w:color="auto" w:fill="auto"/>
        <w:spacing w:before="0" w:after="0" w:line="240" w:lineRule="auto"/>
        <w:ind w:firstLine="709"/>
        <w:rPr>
          <w:b/>
          <w:bCs/>
          <w:sz w:val="24"/>
          <w:szCs w:val="24"/>
        </w:rPr>
      </w:pPr>
    </w:p>
    <w:p w14:paraId="02A66274" w14:textId="77777777" w:rsidR="008B4701" w:rsidRDefault="008B4701" w:rsidP="009E67C6">
      <w:pPr>
        <w:pStyle w:val="23"/>
        <w:shd w:val="clear" w:color="auto" w:fill="auto"/>
        <w:spacing w:before="0" w:after="0" w:line="240" w:lineRule="auto"/>
        <w:ind w:firstLine="709"/>
        <w:rPr>
          <w:b/>
          <w:bCs/>
          <w:sz w:val="24"/>
          <w:szCs w:val="24"/>
        </w:rPr>
      </w:pPr>
    </w:p>
    <w:p w14:paraId="748EF92F" w14:textId="77777777" w:rsidR="008B4701" w:rsidRDefault="008B4701" w:rsidP="009E67C6">
      <w:pPr>
        <w:pStyle w:val="23"/>
        <w:shd w:val="clear" w:color="auto" w:fill="auto"/>
        <w:spacing w:before="0" w:after="0" w:line="240" w:lineRule="auto"/>
        <w:ind w:firstLine="709"/>
        <w:rPr>
          <w:b/>
          <w:bCs/>
          <w:sz w:val="24"/>
          <w:szCs w:val="24"/>
        </w:rPr>
      </w:pPr>
    </w:p>
    <w:p w14:paraId="5F0EB3F8" w14:textId="441BAB7F" w:rsidR="000F200D" w:rsidRPr="009E67C6" w:rsidRDefault="000F200D" w:rsidP="009E67C6">
      <w:pPr>
        <w:pStyle w:val="23"/>
        <w:shd w:val="clear" w:color="auto" w:fill="auto"/>
        <w:spacing w:before="0" w:after="0" w:line="240" w:lineRule="auto"/>
        <w:ind w:firstLine="709"/>
        <w:rPr>
          <w:sz w:val="24"/>
          <w:szCs w:val="24"/>
        </w:rPr>
      </w:pPr>
      <w:r w:rsidRPr="000F200D">
        <w:rPr>
          <w:b/>
          <w:bCs/>
          <w:sz w:val="24"/>
          <w:szCs w:val="24"/>
        </w:rPr>
        <w:t>В Приложении</w:t>
      </w:r>
      <w:r w:rsidRPr="000C78C4">
        <w:rPr>
          <w:sz w:val="24"/>
          <w:szCs w:val="24"/>
        </w:rPr>
        <w:t xml:space="preserve"> к Программе предложена педагогическая диагностика развития детей младшей группы (3-4 лет) по методике Л.Н. Лавровой,</w:t>
      </w:r>
      <w:r w:rsidRPr="000C78C4">
        <w:rPr>
          <w:spacing w:val="-5"/>
          <w:sz w:val="24"/>
          <w:szCs w:val="24"/>
        </w:rPr>
        <w:t xml:space="preserve"> И.В. </w:t>
      </w:r>
      <w:r w:rsidRPr="000C78C4">
        <w:rPr>
          <w:sz w:val="24"/>
          <w:szCs w:val="24"/>
        </w:rPr>
        <w:t>Чеботаревой</w:t>
      </w:r>
    </w:p>
    <w:p w14:paraId="72F51F31" w14:textId="392C82A9" w:rsidR="000F200D" w:rsidRDefault="000F200D" w:rsidP="006D235A">
      <w:pPr>
        <w:pStyle w:val="23"/>
        <w:shd w:val="clear" w:color="auto" w:fill="auto"/>
        <w:spacing w:before="0" w:after="46" w:line="276" w:lineRule="auto"/>
        <w:ind w:left="20" w:firstLine="700"/>
        <w:rPr>
          <w:i/>
          <w:iCs/>
          <w:sz w:val="24"/>
          <w:szCs w:val="24"/>
        </w:rPr>
      </w:pPr>
    </w:p>
    <w:p w14:paraId="7B9D5360" w14:textId="5D947CBD" w:rsidR="008B4701" w:rsidRDefault="008B4701" w:rsidP="006D235A">
      <w:pPr>
        <w:pStyle w:val="23"/>
        <w:shd w:val="clear" w:color="auto" w:fill="auto"/>
        <w:spacing w:before="0" w:after="46" w:line="276" w:lineRule="auto"/>
        <w:ind w:left="20" w:firstLine="700"/>
        <w:rPr>
          <w:i/>
          <w:iCs/>
          <w:sz w:val="24"/>
          <w:szCs w:val="24"/>
        </w:rPr>
      </w:pPr>
    </w:p>
    <w:p w14:paraId="24824A09" w14:textId="355EF9E9" w:rsidR="008B4701" w:rsidRDefault="008B4701" w:rsidP="006D235A">
      <w:pPr>
        <w:pStyle w:val="23"/>
        <w:shd w:val="clear" w:color="auto" w:fill="auto"/>
        <w:spacing w:before="0" w:after="46" w:line="276" w:lineRule="auto"/>
        <w:ind w:left="20" w:firstLine="700"/>
        <w:rPr>
          <w:i/>
          <w:iCs/>
          <w:sz w:val="24"/>
          <w:szCs w:val="24"/>
        </w:rPr>
      </w:pPr>
    </w:p>
    <w:p w14:paraId="17A633CB" w14:textId="5E1DA58C" w:rsidR="008B4701" w:rsidRDefault="008B4701" w:rsidP="006D235A">
      <w:pPr>
        <w:pStyle w:val="23"/>
        <w:shd w:val="clear" w:color="auto" w:fill="auto"/>
        <w:spacing w:before="0" w:after="46" w:line="276" w:lineRule="auto"/>
        <w:ind w:left="20" w:firstLine="700"/>
        <w:rPr>
          <w:i/>
          <w:iCs/>
          <w:sz w:val="24"/>
          <w:szCs w:val="24"/>
        </w:rPr>
      </w:pPr>
    </w:p>
    <w:p w14:paraId="3264CB8B" w14:textId="5FE16B9C" w:rsidR="008B4701" w:rsidRDefault="008B4701" w:rsidP="006D235A">
      <w:pPr>
        <w:pStyle w:val="23"/>
        <w:shd w:val="clear" w:color="auto" w:fill="auto"/>
        <w:spacing w:before="0" w:after="46" w:line="276" w:lineRule="auto"/>
        <w:ind w:left="20" w:firstLine="700"/>
        <w:rPr>
          <w:i/>
          <w:iCs/>
          <w:sz w:val="24"/>
          <w:szCs w:val="24"/>
        </w:rPr>
      </w:pPr>
    </w:p>
    <w:p w14:paraId="65EA30E3" w14:textId="64625FE9" w:rsidR="008B4701" w:rsidRDefault="008B4701" w:rsidP="006D235A">
      <w:pPr>
        <w:pStyle w:val="23"/>
        <w:shd w:val="clear" w:color="auto" w:fill="auto"/>
        <w:spacing w:before="0" w:after="46" w:line="276" w:lineRule="auto"/>
        <w:ind w:left="20" w:firstLine="700"/>
        <w:rPr>
          <w:i/>
          <w:iCs/>
          <w:sz w:val="24"/>
          <w:szCs w:val="24"/>
        </w:rPr>
      </w:pPr>
    </w:p>
    <w:p w14:paraId="2D06599E" w14:textId="67A8D26B" w:rsidR="008B4701" w:rsidRDefault="008B4701" w:rsidP="006D235A">
      <w:pPr>
        <w:pStyle w:val="23"/>
        <w:shd w:val="clear" w:color="auto" w:fill="auto"/>
        <w:spacing w:before="0" w:after="46" w:line="276" w:lineRule="auto"/>
        <w:ind w:left="20" w:firstLine="700"/>
        <w:rPr>
          <w:i/>
          <w:iCs/>
          <w:sz w:val="24"/>
          <w:szCs w:val="24"/>
        </w:rPr>
      </w:pPr>
    </w:p>
    <w:p w14:paraId="529D52C6" w14:textId="787D5217" w:rsidR="008B4701" w:rsidRDefault="008B4701" w:rsidP="006D235A">
      <w:pPr>
        <w:pStyle w:val="23"/>
        <w:shd w:val="clear" w:color="auto" w:fill="auto"/>
        <w:spacing w:before="0" w:after="46" w:line="276" w:lineRule="auto"/>
        <w:ind w:left="20" w:firstLine="700"/>
        <w:rPr>
          <w:i/>
          <w:iCs/>
          <w:sz w:val="24"/>
          <w:szCs w:val="24"/>
        </w:rPr>
      </w:pPr>
    </w:p>
    <w:p w14:paraId="7AC3263A" w14:textId="2B9E723D" w:rsidR="008B4701" w:rsidRDefault="008B4701" w:rsidP="006D235A">
      <w:pPr>
        <w:pStyle w:val="23"/>
        <w:shd w:val="clear" w:color="auto" w:fill="auto"/>
        <w:spacing w:before="0" w:after="46" w:line="276" w:lineRule="auto"/>
        <w:ind w:left="20" w:firstLine="700"/>
        <w:rPr>
          <w:i/>
          <w:iCs/>
          <w:sz w:val="24"/>
          <w:szCs w:val="24"/>
        </w:rPr>
      </w:pPr>
    </w:p>
    <w:p w14:paraId="789148AD" w14:textId="789E0FBA" w:rsidR="008B4701" w:rsidRDefault="008B4701" w:rsidP="006D235A">
      <w:pPr>
        <w:pStyle w:val="23"/>
        <w:shd w:val="clear" w:color="auto" w:fill="auto"/>
        <w:spacing w:before="0" w:after="46" w:line="276" w:lineRule="auto"/>
        <w:ind w:left="20" w:firstLine="700"/>
        <w:rPr>
          <w:i/>
          <w:iCs/>
          <w:sz w:val="24"/>
          <w:szCs w:val="24"/>
        </w:rPr>
      </w:pPr>
    </w:p>
    <w:p w14:paraId="62CE4E93" w14:textId="1FA94EEC" w:rsidR="008B4701" w:rsidRDefault="008B4701" w:rsidP="006D235A">
      <w:pPr>
        <w:pStyle w:val="23"/>
        <w:shd w:val="clear" w:color="auto" w:fill="auto"/>
        <w:spacing w:before="0" w:after="46" w:line="276" w:lineRule="auto"/>
        <w:ind w:left="20" w:firstLine="700"/>
        <w:rPr>
          <w:i/>
          <w:iCs/>
          <w:sz w:val="24"/>
          <w:szCs w:val="24"/>
        </w:rPr>
      </w:pPr>
    </w:p>
    <w:p w14:paraId="3D456E54" w14:textId="2BA66801" w:rsidR="008B4701" w:rsidRDefault="008B4701" w:rsidP="006D235A">
      <w:pPr>
        <w:pStyle w:val="23"/>
        <w:shd w:val="clear" w:color="auto" w:fill="auto"/>
        <w:spacing w:before="0" w:after="46" w:line="276" w:lineRule="auto"/>
        <w:ind w:left="20" w:firstLine="700"/>
        <w:rPr>
          <w:i/>
          <w:iCs/>
          <w:sz w:val="24"/>
          <w:szCs w:val="24"/>
        </w:rPr>
      </w:pPr>
    </w:p>
    <w:p w14:paraId="29F0BFE3" w14:textId="13FE32EC" w:rsidR="008B4701" w:rsidRDefault="008B4701" w:rsidP="006D235A">
      <w:pPr>
        <w:pStyle w:val="23"/>
        <w:shd w:val="clear" w:color="auto" w:fill="auto"/>
        <w:spacing w:before="0" w:after="46" w:line="276" w:lineRule="auto"/>
        <w:ind w:left="20" w:firstLine="700"/>
        <w:rPr>
          <w:i/>
          <w:iCs/>
          <w:sz w:val="24"/>
          <w:szCs w:val="24"/>
        </w:rPr>
      </w:pPr>
    </w:p>
    <w:p w14:paraId="19F437D7" w14:textId="490EFE1C" w:rsidR="008B4701" w:rsidRDefault="008B4701" w:rsidP="006D235A">
      <w:pPr>
        <w:pStyle w:val="23"/>
        <w:shd w:val="clear" w:color="auto" w:fill="auto"/>
        <w:spacing w:before="0" w:after="46" w:line="276" w:lineRule="auto"/>
        <w:ind w:left="20" w:firstLine="700"/>
        <w:rPr>
          <w:i/>
          <w:iCs/>
          <w:sz w:val="24"/>
          <w:szCs w:val="24"/>
        </w:rPr>
      </w:pPr>
    </w:p>
    <w:p w14:paraId="5F374B31" w14:textId="674C7A87" w:rsidR="008B4701" w:rsidRDefault="008B4701" w:rsidP="006D235A">
      <w:pPr>
        <w:pStyle w:val="23"/>
        <w:shd w:val="clear" w:color="auto" w:fill="auto"/>
        <w:spacing w:before="0" w:after="46" w:line="276" w:lineRule="auto"/>
        <w:ind w:left="20" w:firstLine="700"/>
        <w:rPr>
          <w:i/>
          <w:iCs/>
          <w:sz w:val="24"/>
          <w:szCs w:val="24"/>
        </w:rPr>
      </w:pPr>
    </w:p>
    <w:p w14:paraId="7C05842D" w14:textId="7AACAB34" w:rsidR="008B4701" w:rsidRDefault="008B4701" w:rsidP="006D235A">
      <w:pPr>
        <w:pStyle w:val="23"/>
        <w:shd w:val="clear" w:color="auto" w:fill="auto"/>
        <w:spacing w:before="0" w:after="46" w:line="276" w:lineRule="auto"/>
        <w:ind w:left="20" w:firstLine="700"/>
        <w:rPr>
          <w:i/>
          <w:iCs/>
          <w:sz w:val="24"/>
          <w:szCs w:val="24"/>
        </w:rPr>
      </w:pPr>
    </w:p>
    <w:p w14:paraId="4D30E9A5" w14:textId="68802D3D" w:rsidR="008B4701" w:rsidRDefault="008B4701" w:rsidP="006D235A">
      <w:pPr>
        <w:pStyle w:val="23"/>
        <w:shd w:val="clear" w:color="auto" w:fill="auto"/>
        <w:spacing w:before="0" w:after="46" w:line="276" w:lineRule="auto"/>
        <w:ind w:left="20" w:firstLine="700"/>
        <w:rPr>
          <w:i/>
          <w:iCs/>
          <w:sz w:val="24"/>
          <w:szCs w:val="24"/>
        </w:rPr>
      </w:pPr>
    </w:p>
    <w:p w14:paraId="1854763F" w14:textId="7B4916BD" w:rsidR="008B4701" w:rsidRDefault="008B4701" w:rsidP="006D235A">
      <w:pPr>
        <w:pStyle w:val="23"/>
        <w:shd w:val="clear" w:color="auto" w:fill="auto"/>
        <w:spacing w:before="0" w:after="46" w:line="276" w:lineRule="auto"/>
        <w:ind w:left="20" w:firstLine="700"/>
        <w:rPr>
          <w:i/>
          <w:iCs/>
          <w:sz w:val="24"/>
          <w:szCs w:val="24"/>
        </w:rPr>
      </w:pPr>
    </w:p>
    <w:p w14:paraId="3DFA5848" w14:textId="77777777" w:rsidR="008B4701" w:rsidRDefault="008B4701" w:rsidP="006D235A">
      <w:pPr>
        <w:pStyle w:val="23"/>
        <w:shd w:val="clear" w:color="auto" w:fill="auto"/>
        <w:spacing w:before="0" w:after="46" w:line="276" w:lineRule="auto"/>
        <w:ind w:left="20" w:firstLine="700"/>
        <w:rPr>
          <w:i/>
          <w:iCs/>
          <w:sz w:val="24"/>
          <w:szCs w:val="24"/>
        </w:rPr>
      </w:pPr>
    </w:p>
    <w:p w14:paraId="09FF3646" w14:textId="025F5854" w:rsidR="00150545" w:rsidRPr="00624424" w:rsidRDefault="00150545" w:rsidP="00150545">
      <w:pPr>
        <w:pStyle w:val="23"/>
        <w:shd w:val="clear" w:color="auto" w:fill="auto"/>
        <w:spacing w:before="0" w:after="46" w:line="276" w:lineRule="auto"/>
        <w:ind w:left="20" w:firstLine="700"/>
        <w:jc w:val="right"/>
        <w:rPr>
          <w:b/>
          <w:bCs/>
          <w:sz w:val="24"/>
          <w:szCs w:val="24"/>
        </w:rPr>
      </w:pPr>
      <w:r w:rsidRPr="00150545">
        <w:rPr>
          <w:b/>
          <w:bCs/>
          <w:sz w:val="24"/>
          <w:szCs w:val="24"/>
        </w:rPr>
        <w:t>ПРИЛОЖЕНИЕ</w:t>
      </w:r>
      <w:r w:rsidR="000A7E64">
        <w:rPr>
          <w:b/>
          <w:bCs/>
          <w:sz w:val="24"/>
          <w:szCs w:val="24"/>
        </w:rPr>
        <w:t xml:space="preserve"> 1.</w:t>
      </w:r>
    </w:p>
    <w:p w14:paraId="4B91D40A" w14:textId="169408FC" w:rsidR="00856E71" w:rsidRDefault="00824DB9" w:rsidP="009B690E">
      <w:pPr>
        <w:pStyle w:val="3"/>
        <w:spacing w:before="0" w:line="240" w:lineRule="auto"/>
        <w:jc w:val="center"/>
        <w:rPr>
          <w:rFonts w:ascii="Times New Roman" w:hAnsi="Times New Roman" w:cs="Times New Roman"/>
          <w:b/>
          <w:bCs/>
          <w:color w:val="231F20"/>
        </w:rPr>
      </w:pPr>
      <w:bookmarkStart w:id="47" w:name="_Hlk140435400"/>
      <w:bookmarkStart w:id="48" w:name="_TOC_250051"/>
      <w:r>
        <w:rPr>
          <w:rFonts w:ascii="Times New Roman" w:hAnsi="Times New Roman" w:cs="Times New Roman"/>
          <w:b/>
          <w:bCs/>
          <w:color w:val="231F20"/>
        </w:rPr>
        <w:t>Диагностика развития детей 3-4 лет</w:t>
      </w:r>
    </w:p>
    <w:bookmarkEnd w:id="47"/>
    <w:p w14:paraId="1161E885" w14:textId="77777777" w:rsidR="00824DB9"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606A8D3C" w:rsidR="00781653" w:rsidRPr="008E3AEA" w:rsidRDefault="000069C7" w:rsidP="00ED0D05">
      <w:pPr>
        <w:pStyle w:val="23"/>
        <w:shd w:val="clear" w:color="auto" w:fill="auto"/>
        <w:tabs>
          <w:tab w:val="left" w:pos="1494"/>
        </w:tabs>
        <w:spacing w:before="0" w:after="0" w:line="240" w:lineRule="auto"/>
        <w:ind w:firstLine="680"/>
        <w:jc w:val="both"/>
        <w:rPr>
          <w:sz w:val="24"/>
          <w:szCs w:val="24"/>
        </w:rPr>
      </w:pPr>
      <w:r w:rsidRPr="008E3AEA">
        <w:rPr>
          <w:b/>
          <w:bCs/>
          <w:sz w:val="24"/>
          <w:szCs w:val="24"/>
        </w:rPr>
        <w:t>Педагогическая диагностика развития детей младшей группы</w:t>
      </w:r>
      <w:r w:rsidRPr="008E3AEA">
        <w:rPr>
          <w:sz w:val="24"/>
          <w:szCs w:val="24"/>
        </w:rPr>
        <w:t xml:space="preserve"> </w:t>
      </w:r>
      <w:r>
        <w:rPr>
          <w:sz w:val="24"/>
          <w:szCs w:val="24"/>
        </w:rPr>
        <w:t xml:space="preserve">(3-4 лет) </w:t>
      </w:r>
      <w:r w:rsidRPr="008E3AEA">
        <w:rPr>
          <w:sz w:val="24"/>
          <w:szCs w:val="24"/>
        </w:rPr>
        <w:t>проводится два раза в год (в сентябре и мае) по методике Л.Н. Лавровой,</w:t>
      </w:r>
      <w:r w:rsidRPr="008E3AEA">
        <w:rPr>
          <w:spacing w:val="-5"/>
          <w:sz w:val="24"/>
          <w:szCs w:val="24"/>
        </w:rPr>
        <w:t xml:space="preserve"> И.В. </w:t>
      </w:r>
      <w:r w:rsidRPr="008E3AEA">
        <w:rPr>
          <w:sz w:val="24"/>
          <w:szCs w:val="24"/>
        </w:rPr>
        <w:t>Чеботаревой.</w:t>
      </w:r>
      <w:r w:rsidR="00ED0D05">
        <w:rPr>
          <w:sz w:val="24"/>
          <w:szCs w:val="24"/>
        </w:rPr>
        <w:t xml:space="preserve"> </w:t>
      </w:r>
      <w:r w:rsidRPr="008E3AEA">
        <w:rPr>
          <w:b/>
          <w:bCs/>
          <w:sz w:val="24"/>
          <w:szCs w:val="24"/>
        </w:rPr>
        <w:t>Источник:</w:t>
      </w:r>
      <w:r w:rsidRPr="008E3AEA">
        <w:rPr>
          <w:sz w:val="24"/>
          <w:szCs w:val="24"/>
        </w:rPr>
        <w:t xml:space="preserve"> Лаврова</w:t>
      </w:r>
      <w:r w:rsidRPr="008E3AEA">
        <w:rPr>
          <w:spacing w:val="-6"/>
          <w:sz w:val="24"/>
          <w:szCs w:val="24"/>
        </w:rPr>
        <w:t xml:space="preserve"> </w:t>
      </w:r>
      <w:r w:rsidRPr="008E3AEA">
        <w:rPr>
          <w:sz w:val="24"/>
          <w:szCs w:val="24"/>
        </w:rPr>
        <w:t>Л.Н.,</w:t>
      </w:r>
      <w:r w:rsidRPr="008E3AEA">
        <w:rPr>
          <w:spacing w:val="-5"/>
          <w:sz w:val="24"/>
          <w:szCs w:val="24"/>
        </w:rPr>
        <w:t xml:space="preserve"> </w:t>
      </w:r>
      <w:r w:rsidRPr="008E3AEA">
        <w:rPr>
          <w:sz w:val="24"/>
          <w:szCs w:val="24"/>
        </w:rPr>
        <w:t>Чеботарева</w:t>
      </w:r>
      <w:r w:rsidRPr="008E3AEA">
        <w:rPr>
          <w:spacing w:val="-5"/>
          <w:sz w:val="24"/>
          <w:szCs w:val="24"/>
        </w:rPr>
        <w:t xml:space="preserve"> </w:t>
      </w:r>
      <w:r w:rsidRPr="008E3AEA">
        <w:rPr>
          <w:sz w:val="24"/>
          <w:szCs w:val="24"/>
        </w:rPr>
        <w:t>И.В. Педагогическая диагностика в детском саду в условиях реализации ФГОС ДО: Учеб.-метод. пособие. — М.: ТЦ Сфера,</w:t>
      </w:r>
      <w:r w:rsidRPr="008E3AEA">
        <w:rPr>
          <w:spacing w:val="1"/>
          <w:sz w:val="24"/>
          <w:szCs w:val="24"/>
        </w:rPr>
        <w:t xml:space="preserve"> </w:t>
      </w:r>
      <w:r w:rsidRPr="008E3AEA">
        <w:rPr>
          <w:sz w:val="24"/>
          <w:szCs w:val="24"/>
        </w:rPr>
        <w:t>2017.</w:t>
      </w:r>
      <w:r w:rsidRPr="008E3AEA">
        <w:rPr>
          <w:spacing w:val="-1"/>
          <w:sz w:val="24"/>
          <w:szCs w:val="24"/>
        </w:rPr>
        <w:t xml:space="preserve"> </w:t>
      </w:r>
      <w:r w:rsidRPr="008E3AEA">
        <w:rPr>
          <w:sz w:val="24"/>
          <w:szCs w:val="24"/>
        </w:rPr>
        <w:t>-</w:t>
      </w:r>
      <w:r w:rsidRPr="008E3AEA">
        <w:rPr>
          <w:spacing w:val="-1"/>
          <w:sz w:val="24"/>
          <w:szCs w:val="24"/>
        </w:rPr>
        <w:t xml:space="preserve"> </w:t>
      </w:r>
      <w:r w:rsidRPr="008E3AEA">
        <w:rPr>
          <w:sz w:val="24"/>
          <w:szCs w:val="24"/>
        </w:rPr>
        <w:t>128</w:t>
      </w:r>
      <w:r w:rsidRPr="008E3AEA">
        <w:rPr>
          <w:spacing w:val="-1"/>
          <w:sz w:val="24"/>
          <w:szCs w:val="24"/>
        </w:rPr>
        <w:t xml:space="preserve"> </w:t>
      </w:r>
      <w:r w:rsidRPr="008E3AEA">
        <w:rPr>
          <w:sz w:val="24"/>
          <w:szCs w:val="24"/>
        </w:rPr>
        <w:t>с.</w:t>
      </w:r>
    </w:p>
    <w:p w14:paraId="5CAEB57C" w14:textId="50519A01" w:rsidR="00B53621" w:rsidRDefault="00B53621" w:rsidP="00ED0D05">
      <w:pPr>
        <w:pStyle w:val="23"/>
        <w:shd w:val="clear" w:color="auto" w:fill="auto"/>
        <w:spacing w:before="0" w:after="0" w:line="240" w:lineRule="auto"/>
        <w:ind w:firstLine="709"/>
        <w:jc w:val="both"/>
        <w:rPr>
          <w:sz w:val="24"/>
          <w:szCs w:val="24"/>
        </w:rPr>
      </w:pPr>
      <w:r w:rsidRPr="00B53621">
        <w:rPr>
          <w:sz w:val="24"/>
          <w:szCs w:val="24"/>
        </w:rPr>
        <w:t>Данное пособие можно найти в Интернете</w:t>
      </w:r>
      <w:r w:rsidR="00EE12F5">
        <w:rPr>
          <w:sz w:val="24"/>
          <w:szCs w:val="24"/>
        </w:rPr>
        <w:t xml:space="preserve"> в свободном доступе</w:t>
      </w:r>
      <w:r w:rsidRPr="00B53621">
        <w:rPr>
          <w:sz w:val="24"/>
          <w:szCs w:val="24"/>
        </w:rPr>
        <w:t>. Также оно есть на сайте «Детство-Гид»</w:t>
      </w:r>
      <w:r w:rsidRPr="00B53621">
        <w:t xml:space="preserve"> </w:t>
      </w:r>
      <w:hyperlink r:id="rId9" w:history="1">
        <w:r w:rsidRPr="00423B63">
          <w:rPr>
            <w:rStyle w:val="ab"/>
            <w:sz w:val="24"/>
            <w:szCs w:val="24"/>
          </w:rPr>
          <w:t>http://detstvogid.ru/</w:t>
        </w:r>
      </w:hyperlink>
      <w:r w:rsidRPr="00B53621">
        <w:rPr>
          <w:sz w:val="24"/>
          <w:szCs w:val="24"/>
        </w:rPr>
        <w:t xml:space="preserve"> в разделе «Библиотека»</w:t>
      </w:r>
      <w:r>
        <w:rPr>
          <w:sz w:val="24"/>
          <w:szCs w:val="24"/>
        </w:rPr>
        <w:t xml:space="preserve"> </w:t>
      </w:r>
      <w:hyperlink r:id="rId10" w:history="1">
        <w:r w:rsidRPr="00423B63">
          <w:rPr>
            <w:rStyle w:val="ab"/>
            <w:sz w:val="24"/>
            <w:szCs w:val="24"/>
          </w:rPr>
          <w:t>http://detstvogid.ru/biblioteka</w:t>
        </w:r>
      </w:hyperlink>
    </w:p>
    <w:p w14:paraId="341675B7" w14:textId="77777777" w:rsidR="00B53621" w:rsidRPr="00856E71" w:rsidRDefault="00B53621" w:rsidP="00856E71">
      <w:pPr>
        <w:pStyle w:val="23"/>
        <w:shd w:val="clear" w:color="auto" w:fill="auto"/>
        <w:spacing w:before="0" w:after="0" w:line="240" w:lineRule="auto"/>
        <w:ind w:firstLine="709"/>
        <w:jc w:val="both"/>
        <w:rPr>
          <w:i/>
          <w:iCs/>
          <w:sz w:val="24"/>
          <w:szCs w:val="24"/>
        </w:rPr>
      </w:pPr>
    </w:p>
    <w:p w14:paraId="034C4866" w14:textId="7003940A" w:rsidR="00856E71" w:rsidRPr="00856E71" w:rsidRDefault="00856E71" w:rsidP="00A92819">
      <w:pPr>
        <w:pStyle w:val="3"/>
        <w:spacing w:before="0" w:line="240" w:lineRule="auto"/>
        <w:ind w:firstLine="709"/>
        <w:jc w:val="center"/>
        <w:rPr>
          <w:rFonts w:ascii="Times New Roman" w:hAnsi="Times New Roman" w:cs="Times New Roman"/>
          <w:b/>
          <w:bCs/>
        </w:rPr>
      </w:pPr>
      <w:bookmarkStart w:id="49" w:name="_TOC_250069"/>
      <w:r w:rsidRPr="00856E71">
        <w:rPr>
          <w:rFonts w:ascii="Times New Roman" w:hAnsi="Times New Roman" w:cs="Times New Roman"/>
          <w:b/>
          <w:bCs/>
          <w:color w:val="231F20"/>
        </w:rPr>
        <w:t>Процедура</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проведения</w:t>
      </w:r>
      <w:r w:rsidRPr="00856E71">
        <w:rPr>
          <w:rFonts w:ascii="Times New Roman" w:hAnsi="Times New Roman" w:cs="Times New Roman"/>
          <w:b/>
          <w:bCs/>
          <w:color w:val="231F20"/>
          <w:spacing w:val="37"/>
        </w:rPr>
        <w:t xml:space="preserve"> </w:t>
      </w:r>
      <w:r w:rsidRPr="00856E71">
        <w:rPr>
          <w:rFonts w:ascii="Times New Roman" w:hAnsi="Times New Roman" w:cs="Times New Roman"/>
          <w:b/>
          <w:bCs/>
          <w:color w:val="231F20"/>
        </w:rPr>
        <w:t>педагогической</w:t>
      </w:r>
      <w:r w:rsidRPr="00856E71">
        <w:rPr>
          <w:rFonts w:ascii="Times New Roman" w:hAnsi="Times New Roman" w:cs="Times New Roman"/>
          <w:b/>
          <w:bCs/>
          <w:color w:val="231F20"/>
          <w:spacing w:val="37"/>
        </w:rPr>
        <w:t xml:space="preserve"> </w:t>
      </w:r>
      <w:bookmarkEnd w:id="49"/>
      <w:r w:rsidRPr="00856E71">
        <w:rPr>
          <w:rFonts w:ascii="Times New Roman" w:hAnsi="Times New Roman" w:cs="Times New Roman"/>
          <w:b/>
          <w:bCs/>
          <w:color w:val="231F20"/>
        </w:rPr>
        <w:t>диагностики</w:t>
      </w:r>
      <w:r w:rsidR="00824DB9">
        <w:rPr>
          <w:rStyle w:val="af6"/>
          <w:rFonts w:ascii="Times New Roman" w:hAnsi="Times New Roman" w:cs="Times New Roman"/>
          <w:b/>
          <w:bCs/>
          <w:color w:val="231F20"/>
        </w:rPr>
        <w:footnoteReference w:id="3"/>
      </w:r>
    </w:p>
    <w:p w14:paraId="44BFC526" w14:textId="77777777" w:rsidR="00A92819"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856E71" w:rsidRDefault="00D75303" w:rsidP="00856E71">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color w:val="231F20"/>
          <w:sz w:val="24"/>
          <w:szCs w:val="24"/>
        </w:rPr>
        <w:t>П</w:t>
      </w:r>
      <w:r w:rsidR="00856E71" w:rsidRPr="00856E71">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856E71">
        <w:rPr>
          <w:rFonts w:ascii="Times New Roman" w:hAnsi="Times New Roman" w:cs="Times New Roman"/>
          <w:color w:val="231F20"/>
          <w:spacing w:val="-52"/>
          <w:sz w:val="24"/>
          <w:szCs w:val="24"/>
        </w:rPr>
        <w:t xml:space="preserve"> </w:t>
      </w:r>
      <w:r w:rsidR="00856E71" w:rsidRPr="00856E71">
        <w:rPr>
          <w:rFonts w:ascii="Times New Roman" w:hAnsi="Times New Roman" w:cs="Times New Roman"/>
          <w:color w:val="231F20"/>
          <w:sz w:val="24"/>
          <w:szCs w:val="24"/>
        </w:rPr>
        <w:t>анализа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продуктов</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их</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творчества</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(рисунков,</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работ</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по</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лепке</w:t>
      </w:r>
      <w:r w:rsidR="00856E71" w:rsidRPr="00856E71">
        <w:rPr>
          <w:rFonts w:ascii="Times New Roman" w:hAnsi="Times New Roman" w:cs="Times New Roman"/>
          <w:color w:val="231F20"/>
          <w:spacing w:val="-11"/>
          <w:sz w:val="24"/>
          <w:szCs w:val="24"/>
        </w:rPr>
        <w:t xml:space="preserve"> </w:t>
      </w:r>
      <w:r w:rsidR="00856E71" w:rsidRPr="00856E71">
        <w:rPr>
          <w:rFonts w:ascii="Times New Roman" w:hAnsi="Times New Roman" w:cs="Times New Roman"/>
          <w:color w:val="231F20"/>
          <w:sz w:val="24"/>
          <w:szCs w:val="24"/>
        </w:rPr>
        <w:t>и</w:t>
      </w:r>
      <w:r w:rsidR="00856E71" w:rsidRPr="00856E71">
        <w:rPr>
          <w:rFonts w:ascii="Times New Roman" w:hAnsi="Times New Roman" w:cs="Times New Roman"/>
          <w:color w:val="231F20"/>
          <w:spacing w:val="-10"/>
          <w:sz w:val="24"/>
          <w:szCs w:val="24"/>
        </w:rPr>
        <w:t xml:space="preserve"> </w:t>
      </w:r>
      <w:r w:rsidR="00856E71" w:rsidRPr="00856E71">
        <w:rPr>
          <w:rFonts w:ascii="Times New Roman" w:hAnsi="Times New Roman" w:cs="Times New Roman"/>
          <w:color w:val="231F20"/>
          <w:sz w:val="24"/>
          <w:szCs w:val="24"/>
        </w:rPr>
        <w:t>аппликации,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построек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поделок и</w:t>
      </w:r>
      <w:r w:rsidR="00856E71" w:rsidRPr="00856E71">
        <w:rPr>
          <w:rFonts w:ascii="Times New Roman" w:hAnsi="Times New Roman" w:cs="Times New Roman"/>
          <w:color w:val="231F20"/>
          <w:spacing w:val="-1"/>
          <w:sz w:val="24"/>
          <w:szCs w:val="24"/>
        </w:rPr>
        <w:t xml:space="preserve"> </w:t>
      </w:r>
      <w:r w:rsidR="00856E71" w:rsidRPr="00856E71">
        <w:rPr>
          <w:rFonts w:ascii="Times New Roman" w:hAnsi="Times New Roman" w:cs="Times New Roman"/>
          <w:color w:val="231F20"/>
          <w:sz w:val="24"/>
          <w:szCs w:val="24"/>
        </w:rPr>
        <w:t>пр.).</w:t>
      </w:r>
    </w:p>
    <w:p w14:paraId="3E5B2914" w14:textId="77777777" w:rsidR="00856E71" w:rsidRPr="00856E71" w:rsidRDefault="00856E71" w:rsidP="00856E71">
      <w:pPr>
        <w:pStyle w:val="af8"/>
        <w:spacing w:after="0" w:line="240" w:lineRule="auto"/>
        <w:ind w:firstLine="709"/>
        <w:jc w:val="both"/>
        <w:rPr>
          <w:rFonts w:ascii="Times New Roman" w:hAnsi="Times New Roman" w:cs="Times New Roman"/>
          <w:color w:val="231F20"/>
          <w:sz w:val="24"/>
          <w:szCs w:val="24"/>
        </w:rPr>
      </w:pPr>
      <w:r w:rsidRPr="00856E71">
        <w:rPr>
          <w:rFonts w:ascii="Times New Roman" w:hAnsi="Times New Roman" w:cs="Times New Roman"/>
          <w:color w:val="231F20"/>
          <w:sz w:val="24"/>
          <w:szCs w:val="24"/>
        </w:rPr>
        <w:t>Процедура диагностики осуществляется в два этапа по каждому</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виду</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деятельности два раза в</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год.</w:t>
      </w:r>
    </w:p>
    <w:p w14:paraId="4A43B14B" w14:textId="41AE7F21"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 xml:space="preserve">Если по результатам экспресс-диагностики </w:t>
      </w:r>
      <w:r w:rsidRPr="00322BA2">
        <w:rPr>
          <w:rFonts w:ascii="Times New Roman" w:hAnsi="Times New Roman" w:cs="Times New Roman"/>
          <w:color w:val="231F20"/>
          <w:sz w:val="24"/>
          <w:szCs w:val="24"/>
        </w:rPr>
        <w:t>ребенок развивается</w:t>
      </w:r>
      <w:r w:rsidRPr="00322BA2">
        <w:rPr>
          <w:rFonts w:ascii="Times New Roman" w:hAnsi="Times New Roman" w:cs="Times New Roman"/>
          <w:color w:val="231F20"/>
          <w:spacing w:val="1"/>
          <w:sz w:val="24"/>
          <w:szCs w:val="24"/>
        </w:rPr>
        <w:t xml:space="preserve"> </w:t>
      </w:r>
      <w:r w:rsidRPr="00322BA2">
        <w:rPr>
          <w:rFonts w:ascii="Times New Roman" w:hAnsi="Times New Roman" w:cs="Times New Roman"/>
          <w:color w:val="231F20"/>
          <w:sz w:val="24"/>
          <w:szCs w:val="24"/>
        </w:rPr>
        <w:t>в</w:t>
      </w:r>
      <w:r w:rsidRPr="00322BA2">
        <w:rPr>
          <w:rFonts w:ascii="Times New Roman" w:hAnsi="Times New Roman" w:cs="Times New Roman"/>
          <w:color w:val="231F20"/>
          <w:spacing w:val="22"/>
          <w:sz w:val="24"/>
          <w:szCs w:val="24"/>
        </w:rPr>
        <w:t xml:space="preserve"> </w:t>
      </w:r>
      <w:r w:rsidRPr="00322BA2">
        <w:rPr>
          <w:rFonts w:ascii="Times New Roman" w:hAnsi="Times New Roman" w:cs="Times New Roman"/>
          <w:color w:val="231F20"/>
          <w:sz w:val="24"/>
          <w:szCs w:val="24"/>
        </w:rPr>
        <w:t>соответствии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с</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возрастными</w:t>
      </w:r>
      <w:r w:rsidRPr="00322BA2">
        <w:rPr>
          <w:rFonts w:ascii="Times New Roman" w:hAnsi="Times New Roman" w:cs="Times New Roman"/>
          <w:color w:val="231F20"/>
          <w:spacing w:val="23"/>
          <w:sz w:val="24"/>
          <w:szCs w:val="24"/>
        </w:rPr>
        <w:t xml:space="preserve"> </w:t>
      </w:r>
      <w:r w:rsidRPr="00322BA2">
        <w:rPr>
          <w:rFonts w:ascii="Times New Roman" w:hAnsi="Times New Roman" w:cs="Times New Roman"/>
          <w:color w:val="231F20"/>
          <w:sz w:val="24"/>
          <w:szCs w:val="24"/>
        </w:rPr>
        <w:t>показателями</w:t>
      </w:r>
      <w:r w:rsidRPr="00856E71">
        <w:rPr>
          <w:rFonts w:ascii="Times New Roman" w:hAnsi="Times New Roman" w:cs="Times New Roman"/>
          <w:color w:val="231F20"/>
          <w:sz w:val="24"/>
          <w:szCs w:val="24"/>
        </w:rPr>
        <w:t>,</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видимые</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z w:val="24"/>
          <w:szCs w:val="24"/>
        </w:rPr>
        <w:t>отклонения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 xml:space="preserve">в его развитии отсутствуют, рекомендуемые </w:t>
      </w:r>
      <w:r w:rsidRPr="00322BA2">
        <w:rPr>
          <w:rFonts w:ascii="Times New Roman" w:hAnsi="Times New Roman" w:cs="Times New Roman"/>
          <w:b/>
          <w:bCs/>
          <w:color w:val="231F20"/>
          <w:sz w:val="24"/>
          <w:szCs w:val="24"/>
        </w:rPr>
        <w:t>показатели проявляются устойчиво</w:t>
      </w:r>
      <w:r w:rsidRPr="00856E71">
        <w:rPr>
          <w:rFonts w:ascii="Times New Roman" w:hAnsi="Times New Roman" w:cs="Times New Roman"/>
          <w:color w:val="231F20"/>
          <w:sz w:val="24"/>
          <w:szCs w:val="24"/>
        </w:rPr>
        <w:t xml:space="preserve"> (всегда) и в этой деятельности ребенок проявляет</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самостоятельность, то он находится в зоне актуального развития.</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 xml:space="preserve">Следовательно, </w:t>
      </w:r>
      <w:r w:rsidRPr="00322BA2">
        <w:rPr>
          <w:rFonts w:ascii="Times New Roman" w:hAnsi="Times New Roman" w:cs="Times New Roman"/>
          <w:b/>
          <w:bCs/>
          <w:color w:val="231F20"/>
          <w:sz w:val="24"/>
          <w:szCs w:val="24"/>
        </w:rPr>
        <w:t>результаты экспресс-диагностики достаточны и нет</w:t>
      </w:r>
      <w:r w:rsidR="002C5416" w:rsidRPr="00322BA2">
        <w:rPr>
          <w:rFonts w:ascii="Times New Roman" w:hAnsi="Times New Roman" w:cs="Times New Roman"/>
          <w:b/>
          <w:bCs/>
          <w:color w:val="231F20"/>
          <w:sz w:val="24"/>
          <w:szCs w:val="24"/>
        </w:rPr>
        <w:t xml:space="preserve"> </w:t>
      </w:r>
      <w:r w:rsidRPr="00322BA2">
        <w:rPr>
          <w:rFonts w:ascii="Times New Roman" w:hAnsi="Times New Roman" w:cs="Times New Roman"/>
          <w:b/>
          <w:bCs/>
          <w:color w:val="231F20"/>
          <w:sz w:val="24"/>
          <w:szCs w:val="24"/>
        </w:rPr>
        <w:t>необходимости</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2"/>
          <w:sz w:val="24"/>
          <w:szCs w:val="24"/>
        </w:rPr>
        <w:t xml:space="preserve"> </w:t>
      </w:r>
      <w:r w:rsidRPr="00322BA2">
        <w:rPr>
          <w:rFonts w:ascii="Times New Roman" w:hAnsi="Times New Roman" w:cs="Times New Roman"/>
          <w:b/>
          <w:bCs/>
          <w:color w:val="231F20"/>
          <w:sz w:val="24"/>
          <w:szCs w:val="24"/>
        </w:rPr>
        <w:t>дополнительном</w:t>
      </w:r>
      <w:r w:rsidRPr="00322BA2">
        <w:rPr>
          <w:rFonts w:ascii="Times New Roman" w:hAnsi="Times New Roman" w:cs="Times New Roman"/>
          <w:b/>
          <w:bCs/>
          <w:color w:val="231F20"/>
          <w:spacing w:val="-1"/>
          <w:sz w:val="24"/>
          <w:szCs w:val="24"/>
        </w:rPr>
        <w:t xml:space="preserve"> </w:t>
      </w:r>
      <w:r w:rsidRPr="00322BA2">
        <w:rPr>
          <w:rFonts w:ascii="Times New Roman" w:hAnsi="Times New Roman" w:cs="Times New Roman"/>
          <w:b/>
          <w:bCs/>
          <w:color w:val="231F20"/>
          <w:sz w:val="24"/>
          <w:szCs w:val="24"/>
        </w:rPr>
        <w:t>мониторинге.</w:t>
      </w:r>
    </w:p>
    <w:p w14:paraId="21F55999" w14:textId="258FDFF9" w:rsidR="00856E71" w:rsidRPr="00322BA2" w:rsidRDefault="00856E71" w:rsidP="00856E71">
      <w:pPr>
        <w:pStyle w:val="af8"/>
        <w:spacing w:after="0" w:line="240" w:lineRule="auto"/>
        <w:ind w:firstLine="709"/>
        <w:jc w:val="both"/>
        <w:rPr>
          <w:rFonts w:ascii="Times New Roman" w:hAnsi="Times New Roman" w:cs="Times New Roman"/>
          <w:b/>
          <w:bCs/>
          <w:sz w:val="24"/>
          <w:szCs w:val="24"/>
        </w:rPr>
      </w:pPr>
      <w:r w:rsidRPr="00856E71">
        <w:rPr>
          <w:rFonts w:ascii="Times New Roman" w:hAnsi="Times New Roman" w:cs="Times New Roman"/>
          <w:color w:val="231F20"/>
          <w:spacing w:val="-2"/>
          <w:sz w:val="24"/>
          <w:szCs w:val="24"/>
        </w:rPr>
        <w:t>Если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рекомендуемые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показатели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ребенка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результатам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pacing w:val="-2"/>
          <w:sz w:val="24"/>
          <w:szCs w:val="24"/>
        </w:rPr>
        <w:t>экспресс-диагностики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проявляются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неустойчиво</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или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с</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по</w:t>
      </w:r>
      <w:r w:rsidRPr="00856E71">
        <w:rPr>
          <w:rFonts w:ascii="Times New Roman" w:hAnsi="Times New Roman" w:cs="Times New Roman"/>
          <w:color w:val="231F20"/>
          <w:sz w:val="24"/>
          <w:szCs w:val="24"/>
        </w:rPr>
        <w:t>мощью</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взрослого,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но,</w:t>
      </w:r>
      <w:r w:rsidRPr="00856E71">
        <w:rPr>
          <w:rFonts w:ascii="Times New Roman" w:hAnsi="Times New Roman" w:cs="Times New Roman"/>
          <w:color w:val="231F20"/>
          <w:spacing w:val="-7"/>
          <w:sz w:val="24"/>
          <w:szCs w:val="24"/>
        </w:rPr>
        <w:t xml:space="preserve"> </w:t>
      </w:r>
      <w:r w:rsidRPr="00856E71">
        <w:rPr>
          <w:rFonts w:ascii="Times New Roman" w:hAnsi="Times New Roman" w:cs="Times New Roman"/>
          <w:color w:val="231F20"/>
          <w:sz w:val="24"/>
          <w:szCs w:val="24"/>
        </w:rPr>
        <w:t>вместе</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6"/>
          <w:sz w:val="24"/>
          <w:szCs w:val="24"/>
        </w:rPr>
        <w:t xml:space="preserve"> </w:t>
      </w:r>
      <w:r w:rsidRPr="00856E71">
        <w:rPr>
          <w:rFonts w:ascii="Times New Roman" w:hAnsi="Times New Roman" w:cs="Times New Roman"/>
          <w:color w:val="231F20"/>
          <w:sz w:val="24"/>
          <w:szCs w:val="24"/>
        </w:rPr>
        <w:t>тем,</w:t>
      </w:r>
      <w:r w:rsidRPr="00856E71">
        <w:rPr>
          <w:rFonts w:ascii="Times New Roman" w:hAnsi="Times New Roman" w:cs="Times New Roman"/>
          <w:color w:val="231F20"/>
          <w:spacing w:val="-6"/>
          <w:sz w:val="24"/>
          <w:szCs w:val="24"/>
        </w:rPr>
        <w:t xml:space="preserve"> </w:t>
      </w:r>
      <w:r w:rsidRPr="00322BA2">
        <w:rPr>
          <w:rFonts w:ascii="Times New Roman" w:hAnsi="Times New Roman" w:cs="Times New Roman"/>
          <w:b/>
          <w:bCs/>
          <w:color w:val="231F20"/>
          <w:sz w:val="24"/>
          <w:szCs w:val="24"/>
        </w:rPr>
        <w:t>видимые</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отклонения</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6"/>
          <w:sz w:val="24"/>
          <w:szCs w:val="24"/>
        </w:rPr>
        <w:t xml:space="preserve"> </w:t>
      </w:r>
      <w:r w:rsidRPr="00322BA2">
        <w:rPr>
          <w:rFonts w:ascii="Times New Roman" w:hAnsi="Times New Roman" w:cs="Times New Roman"/>
          <w:b/>
          <w:bCs/>
          <w:color w:val="231F20"/>
          <w:sz w:val="24"/>
          <w:szCs w:val="24"/>
        </w:rPr>
        <w:t>развитии</w:t>
      </w:r>
      <w:r w:rsidRPr="00322BA2">
        <w:rPr>
          <w:rFonts w:ascii="Times New Roman" w:hAnsi="Times New Roman" w:cs="Times New Roman"/>
          <w:b/>
          <w:bCs/>
          <w:color w:val="231F20"/>
          <w:spacing w:val="-53"/>
          <w:sz w:val="24"/>
          <w:szCs w:val="24"/>
        </w:rPr>
        <w:t xml:space="preserve"> </w:t>
      </w:r>
      <w:r w:rsidRPr="00322BA2">
        <w:rPr>
          <w:rFonts w:ascii="Times New Roman" w:hAnsi="Times New Roman" w:cs="Times New Roman"/>
          <w:b/>
          <w:bCs/>
          <w:color w:val="231F20"/>
          <w:sz w:val="24"/>
          <w:szCs w:val="24"/>
        </w:rPr>
        <w:t>ребенка</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отсутствуют</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целом</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он</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развивается</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в</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соответствии</w:t>
      </w:r>
      <w:r w:rsidRPr="00322BA2">
        <w:rPr>
          <w:rFonts w:ascii="Times New Roman" w:hAnsi="Times New Roman" w:cs="Times New Roman"/>
          <w:b/>
          <w:bCs/>
          <w:color w:val="231F20"/>
          <w:spacing w:val="-5"/>
          <w:sz w:val="24"/>
          <w:szCs w:val="24"/>
        </w:rPr>
        <w:t xml:space="preserve"> </w:t>
      </w:r>
      <w:r w:rsidRPr="00322BA2">
        <w:rPr>
          <w:rFonts w:ascii="Times New Roman" w:hAnsi="Times New Roman" w:cs="Times New Roman"/>
          <w:b/>
          <w:bCs/>
          <w:color w:val="231F20"/>
          <w:sz w:val="24"/>
          <w:szCs w:val="24"/>
        </w:rPr>
        <w:t>с</w:t>
      </w:r>
      <w:r w:rsidRPr="00322BA2">
        <w:rPr>
          <w:rFonts w:ascii="Times New Roman" w:hAnsi="Times New Roman" w:cs="Times New Roman"/>
          <w:b/>
          <w:bCs/>
          <w:color w:val="231F20"/>
          <w:spacing w:val="-4"/>
          <w:sz w:val="24"/>
          <w:szCs w:val="24"/>
        </w:rPr>
        <w:t xml:space="preserve"> </w:t>
      </w:r>
      <w:r w:rsidRPr="00322BA2">
        <w:rPr>
          <w:rFonts w:ascii="Times New Roman" w:hAnsi="Times New Roman" w:cs="Times New Roman"/>
          <w:b/>
          <w:bCs/>
          <w:color w:val="231F20"/>
          <w:sz w:val="24"/>
          <w:szCs w:val="24"/>
        </w:rPr>
        <w:t>возрастными показателями,</w:t>
      </w:r>
      <w:r w:rsidRPr="00856E71">
        <w:rPr>
          <w:rFonts w:ascii="Times New Roman" w:hAnsi="Times New Roman" w:cs="Times New Roman"/>
          <w:color w:val="231F20"/>
          <w:sz w:val="24"/>
          <w:szCs w:val="24"/>
        </w:rPr>
        <w:t xml:space="preserve"> в данном случае ребенок находится в зоне</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pacing w:val="-5"/>
          <w:sz w:val="24"/>
          <w:szCs w:val="24"/>
        </w:rPr>
        <w:t>ближайшего</w:t>
      </w:r>
      <w:r w:rsidRPr="00856E71">
        <w:rPr>
          <w:rFonts w:ascii="Times New Roman" w:hAnsi="Times New Roman" w:cs="Times New Roman"/>
          <w:color w:val="231F20"/>
          <w:spacing w:val="-21"/>
          <w:sz w:val="24"/>
          <w:szCs w:val="24"/>
        </w:rPr>
        <w:t xml:space="preserve"> </w:t>
      </w:r>
      <w:r w:rsidRPr="00856E71">
        <w:rPr>
          <w:rFonts w:ascii="Times New Roman" w:hAnsi="Times New Roman" w:cs="Times New Roman"/>
          <w:color w:val="231F20"/>
          <w:spacing w:val="-5"/>
          <w:sz w:val="24"/>
          <w:szCs w:val="24"/>
        </w:rPr>
        <w:t>развития.</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4"/>
          <w:sz w:val="24"/>
          <w:szCs w:val="24"/>
        </w:rPr>
        <w:t>Следовательно,</w:t>
      </w:r>
      <w:r w:rsidRPr="00856E71">
        <w:rPr>
          <w:rFonts w:ascii="Times New Roman" w:hAnsi="Times New Roman" w:cs="Times New Roman"/>
          <w:color w:val="231F20"/>
          <w:spacing w:val="-21"/>
          <w:sz w:val="24"/>
          <w:szCs w:val="24"/>
        </w:rPr>
        <w:t xml:space="preserve"> </w:t>
      </w:r>
      <w:r w:rsidRPr="00322BA2">
        <w:rPr>
          <w:rFonts w:ascii="Times New Roman" w:hAnsi="Times New Roman" w:cs="Times New Roman"/>
          <w:b/>
          <w:bCs/>
          <w:color w:val="231F20"/>
          <w:spacing w:val="-4"/>
          <w:sz w:val="24"/>
          <w:szCs w:val="24"/>
        </w:rPr>
        <w:t>результаты</w:t>
      </w:r>
      <w:r w:rsidRPr="00322BA2">
        <w:rPr>
          <w:rFonts w:ascii="Times New Roman" w:hAnsi="Times New Roman" w:cs="Times New Roman"/>
          <w:b/>
          <w:bCs/>
          <w:color w:val="231F20"/>
          <w:spacing w:val="-20"/>
          <w:sz w:val="24"/>
          <w:szCs w:val="24"/>
        </w:rPr>
        <w:t xml:space="preserve"> </w:t>
      </w:r>
      <w:r w:rsidRPr="00322BA2">
        <w:rPr>
          <w:rFonts w:ascii="Times New Roman" w:hAnsi="Times New Roman" w:cs="Times New Roman"/>
          <w:b/>
          <w:bCs/>
          <w:color w:val="231F20"/>
          <w:spacing w:val="-4"/>
          <w:sz w:val="24"/>
          <w:szCs w:val="24"/>
        </w:rPr>
        <w:t>экспресс-диагности</w:t>
      </w:r>
      <w:r w:rsidRPr="00322BA2">
        <w:rPr>
          <w:rFonts w:ascii="Times New Roman" w:hAnsi="Times New Roman" w:cs="Times New Roman"/>
          <w:b/>
          <w:bCs/>
          <w:color w:val="231F20"/>
          <w:spacing w:val="-2"/>
          <w:sz w:val="24"/>
          <w:szCs w:val="24"/>
        </w:rPr>
        <w:t>ки</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достаточны</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нет</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необходимости</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2"/>
          <w:sz w:val="24"/>
          <w:szCs w:val="24"/>
        </w:rPr>
        <w:t>в</w:t>
      </w:r>
      <w:r w:rsidRPr="00322BA2">
        <w:rPr>
          <w:rFonts w:ascii="Times New Roman" w:hAnsi="Times New Roman" w:cs="Times New Roman"/>
          <w:b/>
          <w:bCs/>
          <w:color w:val="231F20"/>
          <w:spacing w:val="-12"/>
          <w:sz w:val="24"/>
          <w:szCs w:val="24"/>
        </w:rPr>
        <w:t xml:space="preserve"> </w:t>
      </w:r>
      <w:r w:rsidRPr="00322BA2">
        <w:rPr>
          <w:rFonts w:ascii="Times New Roman" w:hAnsi="Times New Roman" w:cs="Times New Roman"/>
          <w:b/>
          <w:bCs/>
          <w:color w:val="231F20"/>
          <w:spacing w:val="-2"/>
          <w:sz w:val="24"/>
          <w:szCs w:val="24"/>
        </w:rPr>
        <w:t>дополнительной</w:t>
      </w:r>
      <w:r w:rsidRPr="00322BA2">
        <w:rPr>
          <w:rFonts w:ascii="Times New Roman" w:hAnsi="Times New Roman" w:cs="Times New Roman"/>
          <w:b/>
          <w:bCs/>
          <w:color w:val="231F20"/>
          <w:spacing w:val="-11"/>
          <w:sz w:val="24"/>
          <w:szCs w:val="24"/>
        </w:rPr>
        <w:t xml:space="preserve"> </w:t>
      </w:r>
      <w:r w:rsidRPr="00322BA2">
        <w:rPr>
          <w:rFonts w:ascii="Times New Roman" w:hAnsi="Times New Roman" w:cs="Times New Roman"/>
          <w:b/>
          <w:bCs/>
          <w:color w:val="231F20"/>
          <w:spacing w:val="-1"/>
          <w:sz w:val="24"/>
          <w:szCs w:val="24"/>
        </w:rPr>
        <w:t>диагностике.</w:t>
      </w:r>
    </w:p>
    <w:p w14:paraId="5C7B03C5" w14:textId="43A6F0E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6"/>
          <w:sz w:val="24"/>
          <w:szCs w:val="24"/>
        </w:rPr>
        <w:t>Показатели</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развития</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6"/>
          <w:sz w:val="24"/>
          <w:szCs w:val="24"/>
        </w:rPr>
        <w:t>ребенка</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25"/>
          <w:sz w:val="24"/>
          <w:szCs w:val="24"/>
        </w:rPr>
        <w:t xml:space="preserve"> </w:t>
      </w:r>
      <w:r w:rsidRPr="00856E71">
        <w:rPr>
          <w:rFonts w:ascii="Times New Roman" w:hAnsi="Times New Roman" w:cs="Times New Roman"/>
          <w:color w:val="231F20"/>
          <w:spacing w:val="-5"/>
          <w:sz w:val="24"/>
          <w:szCs w:val="24"/>
        </w:rPr>
        <w:t>экспресс-диагностике</w:t>
      </w:r>
      <w:r w:rsidRPr="00856E71">
        <w:rPr>
          <w:rFonts w:ascii="Times New Roman" w:hAnsi="Times New Roman" w:cs="Times New Roman"/>
          <w:color w:val="231F20"/>
          <w:spacing w:val="-25"/>
          <w:sz w:val="24"/>
          <w:szCs w:val="24"/>
        </w:rPr>
        <w:t xml:space="preserve"> </w:t>
      </w:r>
      <w:r w:rsidRPr="00322BA2">
        <w:rPr>
          <w:rFonts w:ascii="Times New Roman" w:hAnsi="Times New Roman" w:cs="Times New Roman"/>
          <w:b/>
          <w:bCs/>
          <w:color w:val="231F20"/>
          <w:spacing w:val="-5"/>
          <w:sz w:val="24"/>
          <w:szCs w:val="24"/>
        </w:rPr>
        <w:t>могут</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быть</w:t>
      </w:r>
      <w:r w:rsidRPr="00322BA2">
        <w:rPr>
          <w:rFonts w:ascii="Times New Roman" w:hAnsi="Times New Roman" w:cs="Times New Roman"/>
          <w:b/>
          <w:bCs/>
          <w:color w:val="231F20"/>
          <w:spacing w:val="-25"/>
          <w:sz w:val="24"/>
          <w:szCs w:val="24"/>
        </w:rPr>
        <w:t xml:space="preserve"> </w:t>
      </w:r>
      <w:r w:rsidRPr="00322BA2">
        <w:rPr>
          <w:rFonts w:ascii="Times New Roman" w:hAnsi="Times New Roman" w:cs="Times New Roman"/>
          <w:b/>
          <w:bCs/>
          <w:color w:val="231F20"/>
          <w:spacing w:val="-5"/>
          <w:sz w:val="24"/>
          <w:szCs w:val="24"/>
        </w:rPr>
        <w:t>низкими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всем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или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отдельным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видам</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5"/>
          <w:sz w:val="24"/>
          <w:szCs w:val="24"/>
        </w:rPr>
        <w:t>деятельности.</w:t>
      </w:r>
      <w:r w:rsidRPr="00856E71">
        <w:rPr>
          <w:rFonts w:ascii="Times New Roman" w:hAnsi="Times New Roman" w:cs="Times New Roman"/>
          <w:color w:val="231F20"/>
          <w:spacing w:val="-23"/>
          <w:sz w:val="24"/>
          <w:szCs w:val="24"/>
        </w:rPr>
        <w:t xml:space="preserve"> </w:t>
      </w:r>
      <w:r w:rsidRPr="00856E71">
        <w:rPr>
          <w:rFonts w:ascii="Times New Roman" w:hAnsi="Times New Roman" w:cs="Times New Roman"/>
          <w:color w:val="231F20"/>
          <w:spacing w:val="-4"/>
          <w:sz w:val="24"/>
          <w:szCs w:val="24"/>
        </w:rPr>
        <w:t>Поэтому</w:t>
      </w:r>
      <w:r w:rsidRPr="00856E71">
        <w:rPr>
          <w:rFonts w:ascii="Times New Roman" w:hAnsi="Times New Roman" w:cs="Times New Roman"/>
          <w:color w:val="231F20"/>
          <w:spacing w:val="-23"/>
          <w:sz w:val="24"/>
          <w:szCs w:val="24"/>
        </w:rPr>
        <w:t xml:space="preserve"> </w:t>
      </w:r>
      <w:r w:rsidRPr="00322BA2">
        <w:rPr>
          <w:rFonts w:ascii="Times New Roman" w:hAnsi="Times New Roman" w:cs="Times New Roman"/>
          <w:b/>
          <w:bCs/>
          <w:color w:val="231F20"/>
          <w:spacing w:val="-4"/>
          <w:sz w:val="24"/>
          <w:szCs w:val="24"/>
        </w:rPr>
        <w:t>требуется</w:t>
      </w:r>
      <w:r w:rsidRPr="00322BA2">
        <w:rPr>
          <w:rFonts w:ascii="Times New Roman" w:hAnsi="Times New Roman" w:cs="Times New Roman"/>
          <w:b/>
          <w:bCs/>
          <w:color w:val="231F20"/>
          <w:spacing w:val="-52"/>
          <w:sz w:val="24"/>
          <w:szCs w:val="24"/>
        </w:rPr>
        <w:t xml:space="preserve"> </w:t>
      </w:r>
      <w:r w:rsidRPr="00322BA2">
        <w:rPr>
          <w:rFonts w:ascii="Times New Roman" w:hAnsi="Times New Roman" w:cs="Times New Roman"/>
          <w:b/>
          <w:bCs/>
          <w:color w:val="231F20"/>
          <w:spacing w:val="-5"/>
          <w:sz w:val="24"/>
          <w:szCs w:val="24"/>
        </w:rPr>
        <w:t>проведение</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дополнительной</w:t>
      </w:r>
      <w:r w:rsidRPr="00322BA2">
        <w:rPr>
          <w:rFonts w:ascii="Times New Roman" w:hAnsi="Times New Roman" w:cs="Times New Roman"/>
          <w:b/>
          <w:bCs/>
          <w:color w:val="231F20"/>
          <w:spacing w:val="-14"/>
          <w:sz w:val="24"/>
          <w:szCs w:val="24"/>
        </w:rPr>
        <w:t xml:space="preserve"> </w:t>
      </w:r>
      <w:r w:rsidRPr="00322BA2">
        <w:rPr>
          <w:rFonts w:ascii="Times New Roman" w:hAnsi="Times New Roman" w:cs="Times New Roman"/>
          <w:b/>
          <w:bCs/>
          <w:color w:val="231F20"/>
          <w:spacing w:val="-5"/>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5"/>
          <w:sz w:val="24"/>
          <w:szCs w:val="24"/>
        </w:rPr>
        <w:t>только</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по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тем</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4"/>
          <w:sz w:val="24"/>
          <w:szCs w:val="24"/>
        </w:rPr>
        <w:t>видам</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4"/>
          <w:sz w:val="24"/>
          <w:szCs w:val="24"/>
        </w:rPr>
        <w:t>деятель</w:t>
      </w:r>
      <w:r w:rsidRPr="00856E71">
        <w:rPr>
          <w:rFonts w:ascii="Times New Roman" w:hAnsi="Times New Roman" w:cs="Times New Roman"/>
          <w:color w:val="231F20"/>
          <w:spacing w:val="-5"/>
          <w:sz w:val="24"/>
          <w:szCs w:val="24"/>
        </w:rPr>
        <w:t>ности,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по</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которым</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у</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ребенка</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низкие</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показатели</w:t>
      </w:r>
      <w:r w:rsidRPr="00856E71">
        <w:rPr>
          <w:rFonts w:ascii="Times New Roman" w:hAnsi="Times New Roman" w:cs="Times New Roman"/>
          <w:color w:val="231F20"/>
          <w:spacing w:val="-20"/>
          <w:sz w:val="24"/>
          <w:szCs w:val="24"/>
        </w:rPr>
        <w:t xml:space="preserve"> </w:t>
      </w:r>
      <w:r w:rsidRPr="00856E71">
        <w:rPr>
          <w:rFonts w:ascii="Times New Roman" w:hAnsi="Times New Roman" w:cs="Times New Roman"/>
          <w:color w:val="231F20"/>
          <w:spacing w:val="-5"/>
          <w:sz w:val="24"/>
          <w:szCs w:val="24"/>
        </w:rPr>
        <w:t>в</w:t>
      </w:r>
      <w:r w:rsidRPr="00856E71">
        <w:rPr>
          <w:rFonts w:ascii="Times New Roman" w:hAnsi="Times New Roman" w:cs="Times New Roman"/>
          <w:color w:val="231F20"/>
          <w:spacing w:val="-19"/>
          <w:sz w:val="24"/>
          <w:szCs w:val="24"/>
        </w:rPr>
        <w:t xml:space="preserve"> </w:t>
      </w:r>
      <w:r w:rsidRPr="00856E71">
        <w:rPr>
          <w:rFonts w:ascii="Times New Roman" w:hAnsi="Times New Roman" w:cs="Times New Roman"/>
          <w:color w:val="231F20"/>
          <w:spacing w:val="-5"/>
          <w:sz w:val="24"/>
          <w:szCs w:val="24"/>
        </w:rPr>
        <w:t>экспресс-диагностике.</w:t>
      </w:r>
    </w:p>
    <w:p w14:paraId="764C7774" w14:textId="77777777" w:rsidR="00856E71" w:rsidRPr="00180335" w:rsidRDefault="00856E71" w:rsidP="00B53621">
      <w:pPr>
        <w:pStyle w:val="3"/>
        <w:spacing w:before="0" w:line="240" w:lineRule="auto"/>
        <w:ind w:firstLine="709"/>
        <w:jc w:val="center"/>
        <w:rPr>
          <w:rFonts w:ascii="Times New Roman" w:hAnsi="Times New Roman" w:cs="Times New Roman"/>
          <w:b/>
          <w:bCs/>
        </w:rPr>
      </w:pPr>
      <w:bookmarkStart w:id="50" w:name="_TOC_250068"/>
      <w:r w:rsidRPr="00180335">
        <w:rPr>
          <w:rFonts w:ascii="Times New Roman" w:hAnsi="Times New Roman" w:cs="Times New Roman"/>
          <w:b/>
          <w:bCs/>
          <w:color w:val="231F20"/>
        </w:rPr>
        <w:t>Первый</w:t>
      </w:r>
      <w:r w:rsidRPr="00180335">
        <w:rPr>
          <w:rFonts w:ascii="Times New Roman" w:hAnsi="Times New Roman" w:cs="Times New Roman"/>
          <w:b/>
          <w:bCs/>
          <w:color w:val="231F20"/>
          <w:spacing w:val="38"/>
        </w:rPr>
        <w:t xml:space="preserve"> </w:t>
      </w:r>
      <w:r w:rsidRPr="00180335">
        <w:rPr>
          <w:rFonts w:ascii="Times New Roman" w:hAnsi="Times New Roman" w:cs="Times New Roman"/>
          <w:b/>
          <w:bCs/>
          <w:color w:val="231F20"/>
        </w:rPr>
        <w:t>этап.</w:t>
      </w:r>
      <w:r w:rsidRPr="00180335">
        <w:rPr>
          <w:rFonts w:ascii="Times New Roman" w:hAnsi="Times New Roman" w:cs="Times New Roman"/>
          <w:b/>
          <w:bCs/>
          <w:color w:val="231F20"/>
          <w:spacing w:val="38"/>
        </w:rPr>
        <w:t xml:space="preserve"> </w:t>
      </w:r>
      <w:bookmarkEnd w:id="50"/>
      <w:r w:rsidRPr="00180335">
        <w:rPr>
          <w:rFonts w:ascii="Times New Roman" w:hAnsi="Times New Roman" w:cs="Times New Roman"/>
          <w:b/>
          <w:bCs/>
          <w:color w:val="231F20"/>
        </w:rPr>
        <w:t>Экспресс-диагностика</w:t>
      </w:r>
    </w:p>
    <w:p w14:paraId="6E8F83A4"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Проводится со всеми детьми возрастной группы. Шкала оценки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экспресс-диагностики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три</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46"/>
          <w:sz w:val="24"/>
          <w:szCs w:val="24"/>
        </w:rPr>
        <w:t xml:space="preserve"> </w:t>
      </w:r>
      <w:r w:rsidRPr="00856E71">
        <w:rPr>
          <w:rFonts w:ascii="Times New Roman" w:hAnsi="Times New Roman" w:cs="Times New Roman"/>
          <w:color w:val="231F20"/>
          <w:sz w:val="24"/>
          <w:szCs w:val="24"/>
        </w:rPr>
        <w:t>«Высокий</w:t>
      </w:r>
      <w:r w:rsidRPr="00856E71">
        <w:rPr>
          <w:rFonts w:ascii="Times New Roman" w:hAnsi="Times New Roman" w:cs="Times New Roman"/>
          <w:color w:val="231F20"/>
          <w:spacing w:val="45"/>
          <w:sz w:val="24"/>
          <w:szCs w:val="24"/>
        </w:rPr>
        <w:t xml:space="preserve"> </w:t>
      </w:r>
      <w:r w:rsidRPr="00856E71">
        <w:rPr>
          <w:rFonts w:ascii="Times New Roman" w:hAnsi="Times New Roman" w:cs="Times New Roman"/>
          <w:color w:val="231F20"/>
          <w:sz w:val="24"/>
          <w:szCs w:val="24"/>
        </w:rPr>
        <w:t>уровень»,</w:t>
      </w:r>
    </w:p>
    <w:p w14:paraId="12BA1701"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уровень».</w:t>
      </w:r>
    </w:p>
    <w:p w14:paraId="08112E8C"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lastRenderedPageBreak/>
        <w:t>Шкала</w:t>
      </w:r>
      <w:r w:rsidRPr="00180335">
        <w:rPr>
          <w:rFonts w:ascii="Times New Roman" w:hAnsi="Times New Roman" w:cs="Times New Roman"/>
          <w:b/>
          <w:bCs/>
          <w:color w:val="231F20"/>
          <w:spacing w:val="-3"/>
          <w:sz w:val="24"/>
          <w:szCs w:val="24"/>
        </w:rPr>
        <w:t xml:space="preserve"> </w:t>
      </w:r>
      <w:r w:rsidRPr="00180335">
        <w:rPr>
          <w:rFonts w:ascii="Times New Roman" w:hAnsi="Times New Roman" w:cs="Times New Roman"/>
          <w:b/>
          <w:bCs/>
          <w:color w:val="231F20"/>
          <w:sz w:val="24"/>
          <w:szCs w:val="24"/>
        </w:rPr>
        <w:t>оценки</w:t>
      </w:r>
    </w:p>
    <w:p w14:paraId="163378A5" w14:textId="16406875"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4"/>
          <w:sz w:val="24"/>
          <w:szCs w:val="24"/>
        </w:rPr>
        <w:t>Высокий</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уровень</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i/>
          <w:color w:val="231F20"/>
          <w:spacing w:val="-3"/>
          <w:sz w:val="24"/>
          <w:szCs w:val="24"/>
        </w:rPr>
        <w:t>—</w:t>
      </w:r>
      <w:r w:rsidRPr="00856E71">
        <w:rPr>
          <w:rFonts w:ascii="Times New Roman" w:hAnsi="Times New Roman" w:cs="Times New Roman"/>
          <w:i/>
          <w:color w:val="231F20"/>
          <w:spacing w:val="-16"/>
          <w:sz w:val="24"/>
          <w:szCs w:val="24"/>
        </w:rPr>
        <w:t xml:space="preserve"> </w:t>
      </w:r>
      <w:r w:rsidRPr="00856E71">
        <w:rPr>
          <w:rFonts w:ascii="Times New Roman" w:hAnsi="Times New Roman" w:cs="Times New Roman"/>
          <w:color w:val="231F20"/>
          <w:spacing w:val="-3"/>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развития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проявляется</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в</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3"/>
          <w:sz w:val="24"/>
          <w:szCs w:val="24"/>
        </w:rPr>
        <w:t>полном</w:t>
      </w:r>
      <w:r w:rsidRPr="00856E71">
        <w:rPr>
          <w:rFonts w:ascii="Times New Roman" w:hAnsi="Times New Roman" w:cs="Times New Roman"/>
          <w:color w:val="231F20"/>
          <w:spacing w:val="-16"/>
          <w:sz w:val="24"/>
          <w:szCs w:val="24"/>
        </w:rPr>
        <w:t xml:space="preserve"> </w:t>
      </w:r>
      <w:r w:rsidRPr="00856E71">
        <w:rPr>
          <w:rFonts w:ascii="Times New Roman" w:hAnsi="Times New Roman" w:cs="Times New Roman"/>
          <w:color w:val="231F20"/>
          <w:spacing w:val="-3"/>
          <w:sz w:val="24"/>
          <w:szCs w:val="24"/>
        </w:rPr>
        <w:t>объ</w:t>
      </w:r>
      <w:r w:rsidRPr="00856E71">
        <w:rPr>
          <w:rFonts w:ascii="Times New Roman" w:hAnsi="Times New Roman" w:cs="Times New Roman"/>
          <w:color w:val="231F20"/>
          <w:spacing w:val="-2"/>
          <w:sz w:val="24"/>
          <w:szCs w:val="24"/>
        </w:rPr>
        <w:t>еме,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2"/>
          <w:sz w:val="24"/>
          <w:szCs w:val="24"/>
        </w:rPr>
        <w:t>всегда</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наблюдается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в</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самостоятельной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2"/>
          <w:sz w:val="24"/>
          <w:szCs w:val="24"/>
        </w:rPr>
        <w:t>деятельности</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pacing w:val="-1"/>
          <w:sz w:val="24"/>
          <w:szCs w:val="24"/>
        </w:rPr>
        <w:t>ребенка.</w:t>
      </w:r>
    </w:p>
    <w:p w14:paraId="4FA805DE"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z w:val="24"/>
          <w:szCs w:val="24"/>
        </w:rPr>
        <w:t xml:space="preserve">Достаточный уровень </w:t>
      </w:r>
      <w:r w:rsidRPr="00856E71">
        <w:rPr>
          <w:rFonts w:ascii="Times New Roman" w:hAnsi="Times New Roman" w:cs="Times New Roman"/>
          <w:color w:val="231F20"/>
          <w:sz w:val="24"/>
          <w:szCs w:val="24"/>
        </w:rPr>
        <w:t>— проявляется не всегда или не в полном</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объеме; с небольшой помощью взрослого (с помощью наводящих</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вопросов,</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дозированной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подсказки,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показа,</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образца 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др.).</w:t>
      </w:r>
    </w:p>
    <w:p w14:paraId="7BF5EAC3"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i/>
          <w:color w:val="231F20"/>
          <w:spacing w:val="-1"/>
          <w:sz w:val="24"/>
          <w:szCs w:val="24"/>
        </w:rPr>
        <w:t>Недостаточный</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i/>
          <w:color w:val="231F20"/>
          <w:spacing w:val="-1"/>
          <w:sz w:val="24"/>
          <w:szCs w:val="24"/>
        </w:rPr>
        <w:t>уровень</w:t>
      </w:r>
      <w:r w:rsidRPr="00856E71">
        <w:rPr>
          <w:rFonts w:ascii="Times New Roman" w:hAnsi="Times New Roman" w:cs="Times New Roman"/>
          <w:i/>
          <w:color w:val="231F20"/>
          <w:spacing w:val="-13"/>
          <w:sz w:val="24"/>
          <w:szCs w:val="24"/>
        </w:rPr>
        <w:t xml:space="preserve"> </w:t>
      </w:r>
      <w:r w:rsidRPr="00856E71">
        <w:rPr>
          <w:rFonts w:ascii="Times New Roman" w:hAnsi="Times New Roman" w:cs="Times New Roman"/>
          <w:color w:val="231F20"/>
          <w:spacing w:val="-1"/>
          <w:sz w:val="24"/>
          <w:szCs w:val="24"/>
        </w:rPr>
        <w:t>—</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крайне</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редко</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2"/>
          <w:sz w:val="24"/>
          <w:szCs w:val="24"/>
        </w:rPr>
        <w:t xml:space="preserve"> </w:t>
      </w:r>
      <w:r w:rsidRPr="00856E71">
        <w:rPr>
          <w:rFonts w:ascii="Times New Roman" w:hAnsi="Times New Roman" w:cs="Times New Roman"/>
          <w:color w:val="231F20"/>
          <w:sz w:val="24"/>
          <w:szCs w:val="24"/>
        </w:rPr>
        <w:t>совсем</w:t>
      </w:r>
      <w:r w:rsidRPr="00856E71">
        <w:rPr>
          <w:rFonts w:ascii="Times New Roman" w:hAnsi="Times New Roman" w:cs="Times New Roman"/>
          <w:color w:val="231F20"/>
          <w:spacing w:val="-53"/>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проявляется;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ребенок</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справляется</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даже</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с</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небольшой</w:t>
      </w:r>
      <w:r w:rsidRPr="00856E71">
        <w:rPr>
          <w:rFonts w:ascii="Times New Roman" w:hAnsi="Times New Roman" w:cs="Times New Roman"/>
          <w:color w:val="231F20"/>
          <w:spacing w:val="-11"/>
          <w:sz w:val="24"/>
          <w:szCs w:val="24"/>
        </w:rPr>
        <w:t xml:space="preserve"> </w:t>
      </w:r>
      <w:r w:rsidRPr="00856E71">
        <w:rPr>
          <w:rFonts w:ascii="Times New Roman" w:hAnsi="Times New Roman" w:cs="Times New Roman"/>
          <w:color w:val="231F20"/>
          <w:sz w:val="24"/>
          <w:szCs w:val="24"/>
        </w:rPr>
        <w:t>помощью</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взрослого.</w:t>
      </w:r>
    </w:p>
    <w:p w14:paraId="243C483B" w14:textId="77777777" w:rsidR="00856E71" w:rsidRPr="00180335" w:rsidRDefault="00856E71" w:rsidP="00856E71">
      <w:pPr>
        <w:pStyle w:val="5"/>
        <w:spacing w:before="0" w:line="240" w:lineRule="auto"/>
        <w:ind w:firstLine="709"/>
        <w:jc w:val="both"/>
        <w:rPr>
          <w:rFonts w:ascii="Times New Roman" w:hAnsi="Times New Roman" w:cs="Times New Roman"/>
          <w:b/>
          <w:bCs/>
          <w:sz w:val="24"/>
          <w:szCs w:val="24"/>
        </w:rPr>
      </w:pPr>
      <w:r w:rsidRPr="00180335">
        <w:rPr>
          <w:rFonts w:ascii="Times New Roman" w:hAnsi="Times New Roman" w:cs="Times New Roman"/>
          <w:b/>
          <w:bCs/>
          <w:color w:val="231F20"/>
          <w:sz w:val="24"/>
          <w:szCs w:val="24"/>
        </w:rPr>
        <w:t>Количественный</w:t>
      </w:r>
      <w:r w:rsidRPr="00180335">
        <w:rPr>
          <w:rFonts w:ascii="Times New Roman" w:hAnsi="Times New Roman" w:cs="Times New Roman"/>
          <w:b/>
          <w:bCs/>
          <w:color w:val="231F20"/>
          <w:spacing w:val="-14"/>
          <w:sz w:val="24"/>
          <w:szCs w:val="24"/>
        </w:rPr>
        <w:t xml:space="preserve"> </w:t>
      </w:r>
      <w:r w:rsidRPr="00180335">
        <w:rPr>
          <w:rFonts w:ascii="Times New Roman" w:hAnsi="Times New Roman" w:cs="Times New Roman"/>
          <w:b/>
          <w:bCs/>
          <w:color w:val="231F20"/>
          <w:sz w:val="24"/>
          <w:szCs w:val="24"/>
        </w:rPr>
        <w:t>анализ</w:t>
      </w:r>
      <w:r w:rsidRPr="00180335">
        <w:rPr>
          <w:rFonts w:ascii="Times New Roman" w:hAnsi="Times New Roman" w:cs="Times New Roman"/>
          <w:b/>
          <w:bCs/>
          <w:color w:val="231F20"/>
          <w:spacing w:val="-13"/>
          <w:sz w:val="24"/>
          <w:szCs w:val="24"/>
        </w:rPr>
        <w:t xml:space="preserve"> </w:t>
      </w:r>
      <w:r w:rsidRPr="00180335">
        <w:rPr>
          <w:rFonts w:ascii="Times New Roman" w:hAnsi="Times New Roman" w:cs="Times New Roman"/>
          <w:b/>
          <w:bCs/>
          <w:color w:val="231F20"/>
          <w:sz w:val="24"/>
          <w:szCs w:val="24"/>
        </w:rPr>
        <w:t>показателей</w:t>
      </w:r>
    </w:p>
    <w:p w14:paraId="37ABCFFB" w14:textId="11FB66D2" w:rsidR="00856E71" w:rsidRPr="00856E71" w:rsidRDefault="00856E71" w:rsidP="000A1A97">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составляет 100%, не</w:t>
      </w:r>
      <w:r w:rsidRPr="00856E71">
        <w:rPr>
          <w:color w:val="231F20"/>
          <w:spacing w:val="1"/>
          <w:szCs w:val="24"/>
        </w:rPr>
        <w:t xml:space="preserve"> </w:t>
      </w:r>
      <w:r w:rsidRPr="00856E71">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856E71">
        <w:rPr>
          <w:color w:val="231F20"/>
          <w:spacing w:val="1"/>
          <w:szCs w:val="24"/>
        </w:rPr>
        <w:t xml:space="preserve"> </w:t>
      </w:r>
      <w:r w:rsidRPr="00856E71">
        <w:rPr>
          <w:color w:val="231F20"/>
          <w:spacing w:val="-2"/>
          <w:szCs w:val="24"/>
        </w:rPr>
        <w:t>желтым</w:t>
      </w:r>
      <w:r w:rsidRPr="00856E71">
        <w:rPr>
          <w:color w:val="231F20"/>
          <w:spacing w:val="-16"/>
          <w:szCs w:val="24"/>
        </w:rPr>
        <w:t xml:space="preserve"> </w:t>
      </w:r>
      <w:r w:rsidRPr="00856E71">
        <w:rPr>
          <w:color w:val="231F20"/>
          <w:spacing w:val="-2"/>
          <w:szCs w:val="24"/>
        </w:rPr>
        <w:t>цветом</w:t>
      </w:r>
      <w:r w:rsidRPr="00856E71">
        <w:rPr>
          <w:color w:val="231F20"/>
          <w:spacing w:val="-15"/>
          <w:szCs w:val="24"/>
        </w:rPr>
        <w:t xml:space="preserve"> </w:t>
      </w:r>
      <w:r w:rsidRPr="00856E71">
        <w:rPr>
          <w:color w:val="231F20"/>
          <w:spacing w:val="-2"/>
          <w:szCs w:val="24"/>
        </w:rPr>
        <w:t>или</w:t>
      </w:r>
      <w:r w:rsidRPr="00856E71">
        <w:rPr>
          <w:color w:val="231F20"/>
          <w:spacing w:val="-16"/>
          <w:szCs w:val="24"/>
        </w:rPr>
        <w:t xml:space="preserve"> </w:t>
      </w:r>
      <w:r w:rsidRPr="00856E71">
        <w:rPr>
          <w:color w:val="231F20"/>
          <w:spacing w:val="-2"/>
          <w:szCs w:val="24"/>
        </w:rPr>
        <w:t>буквой</w:t>
      </w:r>
      <w:r w:rsidRPr="00856E71">
        <w:rPr>
          <w:color w:val="231F20"/>
          <w:spacing w:val="-15"/>
          <w:szCs w:val="24"/>
        </w:rPr>
        <w:t xml:space="preserve"> </w:t>
      </w:r>
      <w:r w:rsidRPr="00856E71">
        <w:rPr>
          <w:color w:val="231F20"/>
          <w:spacing w:val="-2"/>
          <w:szCs w:val="24"/>
        </w:rPr>
        <w:t>«В».</w:t>
      </w:r>
      <w:r w:rsidRPr="00856E71">
        <w:rPr>
          <w:color w:val="231F20"/>
          <w:spacing w:val="-16"/>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6"/>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6"/>
          <w:szCs w:val="24"/>
        </w:rPr>
        <w:t xml:space="preserve"> </w:t>
      </w:r>
      <w:r w:rsidRPr="00856E71">
        <w:rPr>
          <w:color w:val="231F20"/>
          <w:spacing w:val="-2"/>
          <w:szCs w:val="24"/>
        </w:rPr>
        <w:t>отмечается</w:t>
      </w:r>
      <w:r w:rsidRPr="00856E71">
        <w:rPr>
          <w:color w:val="231F20"/>
          <w:spacing w:val="-53"/>
          <w:szCs w:val="24"/>
        </w:rPr>
        <w:t xml:space="preserve"> </w:t>
      </w:r>
      <w:r w:rsidRPr="00856E71">
        <w:rPr>
          <w:color w:val="231F20"/>
          <w:szCs w:val="24"/>
        </w:rPr>
        <w:t>желтым</w:t>
      </w:r>
      <w:r w:rsidRPr="00856E71">
        <w:rPr>
          <w:color w:val="231F20"/>
          <w:spacing w:val="-4"/>
          <w:szCs w:val="24"/>
        </w:rPr>
        <w:t xml:space="preserve"> </w:t>
      </w:r>
      <w:r w:rsidRPr="00856E71">
        <w:rPr>
          <w:color w:val="231F20"/>
          <w:szCs w:val="24"/>
        </w:rPr>
        <w:t>цветом</w:t>
      </w:r>
      <w:r w:rsidRPr="00856E71">
        <w:rPr>
          <w:color w:val="231F20"/>
          <w:spacing w:val="-3"/>
          <w:szCs w:val="24"/>
        </w:rPr>
        <w:t xml:space="preserve"> </w:t>
      </w:r>
      <w:r w:rsidRPr="00856E71">
        <w:rPr>
          <w:color w:val="231F20"/>
          <w:szCs w:val="24"/>
        </w:rPr>
        <w:t>или</w:t>
      </w:r>
      <w:r w:rsidRPr="00856E71">
        <w:rPr>
          <w:color w:val="231F20"/>
          <w:spacing w:val="-5"/>
          <w:szCs w:val="24"/>
        </w:rPr>
        <w:t xml:space="preserve"> </w:t>
      </w:r>
      <w:r w:rsidRPr="00856E71">
        <w:rPr>
          <w:color w:val="231F20"/>
          <w:szCs w:val="24"/>
        </w:rPr>
        <w:t>буквой</w:t>
      </w:r>
      <w:r w:rsidRPr="00856E71">
        <w:rPr>
          <w:color w:val="231F20"/>
          <w:spacing w:val="-3"/>
          <w:szCs w:val="24"/>
        </w:rPr>
        <w:t xml:space="preserve"> </w:t>
      </w:r>
      <w:r w:rsidRPr="00856E71">
        <w:rPr>
          <w:color w:val="231F20"/>
          <w:szCs w:val="24"/>
        </w:rPr>
        <w:t>«В»,</w:t>
      </w:r>
      <w:r w:rsidRPr="00856E71">
        <w:rPr>
          <w:color w:val="231F20"/>
          <w:spacing w:val="-3"/>
          <w:szCs w:val="24"/>
        </w:rPr>
        <w:t xml:space="preserve"> </w:t>
      </w:r>
      <w:r w:rsidRPr="00856E71">
        <w:rPr>
          <w:color w:val="231F20"/>
          <w:szCs w:val="24"/>
        </w:rPr>
        <w:t>что</w:t>
      </w:r>
      <w:r w:rsidRPr="00856E71">
        <w:rPr>
          <w:color w:val="231F20"/>
          <w:spacing w:val="-4"/>
          <w:szCs w:val="24"/>
        </w:rPr>
        <w:t xml:space="preserve"> </w:t>
      </w:r>
      <w:r w:rsidRPr="00856E71">
        <w:rPr>
          <w:color w:val="231F20"/>
          <w:szCs w:val="24"/>
        </w:rPr>
        <w:t>означает</w:t>
      </w:r>
      <w:r w:rsidRPr="00856E71">
        <w:rPr>
          <w:color w:val="231F20"/>
          <w:spacing w:val="-3"/>
          <w:szCs w:val="24"/>
        </w:rPr>
        <w:t xml:space="preserve"> </w:t>
      </w:r>
      <w:r w:rsidRPr="00856E71">
        <w:rPr>
          <w:color w:val="231F20"/>
          <w:szCs w:val="24"/>
        </w:rPr>
        <w:t>«высокий</w:t>
      </w:r>
      <w:r w:rsidRPr="00856E71">
        <w:rPr>
          <w:color w:val="231F20"/>
          <w:spacing w:val="-3"/>
          <w:szCs w:val="24"/>
        </w:rPr>
        <w:t xml:space="preserve"> </w:t>
      </w:r>
      <w:r w:rsidRPr="00856E71">
        <w:rPr>
          <w:color w:val="231F20"/>
          <w:szCs w:val="24"/>
        </w:rPr>
        <w:t>уровень».</w:t>
      </w:r>
    </w:p>
    <w:p w14:paraId="5556B423" w14:textId="28377CC3" w:rsidR="00856E71" w:rsidRPr="00856E71" w:rsidRDefault="00856E71" w:rsidP="000A1A97">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«Высокий уровень» и «Достаточный уровень» в сумме составляет свыше 50%, не нуждается в диагностике</w:t>
      </w:r>
      <w:r w:rsidRPr="00856E71">
        <w:rPr>
          <w:color w:val="231F20"/>
          <w:spacing w:val="1"/>
          <w:szCs w:val="24"/>
        </w:rPr>
        <w:t xml:space="preserve"> </w:t>
      </w:r>
      <w:r w:rsidRPr="00856E71">
        <w:rPr>
          <w:color w:val="231F20"/>
          <w:spacing w:val="-1"/>
          <w:szCs w:val="24"/>
        </w:rPr>
        <w:t>второго</w:t>
      </w:r>
      <w:r w:rsidRPr="00856E71">
        <w:rPr>
          <w:color w:val="231F20"/>
          <w:spacing w:val="-11"/>
          <w:szCs w:val="24"/>
        </w:rPr>
        <w:t xml:space="preserve"> </w:t>
      </w:r>
      <w:r w:rsidRPr="00856E71">
        <w:rPr>
          <w:color w:val="231F20"/>
          <w:spacing w:val="-1"/>
          <w:szCs w:val="24"/>
        </w:rPr>
        <w:t>этапа</w:t>
      </w:r>
      <w:r w:rsidRPr="00856E71">
        <w:rPr>
          <w:color w:val="231F20"/>
          <w:spacing w:val="-11"/>
          <w:szCs w:val="24"/>
        </w:rPr>
        <w:t xml:space="preserve"> </w:t>
      </w:r>
      <w:r w:rsidRPr="00856E71">
        <w:rPr>
          <w:color w:val="231F20"/>
          <w:spacing w:val="-1"/>
          <w:szCs w:val="24"/>
        </w:rPr>
        <w:t>(дополнительной).</w:t>
      </w:r>
      <w:r w:rsidRPr="00856E71">
        <w:rPr>
          <w:color w:val="231F20"/>
          <w:spacing w:val="-10"/>
          <w:szCs w:val="24"/>
        </w:rPr>
        <w:t xml:space="preserve"> </w:t>
      </w:r>
      <w:r w:rsidRPr="00856E71">
        <w:rPr>
          <w:color w:val="231F20"/>
          <w:szCs w:val="24"/>
        </w:rPr>
        <w:t>По</w:t>
      </w:r>
      <w:r w:rsidRPr="00856E71">
        <w:rPr>
          <w:color w:val="231F20"/>
          <w:spacing w:val="-11"/>
          <w:szCs w:val="24"/>
        </w:rPr>
        <w:t xml:space="preserve"> </w:t>
      </w:r>
      <w:r w:rsidRPr="00856E71">
        <w:rPr>
          <w:color w:val="231F20"/>
          <w:szCs w:val="24"/>
        </w:rPr>
        <w:t>показателю</w:t>
      </w:r>
      <w:r w:rsidRPr="00856E71">
        <w:rPr>
          <w:color w:val="231F20"/>
          <w:spacing w:val="-11"/>
          <w:szCs w:val="24"/>
        </w:rPr>
        <w:t xml:space="preserve"> </w:t>
      </w:r>
      <w:r w:rsidRPr="00856E71">
        <w:rPr>
          <w:color w:val="231F20"/>
          <w:szCs w:val="24"/>
        </w:rPr>
        <w:t>«Высокий</w:t>
      </w:r>
      <w:r w:rsidRPr="00856E71">
        <w:rPr>
          <w:color w:val="231F20"/>
          <w:spacing w:val="-10"/>
          <w:szCs w:val="24"/>
        </w:rPr>
        <w:t xml:space="preserve"> </w:t>
      </w:r>
      <w:r w:rsidRPr="00856E71">
        <w:rPr>
          <w:color w:val="231F20"/>
          <w:szCs w:val="24"/>
        </w:rPr>
        <w:t>уровень»</w:t>
      </w:r>
      <w:r w:rsidRPr="00856E71">
        <w:rPr>
          <w:color w:val="231F20"/>
          <w:spacing w:val="-53"/>
          <w:szCs w:val="24"/>
        </w:rPr>
        <w:t xml:space="preserve"> </w:t>
      </w:r>
      <w:r w:rsidRPr="00856E71">
        <w:rPr>
          <w:color w:val="231F20"/>
          <w:spacing w:val="-2"/>
          <w:szCs w:val="24"/>
        </w:rPr>
        <w:t>в</w:t>
      </w:r>
      <w:r w:rsidRPr="00856E71">
        <w:rPr>
          <w:color w:val="231F20"/>
          <w:spacing w:val="-12"/>
          <w:szCs w:val="24"/>
        </w:rPr>
        <w:t xml:space="preserve"> </w:t>
      </w:r>
      <w:r w:rsidRPr="00856E71">
        <w:rPr>
          <w:color w:val="231F20"/>
          <w:spacing w:val="-2"/>
          <w:szCs w:val="24"/>
        </w:rPr>
        <w:t>диагностической</w:t>
      </w:r>
      <w:r w:rsidRPr="00856E71">
        <w:rPr>
          <w:color w:val="231F20"/>
          <w:spacing w:val="-11"/>
          <w:szCs w:val="24"/>
        </w:rPr>
        <w:t xml:space="preserve"> </w:t>
      </w:r>
      <w:r w:rsidRPr="00856E71">
        <w:rPr>
          <w:color w:val="231F20"/>
          <w:spacing w:val="-1"/>
          <w:szCs w:val="24"/>
        </w:rPr>
        <w:t>таблице</w:t>
      </w:r>
      <w:r w:rsidRPr="00856E71">
        <w:rPr>
          <w:color w:val="231F20"/>
          <w:spacing w:val="-11"/>
          <w:szCs w:val="24"/>
        </w:rPr>
        <w:t xml:space="preserve"> </w:t>
      </w:r>
      <w:r w:rsidRPr="00856E71">
        <w:rPr>
          <w:color w:val="231F20"/>
          <w:spacing w:val="-1"/>
          <w:szCs w:val="24"/>
        </w:rPr>
        <w:t>результат</w:t>
      </w:r>
      <w:r w:rsidRPr="00856E71">
        <w:rPr>
          <w:color w:val="231F20"/>
          <w:spacing w:val="-11"/>
          <w:szCs w:val="24"/>
        </w:rPr>
        <w:t xml:space="preserve"> </w:t>
      </w:r>
      <w:r w:rsidRPr="00856E71">
        <w:rPr>
          <w:color w:val="231F20"/>
          <w:spacing w:val="-1"/>
          <w:szCs w:val="24"/>
        </w:rPr>
        <w:t>отмечается</w:t>
      </w:r>
      <w:r w:rsidRPr="00856E71">
        <w:rPr>
          <w:color w:val="231F20"/>
          <w:spacing w:val="-12"/>
          <w:szCs w:val="24"/>
        </w:rPr>
        <w:t xml:space="preserve"> </w:t>
      </w:r>
      <w:r w:rsidRPr="00856E71">
        <w:rPr>
          <w:color w:val="231F20"/>
          <w:spacing w:val="-1"/>
          <w:szCs w:val="24"/>
        </w:rPr>
        <w:t>желтым</w:t>
      </w:r>
      <w:r w:rsidRPr="00856E71">
        <w:rPr>
          <w:color w:val="231F20"/>
          <w:spacing w:val="-11"/>
          <w:szCs w:val="24"/>
        </w:rPr>
        <w:t xml:space="preserve"> </w:t>
      </w:r>
      <w:r w:rsidRPr="00856E71">
        <w:rPr>
          <w:color w:val="231F20"/>
          <w:spacing w:val="-1"/>
          <w:szCs w:val="24"/>
        </w:rPr>
        <w:t>цветом</w:t>
      </w:r>
      <w:r w:rsidRPr="00856E71">
        <w:rPr>
          <w:color w:val="231F20"/>
          <w:spacing w:val="-11"/>
          <w:szCs w:val="24"/>
        </w:rPr>
        <w:t xml:space="preserve"> </w:t>
      </w:r>
      <w:r w:rsidRPr="00856E71">
        <w:rPr>
          <w:color w:val="231F20"/>
          <w:spacing w:val="-1"/>
          <w:szCs w:val="24"/>
        </w:rPr>
        <w:t>или</w:t>
      </w:r>
      <w:r w:rsidRPr="00856E71">
        <w:rPr>
          <w:color w:val="231F20"/>
          <w:spacing w:val="-53"/>
          <w:szCs w:val="24"/>
        </w:rPr>
        <w:t xml:space="preserve"> </w:t>
      </w:r>
      <w:r w:rsidRPr="00856E71">
        <w:rPr>
          <w:color w:val="231F20"/>
          <w:szCs w:val="24"/>
        </w:rPr>
        <w:t>буквой «В». По показателю «Достаточный уровень» в диагностиче</w:t>
      </w:r>
      <w:r w:rsidRPr="00856E71">
        <w:rPr>
          <w:color w:val="231F20"/>
          <w:spacing w:val="-52"/>
          <w:szCs w:val="24"/>
        </w:rPr>
        <w:t xml:space="preserve"> </w:t>
      </w:r>
      <w:r w:rsidRPr="00856E71">
        <w:rPr>
          <w:color w:val="231F20"/>
          <w:szCs w:val="24"/>
        </w:rPr>
        <w:t>ской</w:t>
      </w:r>
      <w:r w:rsidRPr="00856E71">
        <w:rPr>
          <w:color w:val="231F20"/>
          <w:spacing w:val="-9"/>
          <w:szCs w:val="24"/>
        </w:rPr>
        <w:t xml:space="preserve"> </w:t>
      </w:r>
      <w:r w:rsidRPr="00856E71">
        <w:rPr>
          <w:color w:val="231F20"/>
          <w:szCs w:val="24"/>
        </w:rPr>
        <w:t>таблице</w:t>
      </w:r>
      <w:r w:rsidRPr="00856E71">
        <w:rPr>
          <w:color w:val="231F20"/>
          <w:spacing w:val="-9"/>
          <w:szCs w:val="24"/>
        </w:rPr>
        <w:t xml:space="preserve"> </w:t>
      </w:r>
      <w:r w:rsidRPr="00856E71">
        <w:rPr>
          <w:color w:val="231F20"/>
          <w:szCs w:val="24"/>
        </w:rPr>
        <w:t>результат</w:t>
      </w:r>
      <w:r w:rsidRPr="00856E71">
        <w:rPr>
          <w:color w:val="231F20"/>
          <w:spacing w:val="-9"/>
          <w:szCs w:val="24"/>
        </w:rPr>
        <w:t xml:space="preserve"> </w:t>
      </w:r>
      <w:r w:rsidRPr="00856E71">
        <w:rPr>
          <w:color w:val="231F20"/>
          <w:szCs w:val="24"/>
        </w:rPr>
        <w:t>отмечается</w:t>
      </w:r>
      <w:r w:rsidRPr="00856E71">
        <w:rPr>
          <w:color w:val="231F20"/>
          <w:spacing w:val="-9"/>
          <w:szCs w:val="24"/>
        </w:rPr>
        <w:t xml:space="preserve"> </w:t>
      </w:r>
      <w:r w:rsidRPr="00856E71">
        <w:rPr>
          <w:color w:val="231F20"/>
          <w:szCs w:val="24"/>
        </w:rPr>
        <w:t>зеленым</w:t>
      </w:r>
      <w:r w:rsidRPr="00856E71">
        <w:rPr>
          <w:color w:val="231F20"/>
          <w:spacing w:val="-9"/>
          <w:szCs w:val="24"/>
        </w:rPr>
        <w:t xml:space="preserve"> </w:t>
      </w:r>
      <w:r w:rsidRPr="00856E71">
        <w:rPr>
          <w:color w:val="231F20"/>
          <w:szCs w:val="24"/>
        </w:rPr>
        <w:t>цветом</w:t>
      </w:r>
      <w:r w:rsidRPr="00856E71">
        <w:rPr>
          <w:color w:val="231F20"/>
          <w:spacing w:val="-8"/>
          <w:szCs w:val="24"/>
        </w:rPr>
        <w:t xml:space="preserve"> </w:t>
      </w:r>
      <w:r w:rsidRPr="00856E71">
        <w:rPr>
          <w:color w:val="231F20"/>
          <w:szCs w:val="24"/>
        </w:rPr>
        <w:t>или</w:t>
      </w:r>
      <w:r w:rsidRPr="00856E71">
        <w:rPr>
          <w:color w:val="231F20"/>
          <w:spacing w:val="-9"/>
          <w:szCs w:val="24"/>
        </w:rPr>
        <w:t xml:space="preserve"> </w:t>
      </w:r>
      <w:r w:rsidRPr="00856E71">
        <w:rPr>
          <w:color w:val="231F20"/>
          <w:szCs w:val="24"/>
        </w:rPr>
        <w:t>буквой</w:t>
      </w:r>
      <w:r w:rsidRPr="00856E71">
        <w:rPr>
          <w:color w:val="231F20"/>
          <w:spacing w:val="-9"/>
          <w:szCs w:val="24"/>
        </w:rPr>
        <w:t xml:space="preserve"> </w:t>
      </w:r>
      <w:r w:rsidRPr="00856E71">
        <w:rPr>
          <w:color w:val="231F20"/>
          <w:szCs w:val="24"/>
        </w:rPr>
        <w:t>«Д».</w:t>
      </w:r>
      <w:r w:rsidRPr="00856E71">
        <w:rPr>
          <w:color w:val="231F20"/>
          <w:spacing w:val="-53"/>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8"/>
          <w:szCs w:val="24"/>
        </w:rPr>
        <w:t xml:space="preserve"> </w:t>
      </w:r>
      <w:r w:rsidRPr="00856E71">
        <w:rPr>
          <w:color w:val="231F20"/>
          <w:spacing w:val="-3"/>
          <w:szCs w:val="24"/>
        </w:rPr>
        <w:t>результат</w:t>
      </w:r>
      <w:r w:rsidRPr="00856E71">
        <w:rPr>
          <w:color w:val="231F20"/>
          <w:spacing w:val="-18"/>
          <w:szCs w:val="24"/>
        </w:rPr>
        <w:t xml:space="preserve"> </w:t>
      </w:r>
      <w:r w:rsidRPr="00856E71">
        <w:rPr>
          <w:color w:val="231F20"/>
          <w:spacing w:val="-3"/>
          <w:szCs w:val="24"/>
        </w:rPr>
        <w:t>отмечается</w:t>
      </w:r>
      <w:r w:rsidRPr="00856E71">
        <w:rPr>
          <w:color w:val="231F20"/>
          <w:spacing w:val="-18"/>
          <w:szCs w:val="24"/>
        </w:rPr>
        <w:t xml:space="preserve"> </w:t>
      </w:r>
      <w:r w:rsidRPr="00856E71">
        <w:rPr>
          <w:color w:val="231F20"/>
          <w:spacing w:val="-3"/>
          <w:szCs w:val="24"/>
        </w:rPr>
        <w:t>зеленым</w:t>
      </w:r>
      <w:r w:rsidRPr="00856E71">
        <w:rPr>
          <w:color w:val="231F20"/>
          <w:spacing w:val="-18"/>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8"/>
          <w:szCs w:val="24"/>
        </w:rPr>
        <w:t xml:space="preserve"> </w:t>
      </w:r>
      <w:r w:rsidRPr="00856E71">
        <w:rPr>
          <w:color w:val="231F20"/>
          <w:spacing w:val="-2"/>
          <w:szCs w:val="24"/>
        </w:rPr>
        <w:t>буквой</w:t>
      </w:r>
      <w:r w:rsidRPr="00856E71">
        <w:rPr>
          <w:color w:val="231F20"/>
          <w:spacing w:val="-18"/>
          <w:szCs w:val="24"/>
        </w:rPr>
        <w:t xml:space="preserve"> </w:t>
      </w:r>
      <w:r w:rsidRPr="00856E71">
        <w:rPr>
          <w:color w:val="231F20"/>
          <w:spacing w:val="-2"/>
          <w:szCs w:val="24"/>
        </w:rPr>
        <w:t>«Д»,</w:t>
      </w:r>
      <w:r w:rsidRPr="00856E71">
        <w:rPr>
          <w:color w:val="231F20"/>
          <w:spacing w:val="-52"/>
          <w:szCs w:val="24"/>
        </w:rPr>
        <w:t xml:space="preserve"> </w:t>
      </w:r>
      <w:r w:rsidRPr="00856E71">
        <w:rPr>
          <w:color w:val="231F20"/>
          <w:szCs w:val="24"/>
        </w:rPr>
        <w:t>что</w:t>
      </w:r>
      <w:r w:rsidRPr="00856E71">
        <w:rPr>
          <w:color w:val="231F20"/>
          <w:spacing w:val="-1"/>
          <w:szCs w:val="24"/>
        </w:rPr>
        <w:t xml:space="preserve"> </w:t>
      </w:r>
      <w:r w:rsidRPr="00856E71">
        <w:rPr>
          <w:color w:val="231F20"/>
          <w:szCs w:val="24"/>
        </w:rPr>
        <w:t>означает «достаточный</w:t>
      </w:r>
      <w:r w:rsidRPr="00856E71">
        <w:rPr>
          <w:color w:val="231F20"/>
          <w:spacing w:val="-1"/>
          <w:szCs w:val="24"/>
        </w:rPr>
        <w:t xml:space="preserve"> </w:t>
      </w:r>
      <w:r w:rsidRPr="00856E71">
        <w:rPr>
          <w:color w:val="231F20"/>
          <w:szCs w:val="24"/>
        </w:rPr>
        <w:t>уровень».</w:t>
      </w:r>
    </w:p>
    <w:p w14:paraId="720250D2" w14:textId="35CA0288" w:rsidR="00856E71" w:rsidRPr="00180335" w:rsidRDefault="00856E71" w:rsidP="000A1A97">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zCs w:val="24"/>
        </w:rPr>
        <w:t>50%, не нуждается в диагностике второго этапа (дополнительной).</w:t>
      </w:r>
      <w:r w:rsidRPr="00856E71">
        <w:rPr>
          <w:color w:val="231F20"/>
          <w:spacing w:val="1"/>
          <w:szCs w:val="24"/>
        </w:rPr>
        <w:t xml:space="preserve"> </w:t>
      </w:r>
      <w:r w:rsidRPr="00856E71">
        <w:rPr>
          <w:color w:val="231F20"/>
          <w:szCs w:val="24"/>
        </w:rPr>
        <w:t>В</w:t>
      </w:r>
      <w:r w:rsidRPr="00856E71">
        <w:rPr>
          <w:color w:val="231F20"/>
          <w:spacing w:val="21"/>
          <w:szCs w:val="24"/>
        </w:rPr>
        <w:t xml:space="preserve"> </w:t>
      </w:r>
      <w:r w:rsidRPr="00856E71">
        <w:rPr>
          <w:color w:val="231F20"/>
          <w:szCs w:val="24"/>
        </w:rPr>
        <w:t>графе</w:t>
      </w:r>
      <w:r w:rsidRPr="00856E71">
        <w:rPr>
          <w:color w:val="231F20"/>
          <w:spacing w:val="22"/>
          <w:szCs w:val="24"/>
        </w:rPr>
        <w:t xml:space="preserve"> </w:t>
      </w:r>
      <w:r w:rsidRPr="00856E71">
        <w:rPr>
          <w:color w:val="231F20"/>
          <w:szCs w:val="24"/>
        </w:rPr>
        <w:t>«Итог»</w:t>
      </w:r>
      <w:r w:rsidRPr="00856E71">
        <w:rPr>
          <w:color w:val="231F20"/>
          <w:spacing w:val="22"/>
          <w:szCs w:val="24"/>
        </w:rPr>
        <w:t xml:space="preserve"> </w:t>
      </w:r>
      <w:r w:rsidRPr="00856E71">
        <w:rPr>
          <w:color w:val="231F20"/>
          <w:szCs w:val="24"/>
        </w:rPr>
        <w:t>результат</w:t>
      </w:r>
      <w:r w:rsidRPr="00856E71">
        <w:rPr>
          <w:color w:val="231F20"/>
          <w:spacing w:val="22"/>
          <w:szCs w:val="24"/>
        </w:rPr>
        <w:t xml:space="preserve"> </w:t>
      </w:r>
      <w:r w:rsidRPr="00856E71">
        <w:rPr>
          <w:color w:val="231F20"/>
          <w:szCs w:val="24"/>
        </w:rPr>
        <w:t>отмечается</w:t>
      </w:r>
      <w:r w:rsidRPr="00856E71">
        <w:rPr>
          <w:color w:val="231F20"/>
          <w:spacing w:val="22"/>
          <w:szCs w:val="24"/>
        </w:rPr>
        <w:t xml:space="preserve"> </w:t>
      </w:r>
      <w:r w:rsidRPr="00856E71">
        <w:rPr>
          <w:color w:val="231F20"/>
          <w:szCs w:val="24"/>
        </w:rPr>
        <w:t>зеленым</w:t>
      </w:r>
      <w:r w:rsidRPr="00856E71">
        <w:rPr>
          <w:color w:val="231F20"/>
          <w:spacing w:val="22"/>
          <w:szCs w:val="24"/>
        </w:rPr>
        <w:t xml:space="preserve"> </w:t>
      </w:r>
      <w:r w:rsidRPr="00856E71">
        <w:rPr>
          <w:color w:val="231F20"/>
          <w:szCs w:val="24"/>
        </w:rPr>
        <w:t>цветом</w:t>
      </w:r>
      <w:r w:rsidRPr="00856E71">
        <w:rPr>
          <w:color w:val="231F20"/>
          <w:spacing w:val="22"/>
          <w:szCs w:val="24"/>
        </w:rPr>
        <w:t xml:space="preserve"> </w:t>
      </w:r>
      <w:r w:rsidRPr="00856E71">
        <w:rPr>
          <w:color w:val="231F20"/>
          <w:szCs w:val="24"/>
        </w:rPr>
        <w:t>или</w:t>
      </w:r>
      <w:r w:rsidRPr="00856E71">
        <w:rPr>
          <w:color w:val="231F20"/>
          <w:spacing w:val="22"/>
          <w:szCs w:val="24"/>
        </w:rPr>
        <w:t xml:space="preserve"> </w:t>
      </w:r>
      <w:r w:rsidRPr="00856E71">
        <w:rPr>
          <w:color w:val="231F20"/>
          <w:szCs w:val="24"/>
        </w:rPr>
        <w:t>буквой</w:t>
      </w:r>
      <w:r w:rsidR="00180335">
        <w:rPr>
          <w:color w:val="231F20"/>
          <w:szCs w:val="24"/>
        </w:rPr>
        <w:t xml:space="preserve"> </w:t>
      </w:r>
      <w:r w:rsidRPr="00180335">
        <w:rPr>
          <w:color w:val="231F20"/>
          <w:szCs w:val="24"/>
        </w:rPr>
        <w:t>«Д»,</w:t>
      </w:r>
      <w:r w:rsidRPr="00180335">
        <w:rPr>
          <w:color w:val="231F20"/>
          <w:spacing w:val="-5"/>
          <w:szCs w:val="24"/>
        </w:rPr>
        <w:t xml:space="preserve"> </w:t>
      </w:r>
      <w:r w:rsidRPr="00180335">
        <w:rPr>
          <w:color w:val="231F20"/>
          <w:szCs w:val="24"/>
        </w:rPr>
        <w:t>что</w:t>
      </w:r>
      <w:r w:rsidRPr="00180335">
        <w:rPr>
          <w:color w:val="231F20"/>
          <w:spacing w:val="-4"/>
          <w:szCs w:val="24"/>
        </w:rPr>
        <w:t xml:space="preserve"> </w:t>
      </w:r>
      <w:r w:rsidRPr="00180335">
        <w:rPr>
          <w:color w:val="231F20"/>
          <w:szCs w:val="24"/>
        </w:rPr>
        <w:t>означает</w:t>
      </w:r>
      <w:r w:rsidRPr="00180335">
        <w:rPr>
          <w:color w:val="231F20"/>
          <w:spacing w:val="-4"/>
          <w:szCs w:val="24"/>
        </w:rPr>
        <w:t xml:space="preserve"> </w:t>
      </w:r>
      <w:r w:rsidRPr="00180335">
        <w:rPr>
          <w:color w:val="231F20"/>
          <w:szCs w:val="24"/>
        </w:rPr>
        <w:t>«достаточный</w:t>
      </w:r>
      <w:r w:rsidRPr="00180335">
        <w:rPr>
          <w:color w:val="231F20"/>
          <w:spacing w:val="-4"/>
          <w:szCs w:val="24"/>
        </w:rPr>
        <w:t xml:space="preserve"> </w:t>
      </w:r>
      <w:r w:rsidRPr="00180335">
        <w:rPr>
          <w:color w:val="231F20"/>
          <w:szCs w:val="24"/>
        </w:rPr>
        <w:t>уровень».</w:t>
      </w:r>
    </w:p>
    <w:p w14:paraId="5DE38917" w14:textId="5C79982A" w:rsidR="00856E71" w:rsidRPr="00856E71" w:rsidRDefault="00856E71" w:rsidP="000A1A97">
      <w:pPr>
        <w:pStyle w:val="a7"/>
        <w:widowControl w:val="0"/>
        <w:numPr>
          <w:ilvl w:val="0"/>
          <w:numId w:val="49"/>
        </w:numPr>
        <w:tabs>
          <w:tab w:val="left" w:pos="634"/>
        </w:tabs>
        <w:autoSpaceDE w:val="0"/>
        <w:autoSpaceDN w:val="0"/>
        <w:ind w:left="0" w:firstLine="709"/>
        <w:contextualSpacing w:val="0"/>
        <w:jc w:val="both"/>
        <w:rPr>
          <w:szCs w:val="24"/>
        </w:rPr>
      </w:pPr>
      <w:r w:rsidRPr="00856E71">
        <w:rPr>
          <w:color w:val="231F20"/>
          <w:szCs w:val="24"/>
        </w:rPr>
        <w:t>Ребенок, у которого в экспресс-диагностике по шкале оценки</w:t>
      </w:r>
      <w:r w:rsidRPr="00856E71">
        <w:rPr>
          <w:color w:val="231F20"/>
          <w:spacing w:val="1"/>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50%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zCs w:val="24"/>
        </w:rPr>
        <w:t>выше,</w:t>
      </w:r>
      <w:r w:rsidRPr="00856E71">
        <w:rPr>
          <w:color w:val="231F20"/>
          <w:spacing w:val="-9"/>
          <w:szCs w:val="24"/>
        </w:rPr>
        <w:t xml:space="preserve"> </w:t>
      </w:r>
      <w:r w:rsidRPr="00856E71">
        <w:rPr>
          <w:color w:val="231F20"/>
          <w:szCs w:val="24"/>
        </w:rPr>
        <w:t>нуждается</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проведении</w:t>
      </w:r>
      <w:r w:rsidRPr="00856E71">
        <w:rPr>
          <w:color w:val="231F20"/>
          <w:spacing w:val="-8"/>
          <w:szCs w:val="24"/>
        </w:rPr>
        <w:t xml:space="preserve"> </w:t>
      </w:r>
      <w:r w:rsidRPr="00856E71">
        <w:rPr>
          <w:color w:val="231F20"/>
          <w:szCs w:val="24"/>
        </w:rPr>
        <w:t>дополнительной</w:t>
      </w:r>
      <w:r w:rsidRPr="00856E71">
        <w:rPr>
          <w:color w:val="231F20"/>
          <w:spacing w:val="-9"/>
          <w:szCs w:val="24"/>
        </w:rPr>
        <w:t xml:space="preserve"> </w:t>
      </w:r>
      <w:r w:rsidRPr="00856E71">
        <w:rPr>
          <w:color w:val="231F20"/>
          <w:szCs w:val="24"/>
        </w:rPr>
        <w:t>диагностики.</w:t>
      </w:r>
      <w:r w:rsidRPr="00856E71">
        <w:rPr>
          <w:color w:val="231F20"/>
          <w:spacing w:val="-9"/>
          <w:szCs w:val="24"/>
        </w:rPr>
        <w:t xml:space="preserve"> </w:t>
      </w:r>
      <w:r w:rsidRPr="00856E71">
        <w:rPr>
          <w:color w:val="231F20"/>
          <w:szCs w:val="24"/>
        </w:rPr>
        <w:t>В</w:t>
      </w:r>
      <w:r w:rsidRPr="00856E71">
        <w:rPr>
          <w:color w:val="231F20"/>
          <w:spacing w:val="-9"/>
          <w:szCs w:val="24"/>
        </w:rPr>
        <w:t xml:space="preserve"> </w:t>
      </w:r>
      <w:r w:rsidRPr="00856E71">
        <w:rPr>
          <w:color w:val="231F20"/>
          <w:szCs w:val="24"/>
        </w:rPr>
        <w:t>графе «Итог» результат отмечается синим цветом или буквой «Н», что</w:t>
      </w:r>
      <w:r w:rsidRPr="00856E71">
        <w:rPr>
          <w:color w:val="231F20"/>
          <w:spacing w:val="-52"/>
          <w:szCs w:val="24"/>
        </w:rPr>
        <w:t xml:space="preserve"> </w:t>
      </w:r>
      <w:r w:rsidRPr="00856E71">
        <w:rPr>
          <w:color w:val="231F20"/>
          <w:szCs w:val="24"/>
        </w:rPr>
        <w:t>означает</w:t>
      </w:r>
      <w:r w:rsidRPr="00856E71">
        <w:rPr>
          <w:color w:val="231F20"/>
          <w:spacing w:val="-1"/>
          <w:szCs w:val="24"/>
        </w:rPr>
        <w:t xml:space="preserve"> </w:t>
      </w:r>
      <w:r w:rsidRPr="00856E71">
        <w:rPr>
          <w:color w:val="231F20"/>
          <w:szCs w:val="24"/>
        </w:rPr>
        <w:t>«недостаточный уровень».</w:t>
      </w:r>
    </w:p>
    <w:p w14:paraId="3560E7AF" w14:textId="77777777" w:rsidR="00B53621" w:rsidRDefault="00B53621" w:rsidP="00B53621">
      <w:pPr>
        <w:pStyle w:val="3"/>
        <w:spacing w:before="0" w:line="240" w:lineRule="auto"/>
        <w:rPr>
          <w:rFonts w:ascii="Times New Roman" w:hAnsi="Times New Roman" w:cs="Times New Roman"/>
          <w:b/>
          <w:bCs/>
          <w:color w:val="231F20"/>
        </w:rPr>
      </w:pPr>
      <w:bookmarkStart w:id="51" w:name="_TOC_250067"/>
    </w:p>
    <w:p w14:paraId="14A8B1ED" w14:textId="6B7360A3" w:rsidR="002C5416" w:rsidRPr="00B53621" w:rsidRDefault="00856E71" w:rsidP="00B53621">
      <w:pPr>
        <w:pStyle w:val="3"/>
        <w:spacing w:before="0" w:line="240" w:lineRule="auto"/>
        <w:jc w:val="center"/>
        <w:rPr>
          <w:rFonts w:ascii="Times New Roman" w:hAnsi="Times New Roman" w:cs="Times New Roman"/>
          <w:b/>
          <w:bCs/>
        </w:rPr>
      </w:pPr>
      <w:r w:rsidRPr="002C5416">
        <w:rPr>
          <w:rFonts w:ascii="Times New Roman" w:hAnsi="Times New Roman" w:cs="Times New Roman"/>
          <w:b/>
          <w:bCs/>
          <w:color w:val="231F20"/>
        </w:rPr>
        <w:t>Второй</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этап.</w:t>
      </w:r>
      <w:r w:rsidRPr="002C5416">
        <w:rPr>
          <w:rFonts w:ascii="Times New Roman" w:hAnsi="Times New Roman" w:cs="Times New Roman"/>
          <w:b/>
          <w:bCs/>
          <w:color w:val="231F20"/>
          <w:spacing w:val="34"/>
        </w:rPr>
        <w:t xml:space="preserve"> </w:t>
      </w:r>
      <w:r w:rsidRPr="002C5416">
        <w:rPr>
          <w:rFonts w:ascii="Times New Roman" w:hAnsi="Times New Roman" w:cs="Times New Roman"/>
          <w:b/>
          <w:bCs/>
          <w:color w:val="231F20"/>
        </w:rPr>
        <w:t>Дополнительная</w:t>
      </w:r>
      <w:r w:rsidRPr="002C5416">
        <w:rPr>
          <w:rFonts w:ascii="Times New Roman" w:hAnsi="Times New Roman" w:cs="Times New Roman"/>
          <w:b/>
          <w:bCs/>
          <w:color w:val="231F20"/>
          <w:spacing w:val="34"/>
        </w:rPr>
        <w:t xml:space="preserve"> </w:t>
      </w:r>
      <w:bookmarkEnd w:id="51"/>
      <w:r w:rsidRPr="002C5416">
        <w:rPr>
          <w:rFonts w:ascii="Times New Roman" w:hAnsi="Times New Roman" w:cs="Times New Roman"/>
          <w:b/>
          <w:bCs/>
          <w:color w:val="231F20"/>
        </w:rPr>
        <w:t>диагностика</w:t>
      </w:r>
    </w:p>
    <w:p w14:paraId="5EC441B9" w14:textId="3FCF742D"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pacing w:val="-1"/>
          <w:sz w:val="24"/>
          <w:szCs w:val="24"/>
        </w:rPr>
        <w:t>Шкала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оценки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pacing w:val="-1"/>
          <w:sz w:val="24"/>
          <w:szCs w:val="24"/>
        </w:rPr>
        <w:t>дополнительной</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диагностики</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содержит</w:t>
      </w:r>
      <w:r w:rsidRPr="00856E71">
        <w:rPr>
          <w:rFonts w:ascii="Times New Roman" w:hAnsi="Times New Roman" w:cs="Times New Roman"/>
          <w:color w:val="231F20"/>
          <w:spacing w:val="-13"/>
          <w:sz w:val="24"/>
          <w:szCs w:val="24"/>
        </w:rPr>
        <w:t xml:space="preserve"> </w:t>
      </w:r>
      <w:r w:rsidRPr="00856E71">
        <w:rPr>
          <w:rFonts w:ascii="Times New Roman" w:hAnsi="Times New Roman" w:cs="Times New Roman"/>
          <w:color w:val="231F20"/>
          <w:sz w:val="24"/>
          <w:szCs w:val="24"/>
        </w:rPr>
        <w:t>два</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z w:val="24"/>
          <w:szCs w:val="24"/>
        </w:rPr>
        <w:t>уровня</w:t>
      </w:r>
      <w:r w:rsidRPr="00856E71">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оценки: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уровень»</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«Недостаточный</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уровень».</w:t>
      </w:r>
    </w:p>
    <w:p w14:paraId="2A1A3A76" w14:textId="77777777" w:rsidR="00856E71" w:rsidRPr="00322BA2" w:rsidRDefault="00856E71" w:rsidP="00856E71">
      <w:pPr>
        <w:pStyle w:val="5"/>
        <w:spacing w:before="0" w:line="240" w:lineRule="auto"/>
        <w:ind w:firstLine="709"/>
        <w:jc w:val="both"/>
        <w:rPr>
          <w:rFonts w:ascii="Times New Roman" w:hAnsi="Times New Roman" w:cs="Times New Roman"/>
          <w:b/>
          <w:bCs/>
          <w:sz w:val="24"/>
          <w:szCs w:val="24"/>
        </w:rPr>
      </w:pPr>
      <w:r w:rsidRPr="00322BA2">
        <w:rPr>
          <w:rFonts w:ascii="Times New Roman" w:hAnsi="Times New Roman" w:cs="Times New Roman"/>
          <w:b/>
          <w:bCs/>
          <w:color w:val="231F20"/>
          <w:sz w:val="24"/>
          <w:szCs w:val="24"/>
        </w:rPr>
        <w:t>Шкала</w:t>
      </w:r>
      <w:r w:rsidRPr="00322BA2">
        <w:rPr>
          <w:rFonts w:ascii="Times New Roman" w:hAnsi="Times New Roman" w:cs="Times New Roman"/>
          <w:b/>
          <w:bCs/>
          <w:color w:val="231F20"/>
          <w:spacing w:val="-3"/>
          <w:sz w:val="24"/>
          <w:szCs w:val="24"/>
        </w:rPr>
        <w:t xml:space="preserve"> </w:t>
      </w:r>
      <w:r w:rsidRPr="00322BA2">
        <w:rPr>
          <w:rFonts w:ascii="Times New Roman" w:hAnsi="Times New Roman" w:cs="Times New Roman"/>
          <w:b/>
          <w:bCs/>
          <w:color w:val="231F20"/>
          <w:sz w:val="24"/>
          <w:szCs w:val="24"/>
        </w:rPr>
        <w:t>оценки</w:t>
      </w:r>
    </w:p>
    <w:p w14:paraId="4B419C0E" w14:textId="54CDEC0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3"/>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2"/>
          <w:sz w:val="24"/>
          <w:szCs w:val="24"/>
        </w:rPr>
        <w:t>показатель</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4"/>
          <w:sz w:val="24"/>
          <w:szCs w:val="24"/>
        </w:rPr>
        <w:t xml:space="preserve"> </w:t>
      </w:r>
      <w:r w:rsidRPr="00856E71">
        <w:rPr>
          <w:rFonts w:ascii="Times New Roman" w:hAnsi="Times New Roman" w:cs="Times New Roman"/>
          <w:color w:val="231F20"/>
          <w:spacing w:val="-1"/>
          <w:sz w:val="24"/>
          <w:szCs w:val="24"/>
        </w:rPr>
        <w:t>«всегда</w:t>
      </w:r>
      <w:r w:rsidRPr="00856E71">
        <w:rPr>
          <w:rFonts w:ascii="Times New Roman" w:hAnsi="Times New Roman" w:cs="Times New Roman"/>
          <w:color w:val="231F20"/>
          <w:spacing w:val="-52"/>
          <w:sz w:val="24"/>
          <w:szCs w:val="24"/>
        </w:rPr>
        <w:t xml:space="preserve"> </w:t>
      </w:r>
      <w:r w:rsidR="00322BA2">
        <w:rPr>
          <w:rFonts w:ascii="Times New Roman" w:hAnsi="Times New Roman" w:cs="Times New Roman"/>
          <w:color w:val="231F20"/>
          <w:spacing w:val="-52"/>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2"/>
          <w:sz w:val="24"/>
          <w:szCs w:val="24"/>
        </w:rPr>
        <w:t xml:space="preserve"> </w:t>
      </w:r>
      <w:r w:rsidRPr="00856E71">
        <w:rPr>
          <w:rFonts w:ascii="Times New Roman" w:hAnsi="Times New Roman" w:cs="Times New Roman"/>
          <w:color w:val="231F20"/>
          <w:sz w:val="24"/>
          <w:szCs w:val="24"/>
        </w:rPr>
        <w:t>часто».</w:t>
      </w:r>
    </w:p>
    <w:p w14:paraId="2F0CA119" w14:textId="0F4E5428"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322BA2">
        <w:rPr>
          <w:rFonts w:ascii="Times New Roman" w:hAnsi="Times New Roman" w:cs="Times New Roman"/>
          <w:i/>
          <w:iCs/>
          <w:color w:val="231F20"/>
          <w:spacing w:val="-2"/>
          <w:sz w:val="24"/>
          <w:szCs w:val="24"/>
        </w:rPr>
        <w:t>Недостаточный</w:t>
      </w:r>
      <w:r w:rsidRPr="00322BA2">
        <w:rPr>
          <w:rFonts w:ascii="Times New Roman" w:hAnsi="Times New Roman" w:cs="Times New Roman"/>
          <w:i/>
          <w:iCs/>
          <w:color w:val="231F20"/>
          <w:spacing w:val="-15"/>
          <w:sz w:val="24"/>
          <w:szCs w:val="24"/>
        </w:rPr>
        <w:t xml:space="preserve"> </w:t>
      </w:r>
      <w:r w:rsidRPr="00322BA2">
        <w:rPr>
          <w:rFonts w:ascii="Times New Roman" w:hAnsi="Times New Roman" w:cs="Times New Roman"/>
          <w:i/>
          <w:iCs/>
          <w:color w:val="231F20"/>
          <w:spacing w:val="-2"/>
          <w:sz w:val="24"/>
          <w:szCs w:val="24"/>
        </w:rPr>
        <w:t>уровень</w:t>
      </w:r>
      <w:r w:rsidRPr="00856E71">
        <w:rPr>
          <w:rFonts w:ascii="Times New Roman" w:hAnsi="Times New Roman" w:cs="Times New Roman"/>
          <w:color w:val="231F20"/>
          <w:spacing w:val="-15"/>
          <w:sz w:val="24"/>
          <w:szCs w:val="24"/>
        </w:rPr>
        <w:t xml:space="preserve"> </w:t>
      </w:r>
      <w:r w:rsidR="00322BA2">
        <w:rPr>
          <w:rFonts w:ascii="Times New Roman" w:hAnsi="Times New Roman" w:cs="Times New Roman"/>
          <w:color w:val="231F20"/>
          <w:spacing w:val="-2"/>
          <w:sz w:val="24"/>
          <w:szCs w:val="24"/>
        </w:rPr>
        <w:t>-</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показатель</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развития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проявляется</w:t>
      </w:r>
      <w:r w:rsidRPr="00856E71">
        <w:rPr>
          <w:rFonts w:ascii="Times New Roman" w:hAnsi="Times New Roman" w:cs="Times New Roman"/>
          <w:color w:val="231F20"/>
          <w:spacing w:val="-15"/>
          <w:sz w:val="24"/>
          <w:szCs w:val="24"/>
        </w:rPr>
        <w:t xml:space="preserve"> </w:t>
      </w:r>
      <w:r w:rsidRPr="00856E71">
        <w:rPr>
          <w:rFonts w:ascii="Times New Roman" w:hAnsi="Times New Roman" w:cs="Times New Roman"/>
          <w:color w:val="231F20"/>
          <w:spacing w:val="-1"/>
          <w:sz w:val="24"/>
          <w:szCs w:val="24"/>
        </w:rPr>
        <w:t>«ред</w:t>
      </w:r>
      <w:r w:rsidRPr="00856E71">
        <w:rPr>
          <w:rFonts w:ascii="Times New Roman" w:hAnsi="Times New Roman" w:cs="Times New Roman"/>
          <w:color w:val="231F20"/>
          <w:sz w:val="24"/>
          <w:szCs w:val="24"/>
        </w:rPr>
        <w:t>ко</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или</w:t>
      </w:r>
      <w:r w:rsidRPr="00856E71">
        <w:rPr>
          <w:rFonts w:ascii="Times New Roman" w:hAnsi="Times New Roman" w:cs="Times New Roman"/>
          <w:color w:val="231F20"/>
          <w:spacing w:val="-1"/>
          <w:sz w:val="24"/>
          <w:szCs w:val="24"/>
        </w:rPr>
        <w:t xml:space="preserve"> </w:t>
      </w:r>
      <w:r w:rsidRPr="00856E71">
        <w:rPr>
          <w:rFonts w:ascii="Times New Roman" w:hAnsi="Times New Roman" w:cs="Times New Roman"/>
          <w:color w:val="231F20"/>
          <w:sz w:val="24"/>
          <w:szCs w:val="24"/>
        </w:rPr>
        <w:t>никогда».</w:t>
      </w:r>
    </w:p>
    <w:p w14:paraId="128D1806" w14:textId="77777777" w:rsidR="00856E71" w:rsidRPr="00914BF6" w:rsidRDefault="00856E71" w:rsidP="00856E71">
      <w:pPr>
        <w:pStyle w:val="5"/>
        <w:spacing w:before="0" w:line="240" w:lineRule="auto"/>
        <w:ind w:firstLine="709"/>
        <w:jc w:val="both"/>
        <w:rPr>
          <w:rFonts w:ascii="Times New Roman" w:hAnsi="Times New Roman" w:cs="Times New Roman"/>
          <w:b/>
          <w:bCs/>
          <w:sz w:val="24"/>
          <w:szCs w:val="24"/>
        </w:rPr>
      </w:pPr>
      <w:r w:rsidRPr="00914BF6">
        <w:rPr>
          <w:rFonts w:ascii="Times New Roman" w:hAnsi="Times New Roman" w:cs="Times New Roman"/>
          <w:b/>
          <w:bCs/>
          <w:color w:val="231F20"/>
          <w:sz w:val="24"/>
          <w:szCs w:val="24"/>
        </w:rPr>
        <w:t>Количественный</w:t>
      </w:r>
      <w:r w:rsidRPr="00914BF6">
        <w:rPr>
          <w:rFonts w:ascii="Times New Roman" w:hAnsi="Times New Roman" w:cs="Times New Roman"/>
          <w:b/>
          <w:bCs/>
          <w:color w:val="231F20"/>
          <w:spacing w:val="-14"/>
          <w:sz w:val="24"/>
          <w:szCs w:val="24"/>
        </w:rPr>
        <w:t xml:space="preserve"> </w:t>
      </w:r>
      <w:r w:rsidRPr="00914BF6">
        <w:rPr>
          <w:rFonts w:ascii="Times New Roman" w:hAnsi="Times New Roman" w:cs="Times New Roman"/>
          <w:b/>
          <w:bCs/>
          <w:color w:val="231F20"/>
          <w:sz w:val="24"/>
          <w:szCs w:val="24"/>
        </w:rPr>
        <w:t>анализ</w:t>
      </w:r>
      <w:r w:rsidRPr="00914BF6">
        <w:rPr>
          <w:rFonts w:ascii="Times New Roman" w:hAnsi="Times New Roman" w:cs="Times New Roman"/>
          <w:b/>
          <w:bCs/>
          <w:color w:val="231F20"/>
          <w:spacing w:val="-13"/>
          <w:sz w:val="24"/>
          <w:szCs w:val="24"/>
        </w:rPr>
        <w:t xml:space="preserve"> </w:t>
      </w:r>
      <w:r w:rsidRPr="00914BF6">
        <w:rPr>
          <w:rFonts w:ascii="Times New Roman" w:hAnsi="Times New Roman" w:cs="Times New Roman"/>
          <w:b/>
          <w:bCs/>
          <w:color w:val="231F20"/>
          <w:sz w:val="24"/>
          <w:szCs w:val="24"/>
        </w:rPr>
        <w:t>показателей</w:t>
      </w:r>
    </w:p>
    <w:p w14:paraId="49DF4CC9" w14:textId="77777777" w:rsidR="00856E71" w:rsidRPr="00856E71" w:rsidRDefault="00856E71" w:rsidP="000A1A97">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zCs w:val="24"/>
        </w:rPr>
        <w:t>количество показателей «Достаточный уровень» составляет свыше</w:t>
      </w:r>
      <w:r w:rsidRPr="00856E71">
        <w:rPr>
          <w:color w:val="231F20"/>
          <w:spacing w:val="1"/>
          <w:szCs w:val="24"/>
        </w:rPr>
        <w:t xml:space="preserve"> </w:t>
      </w:r>
      <w:r w:rsidRPr="00856E71">
        <w:rPr>
          <w:color w:val="231F20"/>
          <w:spacing w:val="-3"/>
          <w:szCs w:val="24"/>
        </w:rPr>
        <w:t>70%,</w:t>
      </w:r>
      <w:r w:rsidRPr="00856E71">
        <w:rPr>
          <w:color w:val="231F20"/>
          <w:spacing w:val="-17"/>
          <w:szCs w:val="24"/>
        </w:rPr>
        <w:t xml:space="preserve"> </w:t>
      </w:r>
      <w:r w:rsidRPr="00856E71">
        <w:rPr>
          <w:color w:val="231F20"/>
          <w:spacing w:val="-3"/>
          <w:szCs w:val="24"/>
        </w:rPr>
        <w:t>в</w:t>
      </w:r>
      <w:r w:rsidRPr="00856E71">
        <w:rPr>
          <w:color w:val="231F20"/>
          <w:spacing w:val="-18"/>
          <w:szCs w:val="24"/>
        </w:rPr>
        <w:t xml:space="preserve"> </w:t>
      </w:r>
      <w:r w:rsidRPr="00856E71">
        <w:rPr>
          <w:color w:val="231F20"/>
          <w:spacing w:val="-3"/>
          <w:szCs w:val="24"/>
        </w:rPr>
        <w:t>графе</w:t>
      </w:r>
      <w:r w:rsidRPr="00856E71">
        <w:rPr>
          <w:color w:val="231F20"/>
          <w:spacing w:val="-18"/>
          <w:szCs w:val="24"/>
        </w:rPr>
        <w:t xml:space="preserve"> </w:t>
      </w:r>
      <w:r w:rsidRPr="00856E71">
        <w:rPr>
          <w:color w:val="231F20"/>
          <w:spacing w:val="-3"/>
          <w:szCs w:val="24"/>
        </w:rPr>
        <w:t>«Итог»</w:t>
      </w:r>
      <w:r w:rsidRPr="00856E71">
        <w:rPr>
          <w:color w:val="231F20"/>
          <w:spacing w:val="-16"/>
          <w:szCs w:val="24"/>
        </w:rPr>
        <w:t xml:space="preserve"> </w:t>
      </w:r>
      <w:r w:rsidRPr="00856E71">
        <w:rPr>
          <w:color w:val="231F20"/>
          <w:spacing w:val="-3"/>
          <w:szCs w:val="24"/>
        </w:rPr>
        <w:t>результат</w:t>
      </w:r>
      <w:r w:rsidRPr="00856E71">
        <w:rPr>
          <w:color w:val="231F20"/>
          <w:spacing w:val="-17"/>
          <w:szCs w:val="24"/>
        </w:rPr>
        <w:t xml:space="preserve"> </w:t>
      </w:r>
      <w:r w:rsidRPr="00856E71">
        <w:rPr>
          <w:color w:val="231F20"/>
          <w:spacing w:val="-3"/>
          <w:szCs w:val="24"/>
        </w:rPr>
        <w:t>отмечается</w:t>
      </w:r>
      <w:r w:rsidRPr="00856E71">
        <w:rPr>
          <w:color w:val="231F20"/>
          <w:spacing w:val="-17"/>
          <w:szCs w:val="24"/>
        </w:rPr>
        <w:t xml:space="preserve"> </w:t>
      </w:r>
      <w:r w:rsidRPr="00856E71">
        <w:rPr>
          <w:color w:val="231F20"/>
          <w:spacing w:val="-2"/>
          <w:szCs w:val="24"/>
        </w:rPr>
        <w:t>зеленым</w:t>
      </w:r>
      <w:r w:rsidRPr="00856E71">
        <w:rPr>
          <w:color w:val="231F20"/>
          <w:spacing w:val="-17"/>
          <w:szCs w:val="24"/>
        </w:rPr>
        <w:t xml:space="preserve"> </w:t>
      </w:r>
      <w:r w:rsidRPr="00856E71">
        <w:rPr>
          <w:color w:val="231F20"/>
          <w:spacing w:val="-2"/>
          <w:szCs w:val="24"/>
        </w:rPr>
        <w:t>цветом</w:t>
      </w:r>
      <w:r w:rsidRPr="00856E71">
        <w:rPr>
          <w:color w:val="231F20"/>
          <w:spacing w:val="-18"/>
          <w:szCs w:val="24"/>
        </w:rPr>
        <w:t xml:space="preserve"> </w:t>
      </w:r>
      <w:r w:rsidRPr="00856E71">
        <w:rPr>
          <w:color w:val="231F20"/>
          <w:spacing w:val="-2"/>
          <w:szCs w:val="24"/>
        </w:rPr>
        <w:t>или</w:t>
      </w:r>
      <w:r w:rsidRPr="00856E71">
        <w:rPr>
          <w:color w:val="231F20"/>
          <w:spacing w:val="-17"/>
          <w:szCs w:val="24"/>
        </w:rPr>
        <w:t xml:space="preserve"> </w:t>
      </w:r>
      <w:r w:rsidRPr="00856E71">
        <w:rPr>
          <w:color w:val="231F20"/>
          <w:spacing w:val="-2"/>
          <w:szCs w:val="24"/>
        </w:rPr>
        <w:t>буквой</w:t>
      </w:r>
    </w:p>
    <w:p w14:paraId="1691941D" w14:textId="77777777" w:rsidR="00856E71" w:rsidRPr="00856E71" w:rsidRDefault="00856E71" w:rsidP="00856E71">
      <w:pPr>
        <w:pStyle w:val="af8"/>
        <w:spacing w:after="0" w:line="240" w:lineRule="auto"/>
        <w:ind w:firstLine="709"/>
        <w:jc w:val="both"/>
        <w:rPr>
          <w:rFonts w:ascii="Times New Roman" w:hAnsi="Times New Roman" w:cs="Times New Roman"/>
          <w:sz w:val="24"/>
          <w:szCs w:val="24"/>
        </w:rPr>
      </w:pPr>
      <w:r w:rsidRPr="00856E71">
        <w:rPr>
          <w:rFonts w:ascii="Times New Roman" w:hAnsi="Times New Roman" w:cs="Times New Roman"/>
          <w:color w:val="231F20"/>
          <w:sz w:val="24"/>
          <w:szCs w:val="24"/>
        </w:rPr>
        <w:t>«Д»,</w:t>
      </w:r>
      <w:r w:rsidRPr="00856E71">
        <w:rPr>
          <w:rFonts w:ascii="Times New Roman" w:hAnsi="Times New Roman" w:cs="Times New Roman"/>
          <w:color w:val="231F20"/>
          <w:spacing w:val="-5"/>
          <w:sz w:val="24"/>
          <w:szCs w:val="24"/>
        </w:rPr>
        <w:t xml:space="preserve"> </w:t>
      </w:r>
      <w:r w:rsidRPr="00856E71">
        <w:rPr>
          <w:rFonts w:ascii="Times New Roman" w:hAnsi="Times New Roman" w:cs="Times New Roman"/>
          <w:color w:val="231F20"/>
          <w:sz w:val="24"/>
          <w:szCs w:val="24"/>
        </w:rPr>
        <w:t>что</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означает</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«достаточный</w:t>
      </w:r>
      <w:r w:rsidRPr="00856E71">
        <w:rPr>
          <w:rFonts w:ascii="Times New Roman" w:hAnsi="Times New Roman" w:cs="Times New Roman"/>
          <w:color w:val="231F20"/>
          <w:spacing w:val="-4"/>
          <w:sz w:val="24"/>
          <w:szCs w:val="24"/>
        </w:rPr>
        <w:t xml:space="preserve"> </w:t>
      </w:r>
      <w:r w:rsidRPr="00856E71">
        <w:rPr>
          <w:rFonts w:ascii="Times New Roman" w:hAnsi="Times New Roman" w:cs="Times New Roman"/>
          <w:color w:val="231F20"/>
          <w:sz w:val="24"/>
          <w:szCs w:val="24"/>
        </w:rPr>
        <w:t>уровень».</w:t>
      </w:r>
    </w:p>
    <w:p w14:paraId="166CB6B4" w14:textId="16784867" w:rsidR="00856E71" w:rsidRPr="00ED0D05" w:rsidRDefault="00856E71" w:rsidP="000A1A97">
      <w:pPr>
        <w:pStyle w:val="a7"/>
        <w:widowControl w:val="0"/>
        <w:numPr>
          <w:ilvl w:val="0"/>
          <w:numId w:val="50"/>
        </w:numPr>
        <w:tabs>
          <w:tab w:val="left" w:pos="603"/>
        </w:tabs>
        <w:autoSpaceDE w:val="0"/>
        <w:autoSpaceDN w:val="0"/>
        <w:ind w:left="0" w:firstLine="709"/>
        <w:contextualSpacing w:val="0"/>
        <w:jc w:val="both"/>
        <w:rPr>
          <w:szCs w:val="24"/>
        </w:rPr>
      </w:pPr>
      <w:r w:rsidRPr="00856E71">
        <w:rPr>
          <w:color w:val="231F20"/>
          <w:spacing w:val="-1"/>
          <w:szCs w:val="24"/>
        </w:rPr>
        <w:t>Если</w:t>
      </w:r>
      <w:r w:rsidRPr="00856E71">
        <w:rPr>
          <w:color w:val="231F20"/>
          <w:spacing w:val="-14"/>
          <w:szCs w:val="24"/>
        </w:rPr>
        <w:t xml:space="preserve"> </w:t>
      </w:r>
      <w:r w:rsidRPr="00856E71">
        <w:rPr>
          <w:color w:val="231F20"/>
          <w:spacing w:val="-1"/>
          <w:szCs w:val="24"/>
        </w:rPr>
        <w:t>у</w:t>
      </w:r>
      <w:r w:rsidRPr="00856E71">
        <w:rPr>
          <w:color w:val="231F20"/>
          <w:spacing w:val="-14"/>
          <w:szCs w:val="24"/>
        </w:rPr>
        <w:t xml:space="preserve"> </w:t>
      </w:r>
      <w:r w:rsidRPr="00856E71">
        <w:rPr>
          <w:color w:val="231F20"/>
          <w:spacing w:val="-1"/>
          <w:szCs w:val="24"/>
        </w:rPr>
        <w:t>ребенка</w:t>
      </w:r>
      <w:r w:rsidRPr="00856E71">
        <w:rPr>
          <w:color w:val="231F20"/>
          <w:spacing w:val="-14"/>
          <w:szCs w:val="24"/>
        </w:rPr>
        <w:t xml:space="preserve"> </w:t>
      </w:r>
      <w:r w:rsidRPr="00856E71">
        <w:rPr>
          <w:color w:val="231F20"/>
          <w:spacing w:val="-1"/>
          <w:szCs w:val="24"/>
        </w:rPr>
        <w:t>по</w:t>
      </w:r>
      <w:r w:rsidRPr="00856E71">
        <w:rPr>
          <w:color w:val="231F20"/>
          <w:spacing w:val="-14"/>
          <w:szCs w:val="24"/>
        </w:rPr>
        <w:t xml:space="preserve"> </w:t>
      </w:r>
      <w:r w:rsidRPr="00856E71">
        <w:rPr>
          <w:color w:val="231F20"/>
          <w:spacing w:val="-1"/>
          <w:szCs w:val="24"/>
        </w:rPr>
        <w:t>шкале</w:t>
      </w:r>
      <w:r w:rsidRPr="00856E71">
        <w:rPr>
          <w:color w:val="231F20"/>
          <w:spacing w:val="-14"/>
          <w:szCs w:val="24"/>
        </w:rPr>
        <w:t xml:space="preserve"> </w:t>
      </w:r>
      <w:r w:rsidRPr="00856E71">
        <w:rPr>
          <w:color w:val="231F20"/>
          <w:spacing w:val="-1"/>
          <w:szCs w:val="24"/>
        </w:rPr>
        <w:t>оценки</w:t>
      </w:r>
      <w:r w:rsidRPr="00856E71">
        <w:rPr>
          <w:color w:val="231F20"/>
          <w:spacing w:val="-14"/>
          <w:szCs w:val="24"/>
        </w:rPr>
        <w:t xml:space="preserve"> </w:t>
      </w:r>
      <w:r w:rsidRPr="00856E71">
        <w:rPr>
          <w:color w:val="231F20"/>
          <w:szCs w:val="24"/>
        </w:rPr>
        <w:t>в</w:t>
      </w:r>
      <w:r w:rsidRPr="00856E71">
        <w:rPr>
          <w:color w:val="231F20"/>
          <w:spacing w:val="-14"/>
          <w:szCs w:val="24"/>
        </w:rPr>
        <w:t xml:space="preserve"> </w:t>
      </w:r>
      <w:r w:rsidRPr="00856E71">
        <w:rPr>
          <w:color w:val="231F20"/>
          <w:szCs w:val="24"/>
        </w:rPr>
        <w:t>дополнительной</w:t>
      </w:r>
      <w:r w:rsidRPr="00856E71">
        <w:rPr>
          <w:color w:val="231F20"/>
          <w:spacing w:val="-14"/>
          <w:szCs w:val="24"/>
        </w:rPr>
        <w:t xml:space="preserve"> </w:t>
      </w:r>
      <w:r w:rsidRPr="00856E71">
        <w:rPr>
          <w:color w:val="231F20"/>
          <w:szCs w:val="24"/>
        </w:rPr>
        <w:t>диагностике</w:t>
      </w:r>
      <w:r w:rsidRPr="00856E71">
        <w:rPr>
          <w:color w:val="231F20"/>
          <w:spacing w:val="-53"/>
          <w:szCs w:val="24"/>
        </w:rPr>
        <w:t xml:space="preserve"> </w:t>
      </w:r>
      <w:r w:rsidRPr="00856E71">
        <w:rPr>
          <w:color w:val="231F20"/>
          <w:spacing w:val="-1"/>
          <w:szCs w:val="24"/>
        </w:rPr>
        <w:t>количество</w:t>
      </w:r>
      <w:r w:rsidRPr="00856E71">
        <w:rPr>
          <w:color w:val="231F20"/>
          <w:spacing w:val="-12"/>
          <w:szCs w:val="24"/>
        </w:rPr>
        <w:t xml:space="preserve"> </w:t>
      </w:r>
      <w:r w:rsidRPr="00856E71">
        <w:rPr>
          <w:color w:val="231F20"/>
          <w:spacing w:val="-1"/>
          <w:szCs w:val="24"/>
        </w:rPr>
        <w:t>показателей</w:t>
      </w:r>
      <w:r w:rsidRPr="00856E71">
        <w:rPr>
          <w:color w:val="231F20"/>
          <w:spacing w:val="-11"/>
          <w:szCs w:val="24"/>
        </w:rPr>
        <w:t xml:space="preserve"> </w:t>
      </w:r>
      <w:r w:rsidRPr="00856E71">
        <w:rPr>
          <w:color w:val="231F20"/>
          <w:spacing w:val="-1"/>
          <w:szCs w:val="24"/>
        </w:rPr>
        <w:t>«Недостаточный</w:t>
      </w:r>
      <w:r w:rsidRPr="00856E71">
        <w:rPr>
          <w:color w:val="231F20"/>
          <w:spacing w:val="-11"/>
          <w:szCs w:val="24"/>
        </w:rPr>
        <w:t xml:space="preserve"> </w:t>
      </w:r>
      <w:r w:rsidRPr="00856E71">
        <w:rPr>
          <w:color w:val="231F20"/>
          <w:szCs w:val="24"/>
        </w:rPr>
        <w:t>уровень»</w:t>
      </w:r>
      <w:r w:rsidRPr="00856E71">
        <w:rPr>
          <w:color w:val="231F20"/>
          <w:spacing w:val="-11"/>
          <w:szCs w:val="24"/>
        </w:rPr>
        <w:t xml:space="preserve"> </w:t>
      </w:r>
      <w:r w:rsidRPr="00856E71">
        <w:rPr>
          <w:color w:val="231F20"/>
          <w:szCs w:val="24"/>
        </w:rPr>
        <w:t>составляет</w:t>
      </w:r>
      <w:r w:rsidRPr="00856E71">
        <w:rPr>
          <w:color w:val="231F20"/>
          <w:spacing w:val="-11"/>
          <w:szCs w:val="24"/>
        </w:rPr>
        <w:t xml:space="preserve"> </w:t>
      </w:r>
      <w:r w:rsidRPr="00856E71">
        <w:rPr>
          <w:color w:val="231F20"/>
          <w:szCs w:val="24"/>
        </w:rPr>
        <w:t>30%</w:t>
      </w:r>
      <w:r w:rsidRPr="00856E71">
        <w:rPr>
          <w:color w:val="231F20"/>
          <w:spacing w:val="-11"/>
          <w:szCs w:val="24"/>
        </w:rPr>
        <w:t xml:space="preserve"> </w:t>
      </w:r>
      <w:r w:rsidRPr="00856E71">
        <w:rPr>
          <w:color w:val="231F20"/>
          <w:szCs w:val="24"/>
        </w:rPr>
        <w:t>и</w:t>
      </w:r>
      <w:r w:rsidRPr="00856E71">
        <w:rPr>
          <w:color w:val="231F20"/>
          <w:spacing w:val="-53"/>
          <w:szCs w:val="24"/>
        </w:rPr>
        <w:t xml:space="preserve"> </w:t>
      </w:r>
      <w:r w:rsidRPr="00856E71">
        <w:rPr>
          <w:color w:val="231F20"/>
          <w:spacing w:val="-2"/>
          <w:szCs w:val="24"/>
        </w:rPr>
        <w:t>выше,</w:t>
      </w:r>
      <w:r w:rsidRPr="00856E71">
        <w:rPr>
          <w:color w:val="231F20"/>
          <w:spacing w:val="-15"/>
          <w:szCs w:val="24"/>
        </w:rPr>
        <w:t xml:space="preserve"> </w:t>
      </w:r>
      <w:r w:rsidRPr="00856E71">
        <w:rPr>
          <w:color w:val="231F20"/>
          <w:spacing w:val="-2"/>
          <w:szCs w:val="24"/>
        </w:rPr>
        <w:t>в</w:t>
      </w:r>
      <w:r w:rsidRPr="00856E71">
        <w:rPr>
          <w:color w:val="231F20"/>
          <w:spacing w:val="-15"/>
          <w:szCs w:val="24"/>
        </w:rPr>
        <w:t xml:space="preserve"> </w:t>
      </w:r>
      <w:r w:rsidRPr="00856E71">
        <w:rPr>
          <w:color w:val="231F20"/>
          <w:spacing w:val="-2"/>
          <w:szCs w:val="24"/>
        </w:rPr>
        <w:t>графе</w:t>
      </w:r>
      <w:r w:rsidRPr="00856E71">
        <w:rPr>
          <w:color w:val="231F20"/>
          <w:spacing w:val="-14"/>
          <w:szCs w:val="24"/>
        </w:rPr>
        <w:t xml:space="preserve"> </w:t>
      </w:r>
      <w:r w:rsidRPr="00856E71">
        <w:rPr>
          <w:color w:val="231F20"/>
          <w:spacing w:val="-2"/>
          <w:szCs w:val="24"/>
        </w:rPr>
        <w:t>«Итог»</w:t>
      </w:r>
      <w:r w:rsidRPr="00856E71">
        <w:rPr>
          <w:color w:val="231F20"/>
          <w:spacing w:val="-15"/>
          <w:szCs w:val="24"/>
        </w:rPr>
        <w:t xml:space="preserve"> </w:t>
      </w:r>
      <w:r w:rsidRPr="00856E71">
        <w:rPr>
          <w:color w:val="231F20"/>
          <w:spacing w:val="-2"/>
          <w:szCs w:val="24"/>
        </w:rPr>
        <w:t>результат</w:t>
      </w:r>
      <w:r w:rsidRPr="00856E71">
        <w:rPr>
          <w:color w:val="231F20"/>
          <w:spacing w:val="-14"/>
          <w:szCs w:val="24"/>
        </w:rPr>
        <w:t xml:space="preserve"> </w:t>
      </w:r>
      <w:r w:rsidRPr="00856E71">
        <w:rPr>
          <w:color w:val="231F20"/>
          <w:spacing w:val="-2"/>
          <w:szCs w:val="24"/>
        </w:rPr>
        <w:t>отмечается</w:t>
      </w:r>
      <w:r w:rsidRPr="00856E71">
        <w:rPr>
          <w:color w:val="231F20"/>
          <w:spacing w:val="-15"/>
          <w:szCs w:val="24"/>
        </w:rPr>
        <w:t xml:space="preserve"> </w:t>
      </w:r>
      <w:r w:rsidRPr="00856E71">
        <w:rPr>
          <w:color w:val="231F20"/>
          <w:spacing w:val="-2"/>
          <w:szCs w:val="24"/>
        </w:rPr>
        <w:t>синим</w:t>
      </w:r>
      <w:r w:rsidRPr="00856E71">
        <w:rPr>
          <w:color w:val="231F20"/>
          <w:spacing w:val="-14"/>
          <w:szCs w:val="24"/>
        </w:rPr>
        <w:t xml:space="preserve"> </w:t>
      </w:r>
      <w:r w:rsidRPr="00856E71">
        <w:rPr>
          <w:color w:val="231F20"/>
          <w:spacing w:val="-1"/>
          <w:szCs w:val="24"/>
        </w:rPr>
        <w:t>цветом</w:t>
      </w:r>
      <w:r w:rsidRPr="00856E71">
        <w:rPr>
          <w:color w:val="231F20"/>
          <w:spacing w:val="-15"/>
          <w:szCs w:val="24"/>
        </w:rPr>
        <w:t xml:space="preserve"> </w:t>
      </w:r>
      <w:r w:rsidRPr="00856E71">
        <w:rPr>
          <w:color w:val="231F20"/>
          <w:spacing w:val="-1"/>
          <w:szCs w:val="24"/>
        </w:rPr>
        <w:t>или</w:t>
      </w:r>
      <w:r w:rsidRPr="00856E71">
        <w:rPr>
          <w:color w:val="231F20"/>
          <w:spacing w:val="-14"/>
          <w:szCs w:val="24"/>
        </w:rPr>
        <w:t xml:space="preserve"> </w:t>
      </w:r>
      <w:r w:rsidRPr="00856E71">
        <w:rPr>
          <w:color w:val="231F20"/>
          <w:spacing w:val="-1"/>
          <w:szCs w:val="24"/>
        </w:rPr>
        <w:t>буквой</w:t>
      </w:r>
      <w:r w:rsidR="00ED0D05">
        <w:rPr>
          <w:color w:val="231F20"/>
          <w:spacing w:val="-1"/>
          <w:szCs w:val="24"/>
        </w:rPr>
        <w:t xml:space="preserve"> </w:t>
      </w:r>
      <w:r w:rsidRPr="00ED0D05">
        <w:rPr>
          <w:color w:val="231F20"/>
          <w:szCs w:val="24"/>
        </w:rPr>
        <w:t>«Н»,</w:t>
      </w:r>
      <w:r w:rsidRPr="00ED0D05">
        <w:rPr>
          <w:color w:val="231F20"/>
          <w:spacing w:val="-3"/>
          <w:szCs w:val="24"/>
        </w:rPr>
        <w:t xml:space="preserve"> </w:t>
      </w:r>
      <w:r w:rsidRPr="00ED0D05">
        <w:rPr>
          <w:color w:val="231F20"/>
          <w:szCs w:val="24"/>
        </w:rPr>
        <w:t>что</w:t>
      </w:r>
      <w:r w:rsidRPr="00ED0D05">
        <w:rPr>
          <w:color w:val="231F20"/>
          <w:spacing w:val="-3"/>
          <w:szCs w:val="24"/>
        </w:rPr>
        <w:t xml:space="preserve"> </w:t>
      </w:r>
      <w:r w:rsidRPr="00ED0D05">
        <w:rPr>
          <w:color w:val="231F20"/>
          <w:szCs w:val="24"/>
        </w:rPr>
        <w:t>означает</w:t>
      </w:r>
      <w:r w:rsidRPr="00ED0D05">
        <w:rPr>
          <w:color w:val="231F20"/>
          <w:spacing w:val="-2"/>
          <w:szCs w:val="24"/>
        </w:rPr>
        <w:t xml:space="preserve"> </w:t>
      </w:r>
      <w:r w:rsidRPr="00ED0D05">
        <w:rPr>
          <w:color w:val="231F20"/>
          <w:szCs w:val="24"/>
        </w:rPr>
        <w:t>«недостаточный</w:t>
      </w:r>
      <w:r w:rsidRPr="00ED0D05">
        <w:rPr>
          <w:color w:val="231F20"/>
          <w:spacing w:val="-3"/>
          <w:szCs w:val="24"/>
        </w:rPr>
        <w:t xml:space="preserve"> </w:t>
      </w:r>
      <w:r w:rsidRPr="00ED0D05">
        <w:rPr>
          <w:color w:val="231F20"/>
          <w:szCs w:val="24"/>
        </w:rPr>
        <w:t>уровень».</w:t>
      </w:r>
      <w:r w:rsidRPr="00ED0D05">
        <w:rPr>
          <w:color w:val="231F20"/>
          <w:spacing w:val="-2"/>
          <w:szCs w:val="24"/>
        </w:rPr>
        <w:t xml:space="preserve"> </w:t>
      </w:r>
      <w:r w:rsidRPr="00ED0D05">
        <w:rPr>
          <w:color w:val="231F20"/>
          <w:szCs w:val="24"/>
        </w:rPr>
        <w:t>В</w:t>
      </w:r>
      <w:r w:rsidRPr="00ED0D05">
        <w:rPr>
          <w:color w:val="231F20"/>
          <w:spacing w:val="-3"/>
          <w:szCs w:val="24"/>
        </w:rPr>
        <w:t xml:space="preserve"> </w:t>
      </w:r>
      <w:r w:rsidRPr="00ED0D05">
        <w:rPr>
          <w:color w:val="231F20"/>
          <w:szCs w:val="24"/>
        </w:rPr>
        <w:t>этом</w:t>
      </w:r>
      <w:r w:rsidRPr="00ED0D05">
        <w:rPr>
          <w:color w:val="231F20"/>
          <w:spacing w:val="-2"/>
          <w:szCs w:val="24"/>
        </w:rPr>
        <w:t xml:space="preserve"> </w:t>
      </w:r>
      <w:r w:rsidRPr="00ED0D05">
        <w:rPr>
          <w:color w:val="231F20"/>
          <w:szCs w:val="24"/>
        </w:rPr>
        <w:t>случае</w:t>
      </w:r>
      <w:r w:rsidRPr="00ED0D05">
        <w:rPr>
          <w:color w:val="231F20"/>
          <w:spacing w:val="-3"/>
          <w:szCs w:val="24"/>
        </w:rPr>
        <w:t xml:space="preserve"> </w:t>
      </w:r>
      <w:r w:rsidRPr="00ED0D05">
        <w:rPr>
          <w:color w:val="231F20"/>
          <w:szCs w:val="24"/>
        </w:rPr>
        <w:lastRenderedPageBreak/>
        <w:t>ребенок</w:t>
      </w:r>
      <w:r w:rsidRPr="00ED0D05">
        <w:rPr>
          <w:color w:val="231F20"/>
          <w:spacing w:val="-52"/>
          <w:szCs w:val="24"/>
        </w:rPr>
        <w:t xml:space="preserve"> </w:t>
      </w:r>
      <w:r w:rsidR="00C83A46" w:rsidRPr="00ED0D05">
        <w:rPr>
          <w:color w:val="231F20"/>
          <w:spacing w:val="-52"/>
          <w:szCs w:val="24"/>
        </w:rPr>
        <w:t xml:space="preserve">   </w:t>
      </w:r>
      <w:r w:rsidRPr="00ED0D05">
        <w:rPr>
          <w:color w:val="231F20"/>
          <w:szCs w:val="24"/>
        </w:rPr>
        <w:t>нуждается в психологической диагностике и индивидуальной обр</w:t>
      </w:r>
      <w:r w:rsidR="007B1D1B" w:rsidRPr="00ED0D05">
        <w:rPr>
          <w:color w:val="231F20"/>
          <w:szCs w:val="24"/>
        </w:rPr>
        <w:t>а</w:t>
      </w:r>
      <w:r w:rsidRPr="00ED0D05">
        <w:rPr>
          <w:color w:val="231F20"/>
          <w:spacing w:val="-52"/>
          <w:szCs w:val="24"/>
        </w:rPr>
        <w:t xml:space="preserve"> </w:t>
      </w:r>
      <w:r w:rsidRPr="00ED0D05">
        <w:rPr>
          <w:color w:val="231F20"/>
          <w:szCs w:val="24"/>
        </w:rPr>
        <w:t>зовательной</w:t>
      </w:r>
      <w:r w:rsidRPr="00ED0D05">
        <w:rPr>
          <w:color w:val="231F20"/>
          <w:spacing w:val="-1"/>
          <w:szCs w:val="24"/>
        </w:rPr>
        <w:t xml:space="preserve"> </w:t>
      </w:r>
      <w:r w:rsidRPr="00ED0D05">
        <w:rPr>
          <w:color w:val="231F20"/>
          <w:szCs w:val="24"/>
        </w:rPr>
        <w:t>траектории развития.</w:t>
      </w:r>
    </w:p>
    <w:p w14:paraId="27C9CCA0" w14:textId="77777777" w:rsidR="00ED0D05" w:rsidRDefault="00ED0D05" w:rsidP="009B690E">
      <w:pPr>
        <w:pStyle w:val="3"/>
        <w:spacing w:before="0" w:line="240" w:lineRule="auto"/>
        <w:jc w:val="center"/>
        <w:rPr>
          <w:rFonts w:ascii="Times New Roman" w:hAnsi="Times New Roman" w:cs="Times New Roman"/>
          <w:b/>
          <w:bCs/>
          <w:color w:val="231F20"/>
        </w:rPr>
      </w:pPr>
    </w:p>
    <w:p w14:paraId="531F9A2B" w14:textId="281AD0D2" w:rsidR="009B690E" w:rsidRPr="00423940"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Экспресс-диагностика детей 3-4 лет (вторая младшая группа)</w:t>
      </w:r>
    </w:p>
    <w:p w14:paraId="498E1974" w14:textId="77777777" w:rsidR="00B53621" w:rsidRDefault="00B53621" w:rsidP="00ED0D05">
      <w:pPr>
        <w:pStyle w:val="3"/>
        <w:spacing w:before="0" w:line="240" w:lineRule="auto"/>
        <w:jc w:val="center"/>
        <w:rPr>
          <w:rFonts w:ascii="Times New Roman" w:hAnsi="Times New Roman" w:cs="Times New Roman"/>
          <w:b/>
          <w:bCs/>
          <w:color w:val="231F20"/>
        </w:rPr>
      </w:pPr>
    </w:p>
    <w:p w14:paraId="4F8209FC" w14:textId="6FB61A58" w:rsidR="009B690E" w:rsidRDefault="009B690E" w:rsidP="00ED0D05">
      <w:pPr>
        <w:pStyle w:val="3"/>
        <w:spacing w:before="0" w:line="240" w:lineRule="auto"/>
        <w:jc w:val="center"/>
        <w:rPr>
          <w:rFonts w:ascii="Times New Roman" w:hAnsi="Times New Roman" w:cs="Times New Roman"/>
          <w:b/>
          <w:bCs/>
          <w:color w:val="231F20"/>
        </w:rPr>
      </w:pPr>
      <w:r w:rsidRPr="00423940">
        <w:rPr>
          <w:rFonts w:ascii="Times New Roman" w:hAnsi="Times New Roman" w:cs="Times New Roman"/>
          <w:b/>
          <w:bCs/>
          <w:color w:val="231F20"/>
        </w:rPr>
        <w:t>Социально-коммуникативное</w:t>
      </w:r>
      <w:r w:rsidRPr="00423940">
        <w:rPr>
          <w:rFonts w:ascii="Times New Roman" w:hAnsi="Times New Roman" w:cs="Times New Roman"/>
          <w:b/>
          <w:bCs/>
          <w:color w:val="231F20"/>
          <w:spacing w:val="49"/>
        </w:rPr>
        <w:t xml:space="preserve"> </w:t>
      </w:r>
      <w:bookmarkEnd w:id="48"/>
      <w:r w:rsidRPr="00423940">
        <w:rPr>
          <w:rFonts w:ascii="Times New Roman" w:hAnsi="Times New Roman" w:cs="Times New Roman"/>
          <w:b/>
          <w:bCs/>
          <w:color w:val="231F20"/>
        </w:rPr>
        <w:t>развитие</w:t>
      </w:r>
    </w:p>
    <w:p w14:paraId="4055B3AC" w14:textId="77777777" w:rsidR="00ED0D05" w:rsidRPr="00ED0D05" w:rsidRDefault="00ED0D05" w:rsidP="00ED0D05">
      <w:pPr>
        <w:spacing w:after="0" w:line="240" w:lineRule="auto"/>
      </w:pPr>
    </w:p>
    <w:tbl>
      <w:tblPr>
        <w:tblStyle w:val="af7"/>
        <w:tblW w:w="14312" w:type="dxa"/>
        <w:tblLook w:val="04A0" w:firstRow="1" w:lastRow="0" w:firstColumn="1" w:lastColumn="0" w:noHBand="0" w:noVBand="1"/>
      </w:tblPr>
      <w:tblGrid>
        <w:gridCol w:w="609"/>
        <w:gridCol w:w="1513"/>
        <w:gridCol w:w="1417"/>
        <w:gridCol w:w="1276"/>
        <w:gridCol w:w="1425"/>
        <w:gridCol w:w="1133"/>
        <w:gridCol w:w="1274"/>
        <w:gridCol w:w="1275"/>
        <w:gridCol w:w="1210"/>
        <w:gridCol w:w="956"/>
        <w:gridCol w:w="983"/>
        <w:gridCol w:w="685"/>
        <w:gridCol w:w="556"/>
      </w:tblGrid>
      <w:tr w:rsidR="009B690E" w:rsidRPr="009B690E" w14:paraId="2348D020" w14:textId="77777777" w:rsidTr="004470C7">
        <w:tc>
          <w:tcPr>
            <w:tcW w:w="14312" w:type="dxa"/>
            <w:gridSpan w:val="13"/>
          </w:tcPr>
          <w:p w14:paraId="4AC5D9FE" w14:textId="77777777" w:rsidR="009B690E" w:rsidRPr="00423940" w:rsidRDefault="009B690E" w:rsidP="00ED0D05">
            <w:pPr>
              <w:pStyle w:val="3"/>
              <w:spacing w:before="0"/>
              <w:jc w:val="center"/>
              <w:rPr>
                <w:rFonts w:ascii="Times New Roman" w:hAnsi="Times New Roman" w:cs="Times New Roman"/>
                <w:b/>
                <w:bCs/>
                <w:color w:val="231F20"/>
              </w:rPr>
            </w:pPr>
            <w:r w:rsidRPr="00423940">
              <w:rPr>
                <w:rFonts w:ascii="Times New Roman" w:hAnsi="Times New Roman" w:cs="Times New Roman"/>
                <w:b/>
                <w:bCs/>
                <w:color w:val="231F20"/>
              </w:rPr>
              <w:t>Показатели</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развития</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ребенка</w:t>
            </w:r>
            <w:r w:rsidRPr="00423940">
              <w:rPr>
                <w:rFonts w:ascii="Times New Roman" w:hAnsi="Times New Roman" w:cs="Times New Roman"/>
                <w:b/>
                <w:bCs/>
                <w:color w:val="231F20"/>
                <w:spacing w:val="-5"/>
              </w:rPr>
              <w:t xml:space="preserve"> </w:t>
            </w:r>
            <w:r w:rsidRPr="00423940">
              <w:rPr>
                <w:rFonts w:ascii="Times New Roman" w:hAnsi="Times New Roman" w:cs="Times New Roman"/>
                <w:b/>
                <w:bCs/>
                <w:color w:val="231F20"/>
              </w:rPr>
              <w:t>в</w:t>
            </w:r>
            <w:r w:rsidRPr="00423940">
              <w:rPr>
                <w:rFonts w:ascii="Times New Roman" w:hAnsi="Times New Roman" w:cs="Times New Roman"/>
                <w:b/>
                <w:bCs/>
                <w:color w:val="231F20"/>
                <w:spacing w:val="-7"/>
              </w:rPr>
              <w:t xml:space="preserve"> </w:t>
            </w:r>
            <w:r w:rsidRPr="00423940">
              <w:rPr>
                <w:rFonts w:ascii="Times New Roman" w:hAnsi="Times New Roman" w:cs="Times New Roman"/>
                <w:b/>
                <w:bCs/>
                <w:color w:val="231F20"/>
              </w:rPr>
              <w:t>игровой</w:t>
            </w:r>
            <w:r w:rsidRPr="00423940">
              <w:rPr>
                <w:rFonts w:ascii="Times New Roman" w:hAnsi="Times New Roman" w:cs="Times New Roman"/>
                <w:b/>
                <w:bCs/>
                <w:color w:val="231F20"/>
                <w:spacing w:val="-6"/>
              </w:rPr>
              <w:t xml:space="preserve"> </w:t>
            </w:r>
            <w:r w:rsidRPr="00423940">
              <w:rPr>
                <w:rFonts w:ascii="Times New Roman" w:hAnsi="Times New Roman" w:cs="Times New Roman"/>
                <w:b/>
                <w:bCs/>
                <w:color w:val="231F20"/>
              </w:rPr>
              <w:t>деятельности</w:t>
            </w:r>
          </w:p>
        </w:tc>
      </w:tr>
      <w:tr w:rsidR="004470C7" w:rsidRPr="009B690E" w14:paraId="59A7E0DE" w14:textId="77777777" w:rsidTr="00D6251D">
        <w:tc>
          <w:tcPr>
            <w:tcW w:w="609" w:type="dxa"/>
            <w:vMerge w:val="restart"/>
          </w:tcPr>
          <w:p w14:paraId="3B650FDA" w14:textId="77777777" w:rsidR="009B690E" w:rsidRPr="00423940" w:rsidRDefault="009B690E" w:rsidP="00ED0D05">
            <w:pPr>
              <w:pStyle w:val="3"/>
              <w:spacing w:before="0"/>
              <w:rPr>
                <w:rFonts w:ascii="Times New Roman" w:hAnsi="Times New Roman" w:cs="Times New Roman"/>
                <w:b/>
                <w:bCs/>
                <w:color w:val="231F20"/>
              </w:rPr>
            </w:pPr>
            <w:r w:rsidRPr="00423940">
              <w:rPr>
                <w:rFonts w:ascii="Times New Roman" w:hAnsi="Times New Roman" w:cs="Times New Roman"/>
                <w:b/>
                <w:bCs/>
                <w:color w:val="231F20"/>
              </w:rPr>
              <w:t>ФИ</w:t>
            </w:r>
          </w:p>
        </w:tc>
        <w:tc>
          <w:tcPr>
            <w:tcW w:w="2930" w:type="dxa"/>
            <w:gridSpan w:val="2"/>
          </w:tcPr>
          <w:p w14:paraId="2979BD32" w14:textId="4184CCC8" w:rsidR="009B690E" w:rsidRPr="009B690E" w:rsidRDefault="009B690E" w:rsidP="00ED0D05">
            <w:pPr>
              <w:pStyle w:val="TableParagraph"/>
              <w:ind w:left="0"/>
              <w:rPr>
                <w:sz w:val="24"/>
                <w:szCs w:val="24"/>
              </w:rPr>
            </w:pPr>
            <w:r w:rsidRPr="009B690E">
              <w:rPr>
                <w:color w:val="231F20"/>
                <w:spacing w:val="-2"/>
                <w:sz w:val="24"/>
                <w:szCs w:val="24"/>
              </w:rPr>
              <w:t xml:space="preserve">Комментирует </w:t>
            </w:r>
            <w:r w:rsidRPr="009B690E">
              <w:rPr>
                <w:color w:val="231F20"/>
                <w:spacing w:val="-1"/>
                <w:sz w:val="24"/>
                <w:szCs w:val="24"/>
              </w:rPr>
              <w:t>свои</w:t>
            </w:r>
            <w:r w:rsidRPr="009B690E">
              <w:rPr>
                <w:color w:val="231F20"/>
                <w:spacing w:val="-42"/>
                <w:sz w:val="24"/>
                <w:szCs w:val="24"/>
              </w:rPr>
              <w:t xml:space="preserve"> </w:t>
            </w:r>
            <w:r w:rsidRPr="009B690E">
              <w:rPr>
                <w:color w:val="231F20"/>
                <w:sz w:val="24"/>
                <w:szCs w:val="24"/>
              </w:rPr>
              <w:t>игровые</w:t>
            </w:r>
            <w:r w:rsidRPr="009B690E">
              <w:rPr>
                <w:color w:val="231F20"/>
                <w:spacing w:val="-3"/>
                <w:sz w:val="24"/>
                <w:szCs w:val="24"/>
              </w:rPr>
              <w:t xml:space="preserve"> </w:t>
            </w:r>
            <w:r w:rsidRPr="009B690E">
              <w:rPr>
                <w:color w:val="231F20"/>
                <w:sz w:val="24"/>
                <w:szCs w:val="24"/>
              </w:rPr>
              <w:t>действия</w:t>
            </w:r>
            <w:r w:rsidR="001B65FD">
              <w:rPr>
                <w:color w:val="231F20"/>
                <w:sz w:val="24"/>
                <w:szCs w:val="24"/>
              </w:rPr>
              <w:t xml:space="preserve"> </w:t>
            </w:r>
            <w:r w:rsidRPr="009B690E">
              <w:rPr>
                <w:color w:val="231F20"/>
                <w:sz w:val="24"/>
                <w:szCs w:val="24"/>
              </w:rPr>
              <w:t>в</w:t>
            </w:r>
            <w:r w:rsidRPr="009B690E">
              <w:rPr>
                <w:color w:val="231F20"/>
                <w:spacing w:val="45"/>
                <w:sz w:val="24"/>
                <w:szCs w:val="24"/>
              </w:rPr>
              <w:t xml:space="preserve"> </w:t>
            </w:r>
            <w:r w:rsidRPr="009B690E">
              <w:rPr>
                <w:color w:val="231F20"/>
                <w:sz w:val="24"/>
                <w:szCs w:val="24"/>
              </w:rPr>
              <w:t>сюжетно-ролевых режиссерских,</w:t>
            </w:r>
            <w:r w:rsidRPr="009B690E">
              <w:rPr>
                <w:color w:val="231F20"/>
                <w:spacing w:val="1"/>
                <w:sz w:val="24"/>
                <w:szCs w:val="24"/>
              </w:rPr>
              <w:t xml:space="preserve"> </w:t>
            </w:r>
            <w:r w:rsidRPr="009B690E">
              <w:rPr>
                <w:color w:val="231F20"/>
                <w:sz w:val="24"/>
                <w:szCs w:val="24"/>
              </w:rPr>
              <w:t>строительных</w:t>
            </w:r>
            <w:r w:rsidRPr="009B690E">
              <w:rPr>
                <w:color w:val="231F20"/>
                <w:spacing w:val="-11"/>
                <w:sz w:val="24"/>
                <w:szCs w:val="24"/>
              </w:rPr>
              <w:t xml:space="preserve"> </w:t>
            </w:r>
            <w:r w:rsidRPr="009B690E">
              <w:rPr>
                <w:color w:val="231F20"/>
                <w:sz w:val="24"/>
                <w:szCs w:val="24"/>
              </w:rPr>
              <w:t>играх,</w:t>
            </w:r>
          </w:p>
          <w:p w14:paraId="3E5BF923" w14:textId="77777777" w:rsidR="009B690E" w:rsidRPr="009B690E" w:rsidRDefault="009B690E" w:rsidP="00ED0D05">
            <w:pPr>
              <w:pStyle w:val="3"/>
              <w:spacing w:before="0"/>
              <w:rPr>
                <w:rFonts w:ascii="Times New Roman" w:hAnsi="Times New Roman" w:cs="Times New Roman"/>
                <w:color w:val="231F20"/>
              </w:rPr>
            </w:pPr>
            <w:r w:rsidRPr="009B690E">
              <w:rPr>
                <w:rFonts w:ascii="Times New Roman" w:hAnsi="Times New Roman" w:cs="Times New Roman"/>
                <w:color w:val="231F20"/>
              </w:rPr>
              <w:t>вступает</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«диалоги»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rPr>
              <w:t>с</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rPr>
              <w:t>игрушками</w:t>
            </w:r>
          </w:p>
        </w:tc>
        <w:tc>
          <w:tcPr>
            <w:tcW w:w="2701" w:type="dxa"/>
            <w:gridSpan w:val="2"/>
          </w:tcPr>
          <w:p w14:paraId="6971829D"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Стремится выполнять</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правила</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6"/>
              </w:rPr>
              <w:t xml:space="preserve"> </w:t>
            </w:r>
            <w:r w:rsidRPr="009B690E">
              <w:rPr>
                <w:rFonts w:ascii="Times New Roman" w:hAnsi="Times New Roman" w:cs="Times New Roman"/>
                <w:color w:val="231F20"/>
              </w:rPr>
              <w:t>подвижных</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играх</w:t>
            </w:r>
          </w:p>
        </w:tc>
        <w:tc>
          <w:tcPr>
            <w:tcW w:w="2407" w:type="dxa"/>
            <w:gridSpan w:val="2"/>
          </w:tcPr>
          <w:p w14:paraId="42ACA524"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Объединяет несколько связанных</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по смыслу игровых</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действий</w:t>
            </w:r>
          </w:p>
        </w:tc>
        <w:tc>
          <w:tcPr>
            <w:tcW w:w="2485" w:type="dxa"/>
            <w:gridSpan w:val="2"/>
          </w:tcPr>
          <w:p w14:paraId="74482354"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spacing w:val="-4"/>
              </w:rPr>
              <w:t>Выполняет игровые</w:t>
            </w:r>
            <w:r w:rsidRPr="009B690E">
              <w:rPr>
                <w:rFonts w:ascii="Times New Roman" w:hAnsi="Times New Roman" w:cs="Times New Roman"/>
                <w:color w:val="231F20"/>
                <w:spacing w:val="-3"/>
              </w:rPr>
              <w:t xml:space="preserve"> </w:t>
            </w:r>
            <w:r w:rsidRPr="009B690E">
              <w:rPr>
                <w:rFonts w:ascii="Times New Roman" w:hAnsi="Times New Roman" w:cs="Times New Roman"/>
                <w:color w:val="231F20"/>
                <w:spacing w:val="-4"/>
              </w:rPr>
              <w:t>действия с использо</w:t>
            </w:r>
            <w:r w:rsidRPr="009B690E">
              <w:rPr>
                <w:rFonts w:ascii="Times New Roman" w:hAnsi="Times New Roman" w:cs="Times New Roman"/>
                <w:color w:val="231F20"/>
                <w:spacing w:val="-5"/>
              </w:rPr>
              <w:t>ванием</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5"/>
              </w:rPr>
              <w:t>предметов-за</w:t>
            </w:r>
            <w:r w:rsidRPr="009B690E">
              <w:rPr>
                <w:rFonts w:ascii="Times New Roman" w:hAnsi="Times New Roman" w:cs="Times New Roman"/>
                <w:color w:val="231F20"/>
                <w:spacing w:val="-4"/>
              </w:rPr>
              <w:t xml:space="preserve">местителей, </w:t>
            </w:r>
            <w:r w:rsidRPr="009B690E">
              <w:rPr>
                <w:rFonts w:ascii="Times New Roman" w:hAnsi="Times New Roman" w:cs="Times New Roman"/>
                <w:color w:val="231F20"/>
                <w:spacing w:val="-3"/>
              </w:rPr>
              <w:t>наделяя</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spacing w:val="-4"/>
              </w:rPr>
              <w:t xml:space="preserve">один и тот </w:t>
            </w:r>
            <w:r w:rsidRPr="009B690E">
              <w:rPr>
                <w:rFonts w:ascii="Times New Roman" w:hAnsi="Times New Roman" w:cs="Times New Roman"/>
                <w:color w:val="231F20"/>
                <w:spacing w:val="-3"/>
              </w:rPr>
              <w:t>же пред</w:t>
            </w:r>
            <w:r w:rsidRPr="009B690E">
              <w:rPr>
                <w:rFonts w:ascii="Times New Roman" w:hAnsi="Times New Roman" w:cs="Times New Roman"/>
                <w:color w:val="231F20"/>
                <w:spacing w:val="-4"/>
              </w:rPr>
              <w:t xml:space="preserve">мет разными </w:t>
            </w:r>
            <w:r w:rsidRPr="009B690E">
              <w:rPr>
                <w:rFonts w:ascii="Times New Roman" w:hAnsi="Times New Roman" w:cs="Times New Roman"/>
                <w:color w:val="231F20"/>
                <w:spacing w:val="-3"/>
              </w:rPr>
              <w:t>игровы</w:t>
            </w:r>
            <w:r w:rsidRPr="009B690E">
              <w:rPr>
                <w:rFonts w:ascii="Times New Roman" w:hAnsi="Times New Roman" w:cs="Times New Roman"/>
                <w:color w:val="231F20"/>
                <w:spacing w:val="-5"/>
              </w:rPr>
              <w:t>ми</w:t>
            </w:r>
            <w:r w:rsidRPr="009B690E">
              <w:rPr>
                <w:rFonts w:ascii="Times New Roman" w:hAnsi="Times New Roman" w:cs="Times New Roman"/>
                <w:color w:val="231F20"/>
                <w:spacing w:val="-8"/>
              </w:rPr>
              <w:t xml:space="preserve"> </w:t>
            </w:r>
            <w:r w:rsidRPr="009B690E">
              <w:rPr>
                <w:rFonts w:ascii="Times New Roman" w:hAnsi="Times New Roman" w:cs="Times New Roman"/>
                <w:color w:val="231F20"/>
                <w:spacing w:val="-5"/>
              </w:rPr>
              <w:t>значениями</w:t>
            </w:r>
          </w:p>
        </w:tc>
        <w:tc>
          <w:tcPr>
            <w:tcW w:w="1939" w:type="dxa"/>
            <w:gridSpan w:val="2"/>
          </w:tcPr>
          <w:p w14:paraId="0E8031C6" w14:textId="77777777" w:rsidR="009B690E" w:rsidRPr="009B690E" w:rsidRDefault="009B690E" w:rsidP="00ED0D05">
            <w:pPr>
              <w:pStyle w:val="3"/>
              <w:spacing w:before="0"/>
              <w:rPr>
                <w:rFonts w:ascii="Times New Roman" w:hAnsi="Times New Roman" w:cs="Times New Roman"/>
                <w:b/>
                <w:bCs/>
                <w:color w:val="231F20"/>
              </w:rPr>
            </w:pPr>
            <w:r w:rsidRPr="009B690E">
              <w:rPr>
                <w:rFonts w:ascii="Times New Roman" w:hAnsi="Times New Roman" w:cs="Times New Roman"/>
                <w:color w:val="231F20"/>
              </w:rPr>
              <w:t>Принимает  вооб</w:t>
            </w:r>
            <w:r w:rsidRPr="009B690E">
              <w:rPr>
                <w:rFonts w:ascii="Times New Roman" w:hAnsi="Times New Roman" w:cs="Times New Roman"/>
                <w:color w:val="231F20"/>
                <w:spacing w:val="-1"/>
              </w:rPr>
              <w:t xml:space="preserve">ражаемую </w:t>
            </w:r>
            <w:r w:rsidRPr="009B690E">
              <w:rPr>
                <w:rFonts w:ascii="Times New Roman" w:hAnsi="Times New Roman" w:cs="Times New Roman"/>
                <w:color w:val="231F20"/>
              </w:rPr>
              <w:t>ситуацию</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или создает ее и</w:t>
            </w:r>
            <w:r w:rsidRPr="009B690E">
              <w:rPr>
                <w:rFonts w:ascii="Times New Roman" w:hAnsi="Times New Roman" w:cs="Times New Roman"/>
                <w:color w:val="231F20"/>
                <w:spacing w:val="1"/>
              </w:rPr>
              <w:t xml:space="preserve"> </w:t>
            </w:r>
            <w:r w:rsidRPr="009B690E">
              <w:rPr>
                <w:rFonts w:ascii="Times New Roman" w:hAnsi="Times New Roman" w:cs="Times New Roman"/>
                <w:color w:val="231F20"/>
              </w:rPr>
              <w:t>адекватно действует</w:t>
            </w:r>
            <w:r w:rsidRPr="009B690E">
              <w:rPr>
                <w:rFonts w:ascii="Times New Roman" w:hAnsi="Times New Roman" w:cs="Times New Roman"/>
                <w:color w:val="231F20"/>
                <w:spacing w:val="-42"/>
              </w:rPr>
              <w:t xml:space="preserve"> </w:t>
            </w:r>
            <w:r w:rsidRPr="009B690E">
              <w:rPr>
                <w:rFonts w:ascii="Times New Roman" w:hAnsi="Times New Roman" w:cs="Times New Roman"/>
                <w:color w:val="231F20"/>
              </w:rPr>
              <w:t>в</w:t>
            </w:r>
            <w:r w:rsidRPr="009B690E">
              <w:rPr>
                <w:rFonts w:ascii="Times New Roman" w:hAnsi="Times New Roman" w:cs="Times New Roman"/>
                <w:color w:val="231F20"/>
                <w:spacing w:val="-2"/>
              </w:rPr>
              <w:t xml:space="preserve"> </w:t>
            </w:r>
            <w:r w:rsidRPr="009B690E">
              <w:rPr>
                <w:rFonts w:ascii="Times New Roman" w:hAnsi="Times New Roman" w:cs="Times New Roman"/>
                <w:color w:val="231F20"/>
              </w:rPr>
              <w:t>ней</w:t>
            </w:r>
          </w:p>
        </w:tc>
        <w:tc>
          <w:tcPr>
            <w:tcW w:w="1241" w:type="dxa"/>
            <w:gridSpan w:val="2"/>
          </w:tcPr>
          <w:p w14:paraId="67022DE7" w14:textId="77777777" w:rsidR="009B690E" w:rsidRPr="006B78D8" w:rsidRDefault="009B690E" w:rsidP="00ED0D05">
            <w:pPr>
              <w:pStyle w:val="3"/>
              <w:spacing w:before="0"/>
              <w:jc w:val="center"/>
              <w:rPr>
                <w:rFonts w:ascii="Times New Roman" w:hAnsi="Times New Roman" w:cs="Times New Roman"/>
                <w:b/>
                <w:bCs/>
                <w:color w:val="231F20"/>
              </w:rPr>
            </w:pPr>
            <w:r w:rsidRPr="006B78D8">
              <w:rPr>
                <w:rFonts w:ascii="Times New Roman" w:hAnsi="Times New Roman" w:cs="Times New Roman"/>
                <w:b/>
                <w:bCs/>
                <w:color w:val="231F20"/>
              </w:rPr>
              <w:t>Итог</w:t>
            </w:r>
          </w:p>
        </w:tc>
      </w:tr>
      <w:tr w:rsidR="00D6251D" w:rsidRPr="009B690E" w14:paraId="0C74DD65" w14:textId="77777777" w:rsidTr="00D6251D">
        <w:tc>
          <w:tcPr>
            <w:tcW w:w="609" w:type="dxa"/>
            <w:vMerge/>
          </w:tcPr>
          <w:p w14:paraId="186A7859" w14:textId="77777777" w:rsidR="009B690E" w:rsidRPr="009B690E" w:rsidRDefault="009B690E" w:rsidP="009B690E">
            <w:pPr>
              <w:pStyle w:val="3"/>
              <w:spacing w:before="0"/>
              <w:rPr>
                <w:rFonts w:ascii="Times New Roman" w:hAnsi="Times New Roman" w:cs="Times New Roman"/>
                <w:color w:val="231F20"/>
              </w:rPr>
            </w:pPr>
          </w:p>
        </w:tc>
        <w:tc>
          <w:tcPr>
            <w:tcW w:w="1513" w:type="dxa"/>
          </w:tcPr>
          <w:p w14:paraId="1B7703C2" w14:textId="7A26B0C5"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w:t>
            </w:r>
          </w:p>
          <w:p w14:paraId="47979DB0" w14:textId="4159574D" w:rsidR="009B690E" w:rsidRPr="009B690E" w:rsidRDefault="009B690E" w:rsidP="00D6251D">
            <w:pPr>
              <w:pStyle w:val="3"/>
              <w:spacing w:before="0"/>
              <w:jc w:val="center"/>
              <w:rPr>
                <w:rFonts w:ascii="Times New Roman" w:hAnsi="Times New Roman" w:cs="Times New Roman"/>
                <w:b/>
                <w:bCs/>
                <w:color w:val="231F20"/>
              </w:rPr>
            </w:pPr>
            <w:r w:rsidRPr="009B690E">
              <w:rPr>
                <w:rFonts w:ascii="Times New Roman" w:hAnsi="Times New Roman" w:cs="Times New Roman"/>
                <w:color w:val="231F20"/>
              </w:rPr>
              <w:t>года</w:t>
            </w:r>
          </w:p>
        </w:tc>
        <w:tc>
          <w:tcPr>
            <w:tcW w:w="1417" w:type="dxa"/>
          </w:tcPr>
          <w:p w14:paraId="4845D63F" w14:textId="395863C9"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w:t>
            </w:r>
          </w:p>
          <w:p w14:paraId="1E893AFD" w14:textId="2BE9ED6A" w:rsidR="009B690E" w:rsidRPr="009B690E" w:rsidRDefault="009B690E" w:rsidP="00D6251D">
            <w:pPr>
              <w:pStyle w:val="3"/>
              <w:spacing w:before="0"/>
              <w:jc w:val="center"/>
              <w:rPr>
                <w:rFonts w:ascii="Times New Roman" w:hAnsi="Times New Roman" w:cs="Times New Roman"/>
                <w:b/>
                <w:bCs/>
                <w:color w:val="231F20"/>
              </w:rPr>
            </w:pPr>
            <w:r w:rsidRPr="009B690E">
              <w:rPr>
                <w:rFonts w:ascii="Times New Roman" w:hAnsi="Times New Roman" w:cs="Times New Roman"/>
                <w:color w:val="231F20"/>
              </w:rPr>
              <w:t>года</w:t>
            </w:r>
          </w:p>
        </w:tc>
        <w:tc>
          <w:tcPr>
            <w:tcW w:w="1276" w:type="dxa"/>
          </w:tcPr>
          <w:p w14:paraId="11A8AB6B"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425" w:type="dxa"/>
          </w:tcPr>
          <w:p w14:paraId="38DFBB71" w14:textId="0EF8F75B" w:rsidR="00D6251D"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w:t>
            </w:r>
          </w:p>
          <w:p w14:paraId="0EC4E17F" w14:textId="3A390774"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года</w:t>
            </w:r>
          </w:p>
        </w:tc>
        <w:tc>
          <w:tcPr>
            <w:tcW w:w="1133" w:type="dxa"/>
          </w:tcPr>
          <w:p w14:paraId="320B6C66"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274" w:type="dxa"/>
          </w:tcPr>
          <w:p w14:paraId="7B4A65C9"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1275" w:type="dxa"/>
          </w:tcPr>
          <w:p w14:paraId="702FBCF6"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1210" w:type="dxa"/>
          </w:tcPr>
          <w:p w14:paraId="72712DC3"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956" w:type="dxa"/>
          </w:tcPr>
          <w:p w14:paraId="7AF5908A"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Начало года</w:t>
            </w:r>
          </w:p>
        </w:tc>
        <w:tc>
          <w:tcPr>
            <w:tcW w:w="983" w:type="dxa"/>
          </w:tcPr>
          <w:p w14:paraId="39B70455" w14:textId="77777777" w:rsidR="009B690E" w:rsidRPr="009B690E" w:rsidRDefault="009B690E" w:rsidP="00D6251D">
            <w:pPr>
              <w:pStyle w:val="3"/>
              <w:spacing w:before="0"/>
              <w:jc w:val="center"/>
              <w:rPr>
                <w:rFonts w:ascii="Times New Roman" w:hAnsi="Times New Roman" w:cs="Times New Roman"/>
                <w:color w:val="231F20"/>
              </w:rPr>
            </w:pPr>
            <w:r w:rsidRPr="009B690E">
              <w:rPr>
                <w:rFonts w:ascii="Times New Roman" w:hAnsi="Times New Roman" w:cs="Times New Roman"/>
                <w:color w:val="231F20"/>
              </w:rPr>
              <w:t>Конец года</w:t>
            </w:r>
          </w:p>
        </w:tc>
        <w:tc>
          <w:tcPr>
            <w:tcW w:w="685" w:type="dxa"/>
          </w:tcPr>
          <w:p w14:paraId="3D2DF0A5" w14:textId="77777777" w:rsidR="009B690E" w:rsidRPr="009B690E" w:rsidRDefault="009B690E" w:rsidP="001B65FD">
            <w:pPr>
              <w:pStyle w:val="3"/>
              <w:spacing w:before="0"/>
              <w:jc w:val="center"/>
              <w:rPr>
                <w:rFonts w:ascii="Times New Roman" w:hAnsi="Times New Roman" w:cs="Times New Roman"/>
                <w:b/>
                <w:bCs/>
                <w:color w:val="231F20"/>
                <w:lang w:val="en-US"/>
              </w:rPr>
            </w:pPr>
            <w:r w:rsidRPr="009B690E">
              <w:rPr>
                <w:rFonts w:ascii="Times New Roman" w:hAnsi="Times New Roman" w:cs="Times New Roman"/>
                <w:color w:val="231F20"/>
                <w:lang w:val="en-US"/>
              </w:rPr>
              <w:t>I</w:t>
            </w:r>
          </w:p>
        </w:tc>
        <w:tc>
          <w:tcPr>
            <w:tcW w:w="556" w:type="dxa"/>
          </w:tcPr>
          <w:p w14:paraId="2675B386" w14:textId="77777777" w:rsidR="009B690E" w:rsidRPr="009B690E" w:rsidRDefault="009B690E" w:rsidP="001B65FD">
            <w:pPr>
              <w:pStyle w:val="3"/>
              <w:spacing w:before="0"/>
              <w:jc w:val="center"/>
              <w:rPr>
                <w:rFonts w:ascii="Times New Roman" w:hAnsi="Times New Roman" w:cs="Times New Roman"/>
                <w:b/>
                <w:bCs/>
                <w:color w:val="231F20"/>
                <w:lang w:val="en-US"/>
              </w:rPr>
            </w:pPr>
            <w:r w:rsidRPr="009B690E">
              <w:rPr>
                <w:rFonts w:ascii="Times New Roman" w:hAnsi="Times New Roman" w:cs="Times New Roman"/>
                <w:color w:val="231F20"/>
                <w:lang w:val="en-US"/>
              </w:rPr>
              <w:t>II</w:t>
            </w:r>
          </w:p>
        </w:tc>
      </w:tr>
      <w:tr w:rsidR="00D6251D" w:rsidRPr="009B690E" w14:paraId="67828BE0" w14:textId="77777777" w:rsidTr="00D6251D">
        <w:tc>
          <w:tcPr>
            <w:tcW w:w="609" w:type="dxa"/>
          </w:tcPr>
          <w:p w14:paraId="7A5E2AA1" w14:textId="77777777" w:rsidR="009B690E" w:rsidRPr="009B690E" w:rsidRDefault="009B690E" w:rsidP="009B690E">
            <w:pPr>
              <w:pStyle w:val="3"/>
              <w:spacing w:before="0"/>
              <w:rPr>
                <w:rFonts w:ascii="Times New Roman" w:hAnsi="Times New Roman" w:cs="Times New Roman"/>
                <w:color w:val="231F20"/>
              </w:rPr>
            </w:pPr>
          </w:p>
        </w:tc>
        <w:tc>
          <w:tcPr>
            <w:tcW w:w="1513" w:type="dxa"/>
          </w:tcPr>
          <w:p w14:paraId="09965282" w14:textId="77777777" w:rsidR="009B690E" w:rsidRPr="009B690E" w:rsidRDefault="009B690E" w:rsidP="009B690E">
            <w:pPr>
              <w:pStyle w:val="3"/>
              <w:spacing w:before="0"/>
              <w:rPr>
                <w:rFonts w:ascii="Times New Roman" w:hAnsi="Times New Roman" w:cs="Times New Roman"/>
                <w:color w:val="231F20"/>
              </w:rPr>
            </w:pPr>
          </w:p>
        </w:tc>
        <w:tc>
          <w:tcPr>
            <w:tcW w:w="1417" w:type="dxa"/>
          </w:tcPr>
          <w:p w14:paraId="66E80DFB" w14:textId="77777777" w:rsidR="009B690E" w:rsidRPr="009B690E" w:rsidRDefault="009B690E" w:rsidP="009B690E">
            <w:pPr>
              <w:pStyle w:val="3"/>
              <w:spacing w:before="0"/>
              <w:rPr>
                <w:rFonts w:ascii="Times New Roman" w:hAnsi="Times New Roman" w:cs="Times New Roman"/>
                <w:color w:val="231F20"/>
              </w:rPr>
            </w:pPr>
          </w:p>
        </w:tc>
        <w:tc>
          <w:tcPr>
            <w:tcW w:w="1276" w:type="dxa"/>
          </w:tcPr>
          <w:p w14:paraId="6F6D3E55" w14:textId="77777777" w:rsidR="009B690E" w:rsidRPr="009B690E" w:rsidRDefault="009B690E" w:rsidP="009B690E">
            <w:pPr>
              <w:pStyle w:val="3"/>
              <w:spacing w:before="0"/>
              <w:rPr>
                <w:rFonts w:ascii="Times New Roman" w:hAnsi="Times New Roman" w:cs="Times New Roman"/>
                <w:color w:val="231F20"/>
              </w:rPr>
            </w:pPr>
          </w:p>
        </w:tc>
        <w:tc>
          <w:tcPr>
            <w:tcW w:w="1425" w:type="dxa"/>
          </w:tcPr>
          <w:p w14:paraId="4CFD2F26" w14:textId="77777777" w:rsidR="009B690E" w:rsidRPr="009B690E" w:rsidRDefault="009B690E" w:rsidP="009B690E">
            <w:pPr>
              <w:pStyle w:val="3"/>
              <w:spacing w:before="0"/>
              <w:rPr>
                <w:rFonts w:ascii="Times New Roman" w:hAnsi="Times New Roman" w:cs="Times New Roman"/>
                <w:color w:val="231F20"/>
              </w:rPr>
            </w:pPr>
          </w:p>
        </w:tc>
        <w:tc>
          <w:tcPr>
            <w:tcW w:w="1133" w:type="dxa"/>
          </w:tcPr>
          <w:p w14:paraId="2806B0C7" w14:textId="77777777" w:rsidR="009B690E" w:rsidRPr="009B690E" w:rsidRDefault="009B690E" w:rsidP="009B690E">
            <w:pPr>
              <w:pStyle w:val="3"/>
              <w:spacing w:before="0"/>
              <w:rPr>
                <w:rFonts w:ascii="Times New Roman" w:hAnsi="Times New Roman" w:cs="Times New Roman"/>
                <w:color w:val="231F20"/>
              </w:rPr>
            </w:pPr>
          </w:p>
        </w:tc>
        <w:tc>
          <w:tcPr>
            <w:tcW w:w="1274" w:type="dxa"/>
          </w:tcPr>
          <w:p w14:paraId="23B89252" w14:textId="77777777" w:rsidR="009B690E" w:rsidRPr="009B690E" w:rsidRDefault="009B690E" w:rsidP="009B690E">
            <w:pPr>
              <w:pStyle w:val="3"/>
              <w:spacing w:before="0"/>
              <w:rPr>
                <w:rFonts w:ascii="Times New Roman" w:hAnsi="Times New Roman" w:cs="Times New Roman"/>
                <w:color w:val="231F20"/>
              </w:rPr>
            </w:pPr>
          </w:p>
        </w:tc>
        <w:tc>
          <w:tcPr>
            <w:tcW w:w="1275" w:type="dxa"/>
          </w:tcPr>
          <w:p w14:paraId="7AD206F6" w14:textId="77777777" w:rsidR="009B690E" w:rsidRPr="009B690E" w:rsidRDefault="009B690E" w:rsidP="009B690E">
            <w:pPr>
              <w:pStyle w:val="3"/>
              <w:spacing w:before="0"/>
              <w:rPr>
                <w:rFonts w:ascii="Times New Roman" w:hAnsi="Times New Roman" w:cs="Times New Roman"/>
                <w:color w:val="231F20"/>
              </w:rPr>
            </w:pPr>
          </w:p>
        </w:tc>
        <w:tc>
          <w:tcPr>
            <w:tcW w:w="1210" w:type="dxa"/>
          </w:tcPr>
          <w:p w14:paraId="66620DE4" w14:textId="77777777" w:rsidR="009B690E" w:rsidRPr="009B690E" w:rsidRDefault="009B690E" w:rsidP="009B690E">
            <w:pPr>
              <w:pStyle w:val="3"/>
              <w:spacing w:before="0"/>
              <w:rPr>
                <w:rFonts w:ascii="Times New Roman" w:hAnsi="Times New Roman" w:cs="Times New Roman"/>
                <w:color w:val="231F20"/>
              </w:rPr>
            </w:pPr>
          </w:p>
        </w:tc>
        <w:tc>
          <w:tcPr>
            <w:tcW w:w="956" w:type="dxa"/>
          </w:tcPr>
          <w:p w14:paraId="5ABBCDDA" w14:textId="77777777" w:rsidR="009B690E" w:rsidRPr="009B690E" w:rsidRDefault="009B690E" w:rsidP="009B690E">
            <w:pPr>
              <w:pStyle w:val="3"/>
              <w:spacing w:before="0"/>
              <w:rPr>
                <w:rFonts w:ascii="Times New Roman" w:hAnsi="Times New Roman" w:cs="Times New Roman"/>
                <w:color w:val="231F20"/>
              </w:rPr>
            </w:pPr>
          </w:p>
        </w:tc>
        <w:tc>
          <w:tcPr>
            <w:tcW w:w="983" w:type="dxa"/>
          </w:tcPr>
          <w:p w14:paraId="71D4FEDB" w14:textId="77777777" w:rsidR="009B690E" w:rsidRPr="009B690E" w:rsidRDefault="009B690E" w:rsidP="009B690E">
            <w:pPr>
              <w:pStyle w:val="3"/>
              <w:spacing w:before="0"/>
              <w:rPr>
                <w:rFonts w:ascii="Times New Roman" w:hAnsi="Times New Roman" w:cs="Times New Roman"/>
                <w:color w:val="231F20"/>
              </w:rPr>
            </w:pPr>
          </w:p>
        </w:tc>
        <w:tc>
          <w:tcPr>
            <w:tcW w:w="685" w:type="dxa"/>
          </w:tcPr>
          <w:p w14:paraId="13420F86" w14:textId="77777777" w:rsidR="009B690E" w:rsidRPr="009B690E" w:rsidRDefault="009B690E" w:rsidP="009B690E">
            <w:pPr>
              <w:pStyle w:val="3"/>
              <w:spacing w:before="0"/>
              <w:rPr>
                <w:rFonts w:ascii="Times New Roman" w:hAnsi="Times New Roman" w:cs="Times New Roman"/>
                <w:color w:val="231F20"/>
              </w:rPr>
            </w:pPr>
          </w:p>
        </w:tc>
        <w:tc>
          <w:tcPr>
            <w:tcW w:w="556" w:type="dxa"/>
          </w:tcPr>
          <w:p w14:paraId="685A33CF" w14:textId="77777777" w:rsidR="009B690E" w:rsidRPr="009B690E" w:rsidRDefault="009B690E" w:rsidP="009B690E">
            <w:pPr>
              <w:pStyle w:val="3"/>
              <w:spacing w:before="0"/>
              <w:rPr>
                <w:rFonts w:ascii="Times New Roman" w:hAnsi="Times New Roman" w:cs="Times New Roman"/>
                <w:color w:val="231F20"/>
              </w:rPr>
            </w:pPr>
          </w:p>
        </w:tc>
      </w:tr>
    </w:tbl>
    <w:p w14:paraId="546FBFBD" w14:textId="77777777" w:rsidR="00ED0D05" w:rsidRDefault="00ED0D05" w:rsidP="00ED0D05">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75"/>
        <w:gridCol w:w="1975"/>
        <w:gridCol w:w="2116"/>
        <w:gridCol w:w="1132"/>
        <w:gridCol w:w="1975"/>
        <w:gridCol w:w="1131"/>
        <w:gridCol w:w="1695"/>
        <w:gridCol w:w="1132"/>
        <w:gridCol w:w="563"/>
        <w:gridCol w:w="709"/>
      </w:tblGrid>
      <w:tr w:rsidR="00423940" w:rsidRPr="006B78D8" w14:paraId="25DDD50C" w14:textId="77777777" w:rsidTr="001B65FD">
        <w:tc>
          <w:tcPr>
            <w:tcW w:w="14312" w:type="dxa"/>
            <w:gridSpan w:val="11"/>
          </w:tcPr>
          <w:p w14:paraId="457B4A4A" w14:textId="77777777" w:rsidR="00423940" w:rsidRPr="006B78D8" w:rsidRDefault="00423940" w:rsidP="009054B9">
            <w:pPr>
              <w:pStyle w:val="TableParagraph"/>
              <w:jc w:val="center"/>
              <w:rPr>
                <w:b/>
                <w:bCs/>
                <w:color w:val="231F20"/>
                <w:sz w:val="24"/>
                <w:szCs w:val="24"/>
              </w:rPr>
            </w:pPr>
            <w:r w:rsidRPr="006B78D8">
              <w:rPr>
                <w:b/>
                <w:bCs/>
                <w:color w:val="231F20"/>
                <w:sz w:val="24"/>
                <w:szCs w:val="24"/>
              </w:rPr>
              <w:t>Показатели развития ребенка в коммуникативной деятельности</w:t>
            </w:r>
          </w:p>
        </w:tc>
      </w:tr>
      <w:tr w:rsidR="008D3388" w14:paraId="4C37155F" w14:textId="77777777" w:rsidTr="008D3388">
        <w:tc>
          <w:tcPr>
            <w:tcW w:w="609" w:type="dxa"/>
            <w:vMerge w:val="restart"/>
          </w:tcPr>
          <w:p w14:paraId="4A42F0DF" w14:textId="77777777" w:rsidR="00423940" w:rsidRPr="006B78D8" w:rsidRDefault="00423940" w:rsidP="009054B9">
            <w:pPr>
              <w:pStyle w:val="3"/>
              <w:spacing w:before="0"/>
              <w:rPr>
                <w:rFonts w:ascii="Times New Roman" w:hAnsi="Times New Roman" w:cs="Times New Roman"/>
                <w:b/>
                <w:bCs/>
                <w:color w:val="231F20"/>
              </w:rPr>
            </w:pPr>
            <w:r w:rsidRPr="006B78D8">
              <w:rPr>
                <w:rFonts w:ascii="Times New Roman" w:hAnsi="Times New Roman" w:cs="Times New Roman"/>
                <w:b/>
                <w:bCs/>
                <w:color w:val="231F20"/>
              </w:rPr>
              <w:t>ФИ</w:t>
            </w:r>
          </w:p>
        </w:tc>
        <w:tc>
          <w:tcPr>
            <w:tcW w:w="3250" w:type="dxa"/>
            <w:gridSpan w:val="2"/>
          </w:tcPr>
          <w:p w14:paraId="051F67BE" w14:textId="77777777" w:rsidR="00423940" w:rsidRPr="006B78D8" w:rsidRDefault="00423940" w:rsidP="00511550">
            <w:pPr>
              <w:pStyle w:val="TableParagraph"/>
              <w:ind w:left="0"/>
              <w:rPr>
                <w:color w:val="231F20"/>
                <w:sz w:val="24"/>
                <w:szCs w:val="24"/>
              </w:rPr>
            </w:pPr>
            <w:r w:rsidRPr="006B78D8">
              <w:rPr>
                <w:color w:val="231F20"/>
                <w:sz w:val="24"/>
                <w:szCs w:val="24"/>
              </w:rPr>
              <w:t>Дружелюбно настроен, спокойно играет рядом с детьми, вступает в общение по поводу игрушек, игровых действий</w:t>
            </w:r>
          </w:p>
        </w:tc>
        <w:tc>
          <w:tcPr>
            <w:tcW w:w="3248" w:type="dxa"/>
            <w:gridSpan w:val="2"/>
          </w:tcPr>
          <w:p w14:paraId="20DB9780" w14:textId="77777777" w:rsidR="00423940" w:rsidRPr="006B78D8" w:rsidRDefault="00423940" w:rsidP="00511550">
            <w:pPr>
              <w:pStyle w:val="TableParagraph"/>
              <w:ind w:left="0"/>
              <w:rPr>
                <w:sz w:val="24"/>
                <w:szCs w:val="24"/>
              </w:rPr>
            </w:pPr>
            <w:r w:rsidRPr="006B78D8">
              <w:rPr>
                <w:color w:val="231F20"/>
                <w:sz w:val="24"/>
                <w:szCs w:val="24"/>
              </w:rPr>
              <w:t>Самостоятельно</w:t>
            </w:r>
            <w:r w:rsidRPr="006B78D8">
              <w:rPr>
                <w:color w:val="231F20"/>
                <w:spacing w:val="-3"/>
                <w:sz w:val="24"/>
                <w:szCs w:val="24"/>
              </w:rPr>
              <w:t xml:space="preserve"> </w:t>
            </w:r>
            <w:r w:rsidRPr="006B78D8">
              <w:rPr>
                <w:color w:val="231F20"/>
                <w:sz w:val="24"/>
                <w:szCs w:val="24"/>
              </w:rPr>
              <w:t>или</w:t>
            </w:r>
            <w:r w:rsidRPr="006B78D8">
              <w:rPr>
                <w:color w:val="231F20"/>
                <w:spacing w:val="-3"/>
                <w:sz w:val="24"/>
                <w:szCs w:val="24"/>
              </w:rPr>
              <w:t xml:space="preserve"> </w:t>
            </w:r>
            <w:r w:rsidRPr="006B78D8">
              <w:rPr>
                <w:color w:val="231F20"/>
                <w:sz w:val="24"/>
                <w:szCs w:val="24"/>
              </w:rPr>
              <w:t>по</w:t>
            </w:r>
          </w:p>
          <w:p w14:paraId="234FDB2D" w14:textId="77777777" w:rsidR="00423940" w:rsidRPr="006B78D8" w:rsidRDefault="00423940" w:rsidP="00511550">
            <w:pPr>
              <w:pStyle w:val="TableParagraph"/>
              <w:ind w:left="0"/>
              <w:rPr>
                <w:sz w:val="24"/>
                <w:szCs w:val="24"/>
              </w:rPr>
            </w:pPr>
            <w:r w:rsidRPr="006B78D8">
              <w:rPr>
                <w:color w:val="231F20"/>
                <w:sz w:val="24"/>
                <w:szCs w:val="24"/>
              </w:rPr>
              <w:t>напоминанию</w:t>
            </w:r>
            <w:r w:rsidRPr="006B78D8">
              <w:rPr>
                <w:color w:val="231F20"/>
                <w:spacing w:val="-6"/>
                <w:sz w:val="24"/>
                <w:szCs w:val="24"/>
              </w:rPr>
              <w:t xml:space="preserve"> </w:t>
            </w:r>
            <w:r w:rsidRPr="006B78D8">
              <w:rPr>
                <w:color w:val="231F20"/>
                <w:sz w:val="24"/>
                <w:szCs w:val="24"/>
              </w:rPr>
              <w:t>взрослого владеет</w:t>
            </w:r>
            <w:r w:rsidRPr="006B78D8">
              <w:rPr>
                <w:color w:val="231F20"/>
                <w:spacing w:val="-3"/>
                <w:sz w:val="24"/>
                <w:szCs w:val="24"/>
              </w:rPr>
              <w:t xml:space="preserve"> </w:t>
            </w:r>
            <w:r w:rsidRPr="006B78D8">
              <w:rPr>
                <w:color w:val="231F20"/>
                <w:sz w:val="24"/>
                <w:szCs w:val="24"/>
              </w:rPr>
              <w:t>элементарными</w:t>
            </w:r>
          </w:p>
          <w:p w14:paraId="49980060" w14:textId="77777777" w:rsidR="00423940" w:rsidRPr="006B78D8" w:rsidRDefault="00423940" w:rsidP="00511550">
            <w:pPr>
              <w:pStyle w:val="TableParagraph"/>
              <w:ind w:left="0"/>
              <w:rPr>
                <w:sz w:val="24"/>
                <w:szCs w:val="24"/>
              </w:rPr>
            </w:pPr>
            <w:r w:rsidRPr="006B78D8">
              <w:rPr>
                <w:color w:val="231F20"/>
                <w:spacing w:val="-2"/>
                <w:sz w:val="24"/>
                <w:szCs w:val="24"/>
              </w:rPr>
              <w:t>навыками культурного</w:t>
            </w:r>
            <w:r w:rsidRPr="006B78D8">
              <w:rPr>
                <w:color w:val="231F20"/>
                <w:spacing w:val="-42"/>
                <w:sz w:val="24"/>
                <w:szCs w:val="24"/>
              </w:rPr>
              <w:t xml:space="preserve"> </w:t>
            </w:r>
            <w:r w:rsidRPr="006B78D8">
              <w:rPr>
                <w:color w:val="231F20"/>
                <w:sz w:val="24"/>
                <w:szCs w:val="24"/>
              </w:rPr>
              <w:t>общения:</w:t>
            </w:r>
            <w:r w:rsidRPr="006B78D8">
              <w:rPr>
                <w:color w:val="231F20"/>
                <w:spacing w:val="-11"/>
                <w:sz w:val="24"/>
                <w:szCs w:val="24"/>
              </w:rPr>
              <w:t xml:space="preserve"> </w:t>
            </w:r>
            <w:r w:rsidRPr="006B78D8">
              <w:rPr>
                <w:color w:val="231F20"/>
                <w:sz w:val="24"/>
                <w:szCs w:val="24"/>
              </w:rPr>
              <w:t>здоровается,</w:t>
            </w:r>
          </w:p>
          <w:p w14:paraId="67533119" w14:textId="77777777" w:rsidR="00423940" w:rsidRPr="006B78D8" w:rsidRDefault="00423940" w:rsidP="00511550">
            <w:pPr>
              <w:pStyle w:val="TableParagraph"/>
              <w:ind w:left="0"/>
              <w:rPr>
                <w:sz w:val="24"/>
                <w:szCs w:val="24"/>
              </w:rPr>
            </w:pPr>
            <w:r w:rsidRPr="006B78D8">
              <w:rPr>
                <w:color w:val="231F20"/>
                <w:spacing w:val="-1"/>
                <w:sz w:val="24"/>
                <w:szCs w:val="24"/>
              </w:rPr>
              <w:t>прощается,</w:t>
            </w:r>
            <w:r w:rsidRPr="006B78D8">
              <w:rPr>
                <w:color w:val="231F20"/>
                <w:spacing w:val="-6"/>
                <w:sz w:val="24"/>
                <w:szCs w:val="24"/>
              </w:rPr>
              <w:t xml:space="preserve"> </w:t>
            </w:r>
            <w:r w:rsidRPr="006B78D8">
              <w:rPr>
                <w:color w:val="231F20"/>
                <w:spacing w:val="-1"/>
                <w:sz w:val="24"/>
                <w:szCs w:val="24"/>
              </w:rPr>
              <w:t>благодарит,</w:t>
            </w:r>
          </w:p>
          <w:p w14:paraId="7D8F7E32" w14:textId="77777777" w:rsidR="00423940" w:rsidRPr="006B78D8" w:rsidRDefault="00423940" w:rsidP="00511550">
            <w:pPr>
              <w:pStyle w:val="TableParagraph"/>
              <w:ind w:left="0"/>
              <w:rPr>
                <w:sz w:val="24"/>
                <w:szCs w:val="24"/>
              </w:rPr>
            </w:pPr>
            <w:r w:rsidRPr="006B78D8">
              <w:rPr>
                <w:color w:val="231F20"/>
                <w:sz w:val="24"/>
                <w:szCs w:val="24"/>
              </w:rPr>
              <w:t>выражает</w:t>
            </w:r>
            <w:r w:rsidRPr="006B78D8">
              <w:rPr>
                <w:color w:val="231F20"/>
                <w:spacing w:val="-6"/>
                <w:sz w:val="24"/>
                <w:szCs w:val="24"/>
              </w:rPr>
              <w:t xml:space="preserve"> </w:t>
            </w:r>
            <w:r w:rsidRPr="006B78D8">
              <w:rPr>
                <w:color w:val="231F20"/>
                <w:sz w:val="24"/>
                <w:szCs w:val="24"/>
              </w:rPr>
              <w:t>несогласие</w:t>
            </w:r>
            <w:r w:rsidRPr="006B78D8">
              <w:rPr>
                <w:color w:val="231F20"/>
                <w:spacing w:val="-4"/>
                <w:sz w:val="24"/>
                <w:szCs w:val="24"/>
              </w:rPr>
              <w:t xml:space="preserve"> </w:t>
            </w:r>
            <w:r w:rsidRPr="006B78D8">
              <w:rPr>
                <w:color w:val="231F20"/>
                <w:sz w:val="24"/>
                <w:szCs w:val="24"/>
              </w:rPr>
              <w:t>в приемлемой форме</w:t>
            </w:r>
          </w:p>
          <w:p w14:paraId="04E93682" w14:textId="77777777" w:rsidR="00423940" w:rsidRPr="006B78D8" w:rsidRDefault="00423940" w:rsidP="00511550">
            <w:pPr>
              <w:pStyle w:val="TableParagraph"/>
              <w:ind w:left="0"/>
              <w:rPr>
                <w:color w:val="231F20"/>
                <w:sz w:val="24"/>
                <w:szCs w:val="24"/>
              </w:rPr>
            </w:pPr>
          </w:p>
        </w:tc>
        <w:tc>
          <w:tcPr>
            <w:tcW w:w="3106" w:type="dxa"/>
            <w:gridSpan w:val="2"/>
          </w:tcPr>
          <w:p w14:paraId="01DCD3E6" w14:textId="77777777" w:rsidR="00423940" w:rsidRPr="006B78D8" w:rsidRDefault="00423940" w:rsidP="00511550">
            <w:pPr>
              <w:pStyle w:val="TableParagraph"/>
              <w:ind w:left="0"/>
              <w:rPr>
                <w:color w:val="231F20"/>
                <w:sz w:val="24"/>
                <w:szCs w:val="24"/>
              </w:rPr>
            </w:pPr>
            <w:r w:rsidRPr="006B78D8">
              <w:rPr>
                <w:color w:val="231F20"/>
                <w:sz w:val="24"/>
                <w:szCs w:val="24"/>
              </w:rPr>
              <w:t>Охотно вступает в диалог с</w:t>
            </w:r>
            <w:r w:rsidRPr="006B78D8">
              <w:rPr>
                <w:color w:val="231F20"/>
                <w:spacing w:val="-8"/>
                <w:sz w:val="24"/>
                <w:szCs w:val="24"/>
              </w:rPr>
              <w:t xml:space="preserve"> </w:t>
            </w:r>
            <w:r w:rsidRPr="006B78D8">
              <w:rPr>
                <w:color w:val="231F20"/>
                <w:sz w:val="24"/>
                <w:szCs w:val="24"/>
              </w:rPr>
              <w:t>педагогом</w:t>
            </w:r>
            <w:r w:rsidRPr="006B78D8">
              <w:rPr>
                <w:color w:val="231F20"/>
                <w:spacing w:val="-7"/>
                <w:sz w:val="24"/>
                <w:szCs w:val="24"/>
              </w:rPr>
              <w:t xml:space="preserve"> </w:t>
            </w:r>
            <w:r w:rsidRPr="006B78D8">
              <w:rPr>
                <w:color w:val="231F20"/>
                <w:sz w:val="24"/>
                <w:szCs w:val="24"/>
              </w:rPr>
              <w:t>и</w:t>
            </w:r>
            <w:r w:rsidRPr="006B78D8">
              <w:rPr>
                <w:color w:val="231F20"/>
                <w:spacing w:val="-9"/>
                <w:sz w:val="24"/>
                <w:szCs w:val="24"/>
              </w:rPr>
              <w:t xml:space="preserve"> </w:t>
            </w:r>
            <w:r w:rsidRPr="006B78D8">
              <w:rPr>
                <w:color w:val="231F20"/>
                <w:sz w:val="24"/>
                <w:szCs w:val="24"/>
              </w:rPr>
              <w:t>знакомыми взрослыми;</w:t>
            </w:r>
            <w:r w:rsidRPr="006B78D8">
              <w:rPr>
                <w:color w:val="231F20"/>
                <w:spacing w:val="-4"/>
                <w:sz w:val="24"/>
                <w:szCs w:val="24"/>
              </w:rPr>
              <w:t xml:space="preserve"> </w:t>
            </w:r>
            <w:r w:rsidRPr="006B78D8">
              <w:rPr>
                <w:color w:val="231F20"/>
                <w:sz w:val="24"/>
                <w:szCs w:val="24"/>
              </w:rPr>
              <w:t>отвечает</w:t>
            </w:r>
            <w:r w:rsidRPr="006B78D8">
              <w:rPr>
                <w:color w:val="231F20"/>
                <w:spacing w:val="-3"/>
                <w:sz w:val="24"/>
                <w:szCs w:val="24"/>
              </w:rPr>
              <w:t xml:space="preserve"> </w:t>
            </w:r>
            <w:r w:rsidRPr="006B78D8">
              <w:rPr>
                <w:color w:val="231F20"/>
                <w:sz w:val="24"/>
                <w:szCs w:val="24"/>
              </w:rPr>
              <w:t>на вопросы воспитателя;</w:t>
            </w:r>
            <w:r w:rsidRPr="006B78D8">
              <w:rPr>
                <w:color w:val="231F20"/>
                <w:spacing w:val="-42"/>
                <w:sz w:val="24"/>
                <w:szCs w:val="24"/>
              </w:rPr>
              <w:t xml:space="preserve"> </w:t>
            </w:r>
            <w:r w:rsidRPr="006B78D8">
              <w:rPr>
                <w:color w:val="231F20"/>
                <w:sz w:val="24"/>
                <w:szCs w:val="24"/>
              </w:rPr>
              <w:t>называет</w:t>
            </w:r>
            <w:r w:rsidRPr="006B78D8">
              <w:rPr>
                <w:color w:val="231F20"/>
                <w:spacing w:val="-6"/>
                <w:sz w:val="24"/>
                <w:szCs w:val="24"/>
              </w:rPr>
              <w:t xml:space="preserve"> </w:t>
            </w:r>
            <w:r w:rsidRPr="006B78D8">
              <w:rPr>
                <w:color w:val="231F20"/>
                <w:sz w:val="24"/>
                <w:szCs w:val="24"/>
              </w:rPr>
              <w:t>воспитателя по</w:t>
            </w:r>
            <w:r w:rsidRPr="006B78D8">
              <w:rPr>
                <w:color w:val="231F20"/>
                <w:spacing w:val="-7"/>
                <w:sz w:val="24"/>
                <w:szCs w:val="24"/>
              </w:rPr>
              <w:t xml:space="preserve"> </w:t>
            </w:r>
            <w:r w:rsidRPr="006B78D8">
              <w:rPr>
                <w:color w:val="231F20"/>
                <w:sz w:val="24"/>
                <w:szCs w:val="24"/>
              </w:rPr>
              <w:t>имени</w:t>
            </w:r>
            <w:r w:rsidRPr="006B78D8">
              <w:rPr>
                <w:color w:val="231F20"/>
                <w:spacing w:val="-6"/>
                <w:sz w:val="24"/>
                <w:szCs w:val="24"/>
              </w:rPr>
              <w:t xml:space="preserve"> </w:t>
            </w:r>
            <w:r w:rsidRPr="006B78D8">
              <w:rPr>
                <w:color w:val="231F20"/>
                <w:sz w:val="24"/>
                <w:szCs w:val="24"/>
              </w:rPr>
              <w:t>и</w:t>
            </w:r>
            <w:r w:rsidRPr="006B78D8">
              <w:rPr>
                <w:color w:val="231F20"/>
                <w:spacing w:val="-7"/>
                <w:sz w:val="24"/>
                <w:szCs w:val="24"/>
              </w:rPr>
              <w:t xml:space="preserve"> </w:t>
            </w:r>
            <w:r w:rsidRPr="006B78D8">
              <w:rPr>
                <w:color w:val="231F20"/>
                <w:sz w:val="24"/>
                <w:szCs w:val="24"/>
              </w:rPr>
              <w:t>отчеству,</w:t>
            </w:r>
            <w:r w:rsidRPr="006B78D8">
              <w:rPr>
                <w:color w:val="231F20"/>
                <w:spacing w:val="-5"/>
                <w:sz w:val="24"/>
                <w:szCs w:val="24"/>
              </w:rPr>
              <w:t xml:space="preserve"> </w:t>
            </w:r>
            <w:r w:rsidRPr="006B78D8">
              <w:rPr>
                <w:color w:val="231F20"/>
                <w:sz w:val="24"/>
                <w:szCs w:val="24"/>
              </w:rPr>
              <w:t>обращается</w:t>
            </w:r>
            <w:r w:rsidRPr="006B78D8">
              <w:rPr>
                <w:color w:val="231F20"/>
                <w:spacing w:val="-1"/>
                <w:sz w:val="24"/>
                <w:szCs w:val="24"/>
              </w:rPr>
              <w:t xml:space="preserve"> </w:t>
            </w:r>
            <w:r w:rsidRPr="006B78D8">
              <w:rPr>
                <w:color w:val="231F20"/>
                <w:sz w:val="24"/>
                <w:szCs w:val="24"/>
              </w:rPr>
              <w:t>к взрослому за помощью</w:t>
            </w:r>
          </w:p>
        </w:tc>
        <w:tc>
          <w:tcPr>
            <w:tcW w:w="2827" w:type="dxa"/>
            <w:gridSpan w:val="2"/>
          </w:tcPr>
          <w:p w14:paraId="0FB9DAA7" w14:textId="77777777" w:rsidR="00423940" w:rsidRPr="006B78D8" w:rsidRDefault="00423940" w:rsidP="00511550">
            <w:pPr>
              <w:pStyle w:val="TableParagraph"/>
              <w:ind w:left="0"/>
              <w:rPr>
                <w:sz w:val="24"/>
                <w:szCs w:val="24"/>
              </w:rPr>
            </w:pPr>
            <w:r w:rsidRPr="006B78D8">
              <w:rPr>
                <w:color w:val="231F20"/>
                <w:sz w:val="24"/>
                <w:szCs w:val="24"/>
              </w:rPr>
              <w:t>По подсказке, примеру взрослого</w:t>
            </w:r>
            <w:r w:rsidRPr="006B78D8">
              <w:rPr>
                <w:color w:val="231F20"/>
                <w:spacing w:val="-3"/>
                <w:sz w:val="24"/>
                <w:szCs w:val="24"/>
              </w:rPr>
              <w:t xml:space="preserve"> </w:t>
            </w:r>
            <w:r w:rsidRPr="006B78D8">
              <w:rPr>
                <w:color w:val="231F20"/>
                <w:sz w:val="24"/>
                <w:szCs w:val="24"/>
              </w:rPr>
              <w:t>реагирует</w:t>
            </w:r>
            <w:r w:rsidRPr="006B78D8">
              <w:rPr>
                <w:color w:val="231F20"/>
                <w:spacing w:val="-3"/>
                <w:sz w:val="24"/>
                <w:szCs w:val="24"/>
              </w:rPr>
              <w:t xml:space="preserve"> </w:t>
            </w:r>
            <w:r w:rsidRPr="006B78D8">
              <w:rPr>
                <w:color w:val="231F20"/>
                <w:sz w:val="24"/>
                <w:szCs w:val="24"/>
              </w:rPr>
              <w:t>на эмоции</w:t>
            </w:r>
            <w:r w:rsidRPr="006B78D8">
              <w:rPr>
                <w:color w:val="231F20"/>
                <w:spacing w:val="-5"/>
                <w:sz w:val="24"/>
                <w:szCs w:val="24"/>
              </w:rPr>
              <w:t xml:space="preserve"> </w:t>
            </w:r>
            <w:r w:rsidRPr="006B78D8">
              <w:rPr>
                <w:color w:val="231F20"/>
                <w:sz w:val="24"/>
                <w:szCs w:val="24"/>
              </w:rPr>
              <w:t>сверстников</w:t>
            </w:r>
            <w:r w:rsidRPr="006B78D8">
              <w:rPr>
                <w:color w:val="231F20"/>
                <w:spacing w:val="-4"/>
                <w:sz w:val="24"/>
                <w:szCs w:val="24"/>
              </w:rPr>
              <w:t xml:space="preserve"> </w:t>
            </w:r>
            <w:r w:rsidRPr="006B78D8">
              <w:rPr>
                <w:color w:val="231F20"/>
                <w:sz w:val="24"/>
                <w:szCs w:val="24"/>
              </w:rPr>
              <w:t>и</w:t>
            </w:r>
          </w:p>
          <w:p w14:paraId="6805DFB5" w14:textId="77777777" w:rsidR="00423940" w:rsidRPr="006B78D8" w:rsidRDefault="00423940" w:rsidP="00511550">
            <w:pPr>
              <w:pStyle w:val="TableParagraph"/>
              <w:ind w:left="0"/>
              <w:rPr>
                <w:sz w:val="24"/>
                <w:szCs w:val="24"/>
              </w:rPr>
            </w:pPr>
            <w:r w:rsidRPr="006B78D8">
              <w:rPr>
                <w:color w:val="231F20"/>
                <w:sz w:val="24"/>
                <w:szCs w:val="24"/>
              </w:rPr>
              <w:t>взрослых: сочувствует,</w:t>
            </w:r>
            <w:r w:rsidRPr="006B78D8">
              <w:rPr>
                <w:color w:val="231F20"/>
                <w:spacing w:val="1"/>
                <w:sz w:val="24"/>
                <w:szCs w:val="24"/>
              </w:rPr>
              <w:t xml:space="preserve"> </w:t>
            </w:r>
            <w:r w:rsidRPr="006B78D8">
              <w:rPr>
                <w:color w:val="231F20"/>
                <w:spacing w:val="-1"/>
                <w:sz w:val="24"/>
                <w:szCs w:val="24"/>
              </w:rPr>
              <w:t>откликается</w:t>
            </w:r>
            <w:r w:rsidRPr="006B78D8">
              <w:rPr>
                <w:color w:val="231F20"/>
                <w:spacing w:val="-8"/>
                <w:sz w:val="24"/>
                <w:szCs w:val="24"/>
              </w:rPr>
              <w:t xml:space="preserve"> </w:t>
            </w:r>
            <w:r w:rsidRPr="006B78D8">
              <w:rPr>
                <w:color w:val="231F20"/>
                <w:spacing w:val="-1"/>
                <w:sz w:val="24"/>
                <w:szCs w:val="24"/>
              </w:rPr>
              <w:t>на</w:t>
            </w:r>
            <w:r w:rsidRPr="006B78D8">
              <w:rPr>
                <w:color w:val="231F20"/>
                <w:spacing w:val="-9"/>
                <w:sz w:val="24"/>
                <w:szCs w:val="24"/>
              </w:rPr>
              <w:t xml:space="preserve"> </w:t>
            </w:r>
            <w:r w:rsidRPr="006B78D8">
              <w:rPr>
                <w:color w:val="231F20"/>
                <w:spacing w:val="-1"/>
                <w:sz w:val="24"/>
                <w:szCs w:val="24"/>
              </w:rPr>
              <w:t xml:space="preserve">просьбу, </w:t>
            </w:r>
            <w:r w:rsidRPr="006B78D8">
              <w:rPr>
                <w:color w:val="231F20"/>
                <w:sz w:val="24"/>
                <w:szCs w:val="24"/>
              </w:rPr>
              <w:t>делает</w:t>
            </w:r>
            <w:r w:rsidRPr="006B78D8">
              <w:rPr>
                <w:color w:val="231F20"/>
                <w:spacing w:val="-4"/>
                <w:sz w:val="24"/>
                <w:szCs w:val="24"/>
              </w:rPr>
              <w:t xml:space="preserve"> </w:t>
            </w:r>
            <w:r w:rsidRPr="006B78D8">
              <w:rPr>
                <w:color w:val="231F20"/>
                <w:sz w:val="24"/>
                <w:szCs w:val="24"/>
              </w:rPr>
              <w:t>попытки</w:t>
            </w:r>
            <w:r w:rsidRPr="006B78D8">
              <w:rPr>
                <w:color w:val="231F20"/>
                <w:spacing w:val="-4"/>
                <w:sz w:val="24"/>
                <w:szCs w:val="24"/>
              </w:rPr>
              <w:t xml:space="preserve"> </w:t>
            </w:r>
            <w:r w:rsidRPr="006B78D8">
              <w:rPr>
                <w:color w:val="231F20"/>
                <w:sz w:val="24"/>
                <w:szCs w:val="24"/>
              </w:rPr>
              <w:t>пожалеть сверстника</w:t>
            </w:r>
            <w:r w:rsidRPr="006B78D8">
              <w:rPr>
                <w:color w:val="231F20"/>
                <w:spacing w:val="-10"/>
                <w:sz w:val="24"/>
                <w:szCs w:val="24"/>
              </w:rPr>
              <w:t xml:space="preserve"> </w:t>
            </w:r>
            <w:r w:rsidRPr="006B78D8">
              <w:rPr>
                <w:color w:val="231F20"/>
                <w:sz w:val="24"/>
                <w:szCs w:val="24"/>
              </w:rPr>
              <w:t>при</w:t>
            </w:r>
            <w:r w:rsidRPr="006B78D8">
              <w:rPr>
                <w:color w:val="231F20"/>
                <w:spacing w:val="-10"/>
                <w:sz w:val="24"/>
                <w:szCs w:val="24"/>
              </w:rPr>
              <w:t xml:space="preserve"> </w:t>
            </w:r>
            <w:r w:rsidRPr="006B78D8">
              <w:rPr>
                <w:color w:val="231F20"/>
                <w:sz w:val="24"/>
                <w:szCs w:val="24"/>
              </w:rPr>
              <w:t>необходимости,</w:t>
            </w:r>
            <w:r w:rsidRPr="006B78D8">
              <w:rPr>
                <w:color w:val="231F20"/>
                <w:spacing w:val="-3"/>
                <w:sz w:val="24"/>
                <w:szCs w:val="24"/>
              </w:rPr>
              <w:t xml:space="preserve"> </w:t>
            </w:r>
            <w:r w:rsidRPr="006B78D8">
              <w:rPr>
                <w:color w:val="231F20"/>
                <w:sz w:val="24"/>
                <w:szCs w:val="24"/>
              </w:rPr>
              <w:t>обнять его, помочь</w:t>
            </w:r>
          </w:p>
        </w:tc>
        <w:tc>
          <w:tcPr>
            <w:tcW w:w="1272" w:type="dxa"/>
            <w:gridSpan w:val="2"/>
          </w:tcPr>
          <w:p w14:paraId="44640596" w14:textId="77777777" w:rsidR="00423940" w:rsidRPr="006B78D8" w:rsidRDefault="00423940" w:rsidP="009054B9">
            <w:pPr>
              <w:pStyle w:val="TableParagraph"/>
              <w:jc w:val="center"/>
              <w:rPr>
                <w:b/>
                <w:bCs/>
                <w:color w:val="231F20"/>
                <w:sz w:val="24"/>
                <w:szCs w:val="24"/>
              </w:rPr>
            </w:pPr>
            <w:r w:rsidRPr="006B78D8">
              <w:rPr>
                <w:b/>
                <w:bCs/>
                <w:color w:val="231F20"/>
                <w:sz w:val="24"/>
                <w:szCs w:val="24"/>
              </w:rPr>
              <w:t>Итог</w:t>
            </w:r>
          </w:p>
        </w:tc>
      </w:tr>
      <w:tr w:rsidR="00D6251D" w14:paraId="78314389" w14:textId="77777777" w:rsidTr="008D3388">
        <w:tc>
          <w:tcPr>
            <w:tcW w:w="609" w:type="dxa"/>
            <w:vMerge/>
          </w:tcPr>
          <w:p w14:paraId="783BBB18" w14:textId="77777777" w:rsidR="00423940" w:rsidRDefault="00423940" w:rsidP="009054B9">
            <w:pPr>
              <w:pStyle w:val="3"/>
              <w:spacing w:before="0"/>
              <w:rPr>
                <w:color w:val="231F20"/>
              </w:rPr>
            </w:pPr>
          </w:p>
        </w:tc>
        <w:tc>
          <w:tcPr>
            <w:tcW w:w="1275" w:type="dxa"/>
          </w:tcPr>
          <w:p w14:paraId="268582E7" w14:textId="360AB3AB"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6AFBA312" w14:textId="77777777"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года</w:t>
            </w:r>
          </w:p>
        </w:tc>
        <w:tc>
          <w:tcPr>
            <w:tcW w:w="1975" w:type="dxa"/>
          </w:tcPr>
          <w:p w14:paraId="3BD3A478" w14:textId="77777777" w:rsidR="00D6251D"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 xml:space="preserve">Конец </w:t>
            </w:r>
          </w:p>
          <w:p w14:paraId="52ABCA7F" w14:textId="00E3BCEE"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года</w:t>
            </w:r>
          </w:p>
        </w:tc>
        <w:tc>
          <w:tcPr>
            <w:tcW w:w="2116" w:type="dxa"/>
          </w:tcPr>
          <w:p w14:paraId="238445C7" w14:textId="539B8348"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24759C64"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4EFD6B8A" w14:textId="77777777"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Конец</w:t>
            </w:r>
          </w:p>
          <w:p w14:paraId="6B136459" w14:textId="10084B08"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975" w:type="dxa"/>
          </w:tcPr>
          <w:p w14:paraId="61FD94A7" w14:textId="29333EA2"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Начало</w:t>
            </w:r>
          </w:p>
          <w:p w14:paraId="583CC147"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1" w:type="dxa"/>
          </w:tcPr>
          <w:p w14:paraId="2DCFAF3D" w14:textId="77777777"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Конец года</w:t>
            </w:r>
          </w:p>
        </w:tc>
        <w:tc>
          <w:tcPr>
            <w:tcW w:w="1695" w:type="dxa"/>
          </w:tcPr>
          <w:p w14:paraId="21678349" w14:textId="77777777" w:rsidR="0071005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 xml:space="preserve">Начало </w:t>
            </w:r>
          </w:p>
          <w:p w14:paraId="138286F6" w14:textId="6B291069" w:rsidR="00423940" w:rsidRPr="006B78D8" w:rsidRDefault="00423940" w:rsidP="00D6251D">
            <w:pPr>
              <w:pStyle w:val="3"/>
              <w:spacing w:before="0"/>
              <w:jc w:val="center"/>
              <w:rPr>
                <w:rFonts w:ascii="Times New Roman" w:hAnsi="Times New Roman" w:cs="Times New Roman"/>
                <w:color w:val="231F20"/>
              </w:rPr>
            </w:pPr>
            <w:r w:rsidRPr="006B78D8">
              <w:rPr>
                <w:rFonts w:ascii="Times New Roman" w:hAnsi="Times New Roman" w:cs="Times New Roman"/>
                <w:color w:val="231F20"/>
              </w:rPr>
              <w:t>года</w:t>
            </w:r>
          </w:p>
        </w:tc>
        <w:tc>
          <w:tcPr>
            <w:tcW w:w="1132" w:type="dxa"/>
          </w:tcPr>
          <w:p w14:paraId="11805001" w14:textId="2DF6A6B1" w:rsidR="00423940" w:rsidRPr="006B78D8" w:rsidRDefault="00423940" w:rsidP="00D6251D">
            <w:pPr>
              <w:pStyle w:val="3"/>
              <w:spacing w:before="0"/>
              <w:jc w:val="center"/>
              <w:rPr>
                <w:rFonts w:ascii="Times New Roman" w:hAnsi="Times New Roman" w:cs="Times New Roman"/>
                <w:b/>
                <w:bCs/>
                <w:color w:val="231F20"/>
              </w:rPr>
            </w:pPr>
            <w:r w:rsidRPr="006B78D8">
              <w:rPr>
                <w:rFonts w:ascii="Times New Roman" w:hAnsi="Times New Roman" w:cs="Times New Roman"/>
                <w:color w:val="231F20"/>
              </w:rPr>
              <w:t>Конец</w:t>
            </w:r>
          </w:p>
          <w:p w14:paraId="0289F887" w14:textId="77777777" w:rsidR="00423940" w:rsidRPr="006B78D8" w:rsidRDefault="00423940" w:rsidP="00D6251D">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rPr>
              <w:t>года</w:t>
            </w:r>
          </w:p>
        </w:tc>
        <w:tc>
          <w:tcPr>
            <w:tcW w:w="563" w:type="dxa"/>
          </w:tcPr>
          <w:p w14:paraId="0210156F" w14:textId="77777777" w:rsidR="00423940" w:rsidRPr="006B78D8" w:rsidRDefault="00423940" w:rsidP="006B78D8">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lang w:val="en-US"/>
              </w:rPr>
              <w:t>I</w:t>
            </w:r>
          </w:p>
        </w:tc>
        <w:tc>
          <w:tcPr>
            <w:tcW w:w="709" w:type="dxa"/>
          </w:tcPr>
          <w:p w14:paraId="3E12F441" w14:textId="77777777" w:rsidR="00423940" w:rsidRPr="006B78D8" w:rsidRDefault="00423940" w:rsidP="006B78D8">
            <w:pPr>
              <w:pStyle w:val="3"/>
              <w:spacing w:before="0"/>
              <w:jc w:val="center"/>
              <w:rPr>
                <w:rFonts w:ascii="Times New Roman" w:hAnsi="Times New Roman" w:cs="Times New Roman"/>
                <w:b/>
                <w:bCs/>
                <w:color w:val="231F20"/>
                <w:lang w:val="en-US"/>
              </w:rPr>
            </w:pPr>
            <w:r w:rsidRPr="006B78D8">
              <w:rPr>
                <w:rFonts w:ascii="Times New Roman" w:hAnsi="Times New Roman" w:cs="Times New Roman"/>
                <w:color w:val="231F20"/>
                <w:lang w:val="en-US"/>
              </w:rPr>
              <w:t>II</w:t>
            </w:r>
          </w:p>
        </w:tc>
      </w:tr>
      <w:tr w:rsidR="00D6251D" w14:paraId="6AC3D3A9" w14:textId="77777777" w:rsidTr="008D3388">
        <w:tc>
          <w:tcPr>
            <w:tcW w:w="609" w:type="dxa"/>
          </w:tcPr>
          <w:p w14:paraId="14F8E6D8" w14:textId="77777777" w:rsidR="00423940" w:rsidRDefault="00423940" w:rsidP="009054B9">
            <w:pPr>
              <w:pStyle w:val="3"/>
              <w:spacing w:before="0"/>
              <w:rPr>
                <w:color w:val="231F20"/>
              </w:rPr>
            </w:pPr>
          </w:p>
        </w:tc>
        <w:tc>
          <w:tcPr>
            <w:tcW w:w="1275" w:type="dxa"/>
          </w:tcPr>
          <w:p w14:paraId="2BBC9A8D" w14:textId="77777777" w:rsidR="00423940" w:rsidRDefault="00423940" w:rsidP="009054B9">
            <w:pPr>
              <w:pStyle w:val="3"/>
              <w:spacing w:before="0"/>
              <w:rPr>
                <w:color w:val="231F20"/>
              </w:rPr>
            </w:pPr>
          </w:p>
        </w:tc>
        <w:tc>
          <w:tcPr>
            <w:tcW w:w="1975" w:type="dxa"/>
          </w:tcPr>
          <w:p w14:paraId="7D81E1E5" w14:textId="77777777" w:rsidR="00423940" w:rsidRDefault="00423940" w:rsidP="009054B9">
            <w:pPr>
              <w:pStyle w:val="3"/>
              <w:spacing w:before="0"/>
              <w:rPr>
                <w:color w:val="231F20"/>
              </w:rPr>
            </w:pPr>
          </w:p>
        </w:tc>
        <w:tc>
          <w:tcPr>
            <w:tcW w:w="2116" w:type="dxa"/>
          </w:tcPr>
          <w:p w14:paraId="7AC403C0" w14:textId="77777777" w:rsidR="00423940" w:rsidRDefault="00423940" w:rsidP="009054B9">
            <w:pPr>
              <w:pStyle w:val="3"/>
              <w:spacing w:before="0"/>
              <w:rPr>
                <w:color w:val="231F20"/>
              </w:rPr>
            </w:pPr>
          </w:p>
        </w:tc>
        <w:tc>
          <w:tcPr>
            <w:tcW w:w="1132" w:type="dxa"/>
          </w:tcPr>
          <w:p w14:paraId="4CD0DCCD" w14:textId="77777777" w:rsidR="00423940" w:rsidRDefault="00423940" w:rsidP="009054B9">
            <w:pPr>
              <w:pStyle w:val="3"/>
              <w:spacing w:before="0"/>
              <w:rPr>
                <w:color w:val="231F20"/>
              </w:rPr>
            </w:pPr>
          </w:p>
        </w:tc>
        <w:tc>
          <w:tcPr>
            <w:tcW w:w="1975" w:type="dxa"/>
          </w:tcPr>
          <w:p w14:paraId="03B38EA6" w14:textId="77777777" w:rsidR="00423940" w:rsidRDefault="00423940" w:rsidP="009054B9">
            <w:pPr>
              <w:pStyle w:val="3"/>
              <w:spacing w:before="0"/>
              <w:rPr>
                <w:color w:val="231F20"/>
              </w:rPr>
            </w:pPr>
          </w:p>
        </w:tc>
        <w:tc>
          <w:tcPr>
            <w:tcW w:w="1131" w:type="dxa"/>
          </w:tcPr>
          <w:p w14:paraId="1A74388B" w14:textId="77777777" w:rsidR="00423940" w:rsidRDefault="00423940" w:rsidP="009054B9">
            <w:pPr>
              <w:pStyle w:val="3"/>
              <w:spacing w:before="0"/>
              <w:rPr>
                <w:color w:val="231F20"/>
              </w:rPr>
            </w:pPr>
          </w:p>
        </w:tc>
        <w:tc>
          <w:tcPr>
            <w:tcW w:w="1695" w:type="dxa"/>
          </w:tcPr>
          <w:p w14:paraId="77A9F5D9" w14:textId="77777777" w:rsidR="00423940" w:rsidRDefault="00423940" w:rsidP="009054B9">
            <w:pPr>
              <w:pStyle w:val="3"/>
              <w:spacing w:before="0"/>
              <w:rPr>
                <w:color w:val="231F20"/>
              </w:rPr>
            </w:pPr>
          </w:p>
        </w:tc>
        <w:tc>
          <w:tcPr>
            <w:tcW w:w="1132" w:type="dxa"/>
          </w:tcPr>
          <w:p w14:paraId="4E497F5D" w14:textId="77777777" w:rsidR="00423940" w:rsidRDefault="00423940" w:rsidP="009054B9">
            <w:pPr>
              <w:pStyle w:val="3"/>
              <w:spacing w:before="0"/>
              <w:rPr>
                <w:color w:val="231F20"/>
              </w:rPr>
            </w:pPr>
          </w:p>
        </w:tc>
        <w:tc>
          <w:tcPr>
            <w:tcW w:w="563" w:type="dxa"/>
          </w:tcPr>
          <w:p w14:paraId="74A80499" w14:textId="77777777" w:rsidR="00423940" w:rsidRDefault="00423940" w:rsidP="009054B9">
            <w:pPr>
              <w:pStyle w:val="3"/>
              <w:spacing w:before="0"/>
              <w:rPr>
                <w:color w:val="231F20"/>
              </w:rPr>
            </w:pPr>
          </w:p>
        </w:tc>
        <w:tc>
          <w:tcPr>
            <w:tcW w:w="709" w:type="dxa"/>
          </w:tcPr>
          <w:p w14:paraId="6CC55E69" w14:textId="77777777" w:rsidR="00423940" w:rsidRDefault="00423940" w:rsidP="009054B9">
            <w:pPr>
              <w:pStyle w:val="3"/>
              <w:spacing w:before="0"/>
              <w:rPr>
                <w:color w:val="231F20"/>
              </w:rPr>
            </w:pPr>
          </w:p>
        </w:tc>
      </w:tr>
    </w:tbl>
    <w:p w14:paraId="1A26A49E" w14:textId="77777777" w:rsidR="00423940" w:rsidRDefault="00423940" w:rsidP="00A969E4">
      <w:pPr>
        <w:pStyle w:val="23"/>
        <w:shd w:val="clear" w:color="auto" w:fill="auto"/>
        <w:spacing w:before="0" w:after="46" w:line="276" w:lineRule="auto"/>
        <w:rPr>
          <w:b/>
          <w:bCs/>
          <w:sz w:val="24"/>
          <w:szCs w:val="24"/>
        </w:rPr>
      </w:pPr>
    </w:p>
    <w:tbl>
      <w:tblPr>
        <w:tblStyle w:val="af7"/>
        <w:tblW w:w="14312" w:type="dxa"/>
        <w:tblLook w:val="04A0" w:firstRow="1" w:lastRow="0" w:firstColumn="1" w:lastColumn="0" w:noHBand="0" w:noVBand="1"/>
      </w:tblPr>
      <w:tblGrid>
        <w:gridCol w:w="609"/>
        <w:gridCol w:w="1256"/>
        <w:gridCol w:w="1714"/>
        <w:gridCol w:w="1680"/>
        <w:gridCol w:w="1707"/>
        <w:gridCol w:w="1545"/>
        <w:gridCol w:w="1703"/>
        <w:gridCol w:w="1414"/>
        <w:gridCol w:w="1412"/>
        <w:gridCol w:w="565"/>
        <w:gridCol w:w="707"/>
      </w:tblGrid>
      <w:tr w:rsidR="00423940" w:rsidRPr="008D3388" w14:paraId="16725B36" w14:textId="77777777" w:rsidTr="008D3388">
        <w:tc>
          <w:tcPr>
            <w:tcW w:w="14312" w:type="dxa"/>
            <w:gridSpan w:val="11"/>
          </w:tcPr>
          <w:p w14:paraId="6926F42D" w14:textId="77777777" w:rsidR="00423940" w:rsidRPr="008D3388" w:rsidRDefault="00423940" w:rsidP="009054B9">
            <w:pPr>
              <w:pStyle w:val="TableParagraph"/>
              <w:jc w:val="center"/>
              <w:rPr>
                <w:b/>
                <w:bCs/>
                <w:color w:val="231F20"/>
                <w:sz w:val="24"/>
                <w:szCs w:val="24"/>
              </w:rPr>
            </w:pPr>
            <w:r w:rsidRPr="008D3388">
              <w:rPr>
                <w:b/>
                <w:bCs/>
                <w:color w:val="231F20"/>
                <w:sz w:val="24"/>
                <w:szCs w:val="24"/>
              </w:rPr>
              <w:lastRenderedPageBreak/>
              <w:t>Показатели развития ребенка в элементарной трудовой деятельности</w:t>
            </w:r>
          </w:p>
        </w:tc>
      </w:tr>
      <w:tr w:rsidR="008D3388" w:rsidRPr="008D3388" w14:paraId="1ED86DA7" w14:textId="77777777" w:rsidTr="008D3388">
        <w:tc>
          <w:tcPr>
            <w:tcW w:w="580" w:type="dxa"/>
            <w:vMerge w:val="restart"/>
          </w:tcPr>
          <w:p w14:paraId="3C21D992" w14:textId="77777777" w:rsidR="00423940" w:rsidRPr="008D3388" w:rsidRDefault="00423940" w:rsidP="009054B9">
            <w:pPr>
              <w:pStyle w:val="3"/>
              <w:spacing w:before="0"/>
              <w:rPr>
                <w:rFonts w:ascii="Times New Roman" w:hAnsi="Times New Roman" w:cs="Times New Roman"/>
                <w:b/>
                <w:bCs/>
                <w:color w:val="231F20"/>
              </w:rPr>
            </w:pPr>
            <w:r w:rsidRPr="008D3388">
              <w:rPr>
                <w:rFonts w:ascii="Times New Roman" w:hAnsi="Times New Roman" w:cs="Times New Roman"/>
                <w:b/>
                <w:bCs/>
                <w:color w:val="231F20"/>
              </w:rPr>
              <w:t>ФИ</w:t>
            </w:r>
          </w:p>
        </w:tc>
        <w:tc>
          <w:tcPr>
            <w:tcW w:w="2976" w:type="dxa"/>
            <w:gridSpan w:val="2"/>
          </w:tcPr>
          <w:p w14:paraId="79A47D4B" w14:textId="77777777" w:rsidR="00423940" w:rsidRPr="008D3388" w:rsidRDefault="00423940" w:rsidP="00511550">
            <w:pPr>
              <w:pStyle w:val="TableParagraph"/>
              <w:ind w:left="0"/>
              <w:rPr>
                <w:color w:val="231F20"/>
                <w:sz w:val="24"/>
                <w:szCs w:val="24"/>
              </w:rPr>
            </w:pPr>
            <w:r w:rsidRPr="008D3388">
              <w:rPr>
                <w:color w:val="231F20"/>
                <w:sz w:val="24"/>
                <w:szCs w:val="24"/>
              </w:rPr>
              <w:t>Самостоятельно раздевается и убирает на место свою одежду.</w:t>
            </w:r>
          </w:p>
          <w:p w14:paraId="36679C7C" w14:textId="77777777" w:rsidR="00423940" w:rsidRPr="008D3388" w:rsidRDefault="00423940" w:rsidP="00511550">
            <w:pPr>
              <w:pStyle w:val="TableParagraph"/>
              <w:ind w:left="0"/>
              <w:rPr>
                <w:color w:val="231F20"/>
                <w:sz w:val="24"/>
                <w:szCs w:val="24"/>
              </w:rPr>
            </w:pPr>
            <w:r w:rsidRPr="008D3388">
              <w:rPr>
                <w:color w:val="231F20"/>
                <w:sz w:val="24"/>
                <w:szCs w:val="24"/>
              </w:rPr>
              <w:t>Одевается при небольшой помощи взрослого</w:t>
            </w:r>
          </w:p>
        </w:tc>
        <w:tc>
          <w:tcPr>
            <w:tcW w:w="3396" w:type="dxa"/>
            <w:gridSpan w:val="2"/>
          </w:tcPr>
          <w:p w14:paraId="3FEB0CCD" w14:textId="77777777" w:rsidR="00423940" w:rsidRPr="008D3388" w:rsidRDefault="00423940" w:rsidP="00511550">
            <w:pPr>
              <w:pStyle w:val="TableParagraph"/>
              <w:ind w:left="0"/>
              <w:rPr>
                <w:color w:val="231F20"/>
                <w:sz w:val="24"/>
                <w:szCs w:val="24"/>
              </w:rPr>
            </w:pPr>
            <w:r w:rsidRPr="008D3388">
              <w:rPr>
                <w:color w:val="231F20"/>
                <w:sz w:val="24"/>
                <w:szCs w:val="24"/>
              </w:rPr>
              <w:t>Называет некоторые трудовые действия, инструменты</w:t>
            </w:r>
          </w:p>
        </w:tc>
        <w:tc>
          <w:tcPr>
            <w:tcW w:w="3255" w:type="dxa"/>
            <w:gridSpan w:val="2"/>
          </w:tcPr>
          <w:p w14:paraId="3756E073" w14:textId="77777777" w:rsidR="00423940" w:rsidRPr="008D3388" w:rsidRDefault="00423940" w:rsidP="00511550">
            <w:pPr>
              <w:pStyle w:val="TableParagraph"/>
              <w:ind w:left="0"/>
              <w:rPr>
                <w:color w:val="231F20"/>
                <w:sz w:val="24"/>
                <w:szCs w:val="24"/>
              </w:rPr>
            </w:pPr>
            <w:r w:rsidRPr="008D3388">
              <w:rPr>
                <w:color w:val="231F20"/>
                <w:sz w:val="24"/>
                <w:szCs w:val="24"/>
              </w:rPr>
              <w:t>По примеру воспитателя бережно относится к результатам труда взрослых</w:t>
            </w:r>
          </w:p>
        </w:tc>
        <w:tc>
          <w:tcPr>
            <w:tcW w:w="2831" w:type="dxa"/>
            <w:gridSpan w:val="2"/>
          </w:tcPr>
          <w:p w14:paraId="1AED7CAA" w14:textId="77777777" w:rsidR="00423940" w:rsidRPr="008D3388" w:rsidRDefault="00423940" w:rsidP="00511550">
            <w:pPr>
              <w:pStyle w:val="TableParagraph"/>
              <w:ind w:left="0"/>
              <w:rPr>
                <w:sz w:val="24"/>
                <w:szCs w:val="24"/>
              </w:rPr>
            </w:pPr>
            <w:r w:rsidRPr="008D3388">
              <w:rPr>
                <w:sz w:val="24"/>
                <w:szCs w:val="24"/>
              </w:rPr>
              <w:t>По инициативе воспитателя помогает поддерживать порядок в группе</w:t>
            </w:r>
          </w:p>
        </w:tc>
        <w:tc>
          <w:tcPr>
            <w:tcW w:w="1274" w:type="dxa"/>
            <w:gridSpan w:val="2"/>
          </w:tcPr>
          <w:p w14:paraId="23D433EA" w14:textId="77777777" w:rsidR="00423940" w:rsidRPr="008D3388" w:rsidRDefault="00423940" w:rsidP="009054B9">
            <w:pPr>
              <w:pStyle w:val="TableParagraph"/>
              <w:jc w:val="center"/>
              <w:rPr>
                <w:b/>
                <w:bCs/>
                <w:color w:val="231F20"/>
                <w:sz w:val="24"/>
                <w:szCs w:val="24"/>
              </w:rPr>
            </w:pPr>
            <w:r w:rsidRPr="008D3388">
              <w:rPr>
                <w:b/>
                <w:bCs/>
                <w:color w:val="231F20"/>
                <w:sz w:val="24"/>
                <w:szCs w:val="24"/>
              </w:rPr>
              <w:t>Итог</w:t>
            </w:r>
          </w:p>
        </w:tc>
      </w:tr>
      <w:tr w:rsidR="008D3388" w:rsidRPr="008D3388" w14:paraId="4BFB470A" w14:textId="77777777" w:rsidTr="008D3388">
        <w:tc>
          <w:tcPr>
            <w:tcW w:w="580" w:type="dxa"/>
            <w:vMerge/>
          </w:tcPr>
          <w:p w14:paraId="6FF36ABE" w14:textId="77777777" w:rsidR="00423940" w:rsidRPr="008D3388" w:rsidRDefault="00423940" w:rsidP="00BC5A04">
            <w:pPr>
              <w:pStyle w:val="3"/>
              <w:spacing w:before="0"/>
              <w:rPr>
                <w:rFonts w:ascii="Times New Roman" w:hAnsi="Times New Roman" w:cs="Times New Roman"/>
                <w:color w:val="231F20"/>
              </w:rPr>
            </w:pPr>
          </w:p>
        </w:tc>
        <w:tc>
          <w:tcPr>
            <w:tcW w:w="1258" w:type="dxa"/>
          </w:tcPr>
          <w:p w14:paraId="6852FB60" w14:textId="7DCC7D74"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5282718F"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8" w:type="dxa"/>
          </w:tcPr>
          <w:p w14:paraId="714B5310" w14:textId="77777777" w:rsidR="00423940" w:rsidRPr="008D3388" w:rsidRDefault="00423940" w:rsidP="00BC5A04">
            <w:pPr>
              <w:pStyle w:val="TableParagraph"/>
              <w:ind w:left="0"/>
              <w:jc w:val="center"/>
              <w:rPr>
                <w:color w:val="231F20"/>
                <w:sz w:val="24"/>
                <w:szCs w:val="24"/>
              </w:rPr>
            </w:pPr>
            <w:r w:rsidRPr="008D3388">
              <w:rPr>
                <w:color w:val="231F20"/>
                <w:sz w:val="24"/>
                <w:szCs w:val="24"/>
              </w:rPr>
              <w:t>Конец</w:t>
            </w:r>
          </w:p>
          <w:p w14:paraId="71BE7E07" w14:textId="28F5B40B"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684" w:type="dxa"/>
          </w:tcPr>
          <w:p w14:paraId="33F5BE11" w14:textId="7508C8DC"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75895ED3"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12" w:type="dxa"/>
          </w:tcPr>
          <w:p w14:paraId="3207BDE3" w14:textId="77777777"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Конец</w:t>
            </w:r>
          </w:p>
          <w:p w14:paraId="6E0C8368" w14:textId="6D0E88F8"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548" w:type="dxa"/>
          </w:tcPr>
          <w:p w14:paraId="711A13BB" w14:textId="61A98568"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Начало</w:t>
            </w:r>
          </w:p>
          <w:p w14:paraId="1073DCF4"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707" w:type="dxa"/>
          </w:tcPr>
          <w:p w14:paraId="266856C0" w14:textId="77777777" w:rsidR="008D3388" w:rsidRDefault="00423940" w:rsidP="00BC5A04">
            <w:pPr>
              <w:pStyle w:val="TableParagraph"/>
              <w:ind w:left="0"/>
              <w:jc w:val="center"/>
              <w:rPr>
                <w:color w:val="231F20"/>
                <w:sz w:val="24"/>
                <w:szCs w:val="24"/>
              </w:rPr>
            </w:pPr>
            <w:r w:rsidRPr="008D3388">
              <w:rPr>
                <w:color w:val="231F20"/>
                <w:sz w:val="24"/>
                <w:szCs w:val="24"/>
              </w:rPr>
              <w:t xml:space="preserve">Конец </w:t>
            </w:r>
          </w:p>
          <w:p w14:paraId="47F04565" w14:textId="5D15BFB4"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1416" w:type="dxa"/>
          </w:tcPr>
          <w:p w14:paraId="67A31BD7" w14:textId="77777777" w:rsidR="00423940" w:rsidRPr="008D3388" w:rsidRDefault="00423940" w:rsidP="00BC5A04">
            <w:pPr>
              <w:pStyle w:val="TableParagraph"/>
              <w:ind w:left="0"/>
              <w:jc w:val="center"/>
              <w:rPr>
                <w:color w:val="231F20"/>
                <w:sz w:val="24"/>
                <w:szCs w:val="24"/>
              </w:rPr>
            </w:pPr>
            <w:r w:rsidRPr="008D3388">
              <w:rPr>
                <w:color w:val="231F20"/>
                <w:sz w:val="24"/>
                <w:szCs w:val="24"/>
              </w:rPr>
              <w:t>Начало года</w:t>
            </w:r>
          </w:p>
        </w:tc>
        <w:tc>
          <w:tcPr>
            <w:tcW w:w="1415" w:type="dxa"/>
          </w:tcPr>
          <w:p w14:paraId="776FF360" w14:textId="3F6FD59A" w:rsidR="00423940" w:rsidRPr="008D3388" w:rsidRDefault="00423940" w:rsidP="00BC5A04">
            <w:pPr>
              <w:pStyle w:val="3"/>
              <w:spacing w:before="0"/>
              <w:jc w:val="center"/>
              <w:rPr>
                <w:rFonts w:ascii="Times New Roman" w:hAnsi="Times New Roman" w:cs="Times New Roman"/>
                <w:b/>
                <w:bCs/>
                <w:color w:val="231F20"/>
              </w:rPr>
            </w:pPr>
            <w:r w:rsidRPr="008D3388">
              <w:rPr>
                <w:rFonts w:ascii="Times New Roman" w:hAnsi="Times New Roman" w:cs="Times New Roman"/>
                <w:color w:val="231F20"/>
              </w:rPr>
              <w:t>Конец</w:t>
            </w:r>
          </w:p>
          <w:p w14:paraId="1CD895C6" w14:textId="77777777" w:rsidR="00423940" w:rsidRPr="008D3388" w:rsidRDefault="00423940" w:rsidP="00BC5A04">
            <w:pPr>
              <w:pStyle w:val="TableParagraph"/>
              <w:ind w:left="0"/>
              <w:jc w:val="center"/>
              <w:rPr>
                <w:color w:val="231F20"/>
                <w:sz w:val="24"/>
                <w:szCs w:val="24"/>
              </w:rPr>
            </w:pPr>
            <w:r w:rsidRPr="008D3388">
              <w:rPr>
                <w:color w:val="231F20"/>
                <w:sz w:val="24"/>
                <w:szCs w:val="24"/>
              </w:rPr>
              <w:t>года</w:t>
            </w:r>
          </w:p>
        </w:tc>
        <w:tc>
          <w:tcPr>
            <w:tcW w:w="566" w:type="dxa"/>
          </w:tcPr>
          <w:p w14:paraId="3BF695FC" w14:textId="77777777" w:rsidR="00423940" w:rsidRPr="008D3388" w:rsidRDefault="00423940" w:rsidP="00BC5A04">
            <w:pPr>
              <w:pStyle w:val="TableParagraph"/>
              <w:ind w:left="0"/>
              <w:jc w:val="center"/>
              <w:rPr>
                <w:color w:val="231F20"/>
                <w:sz w:val="24"/>
                <w:szCs w:val="24"/>
              </w:rPr>
            </w:pPr>
            <w:r w:rsidRPr="008D3388">
              <w:rPr>
                <w:color w:val="231F20"/>
                <w:sz w:val="24"/>
                <w:szCs w:val="24"/>
                <w:lang w:val="en-US"/>
              </w:rPr>
              <w:t>I</w:t>
            </w:r>
          </w:p>
        </w:tc>
        <w:tc>
          <w:tcPr>
            <w:tcW w:w="708" w:type="dxa"/>
          </w:tcPr>
          <w:p w14:paraId="7DE4C234" w14:textId="77777777" w:rsidR="00423940" w:rsidRPr="008D3388" w:rsidRDefault="00423940" w:rsidP="00BC5A04">
            <w:pPr>
              <w:pStyle w:val="TableParagraph"/>
              <w:ind w:left="0"/>
              <w:jc w:val="center"/>
              <w:rPr>
                <w:color w:val="231F20"/>
                <w:sz w:val="24"/>
                <w:szCs w:val="24"/>
              </w:rPr>
            </w:pPr>
            <w:r w:rsidRPr="008D3388">
              <w:rPr>
                <w:color w:val="231F20"/>
                <w:sz w:val="24"/>
                <w:szCs w:val="24"/>
                <w:lang w:val="en-US"/>
              </w:rPr>
              <w:t>II</w:t>
            </w:r>
          </w:p>
        </w:tc>
      </w:tr>
      <w:tr w:rsidR="008D3388" w:rsidRPr="008D3388" w14:paraId="6FE3C717" w14:textId="77777777" w:rsidTr="008D3388">
        <w:tc>
          <w:tcPr>
            <w:tcW w:w="580" w:type="dxa"/>
          </w:tcPr>
          <w:p w14:paraId="01E1381B" w14:textId="77777777" w:rsidR="00423940" w:rsidRPr="008D3388" w:rsidRDefault="00423940" w:rsidP="00BC5A04">
            <w:pPr>
              <w:pStyle w:val="3"/>
              <w:spacing w:before="0"/>
              <w:rPr>
                <w:rFonts w:ascii="Times New Roman" w:hAnsi="Times New Roman" w:cs="Times New Roman"/>
                <w:color w:val="231F20"/>
              </w:rPr>
            </w:pPr>
          </w:p>
        </w:tc>
        <w:tc>
          <w:tcPr>
            <w:tcW w:w="1258" w:type="dxa"/>
          </w:tcPr>
          <w:p w14:paraId="383225BF" w14:textId="77777777" w:rsidR="00423940" w:rsidRPr="008D3388" w:rsidRDefault="00423940" w:rsidP="00BC5A04">
            <w:pPr>
              <w:pStyle w:val="3"/>
              <w:spacing w:before="0"/>
              <w:rPr>
                <w:rFonts w:ascii="Times New Roman" w:hAnsi="Times New Roman" w:cs="Times New Roman"/>
                <w:b/>
                <w:bCs/>
                <w:color w:val="231F20"/>
              </w:rPr>
            </w:pPr>
          </w:p>
        </w:tc>
        <w:tc>
          <w:tcPr>
            <w:tcW w:w="1718" w:type="dxa"/>
          </w:tcPr>
          <w:p w14:paraId="76DEE43B" w14:textId="77777777" w:rsidR="00423940" w:rsidRPr="008D3388" w:rsidRDefault="00423940" w:rsidP="00BC5A04">
            <w:pPr>
              <w:pStyle w:val="TableParagraph"/>
              <w:ind w:left="0"/>
              <w:jc w:val="center"/>
              <w:rPr>
                <w:color w:val="231F20"/>
                <w:sz w:val="24"/>
                <w:szCs w:val="24"/>
              </w:rPr>
            </w:pPr>
          </w:p>
        </w:tc>
        <w:tc>
          <w:tcPr>
            <w:tcW w:w="1684" w:type="dxa"/>
          </w:tcPr>
          <w:p w14:paraId="5FE6A617" w14:textId="77777777" w:rsidR="00423940" w:rsidRPr="008D3388" w:rsidRDefault="00423940" w:rsidP="00BC5A04">
            <w:pPr>
              <w:pStyle w:val="3"/>
              <w:spacing w:before="0"/>
              <w:rPr>
                <w:rFonts w:ascii="Times New Roman" w:hAnsi="Times New Roman" w:cs="Times New Roman"/>
                <w:b/>
                <w:bCs/>
                <w:color w:val="231F20"/>
              </w:rPr>
            </w:pPr>
          </w:p>
        </w:tc>
        <w:tc>
          <w:tcPr>
            <w:tcW w:w="1712" w:type="dxa"/>
          </w:tcPr>
          <w:p w14:paraId="2E7EA788" w14:textId="77777777" w:rsidR="00423940" w:rsidRPr="008D3388" w:rsidRDefault="00423940" w:rsidP="00BC5A04">
            <w:pPr>
              <w:pStyle w:val="3"/>
              <w:spacing w:before="0"/>
              <w:rPr>
                <w:rFonts w:ascii="Times New Roman" w:hAnsi="Times New Roman" w:cs="Times New Roman"/>
                <w:b/>
                <w:bCs/>
                <w:color w:val="231F20"/>
              </w:rPr>
            </w:pPr>
          </w:p>
        </w:tc>
        <w:tc>
          <w:tcPr>
            <w:tcW w:w="1548" w:type="dxa"/>
          </w:tcPr>
          <w:p w14:paraId="4BEDEAD1" w14:textId="77777777" w:rsidR="00423940" w:rsidRPr="008D3388" w:rsidRDefault="00423940" w:rsidP="00BC5A04">
            <w:pPr>
              <w:pStyle w:val="3"/>
              <w:spacing w:before="0"/>
              <w:rPr>
                <w:rFonts w:ascii="Times New Roman" w:hAnsi="Times New Roman" w:cs="Times New Roman"/>
                <w:b/>
                <w:bCs/>
                <w:color w:val="231F20"/>
              </w:rPr>
            </w:pPr>
          </w:p>
        </w:tc>
        <w:tc>
          <w:tcPr>
            <w:tcW w:w="1707" w:type="dxa"/>
          </w:tcPr>
          <w:p w14:paraId="015628AD" w14:textId="77777777" w:rsidR="00423940" w:rsidRPr="008D3388" w:rsidRDefault="00423940" w:rsidP="00BC5A04">
            <w:pPr>
              <w:pStyle w:val="TableParagraph"/>
              <w:ind w:left="0"/>
              <w:jc w:val="center"/>
              <w:rPr>
                <w:color w:val="231F20"/>
                <w:sz w:val="24"/>
                <w:szCs w:val="24"/>
              </w:rPr>
            </w:pPr>
          </w:p>
        </w:tc>
        <w:tc>
          <w:tcPr>
            <w:tcW w:w="1416" w:type="dxa"/>
          </w:tcPr>
          <w:p w14:paraId="616312AB" w14:textId="77777777" w:rsidR="00423940" w:rsidRPr="008D3388" w:rsidRDefault="00423940" w:rsidP="00BC5A04">
            <w:pPr>
              <w:pStyle w:val="TableParagraph"/>
              <w:ind w:left="0"/>
              <w:jc w:val="center"/>
              <w:rPr>
                <w:color w:val="231F20"/>
                <w:sz w:val="24"/>
                <w:szCs w:val="24"/>
              </w:rPr>
            </w:pPr>
          </w:p>
        </w:tc>
        <w:tc>
          <w:tcPr>
            <w:tcW w:w="1415" w:type="dxa"/>
          </w:tcPr>
          <w:p w14:paraId="30D00F34" w14:textId="77777777" w:rsidR="00423940" w:rsidRPr="008D3388" w:rsidRDefault="00423940" w:rsidP="00BC5A04">
            <w:pPr>
              <w:pStyle w:val="3"/>
              <w:spacing w:before="0"/>
              <w:rPr>
                <w:rFonts w:ascii="Times New Roman" w:hAnsi="Times New Roman" w:cs="Times New Roman"/>
                <w:b/>
                <w:bCs/>
                <w:color w:val="231F20"/>
              </w:rPr>
            </w:pPr>
          </w:p>
        </w:tc>
        <w:tc>
          <w:tcPr>
            <w:tcW w:w="566" w:type="dxa"/>
          </w:tcPr>
          <w:p w14:paraId="38E3FE1B" w14:textId="77777777" w:rsidR="00423940" w:rsidRPr="008D3388" w:rsidRDefault="00423940" w:rsidP="00BC5A04">
            <w:pPr>
              <w:pStyle w:val="TableParagraph"/>
              <w:ind w:left="0"/>
              <w:jc w:val="center"/>
              <w:rPr>
                <w:color w:val="231F20"/>
                <w:sz w:val="24"/>
                <w:szCs w:val="24"/>
                <w:lang w:val="en-US"/>
              </w:rPr>
            </w:pPr>
          </w:p>
        </w:tc>
        <w:tc>
          <w:tcPr>
            <w:tcW w:w="708" w:type="dxa"/>
          </w:tcPr>
          <w:p w14:paraId="1D981ED6" w14:textId="77777777" w:rsidR="00423940" w:rsidRPr="008D3388" w:rsidRDefault="00423940" w:rsidP="00BC5A04">
            <w:pPr>
              <w:pStyle w:val="TableParagraph"/>
              <w:ind w:left="0"/>
              <w:jc w:val="center"/>
              <w:rPr>
                <w:color w:val="231F20"/>
                <w:sz w:val="24"/>
                <w:szCs w:val="24"/>
                <w:lang w:val="en-US"/>
              </w:rPr>
            </w:pPr>
          </w:p>
        </w:tc>
      </w:tr>
    </w:tbl>
    <w:p w14:paraId="6AE4EE51" w14:textId="77777777" w:rsidR="00A969E4" w:rsidRPr="008D3388" w:rsidRDefault="00A969E4" w:rsidP="00BC5A04">
      <w:pPr>
        <w:pStyle w:val="23"/>
        <w:shd w:val="clear" w:color="auto" w:fill="auto"/>
        <w:spacing w:before="0" w:after="0" w:line="240" w:lineRule="auto"/>
        <w:rPr>
          <w:b/>
          <w:bCs/>
          <w:sz w:val="24"/>
          <w:szCs w:val="24"/>
        </w:rPr>
      </w:pPr>
    </w:p>
    <w:p w14:paraId="3719D24D" w14:textId="75C0DD78" w:rsidR="00A969E4" w:rsidRDefault="00A969E4" w:rsidP="00BC5A04">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t>Художественно-эстетическое развитие</w:t>
      </w:r>
    </w:p>
    <w:p w14:paraId="52E04940" w14:textId="77777777" w:rsidR="00BC5A04" w:rsidRPr="00BC5A04" w:rsidRDefault="00BC5A04" w:rsidP="00BC5A04">
      <w:pPr>
        <w:pStyle w:val="af8"/>
        <w:spacing w:after="0" w:line="240" w:lineRule="auto"/>
        <w:jc w:val="center"/>
        <w:rPr>
          <w:rFonts w:ascii="Times New Roman" w:hAnsi="Times New Roman" w:cs="Times New Roman"/>
          <w:b/>
          <w:sz w:val="24"/>
          <w:szCs w:val="24"/>
        </w:rPr>
      </w:pPr>
    </w:p>
    <w:tbl>
      <w:tblPr>
        <w:tblStyle w:val="af7"/>
        <w:tblW w:w="14312" w:type="dxa"/>
        <w:tblLook w:val="04A0" w:firstRow="1" w:lastRow="0" w:firstColumn="1" w:lastColumn="0" w:noHBand="0" w:noVBand="1"/>
      </w:tblPr>
      <w:tblGrid>
        <w:gridCol w:w="609"/>
        <w:gridCol w:w="1371"/>
        <w:gridCol w:w="1276"/>
        <w:gridCol w:w="1134"/>
        <w:gridCol w:w="1275"/>
        <w:gridCol w:w="1418"/>
        <w:gridCol w:w="1134"/>
        <w:gridCol w:w="1417"/>
        <w:gridCol w:w="1134"/>
        <w:gridCol w:w="1134"/>
        <w:gridCol w:w="1134"/>
        <w:gridCol w:w="567"/>
        <w:gridCol w:w="709"/>
      </w:tblGrid>
      <w:tr w:rsidR="00A969E4" w:rsidRPr="004E303A" w14:paraId="0F3E41F3" w14:textId="77777777" w:rsidTr="004E303A">
        <w:tc>
          <w:tcPr>
            <w:tcW w:w="14312" w:type="dxa"/>
            <w:gridSpan w:val="13"/>
          </w:tcPr>
          <w:p w14:paraId="74A5947C" w14:textId="77777777" w:rsidR="00A969E4" w:rsidRPr="004E303A" w:rsidRDefault="00A969E4" w:rsidP="00BC5A04">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BC5A04" w:rsidRPr="004E303A" w14:paraId="1A488113" w14:textId="77777777" w:rsidTr="004E303A">
        <w:tc>
          <w:tcPr>
            <w:tcW w:w="608" w:type="dxa"/>
            <w:vMerge w:val="restart"/>
          </w:tcPr>
          <w:p w14:paraId="6274C624" w14:textId="77777777" w:rsidR="00A969E4" w:rsidRPr="004E303A" w:rsidRDefault="00A969E4" w:rsidP="00BC5A04">
            <w:pPr>
              <w:pStyle w:val="3"/>
              <w:spacing w:before="0"/>
              <w:rPr>
                <w:rFonts w:ascii="Times New Roman" w:hAnsi="Times New Roman" w:cs="Times New Roman"/>
                <w:b/>
                <w:bCs/>
                <w:color w:val="231F20"/>
              </w:rPr>
            </w:pPr>
            <w:r w:rsidRPr="004E303A">
              <w:rPr>
                <w:rFonts w:ascii="Times New Roman" w:hAnsi="Times New Roman" w:cs="Times New Roman"/>
                <w:b/>
                <w:bCs/>
                <w:color w:val="231F20"/>
              </w:rPr>
              <w:t>ФИ</w:t>
            </w:r>
          </w:p>
        </w:tc>
        <w:tc>
          <w:tcPr>
            <w:tcW w:w="2648" w:type="dxa"/>
            <w:gridSpan w:val="2"/>
          </w:tcPr>
          <w:p w14:paraId="66298ACA" w14:textId="20F9DB37" w:rsidR="00A969E4" w:rsidRPr="004E303A" w:rsidRDefault="00A969E4" w:rsidP="00511550">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sidR="004E303A">
              <w:rPr>
                <w:color w:val="231F20"/>
                <w:spacing w:val="-1"/>
                <w:sz w:val="24"/>
                <w:szCs w:val="24"/>
              </w:rPr>
              <w:t xml:space="preserve"> </w:t>
            </w:r>
            <w:r w:rsidRPr="004E303A">
              <w:rPr>
                <w:color w:val="231F20"/>
                <w:spacing w:val="-1"/>
                <w:sz w:val="24"/>
                <w:szCs w:val="24"/>
              </w:rPr>
              <w:t xml:space="preserve">отдельные предметы </w:t>
            </w:r>
            <w:r w:rsidRPr="004E303A">
              <w:rPr>
                <w:color w:val="231F20"/>
                <w:spacing w:val="-42"/>
                <w:sz w:val="24"/>
                <w:szCs w:val="24"/>
              </w:rPr>
              <w:t xml:space="preserve"> </w:t>
            </w:r>
            <w:r w:rsidRPr="004E303A">
              <w:rPr>
                <w:color w:val="231F20"/>
                <w:sz w:val="24"/>
                <w:szCs w:val="24"/>
              </w:rPr>
              <w:t>простых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409" w:type="dxa"/>
            <w:gridSpan w:val="2"/>
          </w:tcPr>
          <w:p w14:paraId="62BE4830"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552" w:type="dxa"/>
            <w:gridSpan w:val="2"/>
          </w:tcPr>
          <w:p w14:paraId="38E44D5A"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551" w:type="dxa"/>
            <w:gridSpan w:val="2"/>
          </w:tcPr>
          <w:p w14:paraId="29784F76" w14:textId="77777777"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268" w:type="dxa"/>
            <w:gridSpan w:val="2"/>
          </w:tcPr>
          <w:p w14:paraId="078D2C93" w14:textId="50E55170" w:rsidR="00A969E4" w:rsidRPr="004E303A" w:rsidRDefault="00A969E4" w:rsidP="00511550">
            <w:pPr>
              <w:pStyle w:val="3"/>
              <w:spacing w:before="0"/>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76" w:type="dxa"/>
            <w:gridSpan w:val="2"/>
          </w:tcPr>
          <w:p w14:paraId="4DF3BA8D" w14:textId="77777777" w:rsidR="00A969E4" w:rsidRPr="004E303A" w:rsidRDefault="00A969E4" w:rsidP="00BC5A04">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t>Итог</w:t>
            </w:r>
          </w:p>
        </w:tc>
      </w:tr>
      <w:tr w:rsidR="004E303A" w:rsidRPr="004E303A" w14:paraId="553F9621" w14:textId="77777777" w:rsidTr="004E303A">
        <w:tc>
          <w:tcPr>
            <w:tcW w:w="608" w:type="dxa"/>
            <w:vMerge/>
          </w:tcPr>
          <w:p w14:paraId="6A8C852D" w14:textId="77777777" w:rsidR="00A969E4" w:rsidRPr="004E303A" w:rsidRDefault="00A969E4" w:rsidP="004E303A">
            <w:pPr>
              <w:pStyle w:val="3"/>
              <w:spacing w:before="0"/>
              <w:rPr>
                <w:rFonts w:ascii="Times New Roman" w:hAnsi="Times New Roman" w:cs="Times New Roman"/>
                <w:color w:val="231F20"/>
              </w:rPr>
            </w:pPr>
          </w:p>
        </w:tc>
        <w:tc>
          <w:tcPr>
            <w:tcW w:w="1372" w:type="dxa"/>
          </w:tcPr>
          <w:p w14:paraId="3D1A09A9" w14:textId="0872154D"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2BDDEFEF" w14:textId="2320D1B6" w:rsidR="00A969E4" w:rsidRPr="004E303A" w:rsidRDefault="00A969E4" w:rsidP="004E303A">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276" w:type="dxa"/>
          </w:tcPr>
          <w:p w14:paraId="0DBCE819" w14:textId="1BA7D5C2"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7C4A5C77" w14:textId="4368276A" w:rsidR="00A969E4" w:rsidRPr="004E303A" w:rsidRDefault="00A969E4" w:rsidP="004E303A">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134" w:type="dxa"/>
          </w:tcPr>
          <w:p w14:paraId="4BCA4DB8"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275" w:type="dxa"/>
          </w:tcPr>
          <w:p w14:paraId="0A8A670D" w14:textId="10C04274"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2B147BDD" w14:textId="2AF16A5E"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418" w:type="dxa"/>
          </w:tcPr>
          <w:p w14:paraId="210B23C6" w14:textId="3AC220DA"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4BE095F7" w14:textId="0D697070"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01E605EB"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417" w:type="dxa"/>
          </w:tcPr>
          <w:p w14:paraId="778D93BB" w14:textId="77777777" w:rsidR="004E303A"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707DAC09" w14:textId="44731453"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134" w:type="dxa"/>
          </w:tcPr>
          <w:p w14:paraId="203DC0CC"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134" w:type="dxa"/>
          </w:tcPr>
          <w:p w14:paraId="7C1A0F53"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134" w:type="dxa"/>
          </w:tcPr>
          <w:p w14:paraId="0ECACC5B" w14:textId="77777777" w:rsidR="00A969E4" w:rsidRPr="004E303A" w:rsidRDefault="00A969E4" w:rsidP="004E303A">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567" w:type="dxa"/>
          </w:tcPr>
          <w:p w14:paraId="150E7370" w14:textId="77777777" w:rsidR="00A969E4" w:rsidRPr="004E303A" w:rsidRDefault="00A969E4" w:rsidP="004E303A">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709" w:type="dxa"/>
          </w:tcPr>
          <w:p w14:paraId="666F41E3" w14:textId="77777777" w:rsidR="00A969E4" w:rsidRPr="004E303A" w:rsidRDefault="00A969E4" w:rsidP="004E303A">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4E303A" w:rsidRPr="004E303A" w14:paraId="0505970B" w14:textId="77777777" w:rsidTr="004E303A">
        <w:tc>
          <w:tcPr>
            <w:tcW w:w="608" w:type="dxa"/>
          </w:tcPr>
          <w:p w14:paraId="036F42B7" w14:textId="77777777" w:rsidR="00A969E4" w:rsidRPr="004E303A" w:rsidRDefault="00A969E4" w:rsidP="004E303A">
            <w:pPr>
              <w:pStyle w:val="3"/>
              <w:spacing w:before="0"/>
              <w:rPr>
                <w:rFonts w:ascii="Times New Roman" w:hAnsi="Times New Roman" w:cs="Times New Roman"/>
                <w:color w:val="231F20"/>
              </w:rPr>
            </w:pPr>
          </w:p>
        </w:tc>
        <w:tc>
          <w:tcPr>
            <w:tcW w:w="1372" w:type="dxa"/>
          </w:tcPr>
          <w:p w14:paraId="5E5F07F9" w14:textId="77777777" w:rsidR="00A969E4" w:rsidRPr="004E303A" w:rsidRDefault="00A969E4" w:rsidP="004E303A">
            <w:pPr>
              <w:pStyle w:val="3"/>
              <w:spacing w:before="0"/>
              <w:rPr>
                <w:rFonts w:ascii="Times New Roman" w:hAnsi="Times New Roman" w:cs="Times New Roman"/>
                <w:color w:val="231F20"/>
              </w:rPr>
            </w:pPr>
          </w:p>
        </w:tc>
        <w:tc>
          <w:tcPr>
            <w:tcW w:w="1276" w:type="dxa"/>
          </w:tcPr>
          <w:p w14:paraId="7EC1BCB6"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6971897A" w14:textId="77777777" w:rsidR="00A969E4" w:rsidRPr="004E303A" w:rsidRDefault="00A969E4" w:rsidP="004E303A">
            <w:pPr>
              <w:pStyle w:val="3"/>
              <w:spacing w:before="0"/>
              <w:rPr>
                <w:rFonts w:ascii="Times New Roman" w:hAnsi="Times New Roman" w:cs="Times New Roman"/>
                <w:color w:val="231F20"/>
              </w:rPr>
            </w:pPr>
          </w:p>
        </w:tc>
        <w:tc>
          <w:tcPr>
            <w:tcW w:w="1275" w:type="dxa"/>
          </w:tcPr>
          <w:p w14:paraId="43B3F4CC" w14:textId="77777777" w:rsidR="00A969E4" w:rsidRPr="004E303A" w:rsidRDefault="00A969E4" w:rsidP="004E303A">
            <w:pPr>
              <w:pStyle w:val="3"/>
              <w:spacing w:before="0"/>
              <w:rPr>
                <w:rFonts w:ascii="Times New Roman" w:hAnsi="Times New Roman" w:cs="Times New Roman"/>
                <w:color w:val="231F20"/>
              </w:rPr>
            </w:pPr>
          </w:p>
        </w:tc>
        <w:tc>
          <w:tcPr>
            <w:tcW w:w="1418" w:type="dxa"/>
          </w:tcPr>
          <w:p w14:paraId="69C30A07"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7A64992A" w14:textId="77777777" w:rsidR="00A969E4" w:rsidRPr="004E303A" w:rsidRDefault="00A969E4" w:rsidP="004E303A">
            <w:pPr>
              <w:pStyle w:val="3"/>
              <w:spacing w:before="0"/>
              <w:rPr>
                <w:rFonts w:ascii="Times New Roman" w:hAnsi="Times New Roman" w:cs="Times New Roman"/>
                <w:color w:val="231F20"/>
              </w:rPr>
            </w:pPr>
          </w:p>
        </w:tc>
        <w:tc>
          <w:tcPr>
            <w:tcW w:w="1417" w:type="dxa"/>
          </w:tcPr>
          <w:p w14:paraId="0054CC4F"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502EA37A"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284262AE" w14:textId="77777777" w:rsidR="00A969E4" w:rsidRPr="004E303A" w:rsidRDefault="00A969E4" w:rsidP="004E303A">
            <w:pPr>
              <w:pStyle w:val="3"/>
              <w:spacing w:before="0"/>
              <w:rPr>
                <w:rFonts w:ascii="Times New Roman" w:hAnsi="Times New Roman" w:cs="Times New Roman"/>
                <w:color w:val="231F20"/>
              </w:rPr>
            </w:pPr>
          </w:p>
        </w:tc>
        <w:tc>
          <w:tcPr>
            <w:tcW w:w="1134" w:type="dxa"/>
          </w:tcPr>
          <w:p w14:paraId="15D06988" w14:textId="77777777" w:rsidR="00A969E4" w:rsidRPr="004E303A" w:rsidRDefault="00A969E4" w:rsidP="004E303A">
            <w:pPr>
              <w:pStyle w:val="3"/>
              <w:spacing w:before="0"/>
              <w:rPr>
                <w:rFonts w:ascii="Times New Roman" w:hAnsi="Times New Roman" w:cs="Times New Roman"/>
                <w:color w:val="231F20"/>
              </w:rPr>
            </w:pPr>
          </w:p>
        </w:tc>
        <w:tc>
          <w:tcPr>
            <w:tcW w:w="567" w:type="dxa"/>
          </w:tcPr>
          <w:p w14:paraId="776D4259" w14:textId="77777777" w:rsidR="00A969E4" w:rsidRPr="004E303A" w:rsidRDefault="00A969E4" w:rsidP="004E303A">
            <w:pPr>
              <w:pStyle w:val="3"/>
              <w:spacing w:before="0"/>
              <w:rPr>
                <w:rFonts w:ascii="Times New Roman" w:hAnsi="Times New Roman" w:cs="Times New Roman"/>
                <w:color w:val="231F20"/>
              </w:rPr>
            </w:pPr>
          </w:p>
        </w:tc>
        <w:tc>
          <w:tcPr>
            <w:tcW w:w="709" w:type="dxa"/>
          </w:tcPr>
          <w:p w14:paraId="35973629" w14:textId="77777777" w:rsidR="00A969E4" w:rsidRPr="004E303A" w:rsidRDefault="00A969E4" w:rsidP="004E303A">
            <w:pPr>
              <w:pStyle w:val="3"/>
              <w:spacing w:before="0"/>
              <w:rPr>
                <w:rFonts w:ascii="Times New Roman" w:hAnsi="Times New Roman" w:cs="Times New Roman"/>
                <w:color w:val="231F20"/>
              </w:rPr>
            </w:pPr>
          </w:p>
        </w:tc>
      </w:tr>
    </w:tbl>
    <w:p w14:paraId="2EA62D00"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18EEDEA8" w14:textId="77777777" w:rsidR="00A969E4" w:rsidRDefault="00A969E4" w:rsidP="00150545">
      <w:pPr>
        <w:pStyle w:val="23"/>
        <w:shd w:val="clear" w:color="auto" w:fill="auto"/>
        <w:spacing w:before="0" w:after="46" w:line="276" w:lineRule="auto"/>
        <w:ind w:left="20" w:firstLine="700"/>
        <w:jc w:val="right"/>
        <w:rPr>
          <w:b/>
          <w:bCs/>
          <w:sz w:val="24"/>
          <w:szCs w:val="24"/>
        </w:rPr>
      </w:pPr>
    </w:p>
    <w:p w14:paraId="26D9F7CC"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ayout w:type="fixed"/>
        <w:tblLook w:val="04A0" w:firstRow="1" w:lastRow="0" w:firstColumn="1" w:lastColumn="0" w:noHBand="0" w:noVBand="1"/>
      </w:tblPr>
      <w:tblGrid>
        <w:gridCol w:w="609"/>
        <w:gridCol w:w="1513"/>
        <w:gridCol w:w="1559"/>
        <w:gridCol w:w="1417"/>
        <w:gridCol w:w="1560"/>
        <w:gridCol w:w="1559"/>
        <w:gridCol w:w="1843"/>
        <w:gridCol w:w="1417"/>
        <w:gridCol w:w="1564"/>
        <w:gridCol w:w="565"/>
        <w:gridCol w:w="706"/>
      </w:tblGrid>
      <w:tr w:rsidR="00A969E4" w:rsidRPr="00C40C5B" w14:paraId="0DF2391D" w14:textId="77777777" w:rsidTr="00C40C5B">
        <w:tc>
          <w:tcPr>
            <w:tcW w:w="14312" w:type="dxa"/>
            <w:gridSpan w:val="11"/>
          </w:tcPr>
          <w:p w14:paraId="0C149DB1" w14:textId="77777777" w:rsidR="00A969E4" w:rsidRPr="00C40C5B" w:rsidRDefault="00A969E4" w:rsidP="00C40C5B">
            <w:pPr>
              <w:pStyle w:val="TableParagraph"/>
              <w:ind w:left="0"/>
              <w:jc w:val="center"/>
              <w:rPr>
                <w:b/>
                <w:bCs/>
                <w:color w:val="231F20"/>
                <w:sz w:val="24"/>
                <w:szCs w:val="24"/>
              </w:rPr>
            </w:pPr>
            <w:r w:rsidRPr="00C40C5B">
              <w:rPr>
                <w:b/>
                <w:bCs/>
                <w:color w:val="231F20"/>
                <w:sz w:val="24"/>
                <w:szCs w:val="24"/>
              </w:rPr>
              <w:t>Показатели развития ребенка в конструировании</w:t>
            </w:r>
          </w:p>
        </w:tc>
      </w:tr>
      <w:tr w:rsidR="00C40C5B" w:rsidRPr="00C40C5B" w14:paraId="3104EDA7" w14:textId="77777777" w:rsidTr="00C40C5B">
        <w:tc>
          <w:tcPr>
            <w:tcW w:w="609" w:type="dxa"/>
            <w:vMerge w:val="restart"/>
          </w:tcPr>
          <w:p w14:paraId="2085CEA6" w14:textId="77777777" w:rsidR="00A969E4" w:rsidRPr="00C40C5B" w:rsidRDefault="00A969E4" w:rsidP="00C40C5B">
            <w:pPr>
              <w:pStyle w:val="3"/>
              <w:spacing w:before="0"/>
              <w:rPr>
                <w:rFonts w:ascii="Times New Roman" w:hAnsi="Times New Roman" w:cs="Times New Roman"/>
                <w:b/>
                <w:bCs/>
                <w:color w:val="231F20"/>
              </w:rPr>
            </w:pPr>
            <w:r w:rsidRPr="00C40C5B">
              <w:rPr>
                <w:rFonts w:ascii="Times New Roman" w:hAnsi="Times New Roman" w:cs="Times New Roman"/>
                <w:b/>
                <w:bCs/>
                <w:color w:val="231F20"/>
              </w:rPr>
              <w:t>ФИ</w:t>
            </w:r>
          </w:p>
        </w:tc>
        <w:tc>
          <w:tcPr>
            <w:tcW w:w="3072" w:type="dxa"/>
            <w:gridSpan w:val="2"/>
          </w:tcPr>
          <w:p w14:paraId="48558A39" w14:textId="77777777" w:rsidR="00A969E4" w:rsidRPr="00C40C5B" w:rsidRDefault="00A969E4" w:rsidP="00511550">
            <w:pPr>
              <w:pStyle w:val="TableParagraph"/>
              <w:ind w:left="0"/>
              <w:rPr>
                <w:color w:val="231F20"/>
                <w:sz w:val="24"/>
                <w:szCs w:val="24"/>
              </w:rPr>
            </w:pPr>
            <w:r w:rsidRPr="00C40C5B">
              <w:rPr>
                <w:color w:val="231F20"/>
                <w:sz w:val="24"/>
                <w:szCs w:val="24"/>
              </w:rPr>
              <w:t>По собственной инициативе</w:t>
            </w:r>
            <w:r w:rsidRPr="00C40C5B">
              <w:rPr>
                <w:color w:val="231F20"/>
                <w:spacing w:val="-7"/>
                <w:sz w:val="24"/>
                <w:szCs w:val="24"/>
              </w:rPr>
              <w:t xml:space="preserve"> </w:t>
            </w:r>
            <w:r w:rsidRPr="00C40C5B">
              <w:rPr>
                <w:color w:val="231F20"/>
                <w:sz w:val="24"/>
                <w:szCs w:val="24"/>
              </w:rPr>
              <w:t>обыгрывает</w:t>
            </w:r>
            <w:r w:rsidRPr="00C40C5B">
              <w:rPr>
                <w:color w:val="231F20"/>
                <w:spacing w:val="-6"/>
                <w:sz w:val="24"/>
                <w:szCs w:val="24"/>
              </w:rPr>
              <w:t xml:space="preserve"> </w:t>
            </w:r>
            <w:r w:rsidRPr="00C40C5B">
              <w:rPr>
                <w:color w:val="231F20"/>
                <w:sz w:val="24"/>
                <w:szCs w:val="24"/>
              </w:rPr>
              <w:t>свои</w:t>
            </w:r>
            <w:r w:rsidRPr="00C40C5B">
              <w:rPr>
                <w:color w:val="231F20"/>
                <w:spacing w:val="-6"/>
                <w:sz w:val="24"/>
                <w:szCs w:val="24"/>
              </w:rPr>
              <w:t xml:space="preserve"> </w:t>
            </w:r>
            <w:r w:rsidRPr="00C40C5B">
              <w:rPr>
                <w:color w:val="231F20"/>
                <w:sz w:val="24"/>
                <w:szCs w:val="24"/>
              </w:rPr>
              <w:t>постройки</w:t>
            </w:r>
          </w:p>
        </w:tc>
        <w:tc>
          <w:tcPr>
            <w:tcW w:w="2977" w:type="dxa"/>
            <w:gridSpan w:val="2"/>
          </w:tcPr>
          <w:p w14:paraId="14A49755" w14:textId="77777777" w:rsidR="00A969E4" w:rsidRPr="00C40C5B" w:rsidRDefault="00A969E4" w:rsidP="00511550">
            <w:pPr>
              <w:pStyle w:val="TableParagraph"/>
              <w:ind w:left="0"/>
              <w:rPr>
                <w:color w:val="231F20"/>
                <w:sz w:val="24"/>
                <w:szCs w:val="24"/>
              </w:rPr>
            </w:pPr>
            <w:r w:rsidRPr="00C40C5B">
              <w:rPr>
                <w:color w:val="231F20"/>
                <w:sz w:val="24"/>
                <w:szCs w:val="24"/>
              </w:rPr>
              <w:t>Умеет конструировать постройки по образцу</w:t>
            </w:r>
          </w:p>
        </w:tc>
        <w:tc>
          <w:tcPr>
            <w:tcW w:w="3402" w:type="dxa"/>
            <w:gridSpan w:val="2"/>
          </w:tcPr>
          <w:p w14:paraId="094E5D91" w14:textId="77777777" w:rsidR="00A969E4" w:rsidRPr="00C40C5B" w:rsidRDefault="00A969E4" w:rsidP="00511550">
            <w:pPr>
              <w:pStyle w:val="TableParagraph"/>
              <w:ind w:left="0"/>
              <w:rPr>
                <w:color w:val="231F20"/>
                <w:sz w:val="24"/>
                <w:szCs w:val="24"/>
              </w:rPr>
            </w:pPr>
            <w:r w:rsidRPr="00C40C5B">
              <w:rPr>
                <w:color w:val="231F20"/>
                <w:spacing w:val="-1"/>
                <w:sz w:val="24"/>
                <w:szCs w:val="24"/>
              </w:rPr>
              <w:t>Умеет конструировать</w:t>
            </w:r>
            <w:r w:rsidRPr="00C40C5B">
              <w:rPr>
                <w:color w:val="231F20"/>
                <w:spacing w:val="-9"/>
                <w:sz w:val="24"/>
                <w:szCs w:val="24"/>
              </w:rPr>
              <w:t xml:space="preserve"> </w:t>
            </w:r>
            <w:r w:rsidRPr="00C40C5B">
              <w:rPr>
                <w:color w:val="231F20"/>
                <w:spacing w:val="-1"/>
                <w:sz w:val="24"/>
                <w:szCs w:val="24"/>
              </w:rPr>
              <w:t>по</w:t>
            </w:r>
            <w:r w:rsidRPr="00C40C5B">
              <w:rPr>
                <w:color w:val="231F20"/>
                <w:spacing w:val="-42"/>
                <w:sz w:val="24"/>
                <w:szCs w:val="24"/>
              </w:rPr>
              <w:t xml:space="preserve">                    </w:t>
            </w:r>
            <w:r w:rsidRPr="00C40C5B">
              <w:rPr>
                <w:color w:val="231F20"/>
                <w:sz w:val="24"/>
                <w:szCs w:val="24"/>
              </w:rPr>
              <w:t>подражанию взрослому</w:t>
            </w:r>
            <w:r w:rsidRPr="00C40C5B">
              <w:rPr>
                <w:color w:val="231F20"/>
                <w:spacing w:val="1"/>
                <w:sz w:val="24"/>
                <w:szCs w:val="24"/>
              </w:rPr>
              <w:t xml:space="preserve"> </w:t>
            </w:r>
            <w:r w:rsidRPr="00C40C5B">
              <w:rPr>
                <w:color w:val="231F20"/>
                <w:sz w:val="24"/>
                <w:szCs w:val="24"/>
              </w:rPr>
              <w:t>или сверстнику</w:t>
            </w:r>
          </w:p>
        </w:tc>
        <w:tc>
          <w:tcPr>
            <w:tcW w:w="2981" w:type="dxa"/>
            <w:gridSpan w:val="2"/>
          </w:tcPr>
          <w:p w14:paraId="1E68344E" w14:textId="77777777" w:rsidR="00A969E4" w:rsidRPr="00C40C5B" w:rsidRDefault="00A969E4" w:rsidP="00511550">
            <w:pPr>
              <w:pStyle w:val="TableParagraph"/>
              <w:ind w:left="0"/>
              <w:rPr>
                <w:sz w:val="24"/>
                <w:szCs w:val="24"/>
              </w:rPr>
            </w:pPr>
            <w:r w:rsidRPr="00C40C5B">
              <w:rPr>
                <w:color w:val="231F20"/>
                <w:sz w:val="24"/>
                <w:szCs w:val="24"/>
              </w:rPr>
              <w:t>В постройках передает</w:t>
            </w:r>
            <w:r w:rsidRPr="00C40C5B">
              <w:rPr>
                <w:color w:val="231F20"/>
                <w:spacing w:val="-42"/>
                <w:sz w:val="24"/>
                <w:szCs w:val="24"/>
              </w:rPr>
              <w:t xml:space="preserve"> </w:t>
            </w:r>
            <w:r w:rsidRPr="00C40C5B">
              <w:rPr>
                <w:color w:val="231F20"/>
                <w:sz w:val="24"/>
                <w:szCs w:val="24"/>
              </w:rPr>
              <w:t>сходство с реальными предметами</w:t>
            </w:r>
          </w:p>
        </w:tc>
        <w:tc>
          <w:tcPr>
            <w:tcW w:w="1271" w:type="dxa"/>
            <w:gridSpan w:val="2"/>
          </w:tcPr>
          <w:p w14:paraId="1EAB69C2" w14:textId="77777777" w:rsidR="00A969E4" w:rsidRPr="00C40C5B" w:rsidRDefault="00A969E4" w:rsidP="00C40C5B">
            <w:pPr>
              <w:pStyle w:val="TableParagraph"/>
              <w:ind w:left="0"/>
              <w:jc w:val="center"/>
              <w:rPr>
                <w:b/>
                <w:bCs/>
                <w:color w:val="231F20"/>
                <w:sz w:val="24"/>
                <w:szCs w:val="24"/>
              </w:rPr>
            </w:pPr>
            <w:r w:rsidRPr="00C40C5B">
              <w:rPr>
                <w:b/>
                <w:bCs/>
                <w:color w:val="231F20"/>
                <w:sz w:val="24"/>
                <w:szCs w:val="24"/>
              </w:rPr>
              <w:t>Итог</w:t>
            </w:r>
          </w:p>
        </w:tc>
      </w:tr>
      <w:tr w:rsidR="00C40C5B" w:rsidRPr="00C40C5B" w14:paraId="2693503F" w14:textId="77777777" w:rsidTr="00C40C5B">
        <w:tc>
          <w:tcPr>
            <w:tcW w:w="609" w:type="dxa"/>
            <w:vMerge/>
          </w:tcPr>
          <w:p w14:paraId="251DDFA9" w14:textId="77777777" w:rsidR="00A969E4" w:rsidRPr="00C40C5B" w:rsidRDefault="00A969E4" w:rsidP="00C40C5B">
            <w:pPr>
              <w:pStyle w:val="3"/>
              <w:spacing w:before="0"/>
              <w:rPr>
                <w:rFonts w:ascii="Times New Roman" w:hAnsi="Times New Roman" w:cs="Times New Roman"/>
                <w:color w:val="231F20"/>
              </w:rPr>
            </w:pPr>
          </w:p>
        </w:tc>
        <w:tc>
          <w:tcPr>
            <w:tcW w:w="1513" w:type="dxa"/>
          </w:tcPr>
          <w:p w14:paraId="061A0E85" w14:textId="4B391ED5"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30ABB9AB"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14:paraId="46FE952F" w14:textId="77777777" w:rsidR="00A969E4" w:rsidRPr="00C40C5B" w:rsidRDefault="00A969E4" w:rsidP="00C40C5B">
            <w:pPr>
              <w:pStyle w:val="TableParagraph"/>
              <w:ind w:left="0"/>
              <w:jc w:val="center"/>
              <w:rPr>
                <w:color w:val="231F20"/>
                <w:sz w:val="24"/>
                <w:szCs w:val="24"/>
              </w:rPr>
            </w:pPr>
            <w:r w:rsidRPr="00C40C5B">
              <w:rPr>
                <w:color w:val="231F20"/>
                <w:sz w:val="24"/>
                <w:szCs w:val="24"/>
              </w:rPr>
              <w:t>Конец</w:t>
            </w:r>
          </w:p>
          <w:p w14:paraId="2FAE1187" w14:textId="6960A226"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14:paraId="43E33FA2" w14:textId="3B3984AA"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000D10A8"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60" w:type="dxa"/>
          </w:tcPr>
          <w:p w14:paraId="1044B89A" w14:textId="77777777"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Конец</w:t>
            </w:r>
          </w:p>
          <w:p w14:paraId="376AAEEF" w14:textId="28A34713"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559" w:type="dxa"/>
          </w:tcPr>
          <w:p w14:paraId="12C5D6CB" w14:textId="1AEA6B29"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Начало</w:t>
            </w:r>
          </w:p>
          <w:p w14:paraId="4ACDF473"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843" w:type="dxa"/>
          </w:tcPr>
          <w:p w14:paraId="68AA6E06" w14:textId="77777777" w:rsidR="00C40C5B" w:rsidRDefault="00A969E4" w:rsidP="00C40C5B">
            <w:pPr>
              <w:pStyle w:val="TableParagraph"/>
              <w:ind w:left="0"/>
              <w:jc w:val="center"/>
              <w:rPr>
                <w:color w:val="231F20"/>
                <w:sz w:val="24"/>
                <w:szCs w:val="24"/>
              </w:rPr>
            </w:pPr>
            <w:r w:rsidRPr="00C40C5B">
              <w:rPr>
                <w:color w:val="231F20"/>
                <w:sz w:val="24"/>
                <w:szCs w:val="24"/>
              </w:rPr>
              <w:t xml:space="preserve">Конец </w:t>
            </w:r>
          </w:p>
          <w:p w14:paraId="5A27BD49" w14:textId="4951F82B"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1417" w:type="dxa"/>
          </w:tcPr>
          <w:p w14:paraId="41958DBC" w14:textId="77777777" w:rsidR="00A969E4" w:rsidRPr="00C40C5B" w:rsidRDefault="00A969E4" w:rsidP="00C40C5B">
            <w:pPr>
              <w:pStyle w:val="TableParagraph"/>
              <w:ind w:left="0"/>
              <w:jc w:val="center"/>
              <w:rPr>
                <w:color w:val="231F20"/>
                <w:sz w:val="24"/>
                <w:szCs w:val="24"/>
              </w:rPr>
            </w:pPr>
            <w:r w:rsidRPr="00C40C5B">
              <w:rPr>
                <w:color w:val="231F20"/>
                <w:sz w:val="24"/>
                <w:szCs w:val="24"/>
              </w:rPr>
              <w:t>Начало года</w:t>
            </w:r>
          </w:p>
        </w:tc>
        <w:tc>
          <w:tcPr>
            <w:tcW w:w="1564" w:type="dxa"/>
          </w:tcPr>
          <w:p w14:paraId="216B3493" w14:textId="2E1DD3C5" w:rsidR="00A969E4" w:rsidRPr="00C40C5B" w:rsidRDefault="00A969E4" w:rsidP="00C40C5B">
            <w:pPr>
              <w:pStyle w:val="3"/>
              <w:spacing w:before="0"/>
              <w:jc w:val="center"/>
              <w:rPr>
                <w:rFonts w:ascii="Times New Roman" w:hAnsi="Times New Roman" w:cs="Times New Roman"/>
                <w:b/>
                <w:bCs/>
                <w:color w:val="231F20"/>
              </w:rPr>
            </w:pPr>
            <w:r w:rsidRPr="00C40C5B">
              <w:rPr>
                <w:rFonts w:ascii="Times New Roman" w:hAnsi="Times New Roman" w:cs="Times New Roman"/>
                <w:color w:val="231F20"/>
              </w:rPr>
              <w:t>Конец</w:t>
            </w:r>
          </w:p>
          <w:p w14:paraId="28CCA5A0" w14:textId="77777777" w:rsidR="00A969E4" w:rsidRPr="00C40C5B" w:rsidRDefault="00A969E4" w:rsidP="00C40C5B">
            <w:pPr>
              <w:pStyle w:val="TableParagraph"/>
              <w:ind w:left="0"/>
              <w:jc w:val="center"/>
              <w:rPr>
                <w:color w:val="231F20"/>
                <w:sz w:val="24"/>
                <w:szCs w:val="24"/>
              </w:rPr>
            </w:pPr>
            <w:r w:rsidRPr="00C40C5B">
              <w:rPr>
                <w:color w:val="231F20"/>
                <w:sz w:val="24"/>
                <w:szCs w:val="24"/>
              </w:rPr>
              <w:t>года</w:t>
            </w:r>
          </w:p>
        </w:tc>
        <w:tc>
          <w:tcPr>
            <w:tcW w:w="565" w:type="dxa"/>
          </w:tcPr>
          <w:p w14:paraId="4DFAA3C5" w14:textId="77777777" w:rsidR="00A969E4" w:rsidRPr="00C40C5B" w:rsidRDefault="00A969E4" w:rsidP="00C40C5B">
            <w:pPr>
              <w:pStyle w:val="TableParagraph"/>
              <w:ind w:left="0"/>
              <w:jc w:val="center"/>
              <w:rPr>
                <w:color w:val="231F20"/>
                <w:sz w:val="24"/>
                <w:szCs w:val="24"/>
              </w:rPr>
            </w:pPr>
            <w:r w:rsidRPr="00C40C5B">
              <w:rPr>
                <w:color w:val="231F20"/>
                <w:sz w:val="24"/>
                <w:szCs w:val="24"/>
                <w:lang w:val="en-US"/>
              </w:rPr>
              <w:t>I</w:t>
            </w:r>
          </w:p>
        </w:tc>
        <w:tc>
          <w:tcPr>
            <w:tcW w:w="706" w:type="dxa"/>
          </w:tcPr>
          <w:p w14:paraId="2369A2B2" w14:textId="77777777" w:rsidR="00A969E4" w:rsidRPr="00C40C5B" w:rsidRDefault="00A969E4" w:rsidP="00C40C5B">
            <w:pPr>
              <w:pStyle w:val="TableParagraph"/>
              <w:ind w:left="0"/>
              <w:jc w:val="center"/>
              <w:rPr>
                <w:color w:val="231F20"/>
                <w:sz w:val="24"/>
                <w:szCs w:val="24"/>
              </w:rPr>
            </w:pPr>
            <w:r w:rsidRPr="00C40C5B">
              <w:rPr>
                <w:color w:val="231F20"/>
                <w:sz w:val="24"/>
                <w:szCs w:val="24"/>
                <w:lang w:val="en-US"/>
              </w:rPr>
              <w:t>II</w:t>
            </w:r>
          </w:p>
        </w:tc>
      </w:tr>
      <w:tr w:rsidR="00C40C5B" w:rsidRPr="00C40C5B" w14:paraId="673A3BDE" w14:textId="77777777" w:rsidTr="00C40C5B">
        <w:tc>
          <w:tcPr>
            <w:tcW w:w="609" w:type="dxa"/>
          </w:tcPr>
          <w:p w14:paraId="7C7A4298" w14:textId="77777777" w:rsidR="00A969E4" w:rsidRPr="00C40C5B" w:rsidRDefault="00A969E4" w:rsidP="00C40C5B">
            <w:pPr>
              <w:pStyle w:val="3"/>
              <w:spacing w:before="0"/>
              <w:rPr>
                <w:rFonts w:ascii="Times New Roman" w:hAnsi="Times New Roman" w:cs="Times New Roman"/>
                <w:color w:val="231F20"/>
              </w:rPr>
            </w:pPr>
          </w:p>
        </w:tc>
        <w:tc>
          <w:tcPr>
            <w:tcW w:w="1513" w:type="dxa"/>
          </w:tcPr>
          <w:p w14:paraId="7959CCE2" w14:textId="77777777" w:rsidR="00A969E4" w:rsidRPr="00C40C5B" w:rsidRDefault="00A969E4" w:rsidP="00C40C5B">
            <w:pPr>
              <w:pStyle w:val="3"/>
              <w:spacing w:before="0"/>
              <w:rPr>
                <w:rFonts w:ascii="Times New Roman" w:hAnsi="Times New Roman" w:cs="Times New Roman"/>
                <w:b/>
                <w:bCs/>
                <w:color w:val="231F20"/>
              </w:rPr>
            </w:pPr>
          </w:p>
        </w:tc>
        <w:tc>
          <w:tcPr>
            <w:tcW w:w="1559" w:type="dxa"/>
          </w:tcPr>
          <w:p w14:paraId="0515EA20" w14:textId="77777777" w:rsidR="00A969E4" w:rsidRPr="00C40C5B" w:rsidRDefault="00A969E4" w:rsidP="00C40C5B">
            <w:pPr>
              <w:pStyle w:val="TableParagraph"/>
              <w:ind w:left="0"/>
              <w:jc w:val="center"/>
              <w:rPr>
                <w:color w:val="231F20"/>
                <w:sz w:val="24"/>
                <w:szCs w:val="24"/>
              </w:rPr>
            </w:pPr>
          </w:p>
        </w:tc>
        <w:tc>
          <w:tcPr>
            <w:tcW w:w="1417" w:type="dxa"/>
          </w:tcPr>
          <w:p w14:paraId="34C37005" w14:textId="77777777" w:rsidR="00A969E4" w:rsidRPr="00C40C5B" w:rsidRDefault="00A969E4" w:rsidP="00C40C5B">
            <w:pPr>
              <w:pStyle w:val="3"/>
              <w:spacing w:before="0"/>
              <w:rPr>
                <w:rFonts w:ascii="Times New Roman" w:hAnsi="Times New Roman" w:cs="Times New Roman"/>
                <w:b/>
                <w:bCs/>
                <w:color w:val="231F20"/>
              </w:rPr>
            </w:pPr>
          </w:p>
        </w:tc>
        <w:tc>
          <w:tcPr>
            <w:tcW w:w="1560" w:type="dxa"/>
          </w:tcPr>
          <w:p w14:paraId="48AD319A" w14:textId="77777777" w:rsidR="00A969E4" w:rsidRPr="00C40C5B" w:rsidRDefault="00A969E4" w:rsidP="00C40C5B">
            <w:pPr>
              <w:pStyle w:val="3"/>
              <w:spacing w:before="0"/>
              <w:rPr>
                <w:rFonts w:ascii="Times New Roman" w:hAnsi="Times New Roman" w:cs="Times New Roman"/>
                <w:b/>
                <w:bCs/>
                <w:color w:val="231F20"/>
              </w:rPr>
            </w:pPr>
          </w:p>
        </w:tc>
        <w:tc>
          <w:tcPr>
            <w:tcW w:w="1559" w:type="dxa"/>
          </w:tcPr>
          <w:p w14:paraId="3754CD38" w14:textId="77777777" w:rsidR="00A969E4" w:rsidRPr="00C40C5B" w:rsidRDefault="00A969E4" w:rsidP="00C40C5B">
            <w:pPr>
              <w:pStyle w:val="3"/>
              <w:spacing w:before="0"/>
              <w:rPr>
                <w:rFonts w:ascii="Times New Roman" w:hAnsi="Times New Roman" w:cs="Times New Roman"/>
                <w:b/>
                <w:bCs/>
                <w:color w:val="231F20"/>
              </w:rPr>
            </w:pPr>
          </w:p>
        </w:tc>
        <w:tc>
          <w:tcPr>
            <w:tcW w:w="1843" w:type="dxa"/>
          </w:tcPr>
          <w:p w14:paraId="4B51A2E0" w14:textId="77777777" w:rsidR="00A969E4" w:rsidRPr="00C40C5B" w:rsidRDefault="00A969E4" w:rsidP="00C40C5B">
            <w:pPr>
              <w:pStyle w:val="TableParagraph"/>
              <w:ind w:left="0"/>
              <w:jc w:val="center"/>
              <w:rPr>
                <w:color w:val="231F20"/>
                <w:sz w:val="24"/>
                <w:szCs w:val="24"/>
              </w:rPr>
            </w:pPr>
          </w:p>
        </w:tc>
        <w:tc>
          <w:tcPr>
            <w:tcW w:w="1417" w:type="dxa"/>
          </w:tcPr>
          <w:p w14:paraId="15E25ACC" w14:textId="77777777" w:rsidR="00A969E4" w:rsidRPr="00C40C5B" w:rsidRDefault="00A969E4" w:rsidP="00C40C5B">
            <w:pPr>
              <w:pStyle w:val="TableParagraph"/>
              <w:ind w:left="0"/>
              <w:jc w:val="center"/>
              <w:rPr>
                <w:color w:val="231F20"/>
                <w:sz w:val="24"/>
                <w:szCs w:val="24"/>
              </w:rPr>
            </w:pPr>
          </w:p>
        </w:tc>
        <w:tc>
          <w:tcPr>
            <w:tcW w:w="1564" w:type="dxa"/>
          </w:tcPr>
          <w:p w14:paraId="27C1FB69" w14:textId="77777777" w:rsidR="00A969E4" w:rsidRPr="00C40C5B" w:rsidRDefault="00A969E4" w:rsidP="00C40C5B">
            <w:pPr>
              <w:pStyle w:val="3"/>
              <w:spacing w:before="0"/>
              <w:rPr>
                <w:rFonts w:ascii="Times New Roman" w:hAnsi="Times New Roman" w:cs="Times New Roman"/>
                <w:b/>
                <w:bCs/>
                <w:color w:val="231F20"/>
              </w:rPr>
            </w:pPr>
          </w:p>
        </w:tc>
        <w:tc>
          <w:tcPr>
            <w:tcW w:w="565" w:type="dxa"/>
          </w:tcPr>
          <w:p w14:paraId="57D6A091" w14:textId="77777777" w:rsidR="00A969E4" w:rsidRPr="00C40C5B" w:rsidRDefault="00A969E4" w:rsidP="00C40C5B">
            <w:pPr>
              <w:pStyle w:val="TableParagraph"/>
              <w:ind w:left="0"/>
              <w:jc w:val="center"/>
              <w:rPr>
                <w:color w:val="231F20"/>
                <w:sz w:val="24"/>
                <w:szCs w:val="24"/>
                <w:lang w:val="en-US"/>
              </w:rPr>
            </w:pPr>
          </w:p>
        </w:tc>
        <w:tc>
          <w:tcPr>
            <w:tcW w:w="706" w:type="dxa"/>
          </w:tcPr>
          <w:p w14:paraId="5FDAC812" w14:textId="77777777" w:rsidR="00A969E4" w:rsidRPr="00C40C5B" w:rsidRDefault="00A969E4" w:rsidP="00C40C5B">
            <w:pPr>
              <w:pStyle w:val="TableParagraph"/>
              <w:ind w:left="0"/>
              <w:jc w:val="center"/>
              <w:rPr>
                <w:color w:val="231F20"/>
                <w:sz w:val="24"/>
                <w:szCs w:val="24"/>
                <w:lang w:val="en-US"/>
              </w:rPr>
            </w:pPr>
          </w:p>
        </w:tc>
      </w:tr>
    </w:tbl>
    <w:p w14:paraId="1DF2F102" w14:textId="77777777" w:rsidR="00A969E4" w:rsidRDefault="00A969E4"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57"/>
        <w:gridCol w:w="1697"/>
        <w:gridCol w:w="1274"/>
        <w:gridCol w:w="1697"/>
        <w:gridCol w:w="1838"/>
        <w:gridCol w:w="1697"/>
        <w:gridCol w:w="1415"/>
        <w:gridCol w:w="1555"/>
        <w:gridCol w:w="566"/>
        <w:gridCol w:w="707"/>
      </w:tblGrid>
      <w:tr w:rsidR="001A6151" w:rsidRPr="009D7170" w14:paraId="4E6F432C" w14:textId="77777777" w:rsidTr="009D7170">
        <w:tc>
          <w:tcPr>
            <w:tcW w:w="14312" w:type="dxa"/>
            <w:gridSpan w:val="11"/>
          </w:tcPr>
          <w:p w14:paraId="2E214C0C" w14:textId="77777777" w:rsidR="001A6151" w:rsidRPr="009D7170" w:rsidRDefault="001A6151" w:rsidP="009D7170">
            <w:pPr>
              <w:pStyle w:val="TableParagraph"/>
              <w:ind w:left="0"/>
              <w:jc w:val="center"/>
              <w:rPr>
                <w:b/>
                <w:bCs/>
                <w:color w:val="231F20"/>
                <w:sz w:val="24"/>
                <w:szCs w:val="24"/>
              </w:rPr>
            </w:pPr>
            <w:r w:rsidRPr="009D7170">
              <w:rPr>
                <w:b/>
                <w:bCs/>
                <w:color w:val="231F20"/>
                <w:sz w:val="24"/>
                <w:szCs w:val="24"/>
              </w:rPr>
              <w:t>Показатели развития ребенка в музыкальной деятельности</w:t>
            </w:r>
          </w:p>
        </w:tc>
      </w:tr>
      <w:tr w:rsidR="009D7170" w:rsidRPr="009D7170" w14:paraId="7D9783C3" w14:textId="77777777" w:rsidTr="009D7170">
        <w:tc>
          <w:tcPr>
            <w:tcW w:w="579" w:type="dxa"/>
            <w:vMerge w:val="restart"/>
          </w:tcPr>
          <w:p w14:paraId="1D70CE85" w14:textId="77777777"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b/>
                <w:bCs/>
                <w:color w:val="231F20"/>
              </w:rPr>
              <w:t>ФИ</w:t>
            </w:r>
          </w:p>
        </w:tc>
        <w:tc>
          <w:tcPr>
            <w:tcW w:w="2960" w:type="dxa"/>
            <w:gridSpan w:val="2"/>
          </w:tcPr>
          <w:p w14:paraId="0BAF8E80" w14:textId="77777777" w:rsidR="001A6151" w:rsidRPr="009D7170" w:rsidRDefault="001A6151" w:rsidP="00511550">
            <w:pPr>
              <w:pStyle w:val="TableParagraph"/>
              <w:ind w:left="0"/>
              <w:rPr>
                <w:color w:val="231F20"/>
                <w:sz w:val="24"/>
                <w:szCs w:val="24"/>
              </w:rPr>
            </w:pPr>
            <w:r w:rsidRPr="009D7170">
              <w:rPr>
                <w:color w:val="231F20"/>
                <w:sz w:val="24"/>
                <w:szCs w:val="24"/>
              </w:rPr>
              <w:t>С удовольствием поет, исполняя небольшие песенки</w:t>
            </w:r>
            <w:r w:rsidRPr="009D7170">
              <w:rPr>
                <w:color w:val="231F20"/>
                <w:spacing w:val="-42"/>
                <w:sz w:val="24"/>
                <w:szCs w:val="24"/>
              </w:rPr>
              <w:t xml:space="preserve">          </w:t>
            </w:r>
            <w:r w:rsidRPr="009D7170">
              <w:rPr>
                <w:color w:val="231F20"/>
                <w:sz w:val="24"/>
                <w:szCs w:val="24"/>
              </w:rPr>
              <w:t>индивидуально или коллективно</w:t>
            </w:r>
          </w:p>
        </w:tc>
        <w:tc>
          <w:tcPr>
            <w:tcW w:w="2977" w:type="dxa"/>
            <w:gridSpan w:val="2"/>
          </w:tcPr>
          <w:p w14:paraId="68FA713B" w14:textId="77777777" w:rsidR="001A6151" w:rsidRPr="009D7170" w:rsidRDefault="001A6151" w:rsidP="00511550">
            <w:pPr>
              <w:pStyle w:val="TableParagraph"/>
              <w:ind w:left="0"/>
              <w:rPr>
                <w:color w:val="231F20"/>
                <w:sz w:val="24"/>
                <w:szCs w:val="24"/>
              </w:rPr>
            </w:pPr>
            <w:r w:rsidRPr="009D7170">
              <w:rPr>
                <w:color w:val="231F20"/>
                <w:sz w:val="24"/>
                <w:szCs w:val="24"/>
              </w:rPr>
              <w:t>Проявляет активность</w:t>
            </w:r>
            <w:r w:rsidRPr="009D7170">
              <w:rPr>
                <w:color w:val="231F20"/>
                <w:spacing w:val="-9"/>
                <w:sz w:val="24"/>
                <w:szCs w:val="24"/>
              </w:rPr>
              <w:t xml:space="preserve"> </w:t>
            </w:r>
            <w:r w:rsidRPr="009D7170">
              <w:rPr>
                <w:color w:val="231F20"/>
                <w:sz w:val="24"/>
                <w:szCs w:val="24"/>
              </w:rPr>
              <w:t>в</w:t>
            </w:r>
            <w:r w:rsidRPr="009D7170">
              <w:rPr>
                <w:color w:val="231F20"/>
                <w:spacing w:val="-42"/>
                <w:sz w:val="24"/>
                <w:szCs w:val="24"/>
              </w:rPr>
              <w:t xml:space="preserve"> </w:t>
            </w:r>
            <w:r w:rsidRPr="009D7170">
              <w:rPr>
                <w:color w:val="231F20"/>
                <w:sz w:val="24"/>
                <w:szCs w:val="24"/>
              </w:rPr>
              <w:t>музыкально-дидактических играх</w:t>
            </w:r>
          </w:p>
        </w:tc>
        <w:tc>
          <w:tcPr>
            <w:tcW w:w="3544" w:type="dxa"/>
            <w:gridSpan w:val="2"/>
          </w:tcPr>
          <w:p w14:paraId="6AD6CF21" w14:textId="77777777" w:rsidR="001A6151" w:rsidRPr="009D7170" w:rsidRDefault="001A6151" w:rsidP="00511550">
            <w:pPr>
              <w:pStyle w:val="TableParagraph"/>
              <w:ind w:left="0"/>
              <w:rPr>
                <w:sz w:val="24"/>
                <w:szCs w:val="24"/>
              </w:rPr>
            </w:pPr>
            <w:r w:rsidRPr="009D7170">
              <w:rPr>
                <w:color w:val="231F20"/>
                <w:sz w:val="24"/>
                <w:szCs w:val="24"/>
              </w:rPr>
              <w:t>С интересом вслушивается</w:t>
            </w:r>
            <w:r w:rsidRPr="009D7170">
              <w:rPr>
                <w:color w:val="231F20"/>
                <w:spacing w:val="-42"/>
                <w:sz w:val="24"/>
                <w:szCs w:val="24"/>
              </w:rPr>
              <w:t xml:space="preserve"> </w:t>
            </w:r>
            <w:r w:rsidRPr="009D7170">
              <w:rPr>
                <w:color w:val="231F20"/>
                <w:sz w:val="24"/>
                <w:szCs w:val="24"/>
              </w:rPr>
              <w:t>в</w:t>
            </w:r>
            <w:r w:rsidRPr="009D7170">
              <w:rPr>
                <w:color w:val="231F20"/>
                <w:spacing w:val="-4"/>
                <w:sz w:val="24"/>
                <w:szCs w:val="24"/>
              </w:rPr>
              <w:t xml:space="preserve"> </w:t>
            </w:r>
            <w:r w:rsidRPr="009D7170">
              <w:rPr>
                <w:color w:val="231F20"/>
                <w:sz w:val="24"/>
                <w:szCs w:val="24"/>
              </w:rPr>
              <w:t>музыку,</w:t>
            </w:r>
            <w:r w:rsidRPr="009D7170">
              <w:rPr>
                <w:color w:val="231F20"/>
                <w:spacing w:val="-2"/>
                <w:sz w:val="24"/>
                <w:szCs w:val="24"/>
              </w:rPr>
              <w:t xml:space="preserve"> </w:t>
            </w:r>
            <w:r w:rsidRPr="009D7170">
              <w:rPr>
                <w:color w:val="231F20"/>
                <w:sz w:val="24"/>
                <w:szCs w:val="24"/>
              </w:rPr>
              <w:t>запоминает</w:t>
            </w:r>
          </w:p>
          <w:p w14:paraId="4DD51801" w14:textId="77777777" w:rsidR="001A6151" w:rsidRPr="009D7170" w:rsidRDefault="001A6151" w:rsidP="00511550">
            <w:pPr>
              <w:pStyle w:val="TableParagraph"/>
              <w:ind w:left="0"/>
              <w:rPr>
                <w:color w:val="231F20"/>
                <w:sz w:val="24"/>
                <w:szCs w:val="24"/>
              </w:rPr>
            </w:pPr>
            <w:r w:rsidRPr="009D7170">
              <w:rPr>
                <w:color w:val="231F20"/>
                <w:spacing w:val="-1"/>
                <w:sz w:val="24"/>
                <w:szCs w:val="24"/>
              </w:rPr>
              <w:t>и</w:t>
            </w:r>
            <w:r w:rsidRPr="009D7170">
              <w:rPr>
                <w:color w:val="231F20"/>
                <w:spacing w:val="-10"/>
                <w:sz w:val="24"/>
                <w:szCs w:val="24"/>
              </w:rPr>
              <w:t xml:space="preserve"> </w:t>
            </w:r>
            <w:r w:rsidRPr="009D7170">
              <w:rPr>
                <w:color w:val="231F20"/>
                <w:spacing w:val="-1"/>
                <w:sz w:val="24"/>
                <w:szCs w:val="24"/>
              </w:rPr>
              <w:t>узнает</w:t>
            </w:r>
            <w:r w:rsidRPr="009D7170">
              <w:rPr>
                <w:color w:val="231F20"/>
                <w:spacing w:val="-9"/>
                <w:sz w:val="24"/>
                <w:szCs w:val="24"/>
              </w:rPr>
              <w:t xml:space="preserve"> </w:t>
            </w:r>
            <w:r w:rsidRPr="009D7170">
              <w:rPr>
                <w:color w:val="231F20"/>
                <w:sz w:val="24"/>
                <w:szCs w:val="24"/>
              </w:rPr>
              <w:t>знакомые произведения</w:t>
            </w:r>
          </w:p>
        </w:tc>
        <w:tc>
          <w:tcPr>
            <w:tcW w:w="2976" w:type="dxa"/>
            <w:gridSpan w:val="2"/>
          </w:tcPr>
          <w:p w14:paraId="0306B150" w14:textId="77777777" w:rsidR="001A6151" w:rsidRPr="009D7170" w:rsidRDefault="001A6151" w:rsidP="00511550">
            <w:pPr>
              <w:pStyle w:val="TableParagraph"/>
              <w:ind w:left="0"/>
              <w:rPr>
                <w:sz w:val="24"/>
                <w:szCs w:val="24"/>
              </w:rPr>
            </w:pPr>
            <w:r w:rsidRPr="009D7170">
              <w:rPr>
                <w:sz w:val="24"/>
                <w:szCs w:val="24"/>
              </w:rPr>
              <w:t>Эмоционально откликается на характер песни, пляски</w:t>
            </w:r>
          </w:p>
        </w:tc>
        <w:tc>
          <w:tcPr>
            <w:tcW w:w="1276" w:type="dxa"/>
            <w:gridSpan w:val="2"/>
          </w:tcPr>
          <w:p w14:paraId="32CD0076" w14:textId="77777777" w:rsidR="001A6151" w:rsidRPr="009D7170" w:rsidRDefault="001A6151" w:rsidP="009D7170">
            <w:pPr>
              <w:pStyle w:val="TableParagraph"/>
              <w:ind w:left="0"/>
              <w:jc w:val="center"/>
              <w:rPr>
                <w:b/>
                <w:bCs/>
                <w:color w:val="231F20"/>
                <w:sz w:val="24"/>
                <w:szCs w:val="24"/>
              </w:rPr>
            </w:pPr>
            <w:r w:rsidRPr="009D7170">
              <w:rPr>
                <w:b/>
                <w:bCs/>
                <w:color w:val="231F20"/>
                <w:sz w:val="24"/>
                <w:szCs w:val="24"/>
              </w:rPr>
              <w:t>Итог</w:t>
            </w:r>
          </w:p>
        </w:tc>
      </w:tr>
      <w:tr w:rsidR="009D7170" w:rsidRPr="009D7170" w14:paraId="0C7C4549" w14:textId="77777777" w:rsidTr="009D7170">
        <w:tc>
          <w:tcPr>
            <w:tcW w:w="579" w:type="dxa"/>
            <w:vMerge/>
          </w:tcPr>
          <w:p w14:paraId="38A6B8F7" w14:textId="77777777" w:rsidR="001A6151" w:rsidRPr="009D7170" w:rsidRDefault="001A6151" w:rsidP="009D7170">
            <w:pPr>
              <w:pStyle w:val="3"/>
              <w:spacing w:before="0"/>
              <w:rPr>
                <w:rFonts w:ascii="Times New Roman" w:hAnsi="Times New Roman" w:cs="Times New Roman"/>
                <w:color w:val="231F20"/>
              </w:rPr>
            </w:pPr>
          </w:p>
        </w:tc>
        <w:tc>
          <w:tcPr>
            <w:tcW w:w="1259" w:type="dxa"/>
          </w:tcPr>
          <w:p w14:paraId="6F12AF93" w14:textId="21CFA345"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3AE67E0F"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377ECF67" w14:textId="77777777" w:rsidR="001A6151" w:rsidRPr="009D7170" w:rsidRDefault="001A6151" w:rsidP="009D7170">
            <w:pPr>
              <w:pStyle w:val="TableParagraph"/>
              <w:ind w:left="0"/>
              <w:jc w:val="center"/>
              <w:rPr>
                <w:color w:val="231F20"/>
                <w:sz w:val="24"/>
                <w:szCs w:val="24"/>
              </w:rPr>
            </w:pPr>
            <w:r w:rsidRPr="009D7170">
              <w:rPr>
                <w:color w:val="231F20"/>
                <w:sz w:val="24"/>
                <w:szCs w:val="24"/>
              </w:rPr>
              <w:t>Конец</w:t>
            </w:r>
          </w:p>
          <w:p w14:paraId="16E786F9" w14:textId="35B746A3"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276" w:type="dxa"/>
          </w:tcPr>
          <w:p w14:paraId="4B31CF28" w14:textId="531DBA5F"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50E4FD0F"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7BCD05E2" w14:textId="77777777"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Конец</w:t>
            </w:r>
          </w:p>
          <w:p w14:paraId="03679C5A" w14:textId="3683C294"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843" w:type="dxa"/>
          </w:tcPr>
          <w:p w14:paraId="38E5D5E1" w14:textId="77CC691A"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Начало</w:t>
            </w:r>
          </w:p>
          <w:p w14:paraId="644AE085"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701" w:type="dxa"/>
          </w:tcPr>
          <w:p w14:paraId="675740E9" w14:textId="77777777" w:rsidR="009D7170" w:rsidRDefault="001A6151" w:rsidP="009D7170">
            <w:pPr>
              <w:pStyle w:val="TableParagraph"/>
              <w:ind w:left="0"/>
              <w:jc w:val="center"/>
              <w:rPr>
                <w:color w:val="231F20"/>
                <w:sz w:val="24"/>
                <w:szCs w:val="24"/>
              </w:rPr>
            </w:pPr>
            <w:r w:rsidRPr="009D7170">
              <w:rPr>
                <w:color w:val="231F20"/>
                <w:sz w:val="24"/>
                <w:szCs w:val="24"/>
              </w:rPr>
              <w:t xml:space="preserve">Конец </w:t>
            </w:r>
          </w:p>
          <w:p w14:paraId="2794289B" w14:textId="64673B35"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1417" w:type="dxa"/>
          </w:tcPr>
          <w:p w14:paraId="79E6976D" w14:textId="77777777" w:rsidR="001A6151" w:rsidRPr="009D7170" w:rsidRDefault="001A6151" w:rsidP="009D7170">
            <w:pPr>
              <w:pStyle w:val="TableParagraph"/>
              <w:ind w:left="0"/>
              <w:jc w:val="center"/>
              <w:rPr>
                <w:color w:val="231F20"/>
                <w:sz w:val="24"/>
                <w:szCs w:val="24"/>
              </w:rPr>
            </w:pPr>
            <w:r w:rsidRPr="009D7170">
              <w:rPr>
                <w:color w:val="231F20"/>
                <w:sz w:val="24"/>
                <w:szCs w:val="24"/>
              </w:rPr>
              <w:t>Начало года</w:t>
            </w:r>
          </w:p>
        </w:tc>
        <w:tc>
          <w:tcPr>
            <w:tcW w:w="1559" w:type="dxa"/>
          </w:tcPr>
          <w:p w14:paraId="1E4C17A0" w14:textId="77E8F344" w:rsidR="001A6151" w:rsidRPr="009D7170" w:rsidRDefault="001A6151" w:rsidP="009D7170">
            <w:pPr>
              <w:pStyle w:val="3"/>
              <w:spacing w:before="0"/>
              <w:jc w:val="center"/>
              <w:rPr>
                <w:rFonts w:ascii="Times New Roman" w:hAnsi="Times New Roman" w:cs="Times New Roman"/>
                <w:b/>
                <w:bCs/>
                <w:color w:val="231F20"/>
              </w:rPr>
            </w:pPr>
            <w:r w:rsidRPr="009D7170">
              <w:rPr>
                <w:rFonts w:ascii="Times New Roman" w:hAnsi="Times New Roman" w:cs="Times New Roman"/>
                <w:color w:val="231F20"/>
              </w:rPr>
              <w:t>Конец</w:t>
            </w:r>
          </w:p>
          <w:p w14:paraId="683325AC" w14:textId="77777777" w:rsidR="001A6151" w:rsidRPr="009D7170" w:rsidRDefault="001A6151" w:rsidP="009D7170">
            <w:pPr>
              <w:pStyle w:val="TableParagraph"/>
              <w:ind w:left="0"/>
              <w:jc w:val="center"/>
              <w:rPr>
                <w:color w:val="231F20"/>
                <w:sz w:val="24"/>
                <w:szCs w:val="24"/>
              </w:rPr>
            </w:pPr>
            <w:r w:rsidRPr="009D7170">
              <w:rPr>
                <w:color w:val="231F20"/>
                <w:sz w:val="24"/>
                <w:szCs w:val="24"/>
              </w:rPr>
              <w:t>года</w:t>
            </w:r>
          </w:p>
        </w:tc>
        <w:tc>
          <w:tcPr>
            <w:tcW w:w="567" w:type="dxa"/>
          </w:tcPr>
          <w:p w14:paraId="0D391B71" w14:textId="77777777" w:rsidR="001A6151" w:rsidRPr="009D7170" w:rsidRDefault="001A6151" w:rsidP="009D7170">
            <w:pPr>
              <w:pStyle w:val="TableParagraph"/>
              <w:ind w:left="0"/>
              <w:jc w:val="center"/>
              <w:rPr>
                <w:color w:val="231F20"/>
                <w:sz w:val="24"/>
                <w:szCs w:val="24"/>
              </w:rPr>
            </w:pPr>
            <w:r w:rsidRPr="009D7170">
              <w:rPr>
                <w:color w:val="231F20"/>
                <w:sz w:val="24"/>
                <w:szCs w:val="24"/>
                <w:lang w:val="en-US"/>
              </w:rPr>
              <w:t>I</w:t>
            </w:r>
          </w:p>
        </w:tc>
        <w:tc>
          <w:tcPr>
            <w:tcW w:w="709" w:type="dxa"/>
          </w:tcPr>
          <w:p w14:paraId="62DE7D5D" w14:textId="77777777" w:rsidR="001A6151" w:rsidRPr="009D7170" w:rsidRDefault="001A6151" w:rsidP="009D7170">
            <w:pPr>
              <w:pStyle w:val="TableParagraph"/>
              <w:ind w:left="0"/>
              <w:jc w:val="center"/>
              <w:rPr>
                <w:color w:val="231F20"/>
                <w:sz w:val="24"/>
                <w:szCs w:val="24"/>
              </w:rPr>
            </w:pPr>
            <w:r w:rsidRPr="009D7170">
              <w:rPr>
                <w:color w:val="231F20"/>
                <w:sz w:val="24"/>
                <w:szCs w:val="24"/>
                <w:lang w:val="en-US"/>
              </w:rPr>
              <w:t>II</w:t>
            </w:r>
          </w:p>
        </w:tc>
      </w:tr>
      <w:tr w:rsidR="009D7170" w:rsidRPr="009D7170" w14:paraId="21F0496A" w14:textId="77777777" w:rsidTr="009D7170">
        <w:tc>
          <w:tcPr>
            <w:tcW w:w="579" w:type="dxa"/>
          </w:tcPr>
          <w:p w14:paraId="167AB599" w14:textId="77777777" w:rsidR="001A6151" w:rsidRPr="009D7170" w:rsidRDefault="001A6151" w:rsidP="009D7170">
            <w:pPr>
              <w:pStyle w:val="3"/>
              <w:spacing w:before="0"/>
              <w:rPr>
                <w:rFonts w:ascii="Times New Roman" w:hAnsi="Times New Roman" w:cs="Times New Roman"/>
                <w:color w:val="231F20"/>
              </w:rPr>
            </w:pPr>
          </w:p>
        </w:tc>
        <w:tc>
          <w:tcPr>
            <w:tcW w:w="1259" w:type="dxa"/>
          </w:tcPr>
          <w:p w14:paraId="7C956B45"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0B413B38" w14:textId="77777777" w:rsidR="001A6151" w:rsidRPr="009D7170" w:rsidRDefault="001A6151" w:rsidP="009D7170">
            <w:pPr>
              <w:pStyle w:val="TableParagraph"/>
              <w:ind w:left="0"/>
              <w:jc w:val="center"/>
              <w:rPr>
                <w:color w:val="231F20"/>
                <w:sz w:val="24"/>
                <w:szCs w:val="24"/>
              </w:rPr>
            </w:pPr>
          </w:p>
        </w:tc>
        <w:tc>
          <w:tcPr>
            <w:tcW w:w="1276" w:type="dxa"/>
          </w:tcPr>
          <w:p w14:paraId="60897E47"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15BE46B5" w14:textId="77777777" w:rsidR="001A6151" w:rsidRPr="009D7170" w:rsidRDefault="001A6151" w:rsidP="009D7170">
            <w:pPr>
              <w:pStyle w:val="3"/>
              <w:spacing w:before="0"/>
              <w:rPr>
                <w:rFonts w:ascii="Times New Roman" w:hAnsi="Times New Roman" w:cs="Times New Roman"/>
                <w:b/>
                <w:bCs/>
                <w:color w:val="231F20"/>
              </w:rPr>
            </w:pPr>
          </w:p>
        </w:tc>
        <w:tc>
          <w:tcPr>
            <w:tcW w:w="1843" w:type="dxa"/>
          </w:tcPr>
          <w:p w14:paraId="3FAB4A39" w14:textId="77777777" w:rsidR="001A6151" w:rsidRPr="009D7170" w:rsidRDefault="001A6151" w:rsidP="009D7170">
            <w:pPr>
              <w:pStyle w:val="3"/>
              <w:spacing w:before="0"/>
              <w:rPr>
                <w:rFonts w:ascii="Times New Roman" w:hAnsi="Times New Roman" w:cs="Times New Roman"/>
                <w:b/>
                <w:bCs/>
                <w:color w:val="231F20"/>
              </w:rPr>
            </w:pPr>
          </w:p>
        </w:tc>
        <w:tc>
          <w:tcPr>
            <w:tcW w:w="1701" w:type="dxa"/>
          </w:tcPr>
          <w:p w14:paraId="294B3697" w14:textId="77777777" w:rsidR="001A6151" w:rsidRPr="009D7170" w:rsidRDefault="001A6151" w:rsidP="009D7170">
            <w:pPr>
              <w:pStyle w:val="TableParagraph"/>
              <w:ind w:left="0"/>
              <w:jc w:val="center"/>
              <w:rPr>
                <w:color w:val="231F20"/>
                <w:sz w:val="24"/>
                <w:szCs w:val="24"/>
              </w:rPr>
            </w:pPr>
          </w:p>
        </w:tc>
        <w:tc>
          <w:tcPr>
            <w:tcW w:w="1417" w:type="dxa"/>
          </w:tcPr>
          <w:p w14:paraId="4579F614" w14:textId="77777777" w:rsidR="001A6151" w:rsidRPr="009D7170" w:rsidRDefault="001A6151" w:rsidP="009D7170">
            <w:pPr>
              <w:pStyle w:val="TableParagraph"/>
              <w:ind w:left="0"/>
              <w:jc w:val="center"/>
              <w:rPr>
                <w:color w:val="231F20"/>
                <w:sz w:val="24"/>
                <w:szCs w:val="24"/>
              </w:rPr>
            </w:pPr>
          </w:p>
        </w:tc>
        <w:tc>
          <w:tcPr>
            <w:tcW w:w="1559" w:type="dxa"/>
          </w:tcPr>
          <w:p w14:paraId="72E23215" w14:textId="77777777" w:rsidR="001A6151" w:rsidRPr="009D7170" w:rsidRDefault="001A6151" w:rsidP="009D7170">
            <w:pPr>
              <w:pStyle w:val="3"/>
              <w:spacing w:before="0"/>
              <w:rPr>
                <w:rFonts w:ascii="Times New Roman" w:hAnsi="Times New Roman" w:cs="Times New Roman"/>
                <w:b/>
                <w:bCs/>
                <w:color w:val="231F20"/>
              </w:rPr>
            </w:pPr>
          </w:p>
        </w:tc>
        <w:tc>
          <w:tcPr>
            <w:tcW w:w="567" w:type="dxa"/>
          </w:tcPr>
          <w:p w14:paraId="6AA84125" w14:textId="77777777" w:rsidR="001A6151" w:rsidRPr="009D7170" w:rsidRDefault="001A6151" w:rsidP="009D7170">
            <w:pPr>
              <w:pStyle w:val="TableParagraph"/>
              <w:ind w:left="0"/>
              <w:jc w:val="center"/>
              <w:rPr>
                <w:color w:val="231F20"/>
                <w:sz w:val="24"/>
                <w:szCs w:val="24"/>
                <w:lang w:val="en-US"/>
              </w:rPr>
            </w:pPr>
          </w:p>
        </w:tc>
        <w:tc>
          <w:tcPr>
            <w:tcW w:w="709" w:type="dxa"/>
          </w:tcPr>
          <w:p w14:paraId="53D80979" w14:textId="77777777" w:rsidR="001A6151" w:rsidRPr="009D7170" w:rsidRDefault="001A6151" w:rsidP="009D7170">
            <w:pPr>
              <w:pStyle w:val="TableParagraph"/>
              <w:ind w:left="0"/>
              <w:jc w:val="center"/>
              <w:rPr>
                <w:color w:val="231F20"/>
                <w:sz w:val="24"/>
                <w:szCs w:val="24"/>
                <w:lang w:val="en-US"/>
              </w:rPr>
            </w:pPr>
          </w:p>
        </w:tc>
      </w:tr>
    </w:tbl>
    <w:p w14:paraId="1E8DB666"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47B5F964" w14:textId="77777777" w:rsidR="005E45C7" w:rsidRPr="008A013C" w:rsidRDefault="005E45C7" w:rsidP="008A013C">
      <w:pPr>
        <w:spacing w:after="120" w:line="240" w:lineRule="auto"/>
        <w:jc w:val="center"/>
        <w:rPr>
          <w:rFonts w:ascii="Times New Roman" w:hAnsi="Times New Roman" w:cs="Times New Roman"/>
          <w:b/>
          <w:bCs/>
          <w:sz w:val="24"/>
          <w:szCs w:val="24"/>
        </w:rPr>
      </w:pPr>
      <w:r w:rsidRPr="008A013C">
        <w:rPr>
          <w:rFonts w:ascii="Times New Roman" w:hAnsi="Times New Roman" w:cs="Times New Roman"/>
          <w:b/>
          <w:bCs/>
          <w:sz w:val="24"/>
          <w:szCs w:val="24"/>
        </w:rPr>
        <w:t>Речевое развитие</w:t>
      </w:r>
    </w:p>
    <w:tbl>
      <w:tblPr>
        <w:tblStyle w:val="af7"/>
        <w:tblW w:w="14312" w:type="dxa"/>
        <w:tblLook w:val="04A0" w:firstRow="1" w:lastRow="0" w:firstColumn="1" w:lastColumn="0" w:noHBand="0" w:noVBand="1"/>
      </w:tblPr>
      <w:tblGrid>
        <w:gridCol w:w="609"/>
        <w:gridCol w:w="1396"/>
        <w:gridCol w:w="1412"/>
        <w:gridCol w:w="1276"/>
        <w:gridCol w:w="1274"/>
        <w:gridCol w:w="1132"/>
        <w:gridCol w:w="1272"/>
        <w:gridCol w:w="1273"/>
        <w:gridCol w:w="1273"/>
        <w:gridCol w:w="1273"/>
        <w:gridCol w:w="991"/>
        <w:gridCol w:w="565"/>
        <w:gridCol w:w="566"/>
      </w:tblGrid>
      <w:tr w:rsidR="005E45C7" w:rsidRPr="008A013C" w14:paraId="42BBBA95" w14:textId="77777777" w:rsidTr="008A013C">
        <w:trPr>
          <w:trHeight w:val="267"/>
        </w:trPr>
        <w:tc>
          <w:tcPr>
            <w:tcW w:w="14312" w:type="dxa"/>
            <w:gridSpan w:val="13"/>
          </w:tcPr>
          <w:p w14:paraId="0133FE9F" w14:textId="77777777" w:rsidR="005E45C7" w:rsidRPr="008A013C" w:rsidRDefault="005E45C7" w:rsidP="008A013C">
            <w:pPr>
              <w:pStyle w:val="3"/>
              <w:spacing w:before="0"/>
              <w:jc w:val="center"/>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BE7746" w:rsidRPr="008A013C" w14:paraId="7592A3C2" w14:textId="77777777" w:rsidTr="00BE7746">
        <w:trPr>
          <w:trHeight w:val="2139"/>
        </w:trPr>
        <w:tc>
          <w:tcPr>
            <w:tcW w:w="580" w:type="dxa"/>
            <w:vMerge w:val="restart"/>
          </w:tcPr>
          <w:p w14:paraId="36F1AF09" w14:textId="77777777" w:rsidR="005E45C7" w:rsidRPr="00BE7746" w:rsidRDefault="005E45C7" w:rsidP="008A013C">
            <w:pPr>
              <w:pStyle w:val="3"/>
              <w:spacing w:before="0"/>
              <w:rPr>
                <w:rFonts w:ascii="Times New Roman" w:hAnsi="Times New Roman" w:cs="Times New Roman"/>
                <w:b/>
                <w:bCs/>
                <w:color w:val="231F20"/>
              </w:rPr>
            </w:pPr>
            <w:r w:rsidRPr="00BE7746">
              <w:rPr>
                <w:rFonts w:ascii="Times New Roman" w:hAnsi="Times New Roman" w:cs="Times New Roman"/>
                <w:b/>
                <w:bCs/>
                <w:color w:val="231F20"/>
              </w:rPr>
              <w:t>ФИ</w:t>
            </w:r>
          </w:p>
        </w:tc>
        <w:tc>
          <w:tcPr>
            <w:tcW w:w="2817" w:type="dxa"/>
            <w:gridSpan w:val="2"/>
          </w:tcPr>
          <w:p w14:paraId="70D4C77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2" w:type="dxa"/>
            <w:gridSpan w:val="2"/>
          </w:tcPr>
          <w:p w14:paraId="2DF4AF8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10" w:type="dxa"/>
            <w:gridSpan w:val="2"/>
          </w:tcPr>
          <w:p w14:paraId="1EFE36E4"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51" w:type="dxa"/>
            <w:gridSpan w:val="2"/>
          </w:tcPr>
          <w:p w14:paraId="198C9DCD"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r w:rsidRPr="008A013C">
              <w:rPr>
                <w:rFonts w:ascii="Times New Roman" w:hAnsi="Times New Roman" w:cs="Times New Roman"/>
                <w:color w:val="231F20"/>
                <w:spacing w:val="-4"/>
              </w:rPr>
              <w:t>согласо</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вывает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8" w:type="dxa"/>
            <w:gridSpan w:val="2"/>
          </w:tcPr>
          <w:p w14:paraId="428E7433" w14:textId="77777777" w:rsidR="005E45C7" w:rsidRPr="008A013C" w:rsidRDefault="005E45C7" w:rsidP="00511550">
            <w:pPr>
              <w:pStyle w:val="3"/>
              <w:spacing w:before="0"/>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4" w:type="dxa"/>
            <w:gridSpan w:val="2"/>
          </w:tcPr>
          <w:p w14:paraId="6E0CA13D" w14:textId="77777777" w:rsidR="005E45C7" w:rsidRPr="00BE7746" w:rsidRDefault="005E45C7" w:rsidP="00BE7746">
            <w:pPr>
              <w:pStyle w:val="3"/>
              <w:spacing w:before="0"/>
              <w:jc w:val="center"/>
              <w:rPr>
                <w:rFonts w:ascii="Times New Roman" w:hAnsi="Times New Roman" w:cs="Times New Roman"/>
                <w:b/>
                <w:bCs/>
                <w:color w:val="231F20"/>
              </w:rPr>
            </w:pPr>
            <w:r w:rsidRPr="00BE7746">
              <w:rPr>
                <w:rFonts w:ascii="Times New Roman" w:hAnsi="Times New Roman" w:cs="Times New Roman"/>
                <w:b/>
                <w:bCs/>
                <w:color w:val="231F20"/>
              </w:rPr>
              <w:t>Итог</w:t>
            </w:r>
          </w:p>
        </w:tc>
      </w:tr>
      <w:tr w:rsidR="00BE7746" w:rsidRPr="008A013C" w14:paraId="3521F8B0" w14:textId="77777777" w:rsidTr="00BE7746">
        <w:trPr>
          <w:trHeight w:val="140"/>
        </w:trPr>
        <w:tc>
          <w:tcPr>
            <w:tcW w:w="580" w:type="dxa"/>
            <w:vMerge/>
          </w:tcPr>
          <w:p w14:paraId="15A13A65" w14:textId="77777777" w:rsidR="005E45C7" w:rsidRPr="008A013C" w:rsidRDefault="005E45C7" w:rsidP="008A013C">
            <w:pPr>
              <w:pStyle w:val="3"/>
              <w:spacing w:before="0"/>
              <w:rPr>
                <w:rFonts w:ascii="Times New Roman" w:hAnsi="Times New Roman" w:cs="Times New Roman"/>
                <w:color w:val="231F20"/>
              </w:rPr>
            </w:pPr>
          </w:p>
        </w:tc>
        <w:tc>
          <w:tcPr>
            <w:tcW w:w="1400" w:type="dxa"/>
          </w:tcPr>
          <w:p w14:paraId="654A0457" w14:textId="77777777" w:rsidR="005E45C7" w:rsidRPr="008A013C" w:rsidRDefault="005E45C7" w:rsidP="00BE7746">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7" w:type="dxa"/>
          </w:tcPr>
          <w:p w14:paraId="7266FE5C" w14:textId="77777777" w:rsidR="00BE7746"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 xml:space="preserve">Конец </w:t>
            </w:r>
          </w:p>
          <w:p w14:paraId="63955AAA" w14:textId="1C5B3758" w:rsidR="005E45C7" w:rsidRPr="008A013C" w:rsidRDefault="005E45C7" w:rsidP="00BE7746">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14:paraId="73C41C86"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458728AE"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134" w:type="dxa"/>
          </w:tcPr>
          <w:p w14:paraId="6D30798B"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77B3BDA2"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5" w:type="dxa"/>
          </w:tcPr>
          <w:p w14:paraId="457EDEAC"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6" w:type="dxa"/>
          </w:tcPr>
          <w:p w14:paraId="2F3138D6"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6" w:type="dxa"/>
          </w:tcPr>
          <w:p w14:paraId="0E5E471B"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992" w:type="dxa"/>
          </w:tcPr>
          <w:p w14:paraId="51DA96B9" w14:textId="77777777" w:rsidR="005E45C7" w:rsidRPr="008A013C" w:rsidRDefault="005E45C7" w:rsidP="00BE7746">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567" w:type="dxa"/>
          </w:tcPr>
          <w:p w14:paraId="49D50EB9" w14:textId="77777777" w:rsidR="005E45C7" w:rsidRPr="008A013C" w:rsidRDefault="005E45C7" w:rsidP="00BE7746">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7" w:type="dxa"/>
          </w:tcPr>
          <w:p w14:paraId="0DA2AF0B" w14:textId="77777777" w:rsidR="005E45C7" w:rsidRPr="008A013C" w:rsidRDefault="005E45C7" w:rsidP="00BE7746">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BE7746" w:rsidRPr="008A013C" w14:paraId="7624100A" w14:textId="77777777" w:rsidTr="00BE7746">
        <w:trPr>
          <w:trHeight w:val="267"/>
        </w:trPr>
        <w:tc>
          <w:tcPr>
            <w:tcW w:w="580" w:type="dxa"/>
          </w:tcPr>
          <w:p w14:paraId="734E3A8C" w14:textId="77777777" w:rsidR="005E45C7" w:rsidRPr="008A013C" w:rsidRDefault="005E45C7" w:rsidP="008A013C">
            <w:pPr>
              <w:pStyle w:val="3"/>
              <w:spacing w:before="0"/>
              <w:rPr>
                <w:rFonts w:ascii="Times New Roman" w:hAnsi="Times New Roman" w:cs="Times New Roman"/>
                <w:color w:val="231F20"/>
              </w:rPr>
            </w:pPr>
          </w:p>
        </w:tc>
        <w:tc>
          <w:tcPr>
            <w:tcW w:w="1400" w:type="dxa"/>
          </w:tcPr>
          <w:p w14:paraId="1B28F90F" w14:textId="77777777" w:rsidR="005E45C7" w:rsidRPr="008A013C" w:rsidRDefault="005E45C7" w:rsidP="008A013C">
            <w:pPr>
              <w:pStyle w:val="3"/>
              <w:spacing w:before="0"/>
              <w:rPr>
                <w:rFonts w:ascii="Times New Roman" w:hAnsi="Times New Roman" w:cs="Times New Roman"/>
                <w:color w:val="231F20"/>
              </w:rPr>
            </w:pPr>
          </w:p>
        </w:tc>
        <w:tc>
          <w:tcPr>
            <w:tcW w:w="1417" w:type="dxa"/>
          </w:tcPr>
          <w:p w14:paraId="0DE77305"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03342DA2"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03C756C7" w14:textId="77777777" w:rsidR="005E45C7" w:rsidRPr="008A013C" w:rsidRDefault="005E45C7" w:rsidP="008A013C">
            <w:pPr>
              <w:pStyle w:val="3"/>
              <w:spacing w:before="0"/>
              <w:rPr>
                <w:rFonts w:ascii="Times New Roman" w:hAnsi="Times New Roman" w:cs="Times New Roman"/>
                <w:color w:val="231F20"/>
              </w:rPr>
            </w:pPr>
          </w:p>
        </w:tc>
        <w:tc>
          <w:tcPr>
            <w:tcW w:w="1134" w:type="dxa"/>
          </w:tcPr>
          <w:p w14:paraId="1158C93E"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162D1BCB" w14:textId="77777777" w:rsidR="005E45C7" w:rsidRPr="008A013C" w:rsidRDefault="005E45C7" w:rsidP="008A013C">
            <w:pPr>
              <w:pStyle w:val="3"/>
              <w:spacing w:before="0"/>
              <w:rPr>
                <w:rFonts w:ascii="Times New Roman" w:hAnsi="Times New Roman" w:cs="Times New Roman"/>
                <w:color w:val="231F20"/>
              </w:rPr>
            </w:pPr>
          </w:p>
        </w:tc>
        <w:tc>
          <w:tcPr>
            <w:tcW w:w="1275" w:type="dxa"/>
          </w:tcPr>
          <w:p w14:paraId="5B9001E4"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3EA5606E" w14:textId="77777777" w:rsidR="005E45C7" w:rsidRPr="008A013C" w:rsidRDefault="005E45C7" w:rsidP="008A013C">
            <w:pPr>
              <w:pStyle w:val="3"/>
              <w:spacing w:before="0"/>
              <w:rPr>
                <w:rFonts w:ascii="Times New Roman" w:hAnsi="Times New Roman" w:cs="Times New Roman"/>
                <w:color w:val="231F20"/>
              </w:rPr>
            </w:pPr>
          </w:p>
        </w:tc>
        <w:tc>
          <w:tcPr>
            <w:tcW w:w="1276" w:type="dxa"/>
          </w:tcPr>
          <w:p w14:paraId="697140F6" w14:textId="77777777" w:rsidR="005E45C7" w:rsidRPr="008A013C" w:rsidRDefault="005E45C7" w:rsidP="008A013C">
            <w:pPr>
              <w:pStyle w:val="3"/>
              <w:spacing w:before="0"/>
              <w:rPr>
                <w:rFonts w:ascii="Times New Roman" w:hAnsi="Times New Roman" w:cs="Times New Roman"/>
                <w:color w:val="231F20"/>
              </w:rPr>
            </w:pPr>
          </w:p>
        </w:tc>
        <w:tc>
          <w:tcPr>
            <w:tcW w:w="992" w:type="dxa"/>
          </w:tcPr>
          <w:p w14:paraId="38D617E0" w14:textId="77777777" w:rsidR="005E45C7" w:rsidRPr="008A013C" w:rsidRDefault="005E45C7" w:rsidP="008A013C">
            <w:pPr>
              <w:pStyle w:val="3"/>
              <w:spacing w:before="0"/>
              <w:rPr>
                <w:rFonts w:ascii="Times New Roman" w:hAnsi="Times New Roman" w:cs="Times New Roman"/>
                <w:color w:val="231F20"/>
              </w:rPr>
            </w:pPr>
          </w:p>
        </w:tc>
        <w:tc>
          <w:tcPr>
            <w:tcW w:w="567" w:type="dxa"/>
          </w:tcPr>
          <w:p w14:paraId="085EC58B" w14:textId="77777777" w:rsidR="005E45C7" w:rsidRPr="008A013C" w:rsidRDefault="005E45C7" w:rsidP="008A013C">
            <w:pPr>
              <w:pStyle w:val="3"/>
              <w:spacing w:before="0"/>
              <w:rPr>
                <w:rFonts w:ascii="Times New Roman" w:hAnsi="Times New Roman" w:cs="Times New Roman"/>
                <w:color w:val="231F20"/>
              </w:rPr>
            </w:pPr>
          </w:p>
        </w:tc>
        <w:tc>
          <w:tcPr>
            <w:tcW w:w="567" w:type="dxa"/>
          </w:tcPr>
          <w:p w14:paraId="36CD1ED1" w14:textId="77777777" w:rsidR="005E45C7" w:rsidRPr="008A013C" w:rsidRDefault="005E45C7" w:rsidP="008A013C">
            <w:pPr>
              <w:pStyle w:val="3"/>
              <w:spacing w:before="0"/>
              <w:rPr>
                <w:rFonts w:ascii="Times New Roman" w:hAnsi="Times New Roman" w:cs="Times New Roman"/>
                <w:color w:val="231F20"/>
              </w:rPr>
            </w:pPr>
          </w:p>
        </w:tc>
      </w:tr>
    </w:tbl>
    <w:p w14:paraId="05E1FC37" w14:textId="77777777" w:rsidR="001E5F41" w:rsidRDefault="001E5F41" w:rsidP="00150545">
      <w:pPr>
        <w:pStyle w:val="23"/>
        <w:shd w:val="clear" w:color="auto" w:fill="auto"/>
        <w:spacing w:before="0" w:after="46" w:line="276" w:lineRule="auto"/>
        <w:ind w:left="20" w:firstLine="700"/>
        <w:jc w:val="right"/>
        <w:rPr>
          <w:b/>
          <w:bCs/>
          <w:sz w:val="24"/>
          <w:szCs w:val="24"/>
        </w:rPr>
      </w:pPr>
    </w:p>
    <w:p w14:paraId="645739B4" w14:textId="77777777" w:rsidR="00150545" w:rsidRDefault="00150545" w:rsidP="00150545">
      <w:pPr>
        <w:pStyle w:val="23"/>
        <w:shd w:val="clear" w:color="auto" w:fill="auto"/>
        <w:spacing w:before="0" w:after="46" w:line="276" w:lineRule="auto"/>
        <w:ind w:left="20" w:firstLine="700"/>
        <w:jc w:val="right"/>
        <w:rPr>
          <w:b/>
          <w:bCs/>
          <w:sz w:val="24"/>
          <w:szCs w:val="24"/>
        </w:rPr>
      </w:pPr>
    </w:p>
    <w:tbl>
      <w:tblPr>
        <w:tblStyle w:val="af7"/>
        <w:tblW w:w="14312" w:type="dxa"/>
        <w:tblLook w:val="04A0" w:firstRow="1" w:lastRow="0" w:firstColumn="1" w:lastColumn="0" w:noHBand="0" w:noVBand="1"/>
      </w:tblPr>
      <w:tblGrid>
        <w:gridCol w:w="609"/>
        <w:gridCol w:w="1229"/>
        <w:gridCol w:w="1418"/>
        <w:gridCol w:w="1417"/>
        <w:gridCol w:w="1276"/>
        <w:gridCol w:w="1417"/>
        <w:gridCol w:w="1134"/>
        <w:gridCol w:w="1276"/>
        <w:gridCol w:w="1134"/>
        <w:gridCol w:w="1134"/>
        <w:gridCol w:w="1134"/>
        <w:gridCol w:w="567"/>
        <w:gridCol w:w="567"/>
      </w:tblGrid>
      <w:tr w:rsidR="005E45C7" w:rsidRPr="000876B3" w14:paraId="35A7FAB4" w14:textId="77777777" w:rsidTr="000876B3">
        <w:tc>
          <w:tcPr>
            <w:tcW w:w="14312" w:type="dxa"/>
            <w:gridSpan w:val="13"/>
          </w:tcPr>
          <w:p w14:paraId="1F525C34"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Показатели</w:t>
            </w:r>
            <w:r w:rsidRPr="000876B3">
              <w:rPr>
                <w:rFonts w:ascii="Times New Roman" w:hAnsi="Times New Roman" w:cs="Times New Roman"/>
                <w:b/>
                <w:bCs/>
                <w:color w:val="231F20"/>
                <w:spacing w:val="-7"/>
              </w:rPr>
              <w:t xml:space="preserve"> </w:t>
            </w:r>
            <w:r w:rsidRPr="000876B3">
              <w:rPr>
                <w:rFonts w:ascii="Times New Roman" w:hAnsi="Times New Roman" w:cs="Times New Roman"/>
                <w:b/>
                <w:bCs/>
                <w:color w:val="231F20"/>
              </w:rPr>
              <w:t>развития</w:t>
            </w:r>
            <w:r w:rsidRPr="000876B3">
              <w:rPr>
                <w:rFonts w:ascii="Times New Roman" w:hAnsi="Times New Roman" w:cs="Times New Roman"/>
                <w:b/>
                <w:bCs/>
                <w:color w:val="231F20"/>
                <w:spacing w:val="-7"/>
              </w:rPr>
              <w:t xml:space="preserve"> восприятия ребенком художественной литературы</w:t>
            </w:r>
          </w:p>
        </w:tc>
      </w:tr>
      <w:tr w:rsidR="000876B3" w:rsidRPr="000876B3" w14:paraId="6DE6DBC8" w14:textId="77777777" w:rsidTr="000876B3">
        <w:tc>
          <w:tcPr>
            <w:tcW w:w="608" w:type="dxa"/>
            <w:vMerge w:val="restart"/>
          </w:tcPr>
          <w:p w14:paraId="08498DA2"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ФИ</w:t>
            </w:r>
          </w:p>
        </w:tc>
        <w:tc>
          <w:tcPr>
            <w:tcW w:w="2648" w:type="dxa"/>
            <w:gridSpan w:val="2"/>
          </w:tcPr>
          <w:p w14:paraId="08CB22D9"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Активно сопереживает героям произведения, эмоционально</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откликается на</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содержание</w:t>
            </w:r>
          </w:p>
        </w:tc>
        <w:tc>
          <w:tcPr>
            <w:tcW w:w="2693" w:type="dxa"/>
            <w:gridSpan w:val="2"/>
          </w:tcPr>
          <w:p w14:paraId="74048BA3"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Совместно со взрослым или самостоятельно с желанием</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spacing w:val="-1"/>
              </w:rPr>
              <w:t xml:space="preserve">рассматривает </w:t>
            </w:r>
            <w:r w:rsidRPr="000876B3">
              <w:rPr>
                <w:rFonts w:ascii="Times New Roman" w:hAnsi="Times New Roman" w:cs="Times New Roman"/>
                <w:color w:val="231F20"/>
              </w:rPr>
              <w:t>книги</w:t>
            </w:r>
            <w:r w:rsidRPr="000876B3">
              <w:rPr>
                <w:rFonts w:ascii="Times New Roman" w:hAnsi="Times New Roman" w:cs="Times New Roman"/>
                <w:color w:val="231F20"/>
                <w:spacing w:val="-42"/>
              </w:rPr>
              <w:t xml:space="preserve">                </w:t>
            </w:r>
            <w:r w:rsidRPr="000876B3">
              <w:rPr>
                <w:rFonts w:ascii="Times New Roman" w:hAnsi="Times New Roman" w:cs="Times New Roman"/>
                <w:color w:val="231F20"/>
              </w:rPr>
              <w:t>с иллюстрациями</w:t>
            </w:r>
          </w:p>
        </w:tc>
        <w:tc>
          <w:tcPr>
            <w:tcW w:w="2551" w:type="dxa"/>
            <w:gridSpan w:val="2"/>
          </w:tcPr>
          <w:p w14:paraId="6D6DDDE1"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Отвечает на вопросы</w:t>
            </w:r>
            <w:r w:rsidRPr="000876B3">
              <w:rPr>
                <w:rFonts w:ascii="Times New Roman" w:hAnsi="Times New Roman" w:cs="Times New Roman"/>
                <w:color w:val="231F20"/>
                <w:spacing w:val="-43"/>
              </w:rPr>
              <w:t xml:space="preserve"> </w:t>
            </w:r>
            <w:r w:rsidRPr="000876B3">
              <w:rPr>
                <w:rFonts w:ascii="Times New Roman" w:hAnsi="Times New Roman" w:cs="Times New Roman"/>
                <w:color w:val="231F20"/>
              </w:rPr>
              <w:t>по содержанию произведения</w:t>
            </w:r>
          </w:p>
        </w:tc>
        <w:tc>
          <w:tcPr>
            <w:tcW w:w="2410" w:type="dxa"/>
            <w:gridSpan w:val="2"/>
          </w:tcPr>
          <w:p w14:paraId="2AE5EFB5" w14:textId="77777777" w:rsidR="005E45C7" w:rsidRPr="000876B3" w:rsidRDefault="005E45C7" w:rsidP="00511550">
            <w:pPr>
              <w:pStyle w:val="TableParagraph"/>
              <w:ind w:left="0"/>
              <w:rPr>
                <w:sz w:val="24"/>
                <w:szCs w:val="24"/>
              </w:rPr>
            </w:pPr>
            <w:r w:rsidRPr="000876B3">
              <w:rPr>
                <w:color w:val="231F20"/>
                <w:sz w:val="24"/>
                <w:szCs w:val="24"/>
              </w:rPr>
              <w:t>Охотно  участвует в</w:t>
            </w:r>
            <w:r w:rsidRPr="000876B3">
              <w:rPr>
                <w:color w:val="231F20"/>
                <w:spacing w:val="1"/>
                <w:sz w:val="24"/>
                <w:szCs w:val="24"/>
              </w:rPr>
              <w:t xml:space="preserve"> </w:t>
            </w:r>
            <w:r w:rsidRPr="000876B3">
              <w:rPr>
                <w:color w:val="231F20"/>
                <w:sz w:val="24"/>
                <w:szCs w:val="24"/>
              </w:rPr>
              <w:t>драматизации художественных произведений,</w:t>
            </w:r>
            <w:r w:rsidRPr="000876B3">
              <w:rPr>
                <w:color w:val="231F20"/>
                <w:spacing w:val="-8"/>
                <w:sz w:val="24"/>
                <w:szCs w:val="24"/>
              </w:rPr>
              <w:t xml:space="preserve"> </w:t>
            </w:r>
            <w:r w:rsidRPr="000876B3">
              <w:rPr>
                <w:color w:val="231F20"/>
                <w:sz w:val="24"/>
                <w:szCs w:val="24"/>
              </w:rPr>
              <w:t>в</w:t>
            </w:r>
            <w:r w:rsidRPr="000876B3">
              <w:rPr>
                <w:color w:val="231F20"/>
                <w:spacing w:val="-8"/>
                <w:sz w:val="24"/>
                <w:szCs w:val="24"/>
              </w:rPr>
              <w:t xml:space="preserve"> </w:t>
            </w:r>
            <w:r w:rsidRPr="000876B3">
              <w:rPr>
                <w:color w:val="231F20"/>
                <w:sz w:val="24"/>
                <w:szCs w:val="24"/>
              </w:rPr>
              <w:t>имитации</w:t>
            </w:r>
            <w:r w:rsidRPr="000876B3">
              <w:rPr>
                <w:color w:val="231F20"/>
                <w:spacing w:val="-42"/>
                <w:sz w:val="24"/>
                <w:szCs w:val="24"/>
              </w:rPr>
              <w:t xml:space="preserve"> </w:t>
            </w:r>
            <w:r w:rsidRPr="000876B3">
              <w:rPr>
                <w:color w:val="231F20"/>
                <w:sz w:val="24"/>
                <w:szCs w:val="24"/>
              </w:rPr>
              <w:t>действий животных,</w:t>
            </w:r>
            <w:r w:rsidRPr="000876B3">
              <w:rPr>
                <w:color w:val="231F20"/>
                <w:spacing w:val="-42"/>
                <w:sz w:val="24"/>
                <w:szCs w:val="24"/>
              </w:rPr>
              <w:t xml:space="preserve"> </w:t>
            </w:r>
            <w:r w:rsidRPr="000876B3">
              <w:rPr>
                <w:color w:val="231F20"/>
                <w:sz w:val="24"/>
                <w:szCs w:val="24"/>
              </w:rPr>
              <w:t>сказочных</w:t>
            </w:r>
            <w:r w:rsidRPr="000876B3">
              <w:rPr>
                <w:color w:val="231F20"/>
                <w:spacing w:val="-2"/>
                <w:sz w:val="24"/>
                <w:szCs w:val="24"/>
              </w:rPr>
              <w:t xml:space="preserve"> </w:t>
            </w:r>
            <w:r w:rsidRPr="000876B3">
              <w:rPr>
                <w:color w:val="231F20"/>
                <w:sz w:val="24"/>
                <w:szCs w:val="24"/>
              </w:rPr>
              <w:t xml:space="preserve">героев и т.д. </w:t>
            </w:r>
          </w:p>
          <w:p w14:paraId="5229CD0B" w14:textId="77777777" w:rsidR="005E45C7" w:rsidRPr="000876B3" w:rsidRDefault="005E45C7" w:rsidP="00511550">
            <w:pPr>
              <w:pStyle w:val="3"/>
              <w:spacing w:before="0"/>
              <w:rPr>
                <w:rFonts w:ascii="Times New Roman" w:hAnsi="Times New Roman" w:cs="Times New Roman"/>
                <w:b/>
                <w:bCs/>
                <w:color w:val="231F20"/>
              </w:rPr>
            </w:pPr>
          </w:p>
        </w:tc>
        <w:tc>
          <w:tcPr>
            <w:tcW w:w="2268" w:type="dxa"/>
            <w:gridSpan w:val="2"/>
          </w:tcPr>
          <w:p w14:paraId="28ABF41E" w14:textId="77777777" w:rsidR="005E45C7" w:rsidRPr="000876B3" w:rsidRDefault="005E45C7" w:rsidP="00511550">
            <w:pPr>
              <w:pStyle w:val="3"/>
              <w:spacing w:before="0"/>
              <w:rPr>
                <w:rFonts w:ascii="Times New Roman" w:hAnsi="Times New Roman" w:cs="Times New Roman"/>
                <w:b/>
                <w:bCs/>
                <w:color w:val="231F20"/>
              </w:rPr>
            </w:pPr>
            <w:r w:rsidRPr="000876B3">
              <w:rPr>
                <w:rFonts w:ascii="Times New Roman" w:hAnsi="Times New Roman" w:cs="Times New Roman"/>
                <w:color w:val="231F20"/>
              </w:rPr>
              <w:t>Рассказывает наизусть небольшие</w:t>
            </w:r>
            <w:r w:rsidRPr="000876B3">
              <w:rPr>
                <w:rFonts w:ascii="Times New Roman" w:hAnsi="Times New Roman" w:cs="Times New Roman"/>
                <w:color w:val="231F20"/>
                <w:spacing w:val="1"/>
              </w:rPr>
              <w:t xml:space="preserve"> </w:t>
            </w:r>
            <w:r w:rsidRPr="000876B3">
              <w:rPr>
                <w:rFonts w:ascii="Times New Roman" w:hAnsi="Times New Roman" w:cs="Times New Roman"/>
                <w:color w:val="231F20"/>
              </w:rPr>
              <w:t>стихи, потешки</w:t>
            </w:r>
          </w:p>
        </w:tc>
        <w:tc>
          <w:tcPr>
            <w:tcW w:w="1134" w:type="dxa"/>
            <w:gridSpan w:val="2"/>
          </w:tcPr>
          <w:p w14:paraId="67C0E38F"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b/>
                <w:bCs/>
                <w:color w:val="231F20"/>
              </w:rPr>
              <w:t>Итог</w:t>
            </w:r>
          </w:p>
        </w:tc>
      </w:tr>
      <w:tr w:rsidR="000876B3" w:rsidRPr="000876B3" w14:paraId="7E6D78F3" w14:textId="77777777" w:rsidTr="000876B3">
        <w:tc>
          <w:tcPr>
            <w:tcW w:w="608" w:type="dxa"/>
            <w:vMerge/>
          </w:tcPr>
          <w:p w14:paraId="4C8A8B01" w14:textId="77777777" w:rsidR="005E45C7" w:rsidRPr="000876B3" w:rsidRDefault="005E45C7" w:rsidP="000876B3">
            <w:pPr>
              <w:pStyle w:val="3"/>
              <w:spacing w:before="0"/>
              <w:rPr>
                <w:rFonts w:ascii="Times New Roman" w:hAnsi="Times New Roman" w:cs="Times New Roman"/>
                <w:color w:val="231F20"/>
              </w:rPr>
            </w:pPr>
          </w:p>
        </w:tc>
        <w:tc>
          <w:tcPr>
            <w:tcW w:w="1230" w:type="dxa"/>
          </w:tcPr>
          <w:p w14:paraId="7A038F3C" w14:textId="77777777"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color w:val="231F20"/>
              </w:rPr>
              <w:t>Начало года</w:t>
            </w:r>
          </w:p>
        </w:tc>
        <w:tc>
          <w:tcPr>
            <w:tcW w:w="1418" w:type="dxa"/>
          </w:tcPr>
          <w:p w14:paraId="20EF4CE4" w14:textId="7777777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w:t>
            </w:r>
          </w:p>
          <w:p w14:paraId="759AE3E2" w14:textId="4F63FC5B" w:rsidR="005E45C7" w:rsidRPr="000876B3" w:rsidRDefault="005E45C7" w:rsidP="000876B3">
            <w:pPr>
              <w:pStyle w:val="3"/>
              <w:spacing w:before="0"/>
              <w:jc w:val="center"/>
              <w:rPr>
                <w:rFonts w:ascii="Times New Roman" w:hAnsi="Times New Roman" w:cs="Times New Roman"/>
                <w:b/>
                <w:bCs/>
                <w:color w:val="231F20"/>
              </w:rPr>
            </w:pPr>
            <w:r w:rsidRPr="000876B3">
              <w:rPr>
                <w:rFonts w:ascii="Times New Roman" w:hAnsi="Times New Roman" w:cs="Times New Roman"/>
                <w:color w:val="231F20"/>
              </w:rPr>
              <w:t>года</w:t>
            </w:r>
          </w:p>
        </w:tc>
        <w:tc>
          <w:tcPr>
            <w:tcW w:w="1417" w:type="dxa"/>
          </w:tcPr>
          <w:p w14:paraId="2FEB9C24" w14:textId="49D50F5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5225554E" w14:textId="17659AAD"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276" w:type="dxa"/>
          </w:tcPr>
          <w:p w14:paraId="19C6E6B9" w14:textId="0DBA661C"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w:t>
            </w:r>
          </w:p>
          <w:p w14:paraId="7D466314" w14:textId="7CD1DAE1"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417" w:type="dxa"/>
          </w:tcPr>
          <w:p w14:paraId="27B45ECD" w14:textId="42EBEA0F"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1053FCFD" w14:textId="7E8DF9C8"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11D402B"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1276" w:type="dxa"/>
          </w:tcPr>
          <w:p w14:paraId="657AD653" w14:textId="77777777" w:rsidR="000876B3"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w:t>
            </w:r>
          </w:p>
          <w:p w14:paraId="5A336552" w14:textId="6F7F098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года</w:t>
            </w:r>
          </w:p>
        </w:tc>
        <w:tc>
          <w:tcPr>
            <w:tcW w:w="1134" w:type="dxa"/>
          </w:tcPr>
          <w:p w14:paraId="00C2E15F"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1134" w:type="dxa"/>
          </w:tcPr>
          <w:p w14:paraId="4F4CABA3"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Начало года</w:t>
            </w:r>
          </w:p>
        </w:tc>
        <w:tc>
          <w:tcPr>
            <w:tcW w:w="1134" w:type="dxa"/>
          </w:tcPr>
          <w:p w14:paraId="4B6179E9" w14:textId="77777777" w:rsidR="005E45C7" w:rsidRPr="000876B3" w:rsidRDefault="005E45C7" w:rsidP="000876B3">
            <w:pPr>
              <w:pStyle w:val="3"/>
              <w:spacing w:before="0"/>
              <w:jc w:val="center"/>
              <w:rPr>
                <w:rFonts w:ascii="Times New Roman" w:hAnsi="Times New Roman" w:cs="Times New Roman"/>
                <w:color w:val="231F20"/>
              </w:rPr>
            </w:pPr>
            <w:r w:rsidRPr="000876B3">
              <w:rPr>
                <w:rFonts w:ascii="Times New Roman" w:hAnsi="Times New Roman" w:cs="Times New Roman"/>
                <w:color w:val="231F20"/>
              </w:rPr>
              <w:t>Конец года</w:t>
            </w:r>
          </w:p>
        </w:tc>
        <w:tc>
          <w:tcPr>
            <w:tcW w:w="567" w:type="dxa"/>
          </w:tcPr>
          <w:p w14:paraId="758EC1F3" w14:textId="77777777" w:rsidR="005E45C7" w:rsidRPr="000876B3" w:rsidRDefault="005E45C7" w:rsidP="000876B3">
            <w:pPr>
              <w:pStyle w:val="3"/>
              <w:spacing w:before="0"/>
              <w:jc w:val="center"/>
              <w:rPr>
                <w:rFonts w:ascii="Times New Roman" w:hAnsi="Times New Roman" w:cs="Times New Roman"/>
                <w:b/>
                <w:bCs/>
                <w:color w:val="231F20"/>
                <w:lang w:val="en-US"/>
              </w:rPr>
            </w:pPr>
            <w:r w:rsidRPr="000876B3">
              <w:rPr>
                <w:rFonts w:ascii="Times New Roman" w:hAnsi="Times New Roman" w:cs="Times New Roman"/>
                <w:color w:val="231F20"/>
                <w:lang w:val="en-US"/>
              </w:rPr>
              <w:t>I</w:t>
            </w:r>
          </w:p>
        </w:tc>
        <w:tc>
          <w:tcPr>
            <w:tcW w:w="567" w:type="dxa"/>
          </w:tcPr>
          <w:p w14:paraId="00B36D1C" w14:textId="77777777" w:rsidR="005E45C7" w:rsidRPr="000876B3" w:rsidRDefault="005E45C7" w:rsidP="000876B3">
            <w:pPr>
              <w:pStyle w:val="3"/>
              <w:spacing w:before="0"/>
              <w:jc w:val="center"/>
              <w:rPr>
                <w:rFonts w:ascii="Times New Roman" w:hAnsi="Times New Roman" w:cs="Times New Roman"/>
                <w:b/>
                <w:bCs/>
                <w:color w:val="231F20"/>
                <w:lang w:val="en-US"/>
              </w:rPr>
            </w:pPr>
            <w:r w:rsidRPr="000876B3">
              <w:rPr>
                <w:rFonts w:ascii="Times New Roman" w:hAnsi="Times New Roman" w:cs="Times New Roman"/>
                <w:color w:val="231F20"/>
                <w:lang w:val="en-US"/>
              </w:rPr>
              <w:t>II</w:t>
            </w:r>
          </w:p>
        </w:tc>
      </w:tr>
      <w:tr w:rsidR="000876B3" w:rsidRPr="000876B3" w14:paraId="1C830CEB" w14:textId="77777777" w:rsidTr="000876B3">
        <w:tc>
          <w:tcPr>
            <w:tcW w:w="608" w:type="dxa"/>
          </w:tcPr>
          <w:p w14:paraId="48C601CE" w14:textId="77777777" w:rsidR="005E45C7" w:rsidRPr="000876B3" w:rsidRDefault="005E45C7" w:rsidP="000876B3">
            <w:pPr>
              <w:pStyle w:val="3"/>
              <w:spacing w:before="0"/>
              <w:rPr>
                <w:rFonts w:ascii="Times New Roman" w:hAnsi="Times New Roman" w:cs="Times New Roman"/>
                <w:color w:val="231F20"/>
              </w:rPr>
            </w:pPr>
          </w:p>
        </w:tc>
        <w:tc>
          <w:tcPr>
            <w:tcW w:w="1230" w:type="dxa"/>
          </w:tcPr>
          <w:p w14:paraId="6F40270E" w14:textId="77777777" w:rsidR="005E45C7" w:rsidRPr="000876B3" w:rsidRDefault="005E45C7" w:rsidP="000876B3">
            <w:pPr>
              <w:pStyle w:val="3"/>
              <w:spacing w:before="0"/>
              <w:rPr>
                <w:rFonts w:ascii="Times New Roman" w:hAnsi="Times New Roman" w:cs="Times New Roman"/>
                <w:color w:val="231F20"/>
              </w:rPr>
            </w:pPr>
          </w:p>
        </w:tc>
        <w:tc>
          <w:tcPr>
            <w:tcW w:w="1418" w:type="dxa"/>
          </w:tcPr>
          <w:p w14:paraId="0B274185" w14:textId="77777777" w:rsidR="005E45C7" w:rsidRPr="000876B3" w:rsidRDefault="005E45C7" w:rsidP="000876B3">
            <w:pPr>
              <w:pStyle w:val="3"/>
              <w:spacing w:before="0"/>
              <w:rPr>
                <w:rFonts w:ascii="Times New Roman" w:hAnsi="Times New Roman" w:cs="Times New Roman"/>
                <w:color w:val="231F20"/>
              </w:rPr>
            </w:pPr>
          </w:p>
        </w:tc>
        <w:tc>
          <w:tcPr>
            <w:tcW w:w="1417" w:type="dxa"/>
          </w:tcPr>
          <w:p w14:paraId="7C09417C" w14:textId="77777777" w:rsidR="005E45C7" w:rsidRPr="000876B3" w:rsidRDefault="005E45C7" w:rsidP="000876B3">
            <w:pPr>
              <w:pStyle w:val="3"/>
              <w:spacing w:before="0"/>
              <w:rPr>
                <w:rFonts w:ascii="Times New Roman" w:hAnsi="Times New Roman" w:cs="Times New Roman"/>
                <w:color w:val="231F20"/>
              </w:rPr>
            </w:pPr>
          </w:p>
        </w:tc>
        <w:tc>
          <w:tcPr>
            <w:tcW w:w="1276" w:type="dxa"/>
          </w:tcPr>
          <w:p w14:paraId="0A223EC4" w14:textId="77777777" w:rsidR="005E45C7" w:rsidRPr="000876B3" w:rsidRDefault="005E45C7" w:rsidP="000876B3">
            <w:pPr>
              <w:pStyle w:val="3"/>
              <w:spacing w:before="0"/>
              <w:rPr>
                <w:rFonts w:ascii="Times New Roman" w:hAnsi="Times New Roman" w:cs="Times New Roman"/>
                <w:color w:val="231F20"/>
              </w:rPr>
            </w:pPr>
          </w:p>
        </w:tc>
        <w:tc>
          <w:tcPr>
            <w:tcW w:w="1417" w:type="dxa"/>
          </w:tcPr>
          <w:p w14:paraId="5ECE9D79"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377C149B" w14:textId="77777777" w:rsidR="005E45C7" w:rsidRPr="000876B3" w:rsidRDefault="005E45C7" w:rsidP="000876B3">
            <w:pPr>
              <w:pStyle w:val="3"/>
              <w:spacing w:before="0"/>
              <w:rPr>
                <w:rFonts w:ascii="Times New Roman" w:hAnsi="Times New Roman" w:cs="Times New Roman"/>
                <w:color w:val="231F20"/>
              </w:rPr>
            </w:pPr>
          </w:p>
        </w:tc>
        <w:tc>
          <w:tcPr>
            <w:tcW w:w="1276" w:type="dxa"/>
          </w:tcPr>
          <w:p w14:paraId="2E2F5C7F"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69FC33F9"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0B62CE5F" w14:textId="77777777" w:rsidR="005E45C7" w:rsidRPr="000876B3" w:rsidRDefault="005E45C7" w:rsidP="000876B3">
            <w:pPr>
              <w:pStyle w:val="3"/>
              <w:spacing w:before="0"/>
              <w:rPr>
                <w:rFonts w:ascii="Times New Roman" w:hAnsi="Times New Roman" w:cs="Times New Roman"/>
                <w:color w:val="231F20"/>
              </w:rPr>
            </w:pPr>
          </w:p>
        </w:tc>
        <w:tc>
          <w:tcPr>
            <w:tcW w:w="1134" w:type="dxa"/>
          </w:tcPr>
          <w:p w14:paraId="6893D01A" w14:textId="77777777" w:rsidR="005E45C7" w:rsidRPr="000876B3" w:rsidRDefault="005E45C7" w:rsidP="000876B3">
            <w:pPr>
              <w:pStyle w:val="3"/>
              <w:spacing w:before="0"/>
              <w:rPr>
                <w:rFonts w:ascii="Times New Roman" w:hAnsi="Times New Roman" w:cs="Times New Roman"/>
                <w:color w:val="231F20"/>
              </w:rPr>
            </w:pPr>
          </w:p>
        </w:tc>
        <w:tc>
          <w:tcPr>
            <w:tcW w:w="567" w:type="dxa"/>
          </w:tcPr>
          <w:p w14:paraId="09A35B20" w14:textId="77777777" w:rsidR="005E45C7" w:rsidRPr="000876B3" w:rsidRDefault="005E45C7" w:rsidP="000876B3">
            <w:pPr>
              <w:pStyle w:val="3"/>
              <w:spacing w:before="0"/>
              <w:rPr>
                <w:rFonts w:ascii="Times New Roman" w:hAnsi="Times New Roman" w:cs="Times New Roman"/>
                <w:color w:val="231F20"/>
              </w:rPr>
            </w:pPr>
          </w:p>
        </w:tc>
        <w:tc>
          <w:tcPr>
            <w:tcW w:w="567" w:type="dxa"/>
          </w:tcPr>
          <w:p w14:paraId="5AEBA0C2" w14:textId="77777777" w:rsidR="005E45C7" w:rsidRPr="000876B3" w:rsidRDefault="005E45C7" w:rsidP="000876B3">
            <w:pPr>
              <w:pStyle w:val="3"/>
              <w:spacing w:before="0"/>
              <w:rPr>
                <w:rFonts w:ascii="Times New Roman" w:hAnsi="Times New Roman" w:cs="Times New Roman"/>
                <w:color w:val="231F20"/>
              </w:rPr>
            </w:pPr>
          </w:p>
        </w:tc>
      </w:tr>
    </w:tbl>
    <w:p w14:paraId="3C060FC6" w14:textId="77777777" w:rsidR="00C75D74" w:rsidRPr="00257A4B" w:rsidRDefault="00C75D74" w:rsidP="00150545">
      <w:pPr>
        <w:pStyle w:val="23"/>
        <w:shd w:val="clear" w:color="auto" w:fill="auto"/>
        <w:spacing w:before="0" w:after="46" w:line="276" w:lineRule="auto"/>
        <w:ind w:left="20" w:firstLine="700"/>
        <w:jc w:val="right"/>
        <w:rPr>
          <w:b/>
          <w:bCs/>
          <w:sz w:val="24"/>
          <w:szCs w:val="24"/>
        </w:rPr>
      </w:pPr>
    </w:p>
    <w:p w14:paraId="1C5798B5" w14:textId="77777777" w:rsidR="00C75D74" w:rsidRPr="00257A4B" w:rsidRDefault="00C75D74" w:rsidP="0079240E">
      <w:pPr>
        <w:spacing w:after="0" w:line="240" w:lineRule="auto"/>
        <w:jc w:val="center"/>
        <w:rPr>
          <w:rFonts w:ascii="Times New Roman" w:hAnsi="Times New Roman" w:cs="Times New Roman"/>
          <w:b/>
          <w:bCs/>
          <w:sz w:val="24"/>
          <w:szCs w:val="24"/>
        </w:rPr>
      </w:pPr>
      <w:bookmarkStart w:id="52" w:name="_Hlk167192037"/>
      <w:r w:rsidRPr="00257A4B">
        <w:rPr>
          <w:rFonts w:ascii="Times New Roman" w:hAnsi="Times New Roman" w:cs="Times New Roman"/>
          <w:b/>
          <w:bCs/>
          <w:sz w:val="24"/>
          <w:szCs w:val="24"/>
        </w:rPr>
        <w:t>Физическое развитие</w:t>
      </w:r>
    </w:p>
    <w:p w14:paraId="0177FF31" w14:textId="77777777" w:rsidR="0079240E" w:rsidRPr="00257A4B" w:rsidRDefault="0079240E" w:rsidP="0079240E">
      <w:pPr>
        <w:spacing w:after="0" w:line="240" w:lineRule="auto"/>
        <w:jc w:val="center"/>
        <w:rPr>
          <w:rFonts w:ascii="Times New Roman" w:hAnsi="Times New Roman" w:cs="Times New Roman"/>
          <w:b/>
          <w:bCs/>
          <w:sz w:val="24"/>
          <w:szCs w:val="24"/>
        </w:rPr>
      </w:pPr>
    </w:p>
    <w:tbl>
      <w:tblPr>
        <w:tblStyle w:val="af7"/>
        <w:tblW w:w="14312" w:type="dxa"/>
        <w:tblLook w:val="04A0" w:firstRow="1" w:lastRow="0" w:firstColumn="1" w:lastColumn="0" w:noHBand="0" w:noVBand="1"/>
      </w:tblPr>
      <w:tblGrid>
        <w:gridCol w:w="609"/>
        <w:gridCol w:w="2260"/>
        <w:gridCol w:w="1697"/>
        <w:gridCol w:w="2116"/>
        <w:gridCol w:w="1554"/>
        <w:gridCol w:w="1837"/>
        <w:gridCol w:w="1695"/>
        <w:gridCol w:w="1412"/>
        <w:gridCol w:w="566"/>
        <w:gridCol w:w="566"/>
      </w:tblGrid>
      <w:tr w:rsidR="00C75D74" w:rsidRPr="00257A4B" w14:paraId="037600F1" w14:textId="77777777" w:rsidTr="00ED6DF0">
        <w:tc>
          <w:tcPr>
            <w:tcW w:w="14312" w:type="dxa"/>
            <w:gridSpan w:val="10"/>
          </w:tcPr>
          <w:p w14:paraId="37BDB282" w14:textId="77777777" w:rsidR="00C75D74" w:rsidRPr="00257A4B" w:rsidRDefault="00C75D74" w:rsidP="009054B9">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257A4B" w:rsidRPr="00257A4B" w14:paraId="225C3C08" w14:textId="77777777" w:rsidTr="00257A4B">
        <w:tc>
          <w:tcPr>
            <w:tcW w:w="559" w:type="dxa"/>
            <w:vMerge w:val="restart"/>
          </w:tcPr>
          <w:p w14:paraId="610EDD9D" w14:textId="77777777" w:rsidR="00C75D74" w:rsidRPr="00257A4B" w:rsidRDefault="00C75D74" w:rsidP="00257A4B">
            <w:pPr>
              <w:pStyle w:val="3"/>
              <w:spacing w:before="0"/>
              <w:rPr>
                <w:rFonts w:ascii="Times New Roman" w:hAnsi="Times New Roman" w:cs="Times New Roman"/>
                <w:b/>
                <w:bCs/>
                <w:color w:val="231F20"/>
              </w:rPr>
            </w:pPr>
            <w:r w:rsidRPr="00257A4B">
              <w:rPr>
                <w:rFonts w:ascii="Times New Roman" w:hAnsi="Times New Roman" w:cs="Times New Roman"/>
                <w:b/>
                <w:bCs/>
                <w:color w:val="231F20"/>
              </w:rPr>
              <w:t>ФИ</w:t>
            </w:r>
          </w:p>
        </w:tc>
        <w:tc>
          <w:tcPr>
            <w:tcW w:w="2269" w:type="dxa"/>
            <w:vMerge w:val="restart"/>
          </w:tcPr>
          <w:p w14:paraId="1258B57E" w14:textId="77777777" w:rsidR="00C75D74" w:rsidRPr="00257A4B" w:rsidRDefault="00C75D74" w:rsidP="009054B9">
            <w:pPr>
              <w:pStyle w:val="TableParagraph"/>
              <w:jc w:val="center"/>
              <w:rPr>
                <w:color w:val="231F20"/>
                <w:sz w:val="24"/>
                <w:szCs w:val="24"/>
              </w:rPr>
            </w:pPr>
            <w:r w:rsidRPr="00257A4B">
              <w:rPr>
                <w:color w:val="231F20"/>
                <w:sz w:val="24"/>
                <w:szCs w:val="24"/>
              </w:rPr>
              <w:t>Группа здоровья</w:t>
            </w:r>
          </w:p>
        </w:tc>
        <w:tc>
          <w:tcPr>
            <w:tcW w:w="3830" w:type="dxa"/>
            <w:gridSpan w:val="2"/>
          </w:tcPr>
          <w:p w14:paraId="70375400" w14:textId="77777777" w:rsidR="00C75D74" w:rsidRPr="00257A4B" w:rsidRDefault="00C75D74" w:rsidP="00511550">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403" w:type="dxa"/>
            <w:gridSpan w:val="2"/>
          </w:tcPr>
          <w:p w14:paraId="159E6ACE" w14:textId="77777777" w:rsidR="00C75D74" w:rsidRPr="00257A4B" w:rsidRDefault="00C75D74" w:rsidP="00511550">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17" w:type="dxa"/>
            <w:gridSpan w:val="2"/>
          </w:tcPr>
          <w:p w14:paraId="79741C67" w14:textId="77777777" w:rsidR="00C75D74" w:rsidRPr="00257A4B" w:rsidRDefault="00C75D74" w:rsidP="00511550">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4" w:type="dxa"/>
            <w:gridSpan w:val="2"/>
          </w:tcPr>
          <w:p w14:paraId="767284C4" w14:textId="77777777" w:rsidR="00C75D74" w:rsidRPr="00257A4B" w:rsidRDefault="00C75D74" w:rsidP="009054B9">
            <w:pPr>
              <w:pStyle w:val="TableParagraph"/>
              <w:jc w:val="center"/>
              <w:rPr>
                <w:b/>
                <w:bCs/>
                <w:color w:val="231F20"/>
                <w:sz w:val="24"/>
                <w:szCs w:val="24"/>
              </w:rPr>
            </w:pPr>
            <w:r w:rsidRPr="00257A4B">
              <w:rPr>
                <w:b/>
                <w:bCs/>
                <w:color w:val="231F20"/>
                <w:sz w:val="24"/>
                <w:szCs w:val="24"/>
              </w:rPr>
              <w:t>Итог</w:t>
            </w:r>
          </w:p>
        </w:tc>
      </w:tr>
      <w:tr w:rsidR="00257A4B" w:rsidRPr="00257A4B" w14:paraId="28035E15" w14:textId="77777777" w:rsidTr="00257A4B">
        <w:tc>
          <w:tcPr>
            <w:tcW w:w="559" w:type="dxa"/>
            <w:vMerge/>
          </w:tcPr>
          <w:p w14:paraId="4777B6E1" w14:textId="77777777" w:rsidR="00C75D74" w:rsidRPr="00257A4B" w:rsidRDefault="00C75D74" w:rsidP="009054B9">
            <w:pPr>
              <w:pStyle w:val="3"/>
              <w:spacing w:before="0"/>
              <w:rPr>
                <w:rFonts w:ascii="Times New Roman" w:hAnsi="Times New Roman" w:cs="Times New Roman"/>
                <w:color w:val="231F20"/>
              </w:rPr>
            </w:pPr>
          </w:p>
        </w:tc>
        <w:tc>
          <w:tcPr>
            <w:tcW w:w="2269" w:type="dxa"/>
            <w:vMerge/>
          </w:tcPr>
          <w:p w14:paraId="56AFA383" w14:textId="77777777" w:rsidR="00C75D74" w:rsidRPr="00257A4B" w:rsidRDefault="00C75D74" w:rsidP="009054B9">
            <w:pPr>
              <w:pStyle w:val="TableParagraph"/>
              <w:jc w:val="center"/>
              <w:rPr>
                <w:color w:val="231F20"/>
                <w:sz w:val="24"/>
                <w:szCs w:val="24"/>
              </w:rPr>
            </w:pPr>
          </w:p>
        </w:tc>
        <w:tc>
          <w:tcPr>
            <w:tcW w:w="1703" w:type="dxa"/>
          </w:tcPr>
          <w:p w14:paraId="2B20C743" w14:textId="2B7C3972"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238913AF"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2127" w:type="dxa"/>
          </w:tcPr>
          <w:p w14:paraId="5CC4D8D8" w14:textId="77777777"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06BFC01F" w14:textId="57B4A1DB"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559" w:type="dxa"/>
          </w:tcPr>
          <w:p w14:paraId="053A1D16" w14:textId="47B2276C"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217A94D5"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844" w:type="dxa"/>
          </w:tcPr>
          <w:p w14:paraId="5569A2F5" w14:textId="77777777" w:rsidR="00257A4B" w:rsidRDefault="00C75D74" w:rsidP="00257A4B">
            <w:pPr>
              <w:pStyle w:val="TableParagraph"/>
              <w:jc w:val="center"/>
              <w:rPr>
                <w:color w:val="231F20"/>
                <w:sz w:val="24"/>
                <w:szCs w:val="24"/>
              </w:rPr>
            </w:pPr>
            <w:r w:rsidRPr="00257A4B">
              <w:rPr>
                <w:color w:val="231F20"/>
                <w:sz w:val="24"/>
                <w:szCs w:val="24"/>
              </w:rPr>
              <w:t xml:space="preserve">Конец </w:t>
            </w:r>
          </w:p>
          <w:p w14:paraId="76AC7FEC" w14:textId="31103262"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700" w:type="dxa"/>
          </w:tcPr>
          <w:p w14:paraId="4118DDA7" w14:textId="77777777" w:rsidR="00257A4B" w:rsidRDefault="00C75D74" w:rsidP="00257A4B">
            <w:pPr>
              <w:pStyle w:val="TableParagraph"/>
              <w:jc w:val="center"/>
              <w:rPr>
                <w:color w:val="231F20"/>
                <w:sz w:val="24"/>
                <w:szCs w:val="24"/>
              </w:rPr>
            </w:pPr>
            <w:r w:rsidRPr="00257A4B">
              <w:rPr>
                <w:color w:val="231F20"/>
                <w:sz w:val="24"/>
                <w:szCs w:val="24"/>
              </w:rPr>
              <w:t xml:space="preserve">Начало </w:t>
            </w:r>
          </w:p>
          <w:p w14:paraId="52B48B0D" w14:textId="509D642C"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1417" w:type="dxa"/>
          </w:tcPr>
          <w:p w14:paraId="7347578C" w14:textId="189F4469" w:rsidR="00C75D74" w:rsidRPr="00257A4B" w:rsidRDefault="00C75D74" w:rsidP="00257A4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12F6904C" w14:textId="77777777" w:rsidR="00C75D74" w:rsidRPr="00257A4B" w:rsidRDefault="00C75D74" w:rsidP="00257A4B">
            <w:pPr>
              <w:pStyle w:val="TableParagraph"/>
              <w:jc w:val="center"/>
              <w:rPr>
                <w:color w:val="231F20"/>
                <w:sz w:val="24"/>
                <w:szCs w:val="24"/>
              </w:rPr>
            </w:pPr>
            <w:r w:rsidRPr="00257A4B">
              <w:rPr>
                <w:color w:val="231F20"/>
                <w:sz w:val="24"/>
                <w:szCs w:val="24"/>
              </w:rPr>
              <w:t>года</w:t>
            </w:r>
          </w:p>
        </w:tc>
        <w:tc>
          <w:tcPr>
            <w:tcW w:w="567" w:type="dxa"/>
          </w:tcPr>
          <w:p w14:paraId="180A5F98" w14:textId="77777777" w:rsidR="00C75D74" w:rsidRPr="00257A4B" w:rsidRDefault="00C75D74" w:rsidP="00257A4B">
            <w:pPr>
              <w:pStyle w:val="TableParagraph"/>
              <w:jc w:val="center"/>
              <w:rPr>
                <w:color w:val="231F20"/>
                <w:sz w:val="24"/>
                <w:szCs w:val="24"/>
              </w:rPr>
            </w:pPr>
            <w:r w:rsidRPr="00257A4B">
              <w:rPr>
                <w:color w:val="231F20"/>
                <w:sz w:val="24"/>
                <w:szCs w:val="24"/>
                <w:lang w:val="en-US"/>
              </w:rPr>
              <w:t>I</w:t>
            </w:r>
          </w:p>
        </w:tc>
        <w:tc>
          <w:tcPr>
            <w:tcW w:w="567" w:type="dxa"/>
          </w:tcPr>
          <w:p w14:paraId="61021598" w14:textId="77777777" w:rsidR="00C75D74" w:rsidRPr="00257A4B" w:rsidRDefault="00C75D74" w:rsidP="00257A4B">
            <w:pPr>
              <w:pStyle w:val="TableParagraph"/>
              <w:jc w:val="center"/>
              <w:rPr>
                <w:color w:val="231F20"/>
                <w:sz w:val="24"/>
                <w:szCs w:val="24"/>
              </w:rPr>
            </w:pPr>
            <w:r w:rsidRPr="00257A4B">
              <w:rPr>
                <w:color w:val="231F20"/>
                <w:sz w:val="24"/>
                <w:szCs w:val="24"/>
                <w:lang w:val="en-US"/>
              </w:rPr>
              <w:t>II</w:t>
            </w:r>
          </w:p>
        </w:tc>
      </w:tr>
      <w:tr w:rsidR="00257A4B" w:rsidRPr="00257A4B" w14:paraId="65D9D92D" w14:textId="77777777" w:rsidTr="00257A4B">
        <w:tc>
          <w:tcPr>
            <w:tcW w:w="559" w:type="dxa"/>
          </w:tcPr>
          <w:p w14:paraId="243D1AC1" w14:textId="77777777" w:rsidR="00C75D74" w:rsidRPr="00257A4B" w:rsidRDefault="00C75D74" w:rsidP="009054B9">
            <w:pPr>
              <w:pStyle w:val="3"/>
              <w:spacing w:before="0"/>
              <w:rPr>
                <w:rFonts w:ascii="Times New Roman" w:hAnsi="Times New Roman" w:cs="Times New Roman"/>
                <w:color w:val="231F20"/>
              </w:rPr>
            </w:pPr>
          </w:p>
        </w:tc>
        <w:tc>
          <w:tcPr>
            <w:tcW w:w="2269" w:type="dxa"/>
          </w:tcPr>
          <w:p w14:paraId="573830C2" w14:textId="77777777" w:rsidR="00C75D74" w:rsidRPr="00257A4B" w:rsidRDefault="00C75D74" w:rsidP="009054B9">
            <w:pPr>
              <w:pStyle w:val="TableParagraph"/>
              <w:jc w:val="center"/>
              <w:rPr>
                <w:color w:val="231F20"/>
                <w:sz w:val="24"/>
                <w:szCs w:val="24"/>
              </w:rPr>
            </w:pPr>
          </w:p>
        </w:tc>
        <w:tc>
          <w:tcPr>
            <w:tcW w:w="1703" w:type="dxa"/>
          </w:tcPr>
          <w:p w14:paraId="21B369BB" w14:textId="77777777" w:rsidR="00C75D74" w:rsidRPr="00257A4B" w:rsidRDefault="00C75D74" w:rsidP="009054B9">
            <w:pPr>
              <w:pStyle w:val="3"/>
              <w:spacing w:before="0"/>
              <w:rPr>
                <w:rFonts w:ascii="Times New Roman" w:hAnsi="Times New Roman" w:cs="Times New Roman"/>
                <w:b/>
                <w:bCs/>
                <w:color w:val="231F20"/>
              </w:rPr>
            </w:pPr>
          </w:p>
        </w:tc>
        <w:tc>
          <w:tcPr>
            <w:tcW w:w="2127" w:type="dxa"/>
          </w:tcPr>
          <w:p w14:paraId="7AEBE9F2" w14:textId="77777777" w:rsidR="00C75D74" w:rsidRPr="00257A4B" w:rsidRDefault="00C75D74" w:rsidP="009054B9">
            <w:pPr>
              <w:pStyle w:val="3"/>
              <w:spacing w:before="0"/>
              <w:rPr>
                <w:rFonts w:ascii="Times New Roman" w:hAnsi="Times New Roman" w:cs="Times New Roman"/>
                <w:b/>
                <w:bCs/>
                <w:color w:val="231F20"/>
              </w:rPr>
            </w:pPr>
          </w:p>
        </w:tc>
        <w:tc>
          <w:tcPr>
            <w:tcW w:w="1559" w:type="dxa"/>
          </w:tcPr>
          <w:p w14:paraId="477ADFE6" w14:textId="77777777" w:rsidR="00C75D74" w:rsidRPr="00257A4B" w:rsidRDefault="00C75D74" w:rsidP="009054B9">
            <w:pPr>
              <w:pStyle w:val="3"/>
              <w:spacing w:before="0"/>
              <w:rPr>
                <w:rFonts w:ascii="Times New Roman" w:hAnsi="Times New Roman" w:cs="Times New Roman"/>
                <w:b/>
                <w:bCs/>
                <w:color w:val="231F20"/>
              </w:rPr>
            </w:pPr>
          </w:p>
        </w:tc>
        <w:tc>
          <w:tcPr>
            <w:tcW w:w="1844" w:type="dxa"/>
          </w:tcPr>
          <w:p w14:paraId="4FEC657A" w14:textId="77777777" w:rsidR="00C75D74" w:rsidRPr="00257A4B" w:rsidRDefault="00C75D74" w:rsidP="009054B9">
            <w:pPr>
              <w:pStyle w:val="TableParagraph"/>
              <w:jc w:val="center"/>
              <w:rPr>
                <w:color w:val="231F20"/>
                <w:sz w:val="24"/>
                <w:szCs w:val="24"/>
              </w:rPr>
            </w:pPr>
          </w:p>
        </w:tc>
        <w:tc>
          <w:tcPr>
            <w:tcW w:w="1700" w:type="dxa"/>
          </w:tcPr>
          <w:p w14:paraId="3AFDDAE1" w14:textId="77777777" w:rsidR="00C75D74" w:rsidRPr="00257A4B" w:rsidRDefault="00C75D74" w:rsidP="009054B9">
            <w:pPr>
              <w:pStyle w:val="TableParagraph"/>
              <w:jc w:val="center"/>
              <w:rPr>
                <w:color w:val="231F20"/>
                <w:sz w:val="24"/>
                <w:szCs w:val="24"/>
              </w:rPr>
            </w:pPr>
          </w:p>
        </w:tc>
        <w:tc>
          <w:tcPr>
            <w:tcW w:w="1417" w:type="dxa"/>
          </w:tcPr>
          <w:p w14:paraId="37C2B03F" w14:textId="77777777" w:rsidR="00C75D74" w:rsidRPr="00257A4B" w:rsidRDefault="00C75D74" w:rsidP="009054B9">
            <w:pPr>
              <w:pStyle w:val="3"/>
              <w:spacing w:before="0"/>
              <w:rPr>
                <w:rFonts w:ascii="Times New Roman" w:hAnsi="Times New Roman" w:cs="Times New Roman"/>
                <w:b/>
                <w:bCs/>
                <w:color w:val="231F20"/>
              </w:rPr>
            </w:pPr>
          </w:p>
        </w:tc>
        <w:tc>
          <w:tcPr>
            <w:tcW w:w="567" w:type="dxa"/>
          </w:tcPr>
          <w:p w14:paraId="42F037CE" w14:textId="77777777" w:rsidR="00C75D74" w:rsidRPr="00257A4B" w:rsidRDefault="00C75D74" w:rsidP="009054B9">
            <w:pPr>
              <w:pStyle w:val="TableParagraph"/>
              <w:jc w:val="center"/>
              <w:rPr>
                <w:color w:val="231F20"/>
                <w:sz w:val="24"/>
                <w:szCs w:val="24"/>
                <w:lang w:val="en-US"/>
              </w:rPr>
            </w:pPr>
          </w:p>
        </w:tc>
        <w:tc>
          <w:tcPr>
            <w:tcW w:w="567" w:type="dxa"/>
          </w:tcPr>
          <w:p w14:paraId="1499A84A" w14:textId="77777777" w:rsidR="00C75D74" w:rsidRPr="00257A4B" w:rsidRDefault="00C75D74" w:rsidP="009054B9">
            <w:pPr>
              <w:pStyle w:val="TableParagraph"/>
              <w:jc w:val="center"/>
              <w:rPr>
                <w:color w:val="231F20"/>
                <w:sz w:val="24"/>
                <w:szCs w:val="24"/>
                <w:lang w:val="en-US"/>
              </w:rPr>
            </w:pPr>
          </w:p>
        </w:tc>
      </w:tr>
    </w:tbl>
    <w:p w14:paraId="68B981D8" w14:textId="77777777" w:rsidR="00257A4B" w:rsidRDefault="00257A4B" w:rsidP="00727BB3">
      <w:pPr>
        <w:rPr>
          <w:rFonts w:ascii="Times New Roman" w:hAnsi="Times New Roman" w:cs="Times New Roman"/>
          <w:b/>
          <w:bCs/>
          <w:sz w:val="24"/>
          <w:szCs w:val="24"/>
        </w:rPr>
      </w:pPr>
    </w:p>
    <w:p w14:paraId="7FE35CE4" w14:textId="77777777" w:rsidR="00ED0D05" w:rsidRDefault="00ED0D05" w:rsidP="00677CC4">
      <w:pPr>
        <w:jc w:val="center"/>
        <w:rPr>
          <w:rFonts w:ascii="Times New Roman" w:hAnsi="Times New Roman" w:cs="Times New Roman"/>
          <w:b/>
          <w:bCs/>
          <w:sz w:val="24"/>
          <w:szCs w:val="24"/>
        </w:rPr>
      </w:pPr>
    </w:p>
    <w:bookmarkEnd w:id="52"/>
    <w:p w14:paraId="6629C6D2" w14:textId="77777777" w:rsidR="00ED0D05" w:rsidRDefault="00ED0D05" w:rsidP="00677CC4">
      <w:pPr>
        <w:jc w:val="center"/>
        <w:rPr>
          <w:rFonts w:ascii="Times New Roman" w:hAnsi="Times New Roman" w:cs="Times New Roman"/>
          <w:b/>
          <w:bCs/>
          <w:sz w:val="24"/>
          <w:szCs w:val="24"/>
        </w:rPr>
      </w:pPr>
    </w:p>
    <w:p w14:paraId="5973FF94" w14:textId="77777777" w:rsidR="00ED0D05" w:rsidRDefault="00ED0D05" w:rsidP="00677CC4">
      <w:pPr>
        <w:jc w:val="center"/>
        <w:rPr>
          <w:rFonts w:ascii="Times New Roman" w:hAnsi="Times New Roman" w:cs="Times New Roman"/>
          <w:b/>
          <w:bCs/>
          <w:sz w:val="24"/>
          <w:szCs w:val="24"/>
        </w:rPr>
      </w:pPr>
    </w:p>
    <w:p w14:paraId="4A5A8CB0" w14:textId="77777777" w:rsidR="00ED0D05" w:rsidRDefault="00ED0D05" w:rsidP="00677CC4">
      <w:pPr>
        <w:jc w:val="center"/>
        <w:rPr>
          <w:rFonts w:ascii="Times New Roman" w:hAnsi="Times New Roman" w:cs="Times New Roman"/>
          <w:b/>
          <w:bCs/>
          <w:sz w:val="24"/>
          <w:szCs w:val="24"/>
        </w:rPr>
      </w:pPr>
    </w:p>
    <w:p w14:paraId="3F1849D3" w14:textId="5220AB5A" w:rsidR="00677CC4" w:rsidRPr="00257A4B" w:rsidRDefault="00677CC4" w:rsidP="00677CC4">
      <w:pPr>
        <w:jc w:val="center"/>
        <w:rPr>
          <w:rFonts w:ascii="Times New Roman" w:hAnsi="Times New Roman" w:cs="Times New Roman"/>
          <w:b/>
          <w:bCs/>
          <w:sz w:val="24"/>
          <w:szCs w:val="24"/>
        </w:rPr>
      </w:pPr>
      <w:r w:rsidRPr="00257A4B">
        <w:rPr>
          <w:rFonts w:ascii="Times New Roman" w:hAnsi="Times New Roman" w:cs="Times New Roman"/>
          <w:b/>
          <w:bCs/>
          <w:sz w:val="24"/>
          <w:szCs w:val="24"/>
        </w:rPr>
        <w:lastRenderedPageBreak/>
        <w:t>Познавательное развитие</w:t>
      </w:r>
    </w:p>
    <w:tbl>
      <w:tblPr>
        <w:tblStyle w:val="af7"/>
        <w:tblW w:w="14312" w:type="dxa"/>
        <w:tblLook w:val="04A0" w:firstRow="1" w:lastRow="0" w:firstColumn="1" w:lastColumn="0" w:noHBand="0" w:noVBand="1"/>
      </w:tblPr>
      <w:tblGrid>
        <w:gridCol w:w="610"/>
        <w:gridCol w:w="1240"/>
        <w:gridCol w:w="1416"/>
        <w:gridCol w:w="1133"/>
        <w:gridCol w:w="1415"/>
        <w:gridCol w:w="1133"/>
        <w:gridCol w:w="1275"/>
        <w:gridCol w:w="1416"/>
        <w:gridCol w:w="1275"/>
        <w:gridCol w:w="1133"/>
        <w:gridCol w:w="1133"/>
        <w:gridCol w:w="566"/>
        <w:gridCol w:w="567"/>
      </w:tblGrid>
      <w:tr w:rsidR="00677CC4" w:rsidRPr="00727BB3" w14:paraId="46176672" w14:textId="77777777" w:rsidTr="00727BB3">
        <w:tc>
          <w:tcPr>
            <w:tcW w:w="14312" w:type="dxa"/>
            <w:gridSpan w:val="13"/>
          </w:tcPr>
          <w:p w14:paraId="02E27E64"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b/>
                <w:bCs/>
                <w:color w:val="231F20"/>
              </w:rPr>
              <w:t>Показатели</w:t>
            </w:r>
            <w:r w:rsidRPr="00727BB3">
              <w:rPr>
                <w:rFonts w:ascii="Times New Roman" w:hAnsi="Times New Roman" w:cs="Times New Roman"/>
                <w:b/>
                <w:bCs/>
                <w:color w:val="231F20"/>
                <w:spacing w:val="-7"/>
              </w:rPr>
              <w:t xml:space="preserve"> </w:t>
            </w:r>
            <w:r w:rsidRPr="00727BB3">
              <w:rPr>
                <w:rFonts w:ascii="Times New Roman" w:hAnsi="Times New Roman" w:cs="Times New Roman"/>
                <w:b/>
                <w:bCs/>
                <w:color w:val="231F20"/>
              </w:rPr>
              <w:t>развития</w:t>
            </w:r>
            <w:r w:rsidRPr="00727BB3">
              <w:rPr>
                <w:rFonts w:ascii="Times New Roman" w:hAnsi="Times New Roman" w:cs="Times New Roman"/>
                <w:b/>
                <w:bCs/>
                <w:color w:val="231F20"/>
                <w:spacing w:val="-7"/>
              </w:rPr>
              <w:t xml:space="preserve"> ребенка в познавательно-исследовательской деятельности</w:t>
            </w:r>
          </w:p>
        </w:tc>
      </w:tr>
      <w:tr w:rsidR="00727BB3" w:rsidRPr="00727BB3" w14:paraId="4C4E15D8" w14:textId="77777777" w:rsidTr="00727BB3">
        <w:tc>
          <w:tcPr>
            <w:tcW w:w="597" w:type="dxa"/>
            <w:vMerge w:val="restart"/>
          </w:tcPr>
          <w:p w14:paraId="0AC1EC07" w14:textId="77777777" w:rsidR="00677CC4" w:rsidRPr="00727BB3" w:rsidRDefault="00677CC4" w:rsidP="00727BB3">
            <w:pPr>
              <w:pStyle w:val="3"/>
              <w:spacing w:before="0"/>
              <w:rPr>
                <w:rFonts w:ascii="Times New Roman" w:hAnsi="Times New Roman" w:cs="Times New Roman"/>
                <w:b/>
                <w:bCs/>
                <w:color w:val="231F20"/>
              </w:rPr>
            </w:pPr>
            <w:r w:rsidRPr="00727BB3">
              <w:rPr>
                <w:rFonts w:ascii="Times New Roman" w:hAnsi="Times New Roman" w:cs="Times New Roman"/>
                <w:b/>
                <w:bCs/>
                <w:color w:val="231F20"/>
              </w:rPr>
              <w:t>ФИ</w:t>
            </w:r>
          </w:p>
        </w:tc>
        <w:tc>
          <w:tcPr>
            <w:tcW w:w="2659" w:type="dxa"/>
            <w:gridSpan w:val="2"/>
          </w:tcPr>
          <w:p w14:paraId="4C886D08"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Выделяет в предметах цвет, форму,</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величину</w:t>
            </w:r>
            <w:r w:rsidRPr="00727BB3">
              <w:rPr>
                <w:rFonts w:ascii="Times New Roman" w:hAnsi="Times New Roman" w:cs="Times New Roman"/>
                <w:color w:val="231F20"/>
                <w:spacing w:val="-8"/>
              </w:rPr>
              <w:t xml:space="preserve"> </w:t>
            </w:r>
            <w:r w:rsidRPr="00727BB3">
              <w:rPr>
                <w:rFonts w:ascii="Times New Roman" w:hAnsi="Times New Roman" w:cs="Times New Roman"/>
                <w:color w:val="231F20"/>
              </w:rPr>
              <w:t>(в</w:t>
            </w:r>
            <w:r w:rsidRPr="00727BB3">
              <w:rPr>
                <w:rFonts w:ascii="Times New Roman" w:hAnsi="Times New Roman" w:cs="Times New Roman"/>
                <w:color w:val="231F20"/>
                <w:spacing w:val="-7"/>
              </w:rPr>
              <w:t xml:space="preserve"> </w:t>
            </w:r>
            <w:r w:rsidRPr="00727BB3">
              <w:rPr>
                <w:rFonts w:ascii="Times New Roman" w:hAnsi="Times New Roman" w:cs="Times New Roman"/>
                <w:color w:val="231F20"/>
              </w:rPr>
              <w:t>соответствии с программой)</w:t>
            </w:r>
            <w:r w:rsidRPr="00727BB3">
              <w:rPr>
                <w:rFonts w:ascii="Times New Roman" w:hAnsi="Times New Roman" w:cs="Times New Roman"/>
                <w:color w:val="231F20"/>
                <w:spacing w:val="-43"/>
              </w:rPr>
              <w:t xml:space="preserve"> </w:t>
            </w:r>
            <w:r w:rsidRPr="00727BB3">
              <w:rPr>
                <w:rFonts w:ascii="Times New Roman" w:hAnsi="Times New Roman" w:cs="Times New Roman"/>
                <w:color w:val="231F20"/>
              </w:rPr>
              <w:t>и может группировать их по одному признаку</w:t>
            </w:r>
          </w:p>
        </w:tc>
        <w:tc>
          <w:tcPr>
            <w:tcW w:w="2551" w:type="dxa"/>
            <w:gridSpan w:val="2"/>
          </w:tcPr>
          <w:p w14:paraId="28CBB75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Умеет расположить</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предметы (3-5) в</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порядке увеличения</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и уменьшения, если</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отличаются</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по</w:t>
            </w:r>
            <w:r w:rsidRPr="00727BB3">
              <w:rPr>
                <w:rFonts w:ascii="Times New Roman" w:hAnsi="Times New Roman" w:cs="Times New Roman"/>
                <w:color w:val="231F20"/>
                <w:spacing w:val="-10"/>
              </w:rPr>
              <w:t xml:space="preserve"> </w:t>
            </w:r>
            <w:r w:rsidRPr="00727BB3">
              <w:rPr>
                <w:rFonts w:ascii="Times New Roman" w:hAnsi="Times New Roman" w:cs="Times New Roman"/>
                <w:color w:val="231F20"/>
              </w:rPr>
              <w:t xml:space="preserve">длине </w:t>
            </w:r>
            <w:r w:rsidRPr="00727BB3">
              <w:rPr>
                <w:rFonts w:ascii="Times New Roman" w:hAnsi="Times New Roman" w:cs="Times New Roman"/>
                <w:color w:val="231F20"/>
                <w:spacing w:val="-42"/>
              </w:rPr>
              <w:t xml:space="preserve"> </w:t>
            </w:r>
            <w:r w:rsidRPr="00727BB3">
              <w:rPr>
                <w:rFonts w:ascii="Times New Roman" w:hAnsi="Times New Roman" w:cs="Times New Roman"/>
                <w:color w:val="231F20"/>
              </w:rPr>
              <w:t>(ширине, высоте) на</w:t>
            </w:r>
            <w:r w:rsidRPr="00727BB3">
              <w:rPr>
                <w:rFonts w:ascii="Times New Roman" w:hAnsi="Times New Roman" w:cs="Times New Roman"/>
                <w:color w:val="231F20"/>
                <w:spacing w:val="1"/>
              </w:rPr>
              <w:t xml:space="preserve"> </w:t>
            </w:r>
            <w:r w:rsidRPr="00727BB3">
              <w:rPr>
                <w:rFonts w:ascii="Times New Roman" w:hAnsi="Times New Roman" w:cs="Times New Roman"/>
                <w:color w:val="231F20"/>
              </w:rPr>
              <w:t>2-3 см</w:t>
            </w:r>
          </w:p>
        </w:tc>
        <w:tc>
          <w:tcPr>
            <w:tcW w:w="2410" w:type="dxa"/>
            <w:gridSpan w:val="2"/>
          </w:tcPr>
          <w:p w14:paraId="2A45E3A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Задает вопросы и отвечает на вопросы взрослого</w:t>
            </w:r>
          </w:p>
        </w:tc>
        <w:tc>
          <w:tcPr>
            <w:tcW w:w="2693" w:type="dxa"/>
            <w:gridSpan w:val="2"/>
          </w:tcPr>
          <w:p w14:paraId="563BE725" w14:textId="77777777" w:rsidR="00677CC4" w:rsidRPr="00727BB3" w:rsidRDefault="00677CC4" w:rsidP="00511550">
            <w:pPr>
              <w:pStyle w:val="TableParagraph"/>
              <w:ind w:left="0"/>
              <w:rPr>
                <w:color w:val="231F20"/>
                <w:sz w:val="24"/>
                <w:szCs w:val="24"/>
              </w:rPr>
            </w:pPr>
            <w:r w:rsidRPr="00727BB3">
              <w:rPr>
                <w:color w:val="231F20"/>
                <w:sz w:val="24"/>
                <w:szCs w:val="24"/>
              </w:rPr>
              <w:t>Понимает и устанавливает простейшие</w:t>
            </w:r>
            <w:r w:rsidRPr="00727BB3">
              <w:rPr>
                <w:color w:val="231F20"/>
                <w:spacing w:val="1"/>
                <w:sz w:val="24"/>
                <w:szCs w:val="24"/>
              </w:rPr>
              <w:t xml:space="preserve"> </w:t>
            </w:r>
            <w:r w:rsidRPr="00727BB3">
              <w:rPr>
                <w:color w:val="231F20"/>
                <w:spacing w:val="-1"/>
                <w:sz w:val="24"/>
                <w:szCs w:val="24"/>
              </w:rPr>
              <w:t>причинно-следствен</w:t>
            </w:r>
            <w:r w:rsidRPr="00727BB3">
              <w:rPr>
                <w:color w:val="231F20"/>
                <w:sz w:val="24"/>
                <w:szCs w:val="24"/>
              </w:rPr>
              <w:t>ные связи: осенью</w:t>
            </w:r>
            <w:r w:rsidRPr="00727BB3">
              <w:rPr>
                <w:color w:val="231F20"/>
                <w:spacing w:val="1"/>
                <w:sz w:val="24"/>
                <w:szCs w:val="24"/>
              </w:rPr>
              <w:t xml:space="preserve"> </w:t>
            </w:r>
            <w:r w:rsidRPr="00727BB3">
              <w:rPr>
                <w:color w:val="231F20"/>
                <w:sz w:val="24"/>
                <w:szCs w:val="24"/>
              </w:rPr>
              <w:t>идет дождь - надо</w:t>
            </w:r>
            <w:r w:rsidRPr="00727BB3">
              <w:rPr>
                <w:color w:val="231F20"/>
                <w:spacing w:val="1"/>
                <w:sz w:val="24"/>
                <w:szCs w:val="24"/>
              </w:rPr>
              <w:t xml:space="preserve"> </w:t>
            </w:r>
            <w:r w:rsidRPr="00727BB3">
              <w:rPr>
                <w:color w:val="231F20"/>
                <w:sz w:val="24"/>
                <w:szCs w:val="24"/>
              </w:rPr>
              <w:t>открыть зонт или</w:t>
            </w:r>
            <w:r w:rsidRPr="00727BB3">
              <w:rPr>
                <w:color w:val="231F20"/>
                <w:spacing w:val="1"/>
                <w:sz w:val="24"/>
                <w:szCs w:val="24"/>
              </w:rPr>
              <w:t xml:space="preserve"> </w:t>
            </w:r>
            <w:r w:rsidRPr="00727BB3">
              <w:rPr>
                <w:color w:val="231F20"/>
                <w:sz w:val="24"/>
                <w:szCs w:val="24"/>
              </w:rPr>
              <w:t>надеть капюшон, сапожки; весной пригревает</w:t>
            </w:r>
            <w:r w:rsidRPr="00727BB3">
              <w:rPr>
                <w:color w:val="231F20"/>
                <w:spacing w:val="-9"/>
                <w:sz w:val="24"/>
                <w:szCs w:val="24"/>
              </w:rPr>
              <w:t xml:space="preserve"> </w:t>
            </w:r>
            <w:r w:rsidRPr="00727BB3">
              <w:rPr>
                <w:color w:val="231F20"/>
                <w:sz w:val="24"/>
                <w:szCs w:val="24"/>
              </w:rPr>
              <w:t>солнышко</w:t>
            </w:r>
            <w:r w:rsidRPr="00727BB3">
              <w:rPr>
                <w:color w:val="231F20"/>
                <w:spacing w:val="-8"/>
                <w:sz w:val="24"/>
                <w:szCs w:val="24"/>
              </w:rPr>
              <w:t xml:space="preserve"> -</w:t>
            </w:r>
            <w:r w:rsidRPr="00727BB3">
              <w:rPr>
                <w:color w:val="231F20"/>
                <w:spacing w:val="-42"/>
                <w:sz w:val="24"/>
                <w:szCs w:val="24"/>
              </w:rPr>
              <w:t xml:space="preserve">  </w:t>
            </w:r>
            <w:r w:rsidRPr="00727BB3">
              <w:rPr>
                <w:color w:val="231F20"/>
                <w:sz w:val="24"/>
                <w:szCs w:val="24"/>
              </w:rPr>
              <w:t xml:space="preserve">тает снег и т.д. </w:t>
            </w:r>
          </w:p>
        </w:tc>
        <w:tc>
          <w:tcPr>
            <w:tcW w:w="2268" w:type="dxa"/>
            <w:gridSpan w:val="2"/>
          </w:tcPr>
          <w:p w14:paraId="531F4FFB" w14:textId="77777777" w:rsidR="00677CC4" w:rsidRPr="00727BB3" w:rsidRDefault="00677CC4" w:rsidP="00511550">
            <w:pPr>
              <w:pStyle w:val="3"/>
              <w:spacing w:before="0"/>
              <w:rPr>
                <w:rFonts w:ascii="Times New Roman" w:hAnsi="Times New Roman" w:cs="Times New Roman"/>
                <w:b/>
                <w:bCs/>
                <w:color w:val="231F20"/>
              </w:rPr>
            </w:pPr>
            <w:r w:rsidRPr="00727BB3">
              <w:rPr>
                <w:rFonts w:ascii="Times New Roman" w:hAnsi="Times New Roman" w:cs="Times New Roman"/>
                <w:color w:val="231F20"/>
              </w:rPr>
              <w:t>По предложению воспитателя рассматривает предметы</w:t>
            </w:r>
          </w:p>
        </w:tc>
        <w:tc>
          <w:tcPr>
            <w:tcW w:w="1134" w:type="dxa"/>
            <w:gridSpan w:val="2"/>
          </w:tcPr>
          <w:p w14:paraId="734C2C58"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b/>
                <w:bCs/>
                <w:color w:val="231F20"/>
              </w:rPr>
              <w:t>Итог</w:t>
            </w:r>
          </w:p>
        </w:tc>
      </w:tr>
      <w:tr w:rsidR="00727BB3" w:rsidRPr="00727BB3" w14:paraId="2B421B4C" w14:textId="77777777" w:rsidTr="00727BB3">
        <w:tc>
          <w:tcPr>
            <w:tcW w:w="597" w:type="dxa"/>
            <w:vMerge/>
          </w:tcPr>
          <w:p w14:paraId="6AA8CC45" w14:textId="77777777" w:rsidR="00677CC4" w:rsidRPr="00727BB3" w:rsidRDefault="00677CC4" w:rsidP="00727BB3">
            <w:pPr>
              <w:pStyle w:val="3"/>
              <w:spacing w:before="0"/>
              <w:rPr>
                <w:rFonts w:ascii="Times New Roman" w:hAnsi="Times New Roman" w:cs="Times New Roman"/>
                <w:color w:val="231F20"/>
              </w:rPr>
            </w:pPr>
          </w:p>
        </w:tc>
        <w:tc>
          <w:tcPr>
            <w:tcW w:w="1241" w:type="dxa"/>
          </w:tcPr>
          <w:p w14:paraId="68B153DF" w14:textId="77777777"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color w:val="231F20"/>
              </w:rPr>
              <w:t>Начало года</w:t>
            </w:r>
          </w:p>
        </w:tc>
        <w:tc>
          <w:tcPr>
            <w:tcW w:w="1418" w:type="dxa"/>
          </w:tcPr>
          <w:p w14:paraId="21BC8FE8" w14:textId="77777777" w:rsid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 xml:space="preserve">Конец </w:t>
            </w:r>
          </w:p>
          <w:p w14:paraId="75EB85EC" w14:textId="4A07A11C" w:rsidR="00677CC4" w:rsidRPr="00727BB3" w:rsidRDefault="00677CC4" w:rsidP="00727BB3">
            <w:pPr>
              <w:pStyle w:val="3"/>
              <w:spacing w:before="0"/>
              <w:jc w:val="center"/>
              <w:rPr>
                <w:rFonts w:ascii="Times New Roman" w:hAnsi="Times New Roman" w:cs="Times New Roman"/>
                <w:b/>
                <w:bCs/>
                <w:color w:val="231F20"/>
              </w:rPr>
            </w:pPr>
            <w:r w:rsidRPr="00727BB3">
              <w:rPr>
                <w:rFonts w:ascii="Times New Roman" w:hAnsi="Times New Roman" w:cs="Times New Roman"/>
                <w:color w:val="231F20"/>
              </w:rPr>
              <w:t>года</w:t>
            </w:r>
          </w:p>
        </w:tc>
        <w:tc>
          <w:tcPr>
            <w:tcW w:w="1134" w:type="dxa"/>
          </w:tcPr>
          <w:p w14:paraId="677DAEDC"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417" w:type="dxa"/>
          </w:tcPr>
          <w:p w14:paraId="6F7080BC" w14:textId="77777777" w:rsid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 xml:space="preserve">Конец </w:t>
            </w:r>
          </w:p>
          <w:p w14:paraId="5BAA1F23" w14:textId="248DCFFA"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года</w:t>
            </w:r>
          </w:p>
        </w:tc>
        <w:tc>
          <w:tcPr>
            <w:tcW w:w="1134" w:type="dxa"/>
          </w:tcPr>
          <w:p w14:paraId="28796D2A"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555DA9DD"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1417" w:type="dxa"/>
          </w:tcPr>
          <w:p w14:paraId="054A79AD"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276" w:type="dxa"/>
          </w:tcPr>
          <w:p w14:paraId="152A9507"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1134" w:type="dxa"/>
          </w:tcPr>
          <w:p w14:paraId="1DA3E358"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Начало года</w:t>
            </w:r>
          </w:p>
        </w:tc>
        <w:tc>
          <w:tcPr>
            <w:tcW w:w="1134" w:type="dxa"/>
          </w:tcPr>
          <w:p w14:paraId="33556A7B" w14:textId="77777777" w:rsidR="00677CC4" w:rsidRPr="00727BB3" w:rsidRDefault="00677CC4" w:rsidP="00727BB3">
            <w:pPr>
              <w:pStyle w:val="3"/>
              <w:spacing w:before="0"/>
              <w:jc w:val="center"/>
              <w:rPr>
                <w:rFonts w:ascii="Times New Roman" w:hAnsi="Times New Roman" w:cs="Times New Roman"/>
                <w:color w:val="231F20"/>
              </w:rPr>
            </w:pPr>
            <w:r w:rsidRPr="00727BB3">
              <w:rPr>
                <w:rFonts w:ascii="Times New Roman" w:hAnsi="Times New Roman" w:cs="Times New Roman"/>
                <w:color w:val="231F20"/>
              </w:rPr>
              <w:t>Конец года</w:t>
            </w:r>
          </w:p>
        </w:tc>
        <w:tc>
          <w:tcPr>
            <w:tcW w:w="567" w:type="dxa"/>
          </w:tcPr>
          <w:p w14:paraId="6EE2BD68" w14:textId="77777777" w:rsidR="00677CC4" w:rsidRPr="00727BB3" w:rsidRDefault="00677CC4" w:rsidP="00727BB3">
            <w:pPr>
              <w:pStyle w:val="3"/>
              <w:spacing w:before="0"/>
              <w:jc w:val="center"/>
              <w:rPr>
                <w:rFonts w:ascii="Times New Roman" w:hAnsi="Times New Roman" w:cs="Times New Roman"/>
                <w:b/>
                <w:bCs/>
                <w:color w:val="231F20"/>
                <w:lang w:val="en-US"/>
              </w:rPr>
            </w:pPr>
            <w:r w:rsidRPr="00727BB3">
              <w:rPr>
                <w:rFonts w:ascii="Times New Roman" w:hAnsi="Times New Roman" w:cs="Times New Roman"/>
                <w:color w:val="231F20"/>
                <w:lang w:val="en-US"/>
              </w:rPr>
              <w:t>I</w:t>
            </w:r>
          </w:p>
        </w:tc>
        <w:tc>
          <w:tcPr>
            <w:tcW w:w="567" w:type="dxa"/>
          </w:tcPr>
          <w:p w14:paraId="0B893EFD" w14:textId="77777777" w:rsidR="00677CC4" w:rsidRPr="00727BB3" w:rsidRDefault="00677CC4" w:rsidP="00727BB3">
            <w:pPr>
              <w:pStyle w:val="3"/>
              <w:spacing w:before="0"/>
              <w:jc w:val="center"/>
              <w:rPr>
                <w:rFonts w:ascii="Times New Roman" w:hAnsi="Times New Roman" w:cs="Times New Roman"/>
                <w:b/>
                <w:bCs/>
                <w:color w:val="231F20"/>
                <w:lang w:val="en-US"/>
              </w:rPr>
            </w:pPr>
            <w:r w:rsidRPr="00727BB3">
              <w:rPr>
                <w:rFonts w:ascii="Times New Roman" w:hAnsi="Times New Roman" w:cs="Times New Roman"/>
                <w:color w:val="231F20"/>
                <w:lang w:val="en-US"/>
              </w:rPr>
              <w:t>II</w:t>
            </w:r>
          </w:p>
        </w:tc>
      </w:tr>
      <w:tr w:rsidR="00727BB3" w:rsidRPr="00727BB3" w14:paraId="0AD6A4E5" w14:textId="77777777" w:rsidTr="00727BB3">
        <w:tc>
          <w:tcPr>
            <w:tcW w:w="597" w:type="dxa"/>
          </w:tcPr>
          <w:p w14:paraId="221DEC9B" w14:textId="77777777" w:rsidR="00677CC4" w:rsidRPr="00727BB3" w:rsidRDefault="00677CC4" w:rsidP="00727BB3">
            <w:pPr>
              <w:pStyle w:val="3"/>
              <w:spacing w:before="0"/>
              <w:rPr>
                <w:rFonts w:ascii="Times New Roman" w:hAnsi="Times New Roman" w:cs="Times New Roman"/>
                <w:color w:val="231F20"/>
              </w:rPr>
            </w:pPr>
          </w:p>
        </w:tc>
        <w:tc>
          <w:tcPr>
            <w:tcW w:w="1241" w:type="dxa"/>
          </w:tcPr>
          <w:p w14:paraId="710AC069" w14:textId="77777777" w:rsidR="00677CC4" w:rsidRPr="00727BB3" w:rsidRDefault="00677CC4" w:rsidP="00727BB3">
            <w:pPr>
              <w:pStyle w:val="3"/>
              <w:spacing w:before="0"/>
              <w:rPr>
                <w:rFonts w:ascii="Times New Roman" w:hAnsi="Times New Roman" w:cs="Times New Roman"/>
                <w:color w:val="231F20"/>
              </w:rPr>
            </w:pPr>
          </w:p>
        </w:tc>
        <w:tc>
          <w:tcPr>
            <w:tcW w:w="1418" w:type="dxa"/>
          </w:tcPr>
          <w:p w14:paraId="44846EA3"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27952BAC" w14:textId="77777777" w:rsidR="00677CC4" w:rsidRPr="00727BB3" w:rsidRDefault="00677CC4" w:rsidP="00727BB3">
            <w:pPr>
              <w:pStyle w:val="3"/>
              <w:spacing w:before="0"/>
              <w:rPr>
                <w:rFonts w:ascii="Times New Roman" w:hAnsi="Times New Roman" w:cs="Times New Roman"/>
                <w:color w:val="231F20"/>
              </w:rPr>
            </w:pPr>
          </w:p>
        </w:tc>
        <w:tc>
          <w:tcPr>
            <w:tcW w:w="1417" w:type="dxa"/>
          </w:tcPr>
          <w:p w14:paraId="20B931C3"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7BB6DC3B" w14:textId="77777777" w:rsidR="00677CC4" w:rsidRPr="00727BB3" w:rsidRDefault="00677CC4" w:rsidP="00727BB3">
            <w:pPr>
              <w:pStyle w:val="3"/>
              <w:spacing w:before="0"/>
              <w:rPr>
                <w:rFonts w:ascii="Times New Roman" w:hAnsi="Times New Roman" w:cs="Times New Roman"/>
                <w:color w:val="231F20"/>
              </w:rPr>
            </w:pPr>
          </w:p>
        </w:tc>
        <w:tc>
          <w:tcPr>
            <w:tcW w:w="1276" w:type="dxa"/>
          </w:tcPr>
          <w:p w14:paraId="312BADD5" w14:textId="77777777" w:rsidR="00677CC4" w:rsidRPr="00727BB3" w:rsidRDefault="00677CC4" w:rsidP="00727BB3">
            <w:pPr>
              <w:pStyle w:val="3"/>
              <w:spacing w:before="0"/>
              <w:rPr>
                <w:rFonts w:ascii="Times New Roman" w:hAnsi="Times New Roman" w:cs="Times New Roman"/>
                <w:color w:val="231F20"/>
              </w:rPr>
            </w:pPr>
          </w:p>
        </w:tc>
        <w:tc>
          <w:tcPr>
            <w:tcW w:w="1417" w:type="dxa"/>
          </w:tcPr>
          <w:p w14:paraId="73B89B85" w14:textId="77777777" w:rsidR="00677CC4" w:rsidRPr="00727BB3" w:rsidRDefault="00677CC4" w:rsidP="00727BB3">
            <w:pPr>
              <w:pStyle w:val="3"/>
              <w:spacing w:before="0"/>
              <w:rPr>
                <w:rFonts w:ascii="Times New Roman" w:hAnsi="Times New Roman" w:cs="Times New Roman"/>
                <w:color w:val="231F20"/>
              </w:rPr>
            </w:pPr>
          </w:p>
        </w:tc>
        <w:tc>
          <w:tcPr>
            <w:tcW w:w="1276" w:type="dxa"/>
          </w:tcPr>
          <w:p w14:paraId="0C3320AD"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20793AEE" w14:textId="77777777" w:rsidR="00677CC4" w:rsidRPr="00727BB3" w:rsidRDefault="00677CC4" w:rsidP="00727BB3">
            <w:pPr>
              <w:pStyle w:val="3"/>
              <w:spacing w:before="0"/>
              <w:rPr>
                <w:rFonts w:ascii="Times New Roman" w:hAnsi="Times New Roman" w:cs="Times New Roman"/>
                <w:color w:val="231F20"/>
              </w:rPr>
            </w:pPr>
          </w:p>
        </w:tc>
        <w:tc>
          <w:tcPr>
            <w:tcW w:w="1134" w:type="dxa"/>
          </w:tcPr>
          <w:p w14:paraId="65D68B22" w14:textId="77777777" w:rsidR="00677CC4" w:rsidRPr="00727BB3" w:rsidRDefault="00677CC4" w:rsidP="00727BB3">
            <w:pPr>
              <w:pStyle w:val="3"/>
              <w:spacing w:before="0"/>
              <w:rPr>
                <w:rFonts w:ascii="Times New Roman" w:hAnsi="Times New Roman" w:cs="Times New Roman"/>
                <w:color w:val="231F20"/>
              </w:rPr>
            </w:pPr>
          </w:p>
        </w:tc>
        <w:tc>
          <w:tcPr>
            <w:tcW w:w="567" w:type="dxa"/>
          </w:tcPr>
          <w:p w14:paraId="72A48CE9" w14:textId="77777777" w:rsidR="00677CC4" w:rsidRPr="00727BB3" w:rsidRDefault="00677CC4" w:rsidP="00727BB3">
            <w:pPr>
              <w:pStyle w:val="3"/>
              <w:spacing w:before="0"/>
              <w:rPr>
                <w:rFonts w:ascii="Times New Roman" w:hAnsi="Times New Roman" w:cs="Times New Roman"/>
                <w:color w:val="231F20"/>
              </w:rPr>
            </w:pPr>
          </w:p>
        </w:tc>
        <w:tc>
          <w:tcPr>
            <w:tcW w:w="567" w:type="dxa"/>
          </w:tcPr>
          <w:p w14:paraId="2DBEC6A0" w14:textId="77777777" w:rsidR="00677CC4" w:rsidRPr="00727BB3" w:rsidRDefault="00677CC4" w:rsidP="00727BB3">
            <w:pPr>
              <w:pStyle w:val="3"/>
              <w:spacing w:before="0"/>
              <w:rPr>
                <w:rFonts w:ascii="Times New Roman" w:hAnsi="Times New Roman" w:cs="Times New Roman"/>
                <w:color w:val="231F20"/>
              </w:rPr>
            </w:pPr>
          </w:p>
        </w:tc>
      </w:tr>
    </w:tbl>
    <w:p w14:paraId="167D4BC7" w14:textId="77777777" w:rsidR="00ED7267" w:rsidRDefault="00ED7267" w:rsidP="00281616">
      <w:pPr>
        <w:pStyle w:val="23"/>
        <w:shd w:val="clear" w:color="auto" w:fill="auto"/>
        <w:spacing w:before="0" w:after="46" w:line="276" w:lineRule="auto"/>
        <w:rPr>
          <w:b/>
          <w:bCs/>
          <w:sz w:val="24"/>
          <w:szCs w:val="24"/>
        </w:rPr>
      </w:pPr>
    </w:p>
    <w:p w14:paraId="0159773E" w14:textId="71CFEB41"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Дополнительная диагностика развития детей 3-4 лет</w:t>
      </w:r>
    </w:p>
    <w:p w14:paraId="481A297B" w14:textId="77777777" w:rsidR="00F400A9" w:rsidRDefault="00F400A9" w:rsidP="00281616">
      <w:pPr>
        <w:spacing w:after="0" w:line="240" w:lineRule="auto"/>
        <w:jc w:val="center"/>
        <w:rPr>
          <w:rFonts w:ascii="Times New Roman" w:hAnsi="Times New Roman" w:cs="Times New Roman"/>
          <w:b/>
          <w:bCs/>
          <w:sz w:val="24"/>
          <w:szCs w:val="24"/>
        </w:rPr>
      </w:pPr>
    </w:p>
    <w:p w14:paraId="604035ED" w14:textId="36E69CCD" w:rsidR="00ED7267" w:rsidRPr="006B77E2" w:rsidRDefault="00ED7267" w:rsidP="0028161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t>Социально-коммуникативное развитие</w:t>
      </w:r>
    </w:p>
    <w:p w14:paraId="1A61ABFA" w14:textId="77777777" w:rsidR="00ED7267" w:rsidRPr="006B77E2" w:rsidRDefault="00ED7267" w:rsidP="00ED7267">
      <w:pPr>
        <w:pStyle w:val="af8"/>
        <w:rPr>
          <w:b/>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32"/>
        <w:gridCol w:w="1069"/>
        <w:gridCol w:w="1134"/>
        <w:gridCol w:w="1134"/>
        <w:gridCol w:w="1134"/>
        <w:gridCol w:w="1134"/>
        <w:gridCol w:w="1134"/>
        <w:gridCol w:w="1134"/>
        <w:gridCol w:w="993"/>
        <w:gridCol w:w="992"/>
        <w:gridCol w:w="992"/>
        <w:gridCol w:w="851"/>
        <w:gridCol w:w="850"/>
        <w:gridCol w:w="567"/>
        <w:gridCol w:w="567"/>
      </w:tblGrid>
      <w:tr w:rsidR="00ED7267" w:rsidRPr="006B77E2" w14:paraId="0404A2D8" w14:textId="77777777" w:rsidTr="0057155C">
        <w:trPr>
          <w:trHeight w:val="449"/>
        </w:trPr>
        <w:tc>
          <w:tcPr>
            <w:tcW w:w="632" w:type="dxa"/>
            <w:vMerge w:val="restart"/>
            <w:tcBorders>
              <w:left w:val="single" w:sz="4" w:space="0" w:color="auto"/>
              <w:right w:val="single" w:sz="4" w:space="0" w:color="auto"/>
            </w:tcBorders>
          </w:tcPr>
          <w:p w14:paraId="300F63D2" w14:textId="77777777" w:rsidR="00ED7267" w:rsidRPr="006B77E2" w:rsidRDefault="00ED7267" w:rsidP="0057155C">
            <w:pPr>
              <w:pStyle w:val="TableParagraph"/>
              <w:ind w:left="0"/>
              <w:jc w:val="center"/>
              <w:rPr>
                <w:b/>
                <w:sz w:val="24"/>
                <w:szCs w:val="24"/>
              </w:rPr>
            </w:pPr>
            <w:r w:rsidRPr="006B77E2">
              <w:rPr>
                <w:b/>
                <w:color w:val="231F20"/>
                <w:sz w:val="24"/>
                <w:szCs w:val="24"/>
              </w:rPr>
              <w:t>ФИ</w:t>
            </w:r>
          </w:p>
        </w:tc>
        <w:tc>
          <w:tcPr>
            <w:tcW w:w="13685" w:type="dxa"/>
            <w:gridSpan w:val="14"/>
            <w:tcBorders>
              <w:left w:val="single" w:sz="4" w:space="0" w:color="auto"/>
              <w:bottom w:val="single" w:sz="4" w:space="0" w:color="auto"/>
            </w:tcBorders>
          </w:tcPr>
          <w:p w14:paraId="59754C80" w14:textId="77777777" w:rsidR="00ED7267" w:rsidRPr="006B77E2" w:rsidRDefault="00ED7267" w:rsidP="009054B9">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57155C" w:rsidRPr="006B77E2" w14:paraId="48C741A6" w14:textId="77777777" w:rsidTr="00ED0D05">
        <w:trPr>
          <w:trHeight w:val="404"/>
        </w:trPr>
        <w:tc>
          <w:tcPr>
            <w:tcW w:w="632" w:type="dxa"/>
            <w:vMerge/>
            <w:tcBorders>
              <w:top w:val="single" w:sz="4" w:space="0" w:color="231F20"/>
              <w:left w:val="single" w:sz="4" w:space="0" w:color="auto"/>
              <w:right w:val="single" w:sz="4" w:space="0" w:color="auto"/>
            </w:tcBorders>
          </w:tcPr>
          <w:p w14:paraId="40E7F1DD" w14:textId="77777777" w:rsidR="00ED7267" w:rsidRPr="006B77E2" w:rsidRDefault="00ED7267" w:rsidP="009054B9">
            <w:pPr>
              <w:rPr>
                <w:sz w:val="24"/>
                <w:szCs w:val="24"/>
                <w:lang w:val="ru-RU"/>
              </w:rPr>
            </w:pPr>
          </w:p>
        </w:tc>
        <w:tc>
          <w:tcPr>
            <w:tcW w:w="2203" w:type="dxa"/>
            <w:gridSpan w:val="2"/>
            <w:tcBorders>
              <w:top w:val="single" w:sz="4" w:space="0" w:color="auto"/>
              <w:left w:val="single" w:sz="4" w:space="0" w:color="auto"/>
            </w:tcBorders>
          </w:tcPr>
          <w:p w14:paraId="1D368A5F" w14:textId="77777777" w:rsidR="00ED7267" w:rsidRPr="006B77E2" w:rsidRDefault="00ED7267" w:rsidP="00511550">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14:paraId="5067253E" w14:textId="77777777" w:rsidR="00ED7267" w:rsidRPr="006B77E2" w:rsidRDefault="00ED7267" w:rsidP="00511550">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14:paraId="200CA759" w14:textId="77777777" w:rsidR="00ED7267" w:rsidRPr="006B77E2" w:rsidRDefault="00ED7267" w:rsidP="00511550">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14:paraId="207CC36C" w14:textId="77777777" w:rsidR="00ED7267" w:rsidRPr="006B77E2" w:rsidRDefault="00ED7267" w:rsidP="00511550">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 xml:space="preserve">же предмет </w:t>
            </w:r>
            <w:r w:rsidRPr="006B77E2">
              <w:rPr>
                <w:color w:val="231F20"/>
                <w:sz w:val="24"/>
                <w:szCs w:val="24"/>
                <w:lang w:val="ru-RU"/>
              </w:rPr>
              <w:lastRenderedPageBreak/>
              <w:t>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14:paraId="6D61C1A6" w14:textId="77777777" w:rsidR="00ED7267" w:rsidRPr="006B77E2" w:rsidRDefault="00ED7267" w:rsidP="00511550">
            <w:pPr>
              <w:pStyle w:val="TableParagraph"/>
              <w:ind w:left="0"/>
              <w:rPr>
                <w:sz w:val="24"/>
                <w:szCs w:val="24"/>
                <w:lang w:val="ru-RU"/>
              </w:rPr>
            </w:pPr>
            <w:r w:rsidRPr="006B77E2">
              <w:rPr>
                <w:color w:val="231F20"/>
                <w:sz w:val="24"/>
                <w:szCs w:val="24"/>
                <w:lang w:val="ru-RU"/>
              </w:rPr>
              <w:lastRenderedPageBreak/>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14:paraId="5A4EFF14" w14:textId="77777777" w:rsidR="00ED7267" w:rsidRPr="006B77E2" w:rsidRDefault="00ED7267" w:rsidP="00511550">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14:paraId="239C932F" w14:textId="77777777" w:rsidR="00ED7267" w:rsidRPr="0057155C" w:rsidRDefault="00ED7267" w:rsidP="0057155C">
            <w:pPr>
              <w:pStyle w:val="TableParagraph"/>
              <w:jc w:val="center"/>
              <w:rPr>
                <w:b/>
                <w:bCs/>
                <w:sz w:val="24"/>
                <w:szCs w:val="24"/>
              </w:rPr>
            </w:pPr>
            <w:r w:rsidRPr="0057155C">
              <w:rPr>
                <w:b/>
                <w:bCs/>
                <w:color w:val="231F20"/>
                <w:sz w:val="24"/>
                <w:szCs w:val="24"/>
              </w:rPr>
              <w:t>Итог</w:t>
            </w:r>
          </w:p>
        </w:tc>
      </w:tr>
      <w:tr w:rsidR="0057155C" w:rsidRPr="006B77E2" w14:paraId="04273A58" w14:textId="77777777" w:rsidTr="0057155C">
        <w:trPr>
          <w:trHeight w:val="672"/>
        </w:trPr>
        <w:tc>
          <w:tcPr>
            <w:tcW w:w="632" w:type="dxa"/>
            <w:vMerge/>
            <w:tcBorders>
              <w:top w:val="single" w:sz="4" w:space="0" w:color="231F20"/>
              <w:left w:val="single" w:sz="4" w:space="0" w:color="auto"/>
              <w:right w:val="single" w:sz="4" w:space="0" w:color="auto"/>
            </w:tcBorders>
          </w:tcPr>
          <w:p w14:paraId="1F2E5366" w14:textId="77777777" w:rsidR="00ED7267" w:rsidRPr="006B77E2" w:rsidRDefault="00ED7267" w:rsidP="009054B9">
            <w:pPr>
              <w:rPr>
                <w:sz w:val="24"/>
                <w:szCs w:val="24"/>
              </w:rPr>
            </w:pPr>
          </w:p>
        </w:tc>
        <w:tc>
          <w:tcPr>
            <w:tcW w:w="1069" w:type="dxa"/>
            <w:tcBorders>
              <w:left w:val="single" w:sz="4" w:space="0" w:color="auto"/>
            </w:tcBorders>
          </w:tcPr>
          <w:p w14:paraId="4F423E94"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14:paraId="3B679B6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10C12D30"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1134" w:type="dxa"/>
          </w:tcPr>
          <w:p w14:paraId="5DEF467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3F6EBCF0"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1134" w:type="dxa"/>
          </w:tcPr>
          <w:p w14:paraId="16531324"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1134" w:type="dxa"/>
          </w:tcPr>
          <w:p w14:paraId="0C11F84A"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3"/>
                <w:sz w:val="24"/>
                <w:szCs w:val="24"/>
              </w:rPr>
              <w:t xml:space="preserve"> </w:t>
            </w:r>
            <w:r w:rsidRPr="006B77E2">
              <w:rPr>
                <w:color w:val="231F20"/>
                <w:sz w:val="24"/>
                <w:szCs w:val="24"/>
              </w:rPr>
              <w:t>года</w:t>
            </w:r>
          </w:p>
        </w:tc>
        <w:tc>
          <w:tcPr>
            <w:tcW w:w="993" w:type="dxa"/>
          </w:tcPr>
          <w:p w14:paraId="286EE8CE"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992" w:type="dxa"/>
          </w:tcPr>
          <w:p w14:paraId="41E5E9F9"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992" w:type="dxa"/>
          </w:tcPr>
          <w:p w14:paraId="2C4DC5B5"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851" w:type="dxa"/>
            <w:tcBorders>
              <w:top w:val="single" w:sz="4" w:space="0" w:color="auto"/>
            </w:tcBorders>
          </w:tcPr>
          <w:p w14:paraId="3EA678D6" w14:textId="77777777" w:rsidR="00ED7267" w:rsidRPr="006B77E2" w:rsidRDefault="00ED7267" w:rsidP="009054B9">
            <w:pPr>
              <w:pStyle w:val="TableParagraph"/>
              <w:jc w:val="center"/>
              <w:rPr>
                <w:sz w:val="24"/>
                <w:szCs w:val="24"/>
              </w:rPr>
            </w:pPr>
            <w:r w:rsidRPr="006B77E2">
              <w:rPr>
                <w:color w:val="231F20"/>
                <w:spacing w:val="-1"/>
                <w:sz w:val="24"/>
                <w:szCs w:val="24"/>
              </w:rPr>
              <w:t>Начало</w:t>
            </w:r>
            <w:r w:rsidRPr="006B77E2">
              <w:rPr>
                <w:color w:val="231F20"/>
                <w:spacing w:val="-42"/>
                <w:sz w:val="24"/>
                <w:szCs w:val="24"/>
              </w:rPr>
              <w:t xml:space="preserve"> </w:t>
            </w:r>
            <w:r w:rsidRPr="006B77E2">
              <w:rPr>
                <w:color w:val="231F20"/>
                <w:sz w:val="24"/>
                <w:szCs w:val="24"/>
              </w:rPr>
              <w:t>года</w:t>
            </w:r>
          </w:p>
        </w:tc>
        <w:tc>
          <w:tcPr>
            <w:tcW w:w="850" w:type="dxa"/>
            <w:tcBorders>
              <w:top w:val="single" w:sz="4" w:space="0" w:color="auto"/>
            </w:tcBorders>
          </w:tcPr>
          <w:p w14:paraId="1376798B" w14:textId="77777777" w:rsidR="00ED7267" w:rsidRPr="006B77E2" w:rsidRDefault="00ED7267" w:rsidP="009054B9">
            <w:pPr>
              <w:pStyle w:val="TableParagraph"/>
              <w:jc w:val="center"/>
              <w:rPr>
                <w:sz w:val="24"/>
                <w:szCs w:val="24"/>
              </w:rPr>
            </w:pPr>
            <w:r w:rsidRPr="006B77E2">
              <w:rPr>
                <w:color w:val="231F20"/>
                <w:spacing w:val="-2"/>
                <w:sz w:val="24"/>
                <w:szCs w:val="24"/>
              </w:rPr>
              <w:t>Конец</w:t>
            </w:r>
            <w:r w:rsidRPr="006B77E2">
              <w:rPr>
                <w:color w:val="231F20"/>
                <w:spacing w:val="-42"/>
                <w:sz w:val="24"/>
                <w:szCs w:val="24"/>
              </w:rPr>
              <w:t xml:space="preserve"> </w:t>
            </w:r>
            <w:r w:rsidRPr="006B77E2">
              <w:rPr>
                <w:color w:val="231F20"/>
                <w:sz w:val="24"/>
                <w:szCs w:val="24"/>
              </w:rPr>
              <w:t>года</w:t>
            </w:r>
          </w:p>
        </w:tc>
        <w:tc>
          <w:tcPr>
            <w:tcW w:w="567" w:type="dxa"/>
          </w:tcPr>
          <w:p w14:paraId="43218E21" w14:textId="77777777" w:rsidR="00ED7267" w:rsidRPr="006B77E2" w:rsidRDefault="00ED7267" w:rsidP="009054B9">
            <w:pPr>
              <w:pStyle w:val="TableParagraph"/>
              <w:jc w:val="center"/>
              <w:rPr>
                <w:sz w:val="24"/>
                <w:szCs w:val="24"/>
              </w:rPr>
            </w:pPr>
            <w:r w:rsidRPr="006B77E2">
              <w:rPr>
                <w:color w:val="231F20"/>
                <w:sz w:val="24"/>
                <w:szCs w:val="24"/>
              </w:rPr>
              <w:t>I</w:t>
            </w:r>
          </w:p>
        </w:tc>
        <w:tc>
          <w:tcPr>
            <w:tcW w:w="567" w:type="dxa"/>
          </w:tcPr>
          <w:p w14:paraId="79567083" w14:textId="77777777" w:rsidR="00ED7267" w:rsidRPr="006B77E2" w:rsidRDefault="00ED7267" w:rsidP="009054B9">
            <w:pPr>
              <w:pStyle w:val="TableParagraph"/>
              <w:jc w:val="center"/>
              <w:rPr>
                <w:sz w:val="24"/>
                <w:szCs w:val="24"/>
              </w:rPr>
            </w:pPr>
            <w:r w:rsidRPr="006B77E2">
              <w:rPr>
                <w:color w:val="231F20"/>
                <w:sz w:val="24"/>
                <w:szCs w:val="24"/>
              </w:rPr>
              <w:t>II</w:t>
            </w:r>
          </w:p>
        </w:tc>
      </w:tr>
      <w:tr w:rsidR="0057155C" w:rsidRPr="006B77E2" w14:paraId="77C5D0B9" w14:textId="77777777" w:rsidTr="0057155C">
        <w:trPr>
          <w:trHeight w:val="454"/>
        </w:trPr>
        <w:tc>
          <w:tcPr>
            <w:tcW w:w="632" w:type="dxa"/>
          </w:tcPr>
          <w:p w14:paraId="6FF5F30B" w14:textId="77777777" w:rsidR="00ED7267" w:rsidRPr="006B77E2" w:rsidRDefault="00ED7267" w:rsidP="009054B9">
            <w:pPr>
              <w:pStyle w:val="TableParagraph"/>
              <w:rPr>
                <w:sz w:val="24"/>
                <w:szCs w:val="24"/>
              </w:rPr>
            </w:pPr>
          </w:p>
        </w:tc>
        <w:tc>
          <w:tcPr>
            <w:tcW w:w="1069" w:type="dxa"/>
          </w:tcPr>
          <w:p w14:paraId="4979EC39" w14:textId="77777777" w:rsidR="00ED7267" w:rsidRPr="006B77E2" w:rsidRDefault="00ED7267" w:rsidP="009054B9">
            <w:pPr>
              <w:pStyle w:val="TableParagraph"/>
              <w:rPr>
                <w:sz w:val="24"/>
                <w:szCs w:val="24"/>
              </w:rPr>
            </w:pPr>
          </w:p>
        </w:tc>
        <w:tc>
          <w:tcPr>
            <w:tcW w:w="1134" w:type="dxa"/>
          </w:tcPr>
          <w:p w14:paraId="65683107" w14:textId="77777777" w:rsidR="00ED7267" w:rsidRPr="006B77E2" w:rsidRDefault="00ED7267" w:rsidP="009054B9">
            <w:pPr>
              <w:pStyle w:val="TableParagraph"/>
              <w:rPr>
                <w:sz w:val="24"/>
                <w:szCs w:val="24"/>
              </w:rPr>
            </w:pPr>
          </w:p>
        </w:tc>
        <w:tc>
          <w:tcPr>
            <w:tcW w:w="1134" w:type="dxa"/>
          </w:tcPr>
          <w:p w14:paraId="692DD014" w14:textId="77777777" w:rsidR="00ED7267" w:rsidRPr="006B77E2" w:rsidRDefault="00ED7267" w:rsidP="009054B9">
            <w:pPr>
              <w:pStyle w:val="TableParagraph"/>
              <w:rPr>
                <w:sz w:val="24"/>
                <w:szCs w:val="24"/>
              </w:rPr>
            </w:pPr>
          </w:p>
        </w:tc>
        <w:tc>
          <w:tcPr>
            <w:tcW w:w="1134" w:type="dxa"/>
          </w:tcPr>
          <w:p w14:paraId="1D9476BE" w14:textId="77777777" w:rsidR="00ED7267" w:rsidRPr="006B77E2" w:rsidRDefault="00ED7267" w:rsidP="009054B9">
            <w:pPr>
              <w:pStyle w:val="TableParagraph"/>
              <w:rPr>
                <w:sz w:val="24"/>
                <w:szCs w:val="24"/>
              </w:rPr>
            </w:pPr>
          </w:p>
        </w:tc>
        <w:tc>
          <w:tcPr>
            <w:tcW w:w="1134" w:type="dxa"/>
          </w:tcPr>
          <w:p w14:paraId="639C2AF1" w14:textId="77777777" w:rsidR="00ED7267" w:rsidRPr="006B77E2" w:rsidRDefault="00ED7267" w:rsidP="009054B9">
            <w:pPr>
              <w:pStyle w:val="TableParagraph"/>
              <w:rPr>
                <w:sz w:val="24"/>
                <w:szCs w:val="24"/>
              </w:rPr>
            </w:pPr>
          </w:p>
        </w:tc>
        <w:tc>
          <w:tcPr>
            <w:tcW w:w="1134" w:type="dxa"/>
          </w:tcPr>
          <w:p w14:paraId="79284A2C" w14:textId="77777777" w:rsidR="00ED7267" w:rsidRPr="006B77E2" w:rsidRDefault="00ED7267" w:rsidP="009054B9">
            <w:pPr>
              <w:pStyle w:val="TableParagraph"/>
              <w:rPr>
                <w:sz w:val="24"/>
                <w:szCs w:val="24"/>
              </w:rPr>
            </w:pPr>
          </w:p>
        </w:tc>
        <w:tc>
          <w:tcPr>
            <w:tcW w:w="1134" w:type="dxa"/>
          </w:tcPr>
          <w:p w14:paraId="19B26609" w14:textId="77777777" w:rsidR="00ED7267" w:rsidRPr="006B77E2" w:rsidRDefault="00ED7267" w:rsidP="009054B9">
            <w:pPr>
              <w:pStyle w:val="TableParagraph"/>
              <w:rPr>
                <w:sz w:val="24"/>
                <w:szCs w:val="24"/>
              </w:rPr>
            </w:pPr>
          </w:p>
        </w:tc>
        <w:tc>
          <w:tcPr>
            <w:tcW w:w="993" w:type="dxa"/>
          </w:tcPr>
          <w:p w14:paraId="6C01180C" w14:textId="77777777" w:rsidR="00ED7267" w:rsidRPr="006B77E2" w:rsidRDefault="00ED7267" w:rsidP="009054B9">
            <w:pPr>
              <w:pStyle w:val="TableParagraph"/>
              <w:rPr>
                <w:sz w:val="24"/>
                <w:szCs w:val="24"/>
              </w:rPr>
            </w:pPr>
          </w:p>
        </w:tc>
        <w:tc>
          <w:tcPr>
            <w:tcW w:w="992" w:type="dxa"/>
          </w:tcPr>
          <w:p w14:paraId="010467B8" w14:textId="77777777" w:rsidR="00ED7267" w:rsidRPr="006B77E2" w:rsidRDefault="00ED7267" w:rsidP="009054B9">
            <w:pPr>
              <w:pStyle w:val="TableParagraph"/>
              <w:rPr>
                <w:sz w:val="24"/>
                <w:szCs w:val="24"/>
              </w:rPr>
            </w:pPr>
          </w:p>
        </w:tc>
        <w:tc>
          <w:tcPr>
            <w:tcW w:w="992" w:type="dxa"/>
          </w:tcPr>
          <w:p w14:paraId="210BABED" w14:textId="77777777" w:rsidR="00ED7267" w:rsidRPr="006B77E2" w:rsidRDefault="00ED7267" w:rsidP="009054B9">
            <w:pPr>
              <w:pStyle w:val="TableParagraph"/>
              <w:rPr>
                <w:sz w:val="24"/>
                <w:szCs w:val="24"/>
              </w:rPr>
            </w:pPr>
          </w:p>
        </w:tc>
        <w:tc>
          <w:tcPr>
            <w:tcW w:w="851" w:type="dxa"/>
          </w:tcPr>
          <w:p w14:paraId="57CF71C6" w14:textId="77777777" w:rsidR="00ED7267" w:rsidRPr="006B77E2" w:rsidRDefault="00ED7267" w:rsidP="009054B9">
            <w:pPr>
              <w:pStyle w:val="TableParagraph"/>
              <w:rPr>
                <w:sz w:val="24"/>
                <w:szCs w:val="24"/>
              </w:rPr>
            </w:pPr>
          </w:p>
        </w:tc>
        <w:tc>
          <w:tcPr>
            <w:tcW w:w="850" w:type="dxa"/>
          </w:tcPr>
          <w:p w14:paraId="4C4C93A1" w14:textId="77777777" w:rsidR="00ED7267" w:rsidRPr="006B77E2" w:rsidRDefault="00ED7267" w:rsidP="009054B9">
            <w:pPr>
              <w:pStyle w:val="TableParagraph"/>
              <w:rPr>
                <w:sz w:val="24"/>
                <w:szCs w:val="24"/>
              </w:rPr>
            </w:pPr>
          </w:p>
        </w:tc>
        <w:tc>
          <w:tcPr>
            <w:tcW w:w="567" w:type="dxa"/>
          </w:tcPr>
          <w:p w14:paraId="30C86FCA" w14:textId="77777777" w:rsidR="00ED7267" w:rsidRPr="006B77E2" w:rsidRDefault="00ED7267" w:rsidP="009054B9">
            <w:pPr>
              <w:pStyle w:val="TableParagraph"/>
              <w:rPr>
                <w:sz w:val="24"/>
                <w:szCs w:val="24"/>
              </w:rPr>
            </w:pPr>
          </w:p>
        </w:tc>
        <w:tc>
          <w:tcPr>
            <w:tcW w:w="567" w:type="dxa"/>
          </w:tcPr>
          <w:p w14:paraId="14756C3B" w14:textId="77777777" w:rsidR="00ED7267" w:rsidRPr="006B77E2" w:rsidRDefault="00ED7267" w:rsidP="009054B9">
            <w:pPr>
              <w:pStyle w:val="TableParagraph"/>
              <w:rPr>
                <w:sz w:val="24"/>
                <w:szCs w:val="24"/>
              </w:rPr>
            </w:pPr>
          </w:p>
        </w:tc>
      </w:tr>
    </w:tbl>
    <w:p w14:paraId="6B7D8FAC" w14:textId="77777777" w:rsidR="00ED7267" w:rsidRPr="006B77E2" w:rsidRDefault="00ED7267" w:rsidP="00150545">
      <w:pPr>
        <w:pStyle w:val="23"/>
        <w:shd w:val="clear" w:color="auto" w:fill="auto"/>
        <w:spacing w:before="0" w:after="46" w:line="276" w:lineRule="auto"/>
        <w:ind w:left="20" w:firstLine="700"/>
        <w:jc w:val="right"/>
        <w:rPr>
          <w:b/>
          <w:bCs/>
          <w:sz w:val="24"/>
          <w:szCs w:val="24"/>
        </w:rPr>
      </w:pPr>
    </w:p>
    <w:tbl>
      <w:tblPr>
        <w:tblStyle w:val="TableNormal"/>
        <w:tblW w:w="14317"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03"/>
        <w:gridCol w:w="957"/>
        <w:gridCol w:w="850"/>
        <w:gridCol w:w="992"/>
        <w:gridCol w:w="993"/>
        <w:gridCol w:w="850"/>
        <w:gridCol w:w="992"/>
        <w:gridCol w:w="851"/>
        <w:gridCol w:w="992"/>
        <w:gridCol w:w="851"/>
        <w:gridCol w:w="850"/>
        <w:gridCol w:w="851"/>
        <w:gridCol w:w="850"/>
        <w:gridCol w:w="851"/>
        <w:gridCol w:w="850"/>
        <w:gridCol w:w="567"/>
        <w:gridCol w:w="567"/>
      </w:tblGrid>
      <w:tr w:rsidR="000F032F" w:rsidRPr="00B93E51" w14:paraId="50F2F2EF" w14:textId="77777777" w:rsidTr="00B93E51">
        <w:trPr>
          <w:trHeight w:val="313"/>
        </w:trPr>
        <w:tc>
          <w:tcPr>
            <w:tcW w:w="603" w:type="dxa"/>
            <w:vMerge w:val="restart"/>
            <w:tcBorders>
              <w:left w:val="single" w:sz="4" w:space="0" w:color="auto"/>
              <w:right w:val="single" w:sz="4" w:space="0" w:color="auto"/>
            </w:tcBorders>
          </w:tcPr>
          <w:p w14:paraId="665B9F1C" w14:textId="77777777" w:rsidR="000F032F" w:rsidRPr="00B93E51" w:rsidRDefault="000F032F" w:rsidP="00B93E51">
            <w:pPr>
              <w:pStyle w:val="TableParagraph"/>
              <w:ind w:left="0"/>
              <w:jc w:val="center"/>
              <w:rPr>
                <w:b/>
                <w:color w:val="231F20"/>
                <w:sz w:val="24"/>
                <w:szCs w:val="24"/>
              </w:rPr>
            </w:pPr>
            <w:r w:rsidRPr="00B93E51">
              <w:rPr>
                <w:b/>
                <w:color w:val="231F20"/>
                <w:sz w:val="24"/>
                <w:szCs w:val="24"/>
              </w:rPr>
              <w:t>ФИ</w:t>
            </w:r>
          </w:p>
          <w:p w14:paraId="63F3D680" w14:textId="77777777" w:rsidR="000F032F" w:rsidRPr="00B93E51" w:rsidRDefault="000F032F" w:rsidP="009054B9">
            <w:pPr>
              <w:pStyle w:val="TableParagraph"/>
              <w:rPr>
                <w:b/>
                <w:color w:val="231F20"/>
                <w:sz w:val="24"/>
                <w:szCs w:val="24"/>
              </w:rPr>
            </w:pPr>
          </w:p>
          <w:p w14:paraId="1C78EAD5" w14:textId="77777777" w:rsidR="000F032F" w:rsidRPr="00B93E51" w:rsidRDefault="000F032F" w:rsidP="009054B9">
            <w:pPr>
              <w:pStyle w:val="TableParagraph"/>
              <w:rPr>
                <w:b/>
                <w:sz w:val="24"/>
                <w:szCs w:val="24"/>
              </w:rPr>
            </w:pPr>
          </w:p>
        </w:tc>
        <w:tc>
          <w:tcPr>
            <w:tcW w:w="13714" w:type="dxa"/>
            <w:gridSpan w:val="16"/>
            <w:tcBorders>
              <w:top w:val="single" w:sz="4" w:space="0" w:color="auto"/>
              <w:left w:val="single" w:sz="4" w:space="0" w:color="auto"/>
            </w:tcBorders>
          </w:tcPr>
          <w:p w14:paraId="65D5AA4B" w14:textId="77777777" w:rsidR="000F032F" w:rsidRPr="00B93E51" w:rsidRDefault="000F032F" w:rsidP="009054B9">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0F032F" w:rsidRPr="00B93E51" w14:paraId="204EAC54" w14:textId="77777777" w:rsidTr="00B93E51">
        <w:trPr>
          <w:trHeight w:val="2116"/>
        </w:trPr>
        <w:tc>
          <w:tcPr>
            <w:tcW w:w="603" w:type="dxa"/>
            <w:vMerge/>
            <w:tcBorders>
              <w:top w:val="single" w:sz="4" w:space="0" w:color="231F20"/>
              <w:left w:val="single" w:sz="4" w:space="0" w:color="auto"/>
              <w:right w:val="single" w:sz="4" w:space="0" w:color="auto"/>
            </w:tcBorders>
          </w:tcPr>
          <w:p w14:paraId="135EA60D" w14:textId="77777777" w:rsidR="000F032F" w:rsidRPr="00B93E51" w:rsidRDefault="000F032F" w:rsidP="009054B9">
            <w:pPr>
              <w:rPr>
                <w:rFonts w:ascii="Times New Roman" w:hAnsi="Times New Roman" w:cs="Times New Roman"/>
                <w:sz w:val="24"/>
                <w:szCs w:val="24"/>
                <w:lang w:val="ru-RU"/>
              </w:rPr>
            </w:pPr>
          </w:p>
        </w:tc>
        <w:tc>
          <w:tcPr>
            <w:tcW w:w="1807" w:type="dxa"/>
            <w:gridSpan w:val="2"/>
            <w:tcBorders>
              <w:left w:val="single" w:sz="4" w:space="0" w:color="auto"/>
            </w:tcBorders>
          </w:tcPr>
          <w:p w14:paraId="3114F16D" w14:textId="77777777" w:rsidR="000F032F" w:rsidRPr="00B93E51" w:rsidRDefault="000F032F" w:rsidP="00511550">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985" w:type="dxa"/>
            <w:gridSpan w:val="2"/>
          </w:tcPr>
          <w:p w14:paraId="0B7EBEFD" w14:textId="77777777" w:rsidR="000F032F" w:rsidRPr="00B93E51" w:rsidRDefault="000F032F" w:rsidP="00511550">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r w:rsidRPr="00B93E51">
              <w:rPr>
                <w:color w:val="231F20"/>
                <w:sz w:val="24"/>
                <w:szCs w:val="24"/>
                <w:lang w:val="ru-RU"/>
              </w:rPr>
              <w:t>ству</w:t>
            </w:r>
          </w:p>
        </w:tc>
        <w:tc>
          <w:tcPr>
            <w:tcW w:w="1842" w:type="dxa"/>
            <w:gridSpan w:val="2"/>
            <w:tcBorders>
              <w:bottom w:val="single" w:sz="4" w:space="0" w:color="auto"/>
            </w:tcBorders>
          </w:tcPr>
          <w:p w14:paraId="5A5F4118" w14:textId="750CF650" w:rsidR="000F032F" w:rsidRPr="005A20BA" w:rsidRDefault="000F032F" w:rsidP="00511550">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sidR="005A20BA">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3" w:type="dxa"/>
            <w:gridSpan w:val="2"/>
          </w:tcPr>
          <w:p w14:paraId="135110AF" w14:textId="77777777" w:rsidR="000F032F" w:rsidRPr="00B93E51" w:rsidRDefault="000F032F" w:rsidP="00511550">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701" w:type="dxa"/>
            <w:gridSpan w:val="2"/>
          </w:tcPr>
          <w:p w14:paraId="27F9D0AF" w14:textId="77777777" w:rsidR="000F032F" w:rsidRPr="00B93E51" w:rsidRDefault="000F032F" w:rsidP="00511550">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1701" w:type="dxa"/>
            <w:gridSpan w:val="2"/>
          </w:tcPr>
          <w:p w14:paraId="35C78B83" w14:textId="77777777" w:rsidR="000F032F" w:rsidRPr="00B93E51" w:rsidRDefault="000F032F" w:rsidP="00511550">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14:paraId="433FF46F" w14:textId="77777777" w:rsidR="000F032F" w:rsidRPr="00B93E51" w:rsidRDefault="000F032F" w:rsidP="00511550">
            <w:pPr>
              <w:pStyle w:val="TableParagraph"/>
              <w:ind w:left="0"/>
              <w:rPr>
                <w:sz w:val="24"/>
                <w:szCs w:val="24"/>
              </w:rPr>
            </w:pPr>
            <w:r w:rsidRPr="00B93E51">
              <w:rPr>
                <w:color w:val="231F20"/>
                <w:sz w:val="24"/>
                <w:szCs w:val="24"/>
              </w:rPr>
              <w:t>«пожалуйста»</w:t>
            </w:r>
          </w:p>
        </w:tc>
        <w:tc>
          <w:tcPr>
            <w:tcW w:w="1701" w:type="dxa"/>
            <w:gridSpan w:val="2"/>
          </w:tcPr>
          <w:p w14:paraId="079129FC" w14:textId="77777777" w:rsidR="000F032F" w:rsidRPr="00B93E51" w:rsidRDefault="000F032F" w:rsidP="00511550">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14:paraId="67044BFC" w14:textId="77777777" w:rsidR="000F032F" w:rsidRPr="00B93E51" w:rsidRDefault="000F032F" w:rsidP="00511550">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14:paraId="2AE3FF87" w14:textId="77777777" w:rsidR="000F032F" w:rsidRPr="00B93E51" w:rsidRDefault="000F032F" w:rsidP="00511550">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34" w:type="dxa"/>
            <w:gridSpan w:val="2"/>
          </w:tcPr>
          <w:p w14:paraId="07CEB6FD" w14:textId="77777777" w:rsidR="000F032F" w:rsidRPr="005A20BA" w:rsidRDefault="000F032F" w:rsidP="005A20BA">
            <w:pPr>
              <w:pStyle w:val="TableParagraph"/>
              <w:jc w:val="center"/>
              <w:rPr>
                <w:b/>
                <w:bCs/>
                <w:sz w:val="24"/>
                <w:szCs w:val="24"/>
              </w:rPr>
            </w:pPr>
            <w:r w:rsidRPr="005A20BA">
              <w:rPr>
                <w:b/>
                <w:bCs/>
                <w:color w:val="231F20"/>
                <w:sz w:val="24"/>
                <w:szCs w:val="24"/>
              </w:rPr>
              <w:t>Итог</w:t>
            </w:r>
          </w:p>
        </w:tc>
      </w:tr>
      <w:tr w:rsidR="00B93E51" w:rsidRPr="00B93E51" w14:paraId="51E922A5" w14:textId="77777777" w:rsidTr="00B93E51">
        <w:trPr>
          <w:trHeight w:val="716"/>
        </w:trPr>
        <w:tc>
          <w:tcPr>
            <w:tcW w:w="603" w:type="dxa"/>
            <w:vMerge/>
            <w:tcBorders>
              <w:top w:val="single" w:sz="4" w:space="0" w:color="231F20"/>
              <w:left w:val="single" w:sz="4" w:space="0" w:color="auto"/>
              <w:right w:val="single" w:sz="4" w:space="0" w:color="auto"/>
            </w:tcBorders>
          </w:tcPr>
          <w:p w14:paraId="0535D0A3" w14:textId="77777777" w:rsidR="000F032F" w:rsidRPr="00B93E51" w:rsidRDefault="000F032F" w:rsidP="009054B9">
            <w:pPr>
              <w:rPr>
                <w:rFonts w:ascii="Times New Roman" w:hAnsi="Times New Roman" w:cs="Times New Roman"/>
                <w:sz w:val="24"/>
                <w:szCs w:val="24"/>
              </w:rPr>
            </w:pPr>
          </w:p>
        </w:tc>
        <w:tc>
          <w:tcPr>
            <w:tcW w:w="957" w:type="dxa"/>
            <w:tcBorders>
              <w:left w:val="single" w:sz="4" w:space="0" w:color="auto"/>
            </w:tcBorders>
          </w:tcPr>
          <w:p w14:paraId="4F82658A" w14:textId="77777777"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7C91A094" w14:textId="524F83DC" w:rsidR="000F032F" w:rsidRPr="00B93E51" w:rsidRDefault="000F032F" w:rsidP="00B93E51">
            <w:pPr>
              <w:pStyle w:val="TableParagraph"/>
              <w:ind w:left="0"/>
              <w:jc w:val="center"/>
              <w:rPr>
                <w:sz w:val="24"/>
                <w:szCs w:val="24"/>
                <w:lang w:val="ru-RU"/>
              </w:rPr>
            </w:pPr>
            <w:r w:rsidRPr="00B93E51">
              <w:rPr>
                <w:color w:val="231F20"/>
                <w:sz w:val="24"/>
                <w:szCs w:val="24"/>
                <w:lang w:val="ru-RU"/>
              </w:rPr>
              <w:t>года</w:t>
            </w:r>
          </w:p>
        </w:tc>
        <w:tc>
          <w:tcPr>
            <w:tcW w:w="850" w:type="dxa"/>
          </w:tcPr>
          <w:p w14:paraId="79CA43C6"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F97066D"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992" w:type="dxa"/>
          </w:tcPr>
          <w:p w14:paraId="7D39FBAD" w14:textId="77777777" w:rsid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3FDE7B69" w14:textId="587E3812"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993" w:type="dxa"/>
          </w:tcPr>
          <w:p w14:paraId="55312FA1"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AFD0E13"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0" w:type="dxa"/>
            <w:tcBorders>
              <w:top w:val="single" w:sz="4" w:space="0" w:color="auto"/>
            </w:tcBorders>
          </w:tcPr>
          <w:p w14:paraId="3911DFE5"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Borders>
              <w:top w:val="single" w:sz="4" w:space="0" w:color="auto"/>
            </w:tcBorders>
          </w:tcPr>
          <w:p w14:paraId="7DC72ABB"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5CBF4044"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3011661E"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992" w:type="dxa"/>
          </w:tcPr>
          <w:p w14:paraId="26875894"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315DEAC7"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7B0492EE"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14:paraId="7985AEF7"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18963956"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1D192504" w14:textId="77777777" w:rsidR="00B93E51" w:rsidRPr="00B93E51" w:rsidRDefault="000F032F" w:rsidP="00B93E51">
            <w:pPr>
              <w:pStyle w:val="TableParagraph"/>
              <w:ind w:left="0"/>
              <w:jc w:val="center"/>
              <w:rPr>
                <w:color w:val="231F20"/>
                <w:sz w:val="24"/>
                <w:szCs w:val="24"/>
                <w:lang w:val="ru-RU"/>
              </w:rPr>
            </w:pPr>
            <w:r w:rsidRPr="00B93E51">
              <w:rPr>
                <w:color w:val="231F20"/>
                <w:sz w:val="24"/>
                <w:szCs w:val="24"/>
                <w:lang w:val="ru-RU"/>
              </w:rPr>
              <w:t xml:space="preserve">Нач </w:t>
            </w:r>
          </w:p>
          <w:p w14:paraId="5622589B" w14:textId="19243530" w:rsidR="000F032F" w:rsidRPr="00B93E51" w:rsidRDefault="000F032F" w:rsidP="00B93E51">
            <w:pPr>
              <w:pStyle w:val="TableParagraph"/>
              <w:ind w:left="0"/>
              <w:jc w:val="center"/>
              <w:rPr>
                <w:sz w:val="24"/>
                <w:szCs w:val="24"/>
              </w:rPr>
            </w:pPr>
            <w:r w:rsidRPr="00B93E51">
              <w:rPr>
                <w:color w:val="231F20"/>
                <w:sz w:val="24"/>
                <w:szCs w:val="24"/>
                <w:lang w:val="ru-RU"/>
              </w:rPr>
              <w:t>года</w:t>
            </w:r>
          </w:p>
        </w:tc>
        <w:tc>
          <w:tcPr>
            <w:tcW w:w="850" w:type="dxa"/>
          </w:tcPr>
          <w:p w14:paraId="7EAE0D45"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763FFD89"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851" w:type="dxa"/>
          </w:tcPr>
          <w:p w14:paraId="0FEE5926" w14:textId="77777777" w:rsidR="000F032F" w:rsidRPr="00B93E51" w:rsidRDefault="000F032F" w:rsidP="00B93E51">
            <w:pPr>
              <w:pStyle w:val="TableParagraph"/>
              <w:ind w:left="0"/>
              <w:jc w:val="center"/>
              <w:rPr>
                <w:sz w:val="24"/>
                <w:szCs w:val="24"/>
              </w:rPr>
            </w:pPr>
            <w:r w:rsidRPr="00B93E51">
              <w:rPr>
                <w:color w:val="231F20"/>
                <w:sz w:val="24"/>
                <w:szCs w:val="24"/>
                <w:lang w:val="ru-RU"/>
              </w:rPr>
              <w:t>Нач года</w:t>
            </w:r>
          </w:p>
        </w:tc>
        <w:tc>
          <w:tcPr>
            <w:tcW w:w="850" w:type="dxa"/>
          </w:tcPr>
          <w:p w14:paraId="45DEBB54" w14:textId="77777777" w:rsidR="000F032F" w:rsidRPr="00B93E51" w:rsidRDefault="000F032F" w:rsidP="00B93E51">
            <w:pPr>
              <w:pStyle w:val="TableParagraph"/>
              <w:ind w:left="0"/>
              <w:jc w:val="center"/>
              <w:rPr>
                <w:color w:val="231F20"/>
                <w:spacing w:val="-2"/>
                <w:sz w:val="24"/>
                <w:szCs w:val="24"/>
                <w:lang w:val="ru-RU"/>
              </w:rPr>
            </w:pPr>
            <w:r w:rsidRPr="00B93E51">
              <w:rPr>
                <w:color w:val="231F20"/>
                <w:spacing w:val="-2"/>
                <w:sz w:val="24"/>
                <w:szCs w:val="24"/>
              </w:rPr>
              <w:t>Кон</w:t>
            </w:r>
            <w:r w:rsidRPr="00B93E51">
              <w:rPr>
                <w:color w:val="231F20"/>
                <w:spacing w:val="-2"/>
                <w:sz w:val="24"/>
                <w:szCs w:val="24"/>
                <w:lang w:val="ru-RU"/>
              </w:rPr>
              <w:t>ец</w:t>
            </w:r>
          </w:p>
          <w:p w14:paraId="0CC56C05" w14:textId="77777777" w:rsidR="000F032F" w:rsidRPr="00B93E51" w:rsidRDefault="000F032F" w:rsidP="00B93E51">
            <w:pPr>
              <w:pStyle w:val="TableParagraph"/>
              <w:ind w:left="0"/>
              <w:jc w:val="center"/>
              <w:rPr>
                <w:sz w:val="24"/>
                <w:szCs w:val="24"/>
              </w:rPr>
            </w:pPr>
            <w:r w:rsidRPr="00B93E51">
              <w:rPr>
                <w:color w:val="231F20"/>
                <w:sz w:val="24"/>
                <w:szCs w:val="24"/>
              </w:rPr>
              <w:t>года</w:t>
            </w:r>
          </w:p>
        </w:tc>
        <w:tc>
          <w:tcPr>
            <w:tcW w:w="567" w:type="dxa"/>
          </w:tcPr>
          <w:p w14:paraId="0CCDC1E1" w14:textId="77777777" w:rsidR="000F032F" w:rsidRPr="00B93E51" w:rsidRDefault="000F032F" w:rsidP="005A20BA">
            <w:pPr>
              <w:pStyle w:val="TableParagraph"/>
              <w:ind w:left="0"/>
              <w:jc w:val="center"/>
              <w:rPr>
                <w:sz w:val="24"/>
                <w:szCs w:val="24"/>
              </w:rPr>
            </w:pPr>
            <w:r w:rsidRPr="00B93E51">
              <w:rPr>
                <w:color w:val="231F20"/>
                <w:sz w:val="24"/>
                <w:szCs w:val="24"/>
              </w:rPr>
              <w:t>I</w:t>
            </w:r>
          </w:p>
        </w:tc>
        <w:tc>
          <w:tcPr>
            <w:tcW w:w="567" w:type="dxa"/>
          </w:tcPr>
          <w:p w14:paraId="4C9381D8" w14:textId="77777777" w:rsidR="000F032F" w:rsidRPr="00B93E51" w:rsidRDefault="000F032F" w:rsidP="005A20BA">
            <w:pPr>
              <w:pStyle w:val="TableParagraph"/>
              <w:ind w:left="0"/>
              <w:jc w:val="center"/>
              <w:rPr>
                <w:sz w:val="24"/>
                <w:szCs w:val="24"/>
              </w:rPr>
            </w:pPr>
            <w:r w:rsidRPr="00B93E51">
              <w:rPr>
                <w:color w:val="231F20"/>
                <w:sz w:val="24"/>
                <w:szCs w:val="24"/>
              </w:rPr>
              <w:t>II</w:t>
            </w:r>
          </w:p>
        </w:tc>
      </w:tr>
      <w:tr w:rsidR="00B93E51" w:rsidRPr="00B93E51" w14:paraId="2D489614" w14:textId="77777777" w:rsidTr="00B93E51">
        <w:trPr>
          <w:trHeight w:val="318"/>
        </w:trPr>
        <w:tc>
          <w:tcPr>
            <w:tcW w:w="603" w:type="dxa"/>
          </w:tcPr>
          <w:p w14:paraId="77E2F259" w14:textId="77777777" w:rsidR="000F032F" w:rsidRPr="00B93E51" w:rsidRDefault="000F032F" w:rsidP="009054B9">
            <w:pPr>
              <w:pStyle w:val="TableParagraph"/>
              <w:rPr>
                <w:sz w:val="24"/>
                <w:szCs w:val="24"/>
              </w:rPr>
            </w:pPr>
          </w:p>
        </w:tc>
        <w:tc>
          <w:tcPr>
            <w:tcW w:w="957" w:type="dxa"/>
          </w:tcPr>
          <w:p w14:paraId="58783B70" w14:textId="77777777" w:rsidR="000F032F" w:rsidRPr="00B93E51" w:rsidRDefault="000F032F" w:rsidP="009054B9">
            <w:pPr>
              <w:pStyle w:val="TableParagraph"/>
              <w:rPr>
                <w:sz w:val="24"/>
                <w:szCs w:val="24"/>
              </w:rPr>
            </w:pPr>
          </w:p>
        </w:tc>
        <w:tc>
          <w:tcPr>
            <w:tcW w:w="850" w:type="dxa"/>
          </w:tcPr>
          <w:p w14:paraId="178D2250" w14:textId="77777777" w:rsidR="000F032F" w:rsidRPr="00B93E51" w:rsidRDefault="000F032F" w:rsidP="009054B9">
            <w:pPr>
              <w:pStyle w:val="TableParagraph"/>
              <w:rPr>
                <w:sz w:val="24"/>
                <w:szCs w:val="24"/>
              </w:rPr>
            </w:pPr>
          </w:p>
        </w:tc>
        <w:tc>
          <w:tcPr>
            <w:tcW w:w="992" w:type="dxa"/>
          </w:tcPr>
          <w:p w14:paraId="1C6A1CC0" w14:textId="77777777" w:rsidR="000F032F" w:rsidRPr="00B93E51" w:rsidRDefault="000F032F" w:rsidP="009054B9">
            <w:pPr>
              <w:pStyle w:val="TableParagraph"/>
              <w:rPr>
                <w:sz w:val="24"/>
                <w:szCs w:val="24"/>
              </w:rPr>
            </w:pPr>
          </w:p>
        </w:tc>
        <w:tc>
          <w:tcPr>
            <w:tcW w:w="993" w:type="dxa"/>
          </w:tcPr>
          <w:p w14:paraId="2DDDA261" w14:textId="77777777" w:rsidR="000F032F" w:rsidRPr="00B93E51" w:rsidRDefault="000F032F" w:rsidP="009054B9">
            <w:pPr>
              <w:pStyle w:val="TableParagraph"/>
              <w:rPr>
                <w:sz w:val="24"/>
                <w:szCs w:val="24"/>
              </w:rPr>
            </w:pPr>
          </w:p>
        </w:tc>
        <w:tc>
          <w:tcPr>
            <w:tcW w:w="850" w:type="dxa"/>
          </w:tcPr>
          <w:p w14:paraId="2AAB38A8" w14:textId="77777777" w:rsidR="000F032F" w:rsidRPr="00B93E51" w:rsidRDefault="000F032F" w:rsidP="009054B9">
            <w:pPr>
              <w:pStyle w:val="TableParagraph"/>
              <w:rPr>
                <w:sz w:val="24"/>
                <w:szCs w:val="24"/>
              </w:rPr>
            </w:pPr>
          </w:p>
        </w:tc>
        <w:tc>
          <w:tcPr>
            <w:tcW w:w="992" w:type="dxa"/>
          </w:tcPr>
          <w:p w14:paraId="05A96192" w14:textId="77777777" w:rsidR="000F032F" w:rsidRPr="00B93E51" w:rsidRDefault="000F032F" w:rsidP="009054B9">
            <w:pPr>
              <w:pStyle w:val="TableParagraph"/>
              <w:rPr>
                <w:sz w:val="24"/>
                <w:szCs w:val="24"/>
              </w:rPr>
            </w:pPr>
          </w:p>
        </w:tc>
        <w:tc>
          <w:tcPr>
            <w:tcW w:w="851" w:type="dxa"/>
          </w:tcPr>
          <w:p w14:paraId="4E10DE07" w14:textId="77777777" w:rsidR="000F032F" w:rsidRPr="00B93E51" w:rsidRDefault="000F032F" w:rsidP="009054B9">
            <w:pPr>
              <w:pStyle w:val="TableParagraph"/>
              <w:rPr>
                <w:sz w:val="24"/>
                <w:szCs w:val="24"/>
              </w:rPr>
            </w:pPr>
          </w:p>
        </w:tc>
        <w:tc>
          <w:tcPr>
            <w:tcW w:w="992" w:type="dxa"/>
          </w:tcPr>
          <w:p w14:paraId="78229106" w14:textId="77777777" w:rsidR="000F032F" w:rsidRPr="00B93E51" w:rsidRDefault="000F032F" w:rsidP="009054B9">
            <w:pPr>
              <w:pStyle w:val="TableParagraph"/>
              <w:rPr>
                <w:sz w:val="24"/>
                <w:szCs w:val="24"/>
              </w:rPr>
            </w:pPr>
          </w:p>
        </w:tc>
        <w:tc>
          <w:tcPr>
            <w:tcW w:w="851" w:type="dxa"/>
          </w:tcPr>
          <w:p w14:paraId="61229541" w14:textId="77777777" w:rsidR="000F032F" w:rsidRPr="00B93E51" w:rsidRDefault="000F032F" w:rsidP="009054B9">
            <w:pPr>
              <w:pStyle w:val="TableParagraph"/>
              <w:rPr>
                <w:sz w:val="24"/>
                <w:szCs w:val="24"/>
              </w:rPr>
            </w:pPr>
          </w:p>
        </w:tc>
        <w:tc>
          <w:tcPr>
            <w:tcW w:w="850" w:type="dxa"/>
          </w:tcPr>
          <w:p w14:paraId="06C4C50B" w14:textId="77777777" w:rsidR="000F032F" w:rsidRPr="00B93E51" w:rsidRDefault="000F032F" w:rsidP="009054B9">
            <w:pPr>
              <w:pStyle w:val="TableParagraph"/>
              <w:rPr>
                <w:sz w:val="24"/>
                <w:szCs w:val="24"/>
              </w:rPr>
            </w:pPr>
          </w:p>
        </w:tc>
        <w:tc>
          <w:tcPr>
            <w:tcW w:w="851" w:type="dxa"/>
          </w:tcPr>
          <w:p w14:paraId="45C7F616" w14:textId="77777777" w:rsidR="000F032F" w:rsidRPr="00B93E51" w:rsidRDefault="000F032F" w:rsidP="009054B9">
            <w:pPr>
              <w:pStyle w:val="TableParagraph"/>
              <w:rPr>
                <w:sz w:val="24"/>
                <w:szCs w:val="24"/>
              </w:rPr>
            </w:pPr>
          </w:p>
        </w:tc>
        <w:tc>
          <w:tcPr>
            <w:tcW w:w="850" w:type="dxa"/>
          </w:tcPr>
          <w:p w14:paraId="23388196" w14:textId="77777777" w:rsidR="000F032F" w:rsidRPr="00B93E51" w:rsidRDefault="000F032F" w:rsidP="009054B9">
            <w:pPr>
              <w:pStyle w:val="TableParagraph"/>
              <w:rPr>
                <w:sz w:val="24"/>
                <w:szCs w:val="24"/>
              </w:rPr>
            </w:pPr>
          </w:p>
        </w:tc>
        <w:tc>
          <w:tcPr>
            <w:tcW w:w="851" w:type="dxa"/>
          </w:tcPr>
          <w:p w14:paraId="49D017EE" w14:textId="77777777" w:rsidR="000F032F" w:rsidRPr="00B93E51" w:rsidRDefault="000F032F" w:rsidP="009054B9">
            <w:pPr>
              <w:pStyle w:val="TableParagraph"/>
              <w:rPr>
                <w:sz w:val="24"/>
                <w:szCs w:val="24"/>
              </w:rPr>
            </w:pPr>
          </w:p>
        </w:tc>
        <w:tc>
          <w:tcPr>
            <w:tcW w:w="850" w:type="dxa"/>
          </w:tcPr>
          <w:p w14:paraId="4F32E764" w14:textId="77777777" w:rsidR="000F032F" w:rsidRPr="00B93E51" w:rsidRDefault="000F032F" w:rsidP="009054B9">
            <w:pPr>
              <w:pStyle w:val="TableParagraph"/>
              <w:rPr>
                <w:sz w:val="24"/>
                <w:szCs w:val="24"/>
              </w:rPr>
            </w:pPr>
          </w:p>
        </w:tc>
        <w:tc>
          <w:tcPr>
            <w:tcW w:w="567" w:type="dxa"/>
          </w:tcPr>
          <w:p w14:paraId="6EE3D0AD" w14:textId="77777777" w:rsidR="000F032F" w:rsidRPr="00B93E51" w:rsidRDefault="000F032F" w:rsidP="009054B9">
            <w:pPr>
              <w:pStyle w:val="TableParagraph"/>
              <w:rPr>
                <w:sz w:val="24"/>
                <w:szCs w:val="24"/>
              </w:rPr>
            </w:pPr>
          </w:p>
        </w:tc>
        <w:tc>
          <w:tcPr>
            <w:tcW w:w="567" w:type="dxa"/>
          </w:tcPr>
          <w:p w14:paraId="34C96586" w14:textId="77777777" w:rsidR="000F032F" w:rsidRPr="00B93E51" w:rsidRDefault="000F032F" w:rsidP="009054B9">
            <w:pPr>
              <w:pStyle w:val="TableParagraph"/>
              <w:rPr>
                <w:sz w:val="24"/>
                <w:szCs w:val="24"/>
              </w:rPr>
            </w:pPr>
          </w:p>
        </w:tc>
      </w:tr>
    </w:tbl>
    <w:p w14:paraId="344AD2EB" w14:textId="77777777" w:rsidR="00A71B92" w:rsidRDefault="00A71B92" w:rsidP="005A20BA">
      <w:pPr>
        <w:pStyle w:val="23"/>
        <w:shd w:val="clear" w:color="auto" w:fill="auto"/>
        <w:spacing w:before="0" w:after="46" w:line="276" w:lineRule="auto"/>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771"/>
        <w:gridCol w:w="1226"/>
        <w:gridCol w:w="1134"/>
        <w:gridCol w:w="992"/>
        <w:gridCol w:w="992"/>
        <w:gridCol w:w="993"/>
        <w:gridCol w:w="992"/>
        <w:gridCol w:w="992"/>
        <w:gridCol w:w="1134"/>
        <w:gridCol w:w="1134"/>
        <w:gridCol w:w="1418"/>
        <w:gridCol w:w="850"/>
        <w:gridCol w:w="567"/>
        <w:gridCol w:w="567"/>
      </w:tblGrid>
      <w:tr w:rsidR="00A71B92" w:rsidRPr="005A20BA" w14:paraId="3E2FC893" w14:textId="77777777" w:rsidTr="005A20BA">
        <w:trPr>
          <w:trHeight w:val="310"/>
        </w:trPr>
        <w:tc>
          <w:tcPr>
            <w:tcW w:w="434" w:type="dxa"/>
            <w:vMerge w:val="restart"/>
          </w:tcPr>
          <w:p w14:paraId="5B55CE1C" w14:textId="77777777" w:rsidR="00A71B92" w:rsidRPr="005A20BA" w:rsidRDefault="00A71B92" w:rsidP="005A20BA">
            <w:pPr>
              <w:pStyle w:val="TableParagraph"/>
              <w:ind w:left="0"/>
              <w:rPr>
                <w:sz w:val="24"/>
                <w:szCs w:val="24"/>
              </w:rPr>
            </w:pPr>
            <w:r w:rsidRPr="005A20BA">
              <w:rPr>
                <w:b/>
                <w:color w:val="231F20"/>
                <w:sz w:val="24"/>
                <w:szCs w:val="24"/>
              </w:rPr>
              <w:t>ФИ</w:t>
            </w:r>
          </w:p>
        </w:tc>
        <w:tc>
          <w:tcPr>
            <w:tcW w:w="13762" w:type="dxa"/>
            <w:gridSpan w:val="14"/>
            <w:tcBorders>
              <w:top w:val="single" w:sz="4" w:space="0" w:color="auto"/>
              <w:bottom w:val="single" w:sz="4" w:space="0" w:color="auto"/>
            </w:tcBorders>
          </w:tcPr>
          <w:p w14:paraId="05D10169" w14:textId="77777777" w:rsidR="00A71B92" w:rsidRPr="005A20BA" w:rsidRDefault="00A71B92" w:rsidP="005A20BA">
            <w:pPr>
              <w:pStyle w:val="TableParagraph"/>
              <w:ind w:left="0"/>
              <w:jc w:val="center"/>
              <w:rPr>
                <w:b/>
                <w:sz w:val="24"/>
                <w:szCs w:val="24"/>
                <w:lang w:val="ru-RU"/>
              </w:rPr>
            </w:pPr>
            <w:r w:rsidRPr="005A20BA">
              <w:rPr>
                <w:b/>
                <w:color w:val="231F20"/>
                <w:sz w:val="24"/>
                <w:szCs w:val="24"/>
                <w:lang w:val="ru-RU"/>
              </w:rPr>
              <w:t>Показатели</w:t>
            </w:r>
            <w:r w:rsidRPr="005A20BA">
              <w:rPr>
                <w:b/>
                <w:color w:val="231F20"/>
                <w:spacing w:val="-8"/>
                <w:sz w:val="24"/>
                <w:szCs w:val="24"/>
                <w:lang w:val="ru-RU"/>
              </w:rPr>
              <w:t xml:space="preserve"> </w:t>
            </w:r>
            <w:r w:rsidRPr="005A20BA">
              <w:rPr>
                <w:b/>
                <w:color w:val="231F20"/>
                <w:sz w:val="24"/>
                <w:szCs w:val="24"/>
                <w:lang w:val="ru-RU"/>
              </w:rPr>
              <w:t>развития</w:t>
            </w:r>
            <w:r w:rsidRPr="005A20BA">
              <w:rPr>
                <w:b/>
                <w:color w:val="231F20"/>
                <w:spacing w:val="-7"/>
                <w:sz w:val="24"/>
                <w:szCs w:val="24"/>
                <w:lang w:val="ru-RU"/>
              </w:rPr>
              <w:t xml:space="preserve"> </w:t>
            </w:r>
            <w:r w:rsidRPr="005A20BA">
              <w:rPr>
                <w:b/>
                <w:color w:val="231F20"/>
                <w:sz w:val="24"/>
                <w:szCs w:val="24"/>
                <w:lang w:val="ru-RU"/>
              </w:rPr>
              <w:t>ребенка</w:t>
            </w:r>
            <w:r w:rsidRPr="005A20BA">
              <w:rPr>
                <w:b/>
                <w:color w:val="231F20"/>
                <w:spacing w:val="-7"/>
                <w:sz w:val="24"/>
                <w:szCs w:val="24"/>
                <w:lang w:val="ru-RU"/>
              </w:rPr>
              <w:t xml:space="preserve"> </w:t>
            </w:r>
            <w:r w:rsidRPr="005A20BA">
              <w:rPr>
                <w:b/>
                <w:color w:val="231F20"/>
                <w:sz w:val="24"/>
                <w:szCs w:val="24"/>
                <w:lang w:val="ru-RU"/>
              </w:rPr>
              <w:t>в</w:t>
            </w:r>
            <w:r w:rsidRPr="005A20BA">
              <w:rPr>
                <w:b/>
                <w:color w:val="231F20"/>
                <w:spacing w:val="-7"/>
                <w:sz w:val="24"/>
                <w:szCs w:val="24"/>
                <w:lang w:val="ru-RU"/>
              </w:rPr>
              <w:t xml:space="preserve"> </w:t>
            </w:r>
            <w:r w:rsidRPr="005A20BA">
              <w:rPr>
                <w:b/>
                <w:color w:val="231F20"/>
                <w:sz w:val="24"/>
                <w:szCs w:val="24"/>
                <w:lang w:val="ru-RU"/>
              </w:rPr>
              <w:t>элементарной</w:t>
            </w:r>
            <w:r w:rsidRPr="005A20BA">
              <w:rPr>
                <w:b/>
                <w:color w:val="231F20"/>
                <w:spacing w:val="-7"/>
                <w:sz w:val="24"/>
                <w:szCs w:val="24"/>
                <w:lang w:val="ru-RU"/>
              </w:rPr>
              <w:t xml:space="preserve"> </w:t>
            </w:r>
            <w:r w:rsidRPr="005A20BA">
              <w:rPr>
                <w:b/>
                <w:color w:val="231F20"/>
                <w:sz w:val="24"/>
                <w:szCs w:val="24"/>
                <w:lang w:val="ru-RU"/>
              </w:rPr>
              <w:t>трудовой</w:t>
            </w:r>
            <w:r w:rsidRPr="005A20BA">
              <w:rPr>
                <w:b/>
                <w:color w:val="231F20"/>
                <w:spacing w:val="-7"/>
                <w:sz w:val="24"/>
                <w:szCs w:val="24"/>
                <w:lang w:val="ru-RU"/>
              </w:rPr>
              <w:t xml:space="preserve"> </w:t>
            </w:r>
            <w:r w:rsidRPr="005A20BA">
              <w:rPr>
                <w:b/>
                <w:color w:val="231F20"/>
                <w:sz w:val="24"/>
                <w:szCs w:val="24"/>
                <w:lang w:val="ru-RU"/>
              </w:rPr>
              <w:t>деятельности</w:t>
            </w:r>
          </w:p>
        </w:tc>
      </w:tr>
      <w:tr w:rsidR="00A71B92" w:rsidRPr="005A20BA" w14:paraId="2DFB27EC" w14:textId="77777777" w:rsidTr="005A20BA">
        <w:trPr>
          <w:trHeight w:val="1143"/>
        </w:trPr>
        <w:tc>
          <w:tcPr>
            <w:tcW w:w="434" w:type="dxa"/>
            <w:vMerge/>
          </w:tcPr>
          <w:p w14:paraId="4A2E886B" w14:textId="77777777" w:rsidR="00A71B92" w:rsidRPr="005A20BA" w:rsidRDefault="00A71B92" w:rsidP="005A20BA">
            <w:pPr>
              <w:pStyle w:val="TableParagraph"/>
              <w:ind w:left="0"/>
              <w:rPr>
                <w:sz w:val="24"/>
                <w:szCs w:val="24"/>
                <w:lang w:val="ru-RU"/>
              </w:rPr>
            </w:pPr>
          </w:p>
        </w:tc>
        <w:tc>
          <w:tcPr>
            <w:tcW w:w="1997" w:type="dxa"/>
            <w:gridSpan w:val="2"/>
            <w:tcBorders>
              <w:top w:val="single" w:sz="4" w:space="0" w:color="auto"/>
              <w:bottom w:val="single" w:sz="4" w:space="0" w:color="231F20"/>
            </w:tcBorders>
          </w:tcPr>
          <w:p w14:paraId="7634429D" w14:textId="77777777"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14:paraId="4DEC87C1" w14:textId="77777777" w:rsidR="00A71B92" w:rsidRPr="005A20BA" w:rsidRDefault="00A71B92" w:rsidP="00511550">
            <w:pPr>
              <w:pStyle w:val="TableParagraph"/>
              <w:ind w:left="0"/>
              <w:rPr>
                <w:sz w:val="24"/>
                <w:szCs w:val="24"/>
                <w:lang w:val="ru-RU"/>
              </w:rPr>
            </w:pPr>
            <w:r w:rsidRPr="005A20BA">
              <w:rPr>
                <w:color w:val="231F20"/>
                <w:sz w:val="24"/>
                <w:szCs w:val="24"/>
                <w:lang w:val="ru-RU"/>
              </w:rPr>
              <w:t>пользуется</w:t>
            </w:r>
            <w:r w:rsidRPr="005A20BA">
              <w:rPr>
                <w:color w:val="231F20"/>
                <w:spacing w:val="-7"/>
                <w:sz w:val="24"/>
                <w:szCs w:val="24"/>
                <w:lang w:val="ru-RU"/>
              </w:rPr>
              <w:t xml:space="preserve"> </w:t>
            </w:r>
            <w:r w:rsidRPr="005A20BA">
              <w:rPr>
                <w:color w:val="231F20"/>
                <w:sz w:val="24"/>
                <w:szCs w:val="24"/>
                <w:lang w:val="ru-RU"/>
              </w:rPr>
              <w:t>туа</w:t>
            </w:r>
            <w:r w:rsidRPr="005A20BA">
              <w:rPr>
                <w:color w:val="231F20"/>
                <w:spacing w:val="-1"/>
                <w:sz w:val="24"/>
                <w:szCs w:val="24"/>
                <w:lang w:val="ru-RU"/>
              </w:rPr>
              <w:t xml:space="preserve">летом, </w:t>
            </w:r>
            <w:r w:rsidRPr="005A20BA">
              <w:rPr>
                <w:color w:val="231F20"/>
                <w:sz w:val="24"/>
                <w:szCs w:val="24"/>
                <w:lang w:val="ru-RU"/>
              </w:rPr>
              <w:t>носовым</w:t>
            </w:r>
            <w:r w:rsidRPr="005A20BA">
              <w:rPr>
                <w:color w:val="231F20"/>
                <w:spacing w:val="-42"/>
                <w:sz w:val="24"/>
                <w:szCs w:val="24"/>
                <w:lang w:val="ru-RU"/>
              </w:rPr>
              <w:t xml:space="preserve">                 </w:t>
            </w:r>
            <w:r w:rsidRPr="005A20BA">
              <w:rPr>
                <w:color w:val="231F20"/>
                <w:spacing w:val="-1"/>
                <w:sz w:val="24"/>
                <w:szCs w:val="24"/>
                <w:lang w:val="ru-RU"/>
              </w:rPr>
              <w:t>платком,</w:t>
            </w:r>
            <w:r w:rsidRPr="005A20BA">
              <w:rPr>
                <w:color w:val="231F20"/>
                <w:spacing w:val="-9"/>
                <w:sz w:val="24"/>
                <w:szCs w:val="24"/>
                <w:lang w:val="ru-RU"/>
              </w:rPr>
              <w:t xml:space="preserve"> </w:t>
            </w:r>
            <w:r w:rsidRPr="005A20BA">
              <w:rPr>
                <w:color w:val="231F20"/>
                <w:sz w:val="24"/>
                <w:szCs w:val="24"/>
                <w:lang w:val="ru-RU"/>
              </w:rPr>
              <w:t>моет</w:t>
            </w:r>
            <w:r w:rsidRPr="005A20BA">
              <w:rPr>
                <w:color w:val="231F20"/>
                <w:spacing w:val="-9"/>
                <w:sz w:val="24"/>
                <w:szCs w:val="24"/>
                <w:lang w:val="ru-RU"/>
              </w:rPr>
              <w:t xml:space="preserve"> </w:t>
            </w:r>
            <w:r w:rsidRPr="005A20BA">
              <w:rPr>
                <w:color w:val="231F20"/>
                <w:sz w:val="24"/>
                <w:szCs w:val="24"/>
                <w:lang w:val="ru-RU"/>
              </w:rPr>
              <w:t>и</w:t>
            </w:r>
          </w:p>
          <w:p w14:paraId="0620E7BC" w14:textId="77777777" w:rsidR="00A71B92" w:rsidRPr="005A20BA" w:rsidRDefault="00A71B92" w:rsidP="00511550">
            <w:pPr>
              <w:pStyle w:val="TableParagraph"/>
              <w:ind w:left="0"/>
              <w:rPr>
                <w:sz w:val="24"/>
                <w:szCs w:val="24"/>
              </w:rPr>
            </w:pPr>
            <w:r w:rsidRPr="005A20BA">
              <w:rPr>
                <w:color w:val="231F20"/>
                <w:sz w:val="24"/>
                <w:szCs w:val="24"/>
              </w:rPr>
              <w:t>вытирает</w:t>
            </w:r>
            <w:r w:rsidRPr="005A20BA">
              <w:rPr>
                <w:color w:val="231F20"/>
                <w:spacing w:val="-6"/>
                <w:sz w:val="24"/>
                <w:szCs w:val="24"/>
              </w:rPr>
              <w:t xml:space="preserve"> </w:t>
            </w:r>
            <w:r w:rsidRPr="005A20BA">
              <w:rPr>
                <w:color w:val="231F20"/>
                <w:sz w:val="24"/>
                <w:szCs w:val="24"/>
              </w:rPr>
              <w:t>руки</w:t>
            </w:r>
          </w:p>
        </w:tc>
        <w:tc>
          <w:tcPr>
            <w:tcW w:w="2126" w:type="dxa"/>
            <w:gridSpan w:val="2"/>
            <w:tcBorders>
              <w:top w:val="single" w:sz="4" w:space="0" w:color="auto"/>
              <w:bottom w:val="single" w:sz="4" w:space="0" w:color="231F20"/>
            </w:tcBorders>
          </w:tcPr>
          <w:p w14:paraId="3766CB00" w14:textId="77777777" w:rsidR="00A71B92" w:rsidRPr="005A20BA" w:rsidRDefault="00A71B92" w:rsidP="00511550">
            <w:pPr>
              <w:pStyle w:val="TableParagraph"/>
              <w:ind w:left="0"/>
              <w:rPr>
                <w:sz w:val="24"/>
                <w:szCs w:val="24"/>
                <w:lang w:val="ru-RU"/>
              </w:rPr>
            </w:pPr>
            <w:r w:rsidRPr="005A20BA">
              <w:rPr>
                <w:color w:val="231F20"/>
                <w:sz w:val="24"/>
                <w:szCs w:val="24"/>
                <w:lang w:val="ru-RU"/>
              </w:rPr>
              <w:t>Самостоятельно</w:t>
            </w:r>
          </w:p>
          <w:p w14:paraId="7D867F36" w14:textId="77777777" w:rsidR="00A71B92" w:rsidRPr="005A20BA" w:rsidRDefault="00A71B92" w:rsidP="00511550">
            <w:pPr>
              <w:pStyle w:val="TableParagraph"/>
              <w:ind w:left="0"/>
              <w:rPr>
                <w:sz w:val="24"/>
                <w:szCs w:val="24"/>
                <w:lang w:val="ru-RU"/>
              </w:rPr>
            </w:pPr>
            <w:r w:rsidRPr="005A20BA">
              <w:rPr>
                <w:color w:val="231F20"/>
                <w:sz w:val="24"/>
                <w:szCs w:val="24"/>
                <w:lang w:val="ru-RU"/>
              </w:rPr>
              <w:t>ест,</w:t>
            </w:r>
            <w:r w:rsidRPr="005A20BA">
              <w:rPr>
                <w:color w:val="231F20"/>
                <w:spacing w:val="-10"/>
                <w:sz w:val="24"/>
                <w:szCs w:val="24"/>
                <w:lang w:val="ru-RU"/>
              </w:rPr>
              <w:t xml:space="preserve"> </w:t>
            </w:r>
            <w:r w:rsidRPr="005A20BA">
              <w:rPr>
                <w:color w:val="231F20"/>
                <w:sz w:val="24"/>
                <w:szCs w:val="24"/>
                <w:lang w:val="ru-RU"/>
              </w:rPr>
              <w:t>пользуясь</w:t>
            </w:r>
          </w:p>
          <w:p w14:paraId="2BCB2E02" w14:textId="77777777" w:rsidR="00A71B92" w:rsidRPr="005A20BA" w:rsidRDefault="00A71B92" w:rsidP="00511550">
            <w:pPr>
              <w:pStyle w:val="TableParagraph"/>
              <w:ind w:left="0"/>
              <w:rPr>
                <w:sz w:val="24"/>
                <w:szCs w:val="24"/>
                <w:lang w:val="ru-RU"/>
              </w:rPr>
            </w:pPr>
            <w:r w:rsidRPr="005A20BA">
              <w:rPr>
                <w:color w:val="231F20"/>
                <w:spacing w:val="-1"/>
                <w:sz w:val="24"/>
                <w:szCs w:val="24"/>
                <w:lang w:val="ru-RU"/>
              </w:rPr>
              <w:t xml:space="preserve">столовыми </w:t>
            </w:r>
            <w:r w:rsidRPr="005A20BA">
              <w:rPr>
                <w:color w:val="231F20"/>
                <w:sz w:val="24"/>
                <w:szCs w:val="24"/>
                <w:lang w:val="ru-RU"/>
              </w:rPr>
              <w:t>приборами</w:t>
            </w:r>
          </w:p>
        </w:tc>
        <w:tc>
          <w:tcPr>
            <w:tcW w:w="1985" w:type="dxa"/>
            <w:gridSpan w:val="2"/>
            <w:tcBorders>
              <w:top w:val="single" w:sz="4" w:space="0" w:color="auto"/>
              <w:bottom w:val="single" w:sz="4" w:space="0" w:color="231F20"/>
            </w:tcBorders>
          </w:tcPr>
          <w:p w14:paraId="2CB0D214" w14:textId="77777777"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4"/>
                <w:sz w:val="24"/>
                <w:szCs w:val="24"/>
                <w:lang w:val="ru-RU"/>
              </w:rPr>
              <w:t xml:space="preserve"> </w:t>
            </w:r>
            <w:r w:rsidRPr="005A20BA">
              <w:rPr>
                <w:color w:val="231F20"/>
                <w:sz w:val="24"/>
                <w:szCs w:val="24"/>
                <w:lang w:val="ru-RU"/>
              </w:rPr>
              <w:t>примеру</w:t>
            </w:r>
            <w:r w:rsidRPr="005A20BA">
              <w:rPr>
                <w:color w:val="231F20"/>
                <w:spacing w:val="-2"/>
                <w:sz w:val="24"/>
                <w:szCs w:val="24"/>
                <w:lang w:val="ru-RU"/>
              </w:rPr>
              <w:t xml:space="preserve"> </w:t>
            </w:r>
            <w:r w:rsidRPr="005A20BA">
              <w:rPr>
                <w:color w:val="231F20"/>
                <w:sz w:val="24"/>
                <w:szCs w:val="24"/>
                <w:lang w:val="ru-RU"/>
              </w:rPr>
              <w:t>воспитателя</w:t>
            </w:r>
            <w:r w:rsidRPr="005A20BA">
              <w:rPr>
                <w:color w:val="231F20"/>
                <w:spacing w:val="-4"/>
                <w:sz w:val="24"/>
                <w:szCs w:val="24"/>
                <w:lang w:val="ru-RU"/>
              </w:rPr>
              <w:t xml:space="preserve"> </w:t>
            </w:r>
            <w:r w:rsidRPr="005A20BA">
              <w:rPr>
                <w:color w:val="231F20"/>
                <w:sz w:val="24"/>
                <w:szCs w:val="24"/>
                <w:lang w:val="ru-RU"/>
              </w:rPr>
              <w:t>бережно относится к</w:t>
            </w:r>
            <w:r w:rsidRPr="005A20BA">
              <w:rPr>
                <w:color w:val="231F20"/>
                <w:spacing w:val="-42"/>
                <w:sz w:val="24"/>
                <w:szCs w:val="24"/>
                <w:lang w:val="ru-RU"/>
              </w:rPr>
              <w:t xml:space="preserve"> </w:t>
            </w:r>
            <w:r w:rsidRPr="005A20BA">
              <w:rPr>
                <w:color w:val="231F20"/>
                <w:sz w:val="24"/>
                <w:szCs w:val="24"/>
                <w:lang w:val="ru-RU"/>
              </w:rPr>
              <w:t>игрушкам</w:t>
            </w:r>
          </w:p>
        </w:tc>
        <w:tc>
          <w:tcPr>
            <w:tcW w:w="1984" w:type="dxa"/>
            <w:gridSpan w:val="2"/>
            <w:tcBorders>
              <w:top w:val="single" w:sz="4" w:space="0" w:color="auto"/>
              <w:bottom w:val="single" w:sz="4" w:space="0" w:color="231F20"/>
            </w:tcBorders>
          </w:tcPr>
          <w:p w14:paraId="16780A75" w14:textId="77777777" w:rsidR="00A71B92" w:rsidRPr="005A20BA" w:rsidRDefault="00A71B92" w:rsidP="00511550">
            <w:pPr>
              <w:pStyle w:val="TableParagraph"/>
              <w:ind w:left="0"/>
              <w:rPr>
                <w:sz w:val="24"/>
                <w:szCs w:val="24"/>
                <w:lang w:val="ru-RU"/>
              </w:rPr>
            </w:pPr>
            <w:r w:rsidRPr="005A20BA">
              <w:rPr>
                <w:color w:val="231F20"/>
                <w:sz w:val="24"/>
                <w:szCs w:val="24"/>
                <w:lang w:val="ru-RU"/>
              </w:rPr>
              <w:t>С</w:t>
            </w:r>
            <w:r w:rsidRPr="005A20BA">
              <w:rPr>
                <w:color w:val="231F20"/>
                <w:spacing w:val="-3"/>
                <w:sz w:val="24"/>
                <w:szCs w:val="24"/>
                <w:lang w:val="ru-RU"/>
              </w:rPr>
              <w:t xml:space="preserve"> </w:t>
            </w:r>
            <w:r w:rsidRPr="005A20BA">
              <w:rPr>
                <w:color w:val="231F20"/>
                <w:sz w:val="24"/>
                <w:szCs w:val="24"/>
                <w:lang w:val="ru-RU"/>
              </w:rPr>
              <w:t>помощью</w:t>
            </w:r>
          </w:p>
          <w:p w14:paraId="1635DF08" w14:textId="77777777"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4"/>
                <w:sz w:val="24"/>
                <w:szCs w:val="24"/>
                <w:lang w:val="ru-RU"/>
              </w:rPr>
              <w:t xml:space="preserve"> </w:t>
            </w:r>
            <w:r w:rsidRPr="005A20BA">
              <w:rPr>
                <w:color w:val="231F20"/>
                <w:sz w:val="24"/>
                <w:szCs w:val="24"/>
                <w:lang w:val="ru-RU"/>
              </w:rPr>
              <w:t>убирает на место свою</w:t>
            </w:r>
            <w:r w:rsidRPr="005A20BA">
              <w:rPr>
                <w:color w:val="231F20"/>
                <w:spacing w:val="-42"/>
                <w:sz w:val="24"/>
                <w:szCs w:val="24"/>
                <w:lang w:val="ru-RU"/>
              </w:rPr>
              <w:t xml:space="preserve"> </w:t>
            </w:r>
            <w:r w:rsidRPr="005A20BA">
              <w:rPr>
                <w:color w:val="231F20"/>
                <w:sz w:val="24"/>
                <w:szCs w:val="24"/>
                <w:lang w:val="ru-RU"/>
              </w:rPr>
              <w:t>одежду</w:t>
            </w:r>
          </w:p>
        </w:tc>
        <w:tc>
          <w:tcPr>
            <w:tcW w:w="2268" w:type="dxa"/>
            <w:gridSpan w:val="2"/>
            <w:tcBorders>
              <w:top w:val="single" w:sz="4" w:space="0" w:color="auto"/>
              <w:bottom w:val="single" w:sz="4" w:space="0" w:color="231F20"/>
            </w:tcBorders>
          </w:tcPr>
          <w:p w14:paraId="2BB9F60C" w14:textId="77777777" w:rsidR="00A71B92" w:rsidRPr="005A20BA" w:rsidRDefault="00A71B92" w:rsidP="00511550">
            <w:pPr>
              <w:pStyle w:val="TableParagraph"/>
              <w:ind w:left="0"/>
              <w:rPr>
                <w:sz w:val="24"/>
                <w:szCs w:val="24"/>
                <w:lang w:val="ru-RU"/>
              </w:rPr>
            </w:pP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инициативе</w:t>
            </w:r>
          </w:p>
          <w:p w14:paraId="42B40C57" w14:textId="0BF9FDB5" w:rsidR="00A71B92" w:rsidRPr="005A20BA" w:rsidRDefault="00A71B92" w:rsidP="00511550">
            <w:pPr>
              <w:pStyle w:val="TableParagraph"/>
              <w:ind w:left="0"/>
              <w:rPr>
                <w:sz w:val="24"/>
                <w:szCs w:val="24"/>
                <w:lang w:val="ru-RU"/>
              </w:rPr>
            </w:pPr>
            <w:r w:rsidRPr="005A20BA">
              <w:rPr>
                <w:color w:val="231F20"/>
                <w:sz w:val="24"/>
                <w:szCs w:val="24"/>
                <w:lang w:val="ru-RU"/>
              </w:rPr>
              <w:t>взрослого</w:t>
            </w:r>
            <w:r w:rsidRPr="005A20BA">
              <w:rPr>
                <w:color w:val="231F20"/>
                <w:spacing w:val="-3"/>
                <w:sz w:val="24"/>
                <w:szCs w:val="24"/>
                <w:lang w:val="ru-RU"/>
              </w:rPr>
              <w:t xml:space="preserve"> </w:t>
            </w:r>
            <w:r w:rsidRPr="005A20BA">
              <w:rPr>
                <w:color w:val="231F20"/>
                <w:sz w:val="24"/>
                <w:szCs w:val="24"/>
                <w:lang w:val="ru-RU"/>
              </w:rPr>
              <w:t>по</w:t>
            </w:r>
            <w:r w:rsidRPr="005A20BA">
              <w:rPr>
                <w:color w:val="231F20"/>
                <w:spacing w:val="-1"/>
                <w:sz w:val="24"/>
                <w:szCs w:val="24"/>
                <w:lang w:val="ru-RU"/>
              </w:rPr>
              <w:t>могает убирать</w:t>
            </w:r>
            <w:r w:rsidRPr="005A20BA">
              <w:rPr>
                <w:color w:val="231F20"/>
                <w:spacing w:val="-42"/>
                <w:sz w:val="24"/>
                <w:szCs w:val="24"/>
                <w:lang w:val="ru-RU"/>
              </w:rPr>
              <w:t xml:space="preserve"> </w:t>
            </w:r>
            <w:r w:rsidRPr="005A20BA">
              <w:rPr>
                <w:color w:val="231F20"/>
                <w:sz w:val="24"/>
                <w:szCs w:val="24"/>
                <w:lang w:val="ru-RU"/>
              </w:rPr>
              <w:t>игрушки</w:t>
            </w:r>
          </w:p>
        </w:tc>
        <w:tc>
          <w:tcPr>
            <w:tcW w:w="2268" w:type="dxa"/>
            <w:gridSpan w:val="2"/>
            <w:tcBorders>
              <w:top w:val="single" w:sz="4" w:space="0" w:color="auto"/>
              <w:bottom w:val="single" w:sz="4" w:space="0" w:color="231F20"/>
            </w:tcBorders>
          </w:tcPr>
          <w:p w14:paraId="104A4CC9" w14:textId="77777777" w:rsidR="00A71B92" w:rsidRPr="005A20BA" w:rsidRDefault="00A71B92" w:rsidP="00511550">
            <w:pPr>
              <w:pStyle w:val="TableParagraph"/>
              <w:ind w:left="0"/>
              <w:rPr>
                <w:sz w:val="24"/>
                <w:szCs w:val="24"/>
                <w:lang w:val="ru-RU"/>
              </w:rPr>
            </w:pPr>
            <w:r w:rsidRPr="005A20BA">
              <w:rPr>
                <w:color w:val="231F20"/>
                <w:sz w:val="24"/>
                <w:szCs w:val="24"/>
                <w:lang w:val="ru-RU"/>
              </w:rPr>
              <w:t>Подражает</w:t>
            </w:r>
            <w:r w:rsidRPr="005A20BA">
              <w:rPr>
                <w:color w:val="231F20"/>
                <w:spacing w:val="-5"/>
                <w:sz w:val="24"/>
                <w:szCs w:val="24"/>
                <w:lang w:val="ru-RU"/>
              </w:rPr>
              <w:t xml:space="preserve"> </w:t>
            </w:r>
            <w:r w:rsidRPr="005A20BA">
              <w:rPr>
                <w:color w:val="231F20"/>
                <w:sz w:val="24"/>
                <w:szCs w:val="24"/>
                <w:lang w:val="ru-RU"/>
              </w:rPr>
              <w:t>трудовым</w:t>
            </w:r>
            <w:r w:rsidRPr="005A20BA">
              <w:rPr>
                <w:color w:val="231F20"/>
                <w:spacing w:val="-1"/>
                <w:sz w:val="24"/>
                <w:szCs w:val="24"/>
                <w:lang w:val="ru-RU"/>
              </w:rPr>
              <w:t xml:space="preserve"> </w:t>
            </w:r>
            <w:r w:rsidRPr="005A20BA">
              <w:rPr>
                <w:color w:val="231F20"/>
                <w:sz w:val="24"/>
                <w:szCs w:val="24"/>
                <w:lang w:val="ru-RU"/>
              </w:rPr>
              <w:t>действиям взрослых</w:t>
            </w:r>
          </w:p>
        </w:tc>
        <w:tc>
          <w:tcPr>
            <w:tcW w:w="1134" w:type="dxa"/>
            <w:gridSpan w:val="2"/>
            <w:tcBorders>
              <w:top w:val="single" w:sz="4" w:space="0" w:color="auto"/>
              <w:bottom w:val="single" w:sz="4" w:space="0" w:color="231F20"/>
            </w:tcBorders>
          </w:tcPr>
          <w:p w14:paraId="0D707312" w14:textId="77777777" w:rsidR="00A71B92" w:rsidRPr="005A20BA" w:rsidRDefault="00A71B92" w:rsidP="005A20BA">
            <w:pPr>
              <w:pStyle w:val="TableParagraph"/>
              <w:ind w:left="0"/>
              <w:jc w:val="center"/>
              <w:rPr>
                <w:b/>
                <w:bCs/>
                <w:sz w:val="24"/>
                <w:szCs w:val="24"/>
              </w:rPr>
            </w:pPr>
            <w:r w:rsidRPr="005A20BA">
              <w:rPr>
                <w:b/>
                <w:bCs/>
                <w:color w:val="231F20"/>
                <w:sz w:val="24"/>
                <w:szCs w:val="24"/>
              </w:rPr>
              <w:t>Итог</w:t>
            </w:r>
          </w:p>
        </w:tc>
      </w:tr>
      <w:tr w:rsidR="005A20BA" w:rsidRPr="005A20BA" w14:paraId="685EC95A" w14:textId="77777777" w:rsidTr="005A20BA">
        <w:trPr>
          <w:trHeight w:val="258"/>
        </w:trPr>
        <w:tc>
          <w:tcPr>
            <w:tcW w:w="434" w:type="dxa"/>
            <w:vMerge/>
          </w:tcPr>
          <w:p w14:paraId="17374CEC" w14:textId="77777777" w:rsidR="00A71B92" w:rsidRPr="005A20BA" w:rsidRDefault="00A71B92" w:rsidP="005A20BA">
            <w:pPr>
              <w:pStyle w:val="TableParagraph"/>
              <w:ind w:left="0"/>
              <w:rPr>
                <w:sz w:val="24"/>
                <w:szCs w:val="24"/>
              </w:rPr>
            </w:pPr>
          </w:p>
        </w:tc>
        <w:tc>
          <w:tcPr>
            <w:tcW w:w="771" w:type="dxa"/>
            <w:tcBorders>
              <w:bottom w:val="single" w:sz="4" w:space="0" w:color="auto"/>
            </w:tcBorders>
          </w:tcPr>
          <w:p w14:paraId="3F8EB873"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226" w:type="dxa"/>
            <w:tcBorders>
              <w:bottom w:val="single" w:sz="4" w:space="0" w:color="auto"/>
            </w:tcBorders>
          </w:tcPr>
          <w:p w14:paraId="6146EEE3"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14:paraId="794775DE"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14:paraId="4581CC12"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14:paraId="1F7EA349"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3" w:type="dxa"/>
            <w:tcBorders>
              <w:bottom w:val="single" w:sz="4" w:space="0" w:color="auto"/>
            </w:tcBorders>
          </w:tcPr>
          <w:p w14:paraId="584AEBB4"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992" w:type="dxa"/>
            <w:tcBorders>
              <w:bottom w:val="single" w:sz="4" w:space="0" w:color="auto"/>
            </w:tcBorders>
          </w:tcPr>
          <w:p w14:paraId="4D413D78"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992" w:type="dxa"/>
            <w:tcBorders>
              <w:bottom w:val="single" w:sz="4" w:space="0" w:color="auto"/>
            </w:tcBorders>
          </w:tcPr>
          <w:p w14:paraId="5ADFFFB5"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134" w:type="dxa"/>
            <w:tcBorders>
              <w:bottom w:val="single" w:sz="4" w:space="0" w:color="auto"/>
            </w:tcBorders>
          </w:tcPr>
          <w:p w14:paraId="5E6197CC"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1134" w:type="dxa"/>
            <w:tcBorders>
              <w:bottom w:val="single" w:sz="4" w:space="0" w:color="auto"/>
            </w:tcBorders>
          </w:tcPr>
          <w:p w14:paraId="61094D2A"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1418" w:type="dxa"/>
            <w:tcBorders>
              <w:bottom w:val="single" w:sz="4" w:space="0" w:color="auto"/>
            </w:tcBorders>
          </w:tcPr>
          <w:p w14:paraId="3CE23F37" w14:textId="77777777" w:rsidR="00A71B92" w:rsidRPr="005A20BA" w:rsidRDefault="00A71B92" w:rsidP="001D3232">
            <w:pPr>
              <w:pStyle w:val="TableParagraph"/>
              <w:ind w:left="0"/>
              <w:jc w:val="center"/>
              <w:rPr>
                <w:sz w:val="24"/>
                <w:szCs w:val="24"/>
              </w:rPr>
            </w:pPr>
            <w:r w:rsidRPr="005A20BA">
              <w:rPr>
                <w:color w:val="231F20"/>
                <w:sz w:val="24"/>
                <w:szCs w:val="24"/>
              </w:rPr>
              <w:t>Начало</w:t>
            </w:r>
          </w:p>
        </w:tc>
        <w:tc>
          <w:tcPr>
            <w:tcW w:w="850" w:type="dxa"/>
            <w:tcBorders>
              <w:bottom w:val="single" w:sz="4" w:space="0" w:color="auto"/>
            </w:tcBorders>
          </w:tcPr>
          <w:p w14:paraId="4E9FFD97" w14:textId="77777777" w:rsidR="00A71B92" w:rsidRPr="005A20BA" w:rsidRDefault="00A71B92" w:rsidP="001D3232">
            <w:pPr>
              <w:pStyle w:val="TableParagraph"/>
              <w:ind w:left="0"/>
              <w:jc w:val="center"/>
              <w:rPr>
                <w:sz w:val="24"/>
                <w:szCs w:val="24"/>
              </w:rPr>
            </w:pPr>
            <w:r w:rsidRPr="005A20BA">
              <w:rPr>
                <w:color w:val="231F20"/>
                <w:sz w:val="24"/>
                <w:szCs w:val="24"/>
              </w:rPr>
              <w:t>Конец</w:t>
            </w:r>
          </w:p>
        </w:tc>
        <w:tc>
          <w:tcPr>
            <w:tcW w:w="567" w:type="dxa"/>
            <w:tcBorders>
              <w:bottom w:val="single" w:sz="4" w:space="0" w:color="auto"/>
            </w:tcBorders>
          </w:tcPr>
          <w:p w14:paraId="6AD0772C" w14:textId="77777777" w:rsidR="00A71B92" w:rsidRPr="005A20BA" w:rsidRDefault="00A71B92" w:rsidP="001D3232">
            <w:pPr>
              <w:pStyle w:val="TableParagraph"/>
              <w:ind w:left="0"/>
              <w:jc w:val="center"/>
              <w:rPr>
                <w:sz w:val="24"/>
                <w:szCs w:val="24"/>
              </w:rPr>
            </w:pPr>
            <w:r w:rsidRPr="005A20BA">
              <w:rPr>
                <w:color w:val="231F20"/>
                <w:sz w:val="24"/>
                <w:szCs w:val="24"/>
              </w:rPr>
              <w:t>I</w:t>
            </w:r>
          </w:p>
        </w:tc>
        <w:tc>
          <w:tcPr>
            <w:tcW w:w="567" w:type="dxa"/>
            <w:tcBorders>
              <w:bottom w:val="single" w:sz="4" w:space="0" w:color="auto"/>
            </w:tcBorders>
          </w:tcPr>
          <w:p w14:paraId="5A78D3B6" w14:textId="77777777" w:rsidR="00A71B92" w:rsidRPr="005A20BA" w:rsidRDefault="00A71B92" w:rsidP="001D3232">
            <w:pPr>
              <w:pStyle w:val="TableParagraph"/>
              <w:ind w:left="0"/>
              <w:jc w:val="center"/>
              <w:rPr>
                <w:sz w:val="24"/>
                <w:szCs w:val="24"/>
              </w:rPr>
            </w:pPr>
            <w:r w:rsidRPr="005A20BA">
              <w:rPr>
                <w:color w:val="231F20"/>
                <w:sz w:val="24"/>
                <w:szCs w:val="24"/>
              </w:rPr>
              <w:t>II</w:t>
            </w:r>
          </w:p>
        </w:tc>
      </w:tr>
      <w:tr w:rsidR="005A20BA" w:rsidRPr="005A20BA" w14:paraId="25468753" w14:textId="77777777" w:rsidTr="005A20BA">
        <w:trPr>
          <w:trHeight w:val="257"/>
        </w:trPr>
        <w:tc>
          <w:tcPr>
            <w:tcW w:w="434" w:type="dxa"/>
            <w:vMerge/>
          </w:tcPr>
          <w:p w14:paraId="175F728A" w14:textId="77777777" w:rsidR="00A71B92" w:rsidRPr="005A20BA" w:rsidRDefault="00A71B92" w:rsidP="005A20BA">
            <w:pPr>
              <w:pStyle w:val="TableParagraph"/>
              <w:ind w:left="0"/>
              <w:rPr>
                <w:sz w:val="24"/>
                <w:szCs w:val="24"/>
              </w:rPr>
            </w:pPr>
          </w:p>
        </w:tc>
        <w:tc>
          <w:tcPr>
            <w:tcW w:w="771" w:type="dxa"/>
            <w:tcBorders>
              <w:top w:val="single" w:sz="4" w:space="0" w:color="auto"/>
            </w:tcBorders>
          </w:tcPr>
          <w:p w14:paraId="43B9E0BD"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226" w:type="dxa"/>
            <w:tcBorders>
              <w:top w:val="single" w:sz="4" w:space="0" w:color="auto"/>
            </w:tcBorders>
          </w:tcPr>
          <w:p w14:paraId="4CEF8CE0"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1CFC3B87"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13846ED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5A9C8B1D"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3" w:type="dxa"/>
            <w:tcBorders>
              <w:top w:val="single" w:sz="4" w:space="0" w:color="auto"/>
            </w:tcBorders>
          </w:tcPr>
          <w:p w14:paraId="4291B80B"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6B4E5609"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992" w:type="dxa"/>
            <w:tcBorders>
              <w:top w:val="single" w:sz="4" w:space="0" w:color="auto"/>
            </w:tcBorders>
          </w:tcPr>
          <w:p w14:paraId="3747818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4D4094AC"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134" w:type="dxa"/>
            <w:tcBorders>
              <w:top w:val="single" w:sz="4" w:space="0" w:color="auto"/>
            </w:tcBorders>
          </w:tcPr>
          <w:p w14:paraId="41945DA8"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1418" w:type="dxa"/>
            <w:tcBorders>
              <w:top w:val="single" w:sz="4" w:space="0" w:color="auto"/>
            </w:tcBorders>
          </w:tcPr>
          <w:p w14:paraId="73D9C155"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850" w:type="dxa"/>
            <w:tcBorders>
              <w:top w:val="single" w:sz="4" w:space="0" w:color="auto"/>
            </w:tcBorders>
          </w:tcPr>
          <w:p w14:paraId="03DAC8C7" w14:textId="77777777" w:rsidR="00A71B92" w:rsidRPr="005A20BA" w:rsidRDefault="00A71B92" w:rsidP="001D3232">
            <w:pPr>
              <w:pStyle w:val="TableParagraph"/>
              <w:ind w:left="0"/>
              <w:jc w:val="center"/>
              <w:rPr>
                <w:sz w:val="24"/>
                <w:szCs w:val="24"/>
              </w:rPr>
            </w:pPr>
            <w:r w:rsidRPr="005A20BA">
              <w:rPr>
                <w:color w:val="231F20"/>
                <w:sz w:val="24"/>
                <w:szCs w:val="24"/>
              </w:rPr>
              <w:t>года</w:t>
            </w:r>
          </w:p>
        </w:tc>
        <w:tc>
          <w:tcPr>
            <w:tcW w:w="567" w:type="dxa"/>
            <w:tcBorders>
              <w:top w:val="single" w:sz="4" w:space="0" w:color="auto"/>
            </w:tcBorders>
          </w:tcPr>
          <w:p w14:paraId="7B55272C" w14:textId="77777777" w:rsidR="00A71B92" w:rsidRPr="005A20BA" w:rsidRDefault="00A71B92" w:rsidP="001D3232">
            <w:pPr>
              <w:pStyle w:val="TableParagraph"/>
              <w:ind w:left="0"/>
              <w:jc w:val="center"/>
              <w:rPr>
                <w:sz w:val="24"/>
                <w:szCs w:val="24"/>
              </w:rPr>
            </w:pPr>
          </w:p>
        </w:tc>
        <w:tc>
          <w:tcPr>
            <w:tcW w:w="567" w:type="dxa"/>
            <w:tcBorders>
              <w:top w:val="single" w:sz="4" w:space="0" w:color="auto"/>
            </w:tcBorders>
          </w:tcPr>
          <w:p w14:paraId="0CCCBB9F" w14:textId="77777777" w:rsidR="00A71B92" w:rsidRPr="005A20BA" w:rsidRDefault="00A71B92" w:rsidP="001D3232">
            <w:pPr>
              <w:pStyle w:val="TableParagraph"/>
              <w:ind w:left="0"/>
              <w:jc w:val="center"/>
              <w:rPr>
                <w:sz w:val="24"/>
                <w:szCs w:val="24"/>
              </w:rPr>
            </w:pPr>
          </w:p>
        </w:tc>
      </w:tr>
      <w:tr w:rsidR="005A20BA" w:rsidRPr="005A20BA" w14:paraId="28C3C4DA" w14:textId="77777777" w:rsidTr="005A20BA">
        <w:trPr>
          <w:trHeight w:val="318"/>
        </w:trPr>
        <w:tc>
          <w:tcPr>
            <w:tcW w:w="434" w:type="dxa"/>
          </w:tcPr>
          <w:p w14:paraId="1DC23659" w14:textId="77777777" w:rsidR="00A71B92" w:rsidRPr="005A20BA" w:rsidRDefault="00A71B92" w:rsidP="005A20BA">
            <w:pPr>
              <w:pStyle w:val="TableParagraph"/>
              <w:ind w:left="0"/>
              <w:rPr>
                <w:sz w:val="24"/>
                <w:szCs w:val="24"/>
              </w:rPr>
            </w:pPr>
          </w:p>
        </w:tc>
        <w:tc>
          <w:tcPr>
            <w:tcW w:w="771" w:type="dxa"/>
          </w:tcPr>
          <w:p w14:paraId="3EABBAD7" w14:textId="77777777" w:rsidR="00A71B92" w:rsidRPr="005A20BA" w:rsidRDefault="00A71B92" w:rsidP="005A20BA">
            <w:pPr>
              <w:pStyle w:val="TableParagraph"/>
              <w:ind w:left="0"/>
              <w:rPr>
                <w:sz w:val="24"/>
                <w:szCs w:val="24"/>
              </w:rPr>
            </w:pPr>
          </w:p>
        </w:tc>
        <w:tc>
          <w:tcPr>
            <w:tcW w:w="1226" w:type="dxa"/>
          </w:tcPr>
          <w:p w14:paraId="5D2BA105" w14:textId="77777777" w:rsidR="00A71B92" w:rsidRPr="005A20BA" w:rsidRDefault="00A71B92" w:rsidP="005A20BA">
            <w:pPr>
              <w:pStyle w:val="TableParagraph"/>
              <w:ind w:left="0"/>
              <w:rPr>
                <w:sz w:val="24"/>
                <w:szCs w:val="24"/>
              </w:rPr>
            </w:pPr>
          </w:p>
        </w:tc>
        <w:tc>
          <w:tcPr>
            <w:tcW w:w="1134" w:type="dxa"/>
          </w:tcPr>
          <w:p w14:paraId="6DCD31A1" w14:textId="77777777" w:rsidR="00A71B92" w:rsidRPr="005A20BA" w:rsidRDefault="00A71B92" w:rsidP="005A20BA">
            <w:pPr>
              <w:pStyle w:val="TableParagraph"/>
              <w:ind w:left="0"/>
              <w:rPr>
                <w:sz w:val="24"/>
                <w:szCs w:val="24"/>
              </w:rPr>
            </w:pPr>
          </w:p>
        </w:tc>
        <w:tc>
          <w:tcPr>
            <w:tcW w:w="992" w:type="dxa"/>
          </w:tcPr>
          <w:p w14:paraId="73F5CE25" w14:textId="77777777" w:rsidR="00A71B92" w:rsidRPr="005A20BA" w:rsidRDefault="00A71B92" w:rsidP="005A20BA">
            <w:pPr>
              <w:pStyle w:val="TableParagraph"/>
              <w:ind w:left="0"/>
              <w:rPr>
                <w:sz w:val="24"/>
                <w:szCs w:val="24"/>
              </w:rPr>
            </w:pPr>
          </w:p>
        </w:tc>
        <w:tc>
          <w:tcPr>
            <w:tcW w:w="992" w:type="dxa"/>
          </w:tcPr>
          <w:p w14:paraId="37F24792" w14:textId="77777777" w:rsidR="00A71B92" w:rsidRPr="005A20BA" w:rsidRDefault="00A71B92" w:rsidP="005A20BA">
            <w:pPr>
              <w:pStyle w:val="TableParagraph"/>
              <w:ind w:left="0"/>
              <w:rPr>
                <w:sz w:val="24"/>
                <w:szCs w:val="24"/>
              </w:rPr>
            </w:pPr>
          </w:p>
        </w:tc>
        <w:tc>
          <w:tcPr>
            <w:tcW w:w="993" w:type="dxa"/>
          </w:tcPr>
          <w:p w14:paraId="64B075B1" w14:textId="77777777" w:rsidR="00A71B92" w:rsidRPr="005A20BA" w:rsidRDefault="00A71B92" w:rsidP="005A20BA">
            <w:pPr>
              <w:pStyle w:val="TableParagraph"/>
              <w:ind w:left="0"/>
              <w:rPr>
                <w:sz w:val="24"/>
                <w:szCs w:val="24"/>
              </w:rPr>
            </w:pPr>
          </w:p>
        </w:tc>
        <w:tc>
          <w:tcPr>
            <w:tcW w:w="992" w:type="dxa"/>
          </w:tcPr>
          <w:p w14:paraId="609FF658" w14:textId="77777777" w:rsidR="00A71B92" w:rsidRPr="005A20BA" w:rsidRDefault="00A71B92" w:rsidP="005A20BA">
            <w:pPr>
              <w:pStyle w:val="TableParagraph"/>
              <w:ind w:left="0"/>
              <w:rPr>
                <w:sz w:val="24"/>
                <w:szCs w:val="24"/>
              </w:rPr>
            </w:pPr>
          </w:p>
        </w:tc>
        <w:tc>
          <w:tcPr>
            <w:tcW w:w="992" w:type="dxa"/>
          </w:tcPr>
          <w:p w14:paraId="73BA6F26" w14:textId="77777777" w:rsidR="00A71B92" w:rsidRPr="005A20BA" w:rsidRDefault="00A71B92" w:rsidP="005A20BA">
            <w:pPr>
              <w:pStyle w:val="TableParagraph"/>
              <w:ind w:left="0"/>
              <w:rPr>
                <w:sz w:val="24"/>
                <w:szCs w:val="24"/>
              </w:rPr>
            </w:pPr>
          </w:p>
        </w:tc>
        <w:tc>
          <w:tcPr>
            <w:tcW w:w="1134" w:type="dxa"/>
          </w:tcPr>
          <w:p w14:paraId="5246F532" w14:textId="77777777" w:rsidR="00A71B92" w:rsidRPr="005A20BA" w:rsidRDefault="00A71B92" w:rsidP="005A20BA">
            <w:pPr>
              <w:pStyle w:val="TableParagraph"/>
              <w:ind w:left="0"/>
              <w:rPr>
                <w:sz w:val="24"/>
                <w:szCs w:val="24"/>
              </w:rPr>
            </w:pPr>
          </w:p>
        </w:tc>
        <w:tc>
          <w:tcPr>
            <w:tcW w:w="1134" w:type="dxa"/>
          </w:tcPr>
          <w:p w14:paraId="07396AB1" w14:textId="77777777" w:rsidR="00A71B92" w:rsidRPr="005A20BA" w:rsidRDefault="00A71B92" w:rsidP="005A20BA">
            <w:pPr>
              <w:pStyle w:val="TableParagraph"/>
              <w:ind w:left="0"/>
              <w:rPr>
                <w:sz w:val="24"/>
                <w:szCs w:val="24"/>
              </w:rPr>
            </w:pPr>
          </w:p>
        </w:tc>
        <w:tc>
          <w:tcPr>
            <w:tcW w:w="1418" w:type="dxa"/>
          </w:tcPr>
          <w:p w14:paraId="40BEAE84" w14:textId="77777777" w:rsidR="00A71B92" w:rsidRPr="005A20BA" w:rsidRDefault="00A71B92" w:rsidP="005A20BA">
            <w:pPr>
              <w:pStyle w:val="TableParagraph"/>
              <w:ind w:left="0"/>
              <w:rPr>
                <w:sz w:val="24"/>
                <w:szCs w:val="24"/>
              </w:rPr>
            </w:pPr>
          </w:p>
        </w:tc>
        <w:tc>
          <w:tcPr>
            <w:tcW w:w="850" w:type="dxa"/>
          </w:tcPr>
          <w:p w14:paraId="6E39C9DA" w14:textId="77777777" w:rsidR="00A71B92" w:rsidRPr="005A20BA" w:rsidRDefault="00A71B92" w:rsidP="005A20BA">
            <w:pPr>
              <w:pStyle w:val="TableParagraph"/>
              <w:ind w:left="0"/>
              <w:rPr>
                <w:sz w:val="24"/>
                <w:szCs w:val="24"/>
              </w:rPr>
            </w:pPr>
          </w:p>
        </w:tc>
        <w:tc>
          <w:tcPr>
            <w:tcW w:w="567" w:type="dxa"/>
          </w:tcPr>
          <w:p w14:paraId="3A01B079" w14:textId="77777777" w:rsidR="00A71B92" w:rsidRPr="005A20BA" w:rsidRDefault="00A71B92" w:rsidP="005A20BA">
            <w:pPr>
              <w:pStyle w:val="TableParagraph"/>
              <w:ind w:left="0"/>
              <w:rPr>
                <w:sz w:val="24"/>
                <w:szCs w:val="24"/>
              </w:rPr>
            </w:pPr>
          </w:p>
        </w:tc>
        <w:tc>
          <w:tcPr>
            <w:tcW w:w="567" w:type="dxa"/>
          </w:tcPr>
          <w:p w14:paraId="6DDBEA98" w14:textId="77777777" w:rsidR="00A71B92" w:rsidRPr="005A20BA" w:rsidRDefault="00A71B92" w:rsidP="005A20BA">
            <w:pPr>
              <w:pStyle w:val="TableParagraph"/>
              <w:ind w:left="0"/>
              <w:rPr>
                <w:sz w:val="24"/>
                <w:szCs w:val="24"/>
              </w:rPr>
            </w:pPr>
          </w:p>
        </w:tc>
      </w:tr>
    </w:tbl>
    <w:p w14:paraId="62501366" w14:textId="77777777" w:rsidR="009F4C1F" w:rsidRPr="00097B9A" w:rsidRDefault="009F4C1F" w:rsidP="00097B9A">
      <w:pPr>
        <w:pStyle w:val="3"/>
        <w:spacing w:before="0" w:line="240" w:lineRule="auto"/>
        <w:jc w:val="center"/>
        <w:rPr>
          <w:rFonts w:ascii="Times New Roman" w:hAnsi="Times New Roman" w:cs="Times New Roman"/>
          <w:b/>
          <w:bCs/>
        </w:rPr>
      </w:pPr>
      <w:bookmarkStart w:id="53" w:name="_TOC_250044"/>
      <w:r w:rsidRPr="00097B9A">
        <w:rPr>
          <w:rFonts w:ascii="Times New Roman" w:hAnsi="Times New Roman" w:cs="Times New Roman"/>
          <w:b/>
          <w:bCs/>
          <w:color w:val="231F20"/>
        </w:rPr>
        <w:lastRenderedPageBreak/>
        <w:t>Художественно-эстетическое</w:t>
      </w:r>
      <w:r w:rsidRPr="00097B9A">
        <w:rPr>
          <w:rFonts w:ascii="Times New Roman" w:hAnsi="Times New Roman" w:cs="Times New Roman"/>
          <w:b/>
          <w:bCs/>
          <w:color w:val="231F20"/>
          <w:spacing w:val="41"/>
        </w:rPr>
        <w:t xml:space="preserve"> </w:t>
      </w:r>
      <w:bookmarkEnd w:id="53"/>
      <w:r w:rsidRPr="00097B9A">
        <w:rPr>
          <w:rFonts w:ascii="Times New Roman" w:hAnsi="Times New Roman" w:cs="Times New Roman"/>
          <w:b/>
          <w:bCs/>
          <w:color w:val="231F20"/>
        </w:rPr>
        <w:t>развитие</w:t>
      </w:r>
    </w:p>
    <w:p w14:paraId="3505150F" w14:textId="77777777" w:rsidR="009F4C1F" w:rsidRPr="00097B9A" w:rsidRDefault="009F4C1F" w:rsidP="00097B9A">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730"/>
        <w:gridCol w:w="709"/>
        <w:gridCol w:w="850"/>
        <w:gridCol w:w="709"/>
        <w:gridCol w:w="851"/>
        <w:gridCol w:w="992"/>
        <w:gridCol w:w="709"/>
        <w:gridCol w:w="708"/>
        <w:gridCol w:w="709"/>
        <w:gridCol w:w="992"/>
        <w:gridCol w:w="851"/>
        <w:gridCol w:w="850"/>
        <w:gridCol w:w="851"/>
        <w:gridCol w:w="709"/>
        <w:gridCol w:w="708"/>
        <w:gridCol w:w="709"/>
        <w:gridCol w:w="425"/>
        <w:gridCol w:w="709"/>
      </w:tblGrid>
      <w:tr w:rsidR="009F4C1F" w:rsidRPr="00097B9A" w14:paraId="1E2B034A" w14:textId="77777777" w:rsidTr="00097B9A">
        <w:trPr>
          <w:trHeight w:val="336"/>
        </w:trPr>
        <w:tc>
          <w:tcPr>
            <w:tcW w:w="420" w:type="dxa"/>
            <w:vMerge w:val="restart"/>
            <w:tcBorders>
              <w:left w:val="single" w:sz="4" w:space="0" w:color="auto"/>
              <w:right w:val="single" w:sz="4" w:space="0" w:color="auto"/>
            </w:tcBorders>
          </w:tcPr>
          <w:p w14:paraId="1F05B499" w14:textId="77777777" w:rsidR="009F4C1F" w:rsidRPr="00097B9A" w:rsidRDefault="009F4C1F" w:rsidP="00097B9A">
            <w:pPr>
              <w:pStyle w:val="TableParagraph"/>
              <w:ind w:left="0"/>
              <w:jc w:val="center"/>
              <w:rPr>
                <w:b/>
                <w:sz w:val="24"/>
                <w:szCs w:val="24"/>
              </w:rPr>
            </w:pPr>
            <w:r w:rsidRPr="00097B9A">
              <w:rPr>
                <w:b/>
                <w:color w:val="231F20"/>
                <w:sz w:val="24"/>
                <w:szCs w:val="24"/>
              </w:rPr>
              <w:t>ФИ</w:t>
            </w:r>
          </w:p>
        </w:tc>
        <w:tc>
          <w:tcPr>
            <w:tcW w:w="13771" w:type="dxa"/>
            <w:gridSpan w:val="18"/>
            <w:tcBorders>
              <w:top w:val="single" w:sz="4" w:space="0" w:color="auto"/>
              <w:left w:val="single" w:sz="4" w:space="0" w:color="auto"/>
            </w:tcBorders>
          </w:tcPr>
          <w:p w14:paraId="38EE0462" w14:textId="77777777" w:rsidR="009F4C1F" w:rsidRPr="00097B9A" w:rsidRDefault="009F4C1F" w:rsidP="00097B9A">
            <w:pPr>
              <w:pStyle w:val="TableParagraph"/>
              <w:ind w:left="0"/>
              <w:jc w:val="center"/>
              <w:rPr>
                <w:b/>
                <w:sz w:val="24"/>
                <w:szCs w:val="24"/>
                <w:lang w:val="ru-RU"/>
              </w:rPr>
            </w:pPr>
            <w:r w:rsidRPr="00097B9A">
              <w:rPr>
                <w:b/>
                <w:color w:val="231F20"/>
                <w:sz w:val="24"/>
                <w:szCs w:val="24"/>
                <w:lang w:val="ru-RU"/>
              </w:rPr>
              <w:t>Показатели</w:t>
            </w:r>
            <w:r w:rsidRPr="00097B9A">
              <w:rPr>
                <w:b/>
                <w:color w:val="231F20"/>
                <w:spacing w:val="-6"/>
                <w:sz w:val="24"/>
                <w:szCs w:val="24"/>
                <w:lang w:val="ru-RU"/>
              </w:rPr>
              <w:t xml:space="preserve"> </w:t>
            </w:r>
            <w:r w:rsidRPr="00097B9A">
              <w:rPr>
                <w:b/>
                <w:color w:val="231F20"/>
                <w:sz w:val="24"/>
                <w:szCs w:val="24"/>
                <w:lang w:val="ru-RU"/>
              </w:rPr>
              <w:t>развития</w:t>
            </w:r>
            <w:r w:rsidRPr="00097B9A">
              <w:rPr>
                <w:b/>
                <w:color w:val="231F20"/>
                <w:spacing w:val="-6"/>
                <w:sz w:val="24"/>
                <w:szCs w:val="24"/>
                <w:lang w:val="ru-RU"/>
              </w:rPr>
              <w:t xml:space="preserve"> </w:t>
            </w:r>
            <w:r w:rsidRPr="00097B9A">
              <w:rPr>
                <w:b/>
                <w:color w:val="231F20"/>
                <w:sz w:val="24"/>
                <w:szCs w:val="24"/>
                <w:lang w:val="ru-RU"/>
              </w:rPr>
              <w:t>ребенка</w:t>
            </w:r>
            <w:r w:rsidRPr="00097B9A">
              <w:rPr>
                <w:b/>
                <w:color w:val="231F20"/>
                <w:spacing w:val="-4"/>
                <w:sz w:val="24"/>
                <w:szCs w:val="24"/>
                <w:lang w:val="ru-RU"/>
              </w:rPr>
              <w:t xml:space="preserve"> </w:t>
            </w:r>
            <w:r w:rsidRPr="00097B9A">
              <w:rPr>
                <w:b/>
                <w:color w:val="231F20"/>
                <w:sz w:val="24"/>
                <w:szCs w:val="24"/>
                <w:lang w:val="ru-RU"/>
              </w:rPr>
              <w:t>в</w:t>
            </w:r>
            <w:r w:rsidRPr="00097B9A">
              <w:rPr>
                <w:b/>
                <w:color w:val="231F20"/>
                <w:spacing w:val="-6"/>
                <w:sz w:val="24"/>
                <w:szCs w:val="24"/>
                <w:lang w:val="ru-RU"/>
              </w:rPr>
              <w:t xml:space="preserve"> </w:t>
            </w:r>
            <w:r w:rsidRPr="00097B9A">
              <w:rPr>
                <w:b/>
                <w:color w:val="231F20"/>
                <w:sz w:val="24"/>
                <w:szCs w:val="24"/>
                <w:lang w:val="ru-RU"/>
              </w:rPr>
              <w:t>изобразительной</w:t>
            </w:r>
            <w:r w:rsidRPr="00097B9A">
              <w:rPr>
                <w:b/>
                <w:color w:val="231F20"/>
                <w:spacing w:val="-4"/>
                <w:sz w:val="24"/>
                <w:szCs w:val="24"/>
                <w:lang w:val="ru-RU"/>
              </w:rPr>
              <w:t xml:space="preserve"> </w:t>
            </w:r>
            <w:r w:rsidRPr="00097B9A">
              <w:rPr>
                <w:b/>
                <w:color w:val="231F20"/>
                <w:sz w:val="24"/>
                <w:szCs w:val="24"/>
                <w:lang w:val="ru-RU"/>
              </w:rPr>
              <w:t>деятельности</w:t>
            </w:r>
          </w:p>
        </w:tc>
      </w:tr>
      <w:tr w:rsidR="009E7614" w:rsidRPr="00097B9A" w14:paraId="1B0B5F8C" w14:textId="77777777" w:rsidTr="009E7614">
        <w:trPr>
          <w:trHeight w:val="4541"/>
        </w:trPr>
        <w:tc>
          <w:tcPr>
            <w:tcW w:w="420" w:type="dxa"/>
            <w:vMerge/>
            <w:tcBorders>
              <w:top w:val="single" w:sz="4" w:space="0" w:color="231F20"/>
              <w:left w:val="single" w:sz="4" w:space="0" w:color="auto"/>
              <w:right w:val="single" w:sz="4" w:space="0" w:color="auto"/>
            </w:tcBorders>
          </w:tcPr>
          <w:p w14:paraId="7329DFA2" w14:textId="77777777" w:rsidR="009F4C1F" w:rsidRPr="00097B9A" w:rsidRDefault="009F4C1F" w:rsidP="00097B9A">
            <w:pPr>
              <w:rPr>
                <w:rFonts w:ascii="Times New Roman" w:hAnsi="Times New Roman" w:cs="Times New Roman"/>
                <w:sz w:val="24"/>
                <w:szCs w:val="24"/>
                <w:lang w:val="ru-RU"/>
              </w:rPr>
            </w:pPr>
          </w:p>
        </w:tc>
        <w:tc>
          <w:tcPr>
            <w:tcW w:w="1439" w:type="dxa"/>
            <w:gridSpan w:val="2"/>
            <w:tcBorders>
              <w:left w:val="single" w:sz="4" w:space="0" w:color="auto"/>
              <w:right w:val="single" w:sz="4" w:space="0" w:color="auto"/>
            </w:tcBorders>
          </w:tcPr>
          <w:p w14:paraId="28753B12" w14:textId="77777777" w:rsidR="009F4C1F" w:rsidRPr="00097B9A" w:rsidRDefault="009F4C1F" w:rsidP="00097B9A">
            <w:pPr>
              <w:pStyle w:val="TableParagraph"/>
              <w:ind w:left="0"/>
              <w:rPr>
                <w:sz w:val="24"/>
                <w:szCs w:val="24"/>
                <w:lang w:val="ru-RU"/>
              </w:rPr>
            </w:pPr>
            <w:r w:rsidRPr="00097B9A">
              <w:rPr>
                <w:color w:val="231F20"/>
                <w:sz w:val="24"/>
                <w:szCs w:val="24"/>
                <w:lang w:val="ru-RU"/>
              </w:rPr>
              <w:t>Охотно</w:t>
            </w:r>
            <w:r w:rsidRPr="00097B9A">
              <w:rPr>
                <w:color w:val="231F20"/>
                <w:spacing w:val="1"/>
                <w:sz w:val="24"/>
                <w:szCs w:val="24"/>
                <w:lang w:val="ru-RU"/>
              </w:rPr>
              <w:t xml:space="preserve"> </w:t>
            </w:r>
            <w:r w:rsidRPr="00097B9A">
              <w:rPr>
                <w:color w:val="231F20"/>
                <w:spacing w:val="-1"/>
                <w:sz w:val="24"/>
                <w:szCs w:val="24"/>
                <w:lang w:val="ru-RU"/>
              </w:rPr>
              <w:t>включается</w:t>
            </w:r>
            <w:r w:rsidRPr="00097B9A">
              <w:rPr>
                <w:color w:val="231F20"/>
                <w:spacing w:val="-42"/>
                <w:sz w:val="24"/>
                <w:szCs w:val="24"/>
                <w:lang w:val="ru-RU"/>
              </w:rPr>
              <w:t xml:space="preserve"> </w:t>
            </w:r>
            <w:r w:rsidRPr="00097B9A">
              <w:rPr>
                <w:color w:val="231F20"/>
                <w:sz w:val="24"/>
                <w:szCs w:val="24"/>
                <w:lang w:val="ru-RU"/>
              </w:rPr>
              <w:t>в</w:t>
            </w:r>
            <w:r w:rsidRPr="00097B9A">
              <w:rPr>
                <w:color w:val="231F20"/>
                <w:spacing w:val="-1"/>
                <w:sz w:val="24"/>
                <w:szCs w:val="24"/>
                <w:lang w:val="ru-RU"/>
              </w:rPr>
              <w:t xml:space="preserve"> </w:t>
            </w:r>
            <w:r w:rsidRPr="00097B9A">
              <w:rPr>
                <w:color w:val="231F20"/>
                <w:sz w:val="24"/>
                <w:szCs w:val="24"/>
                <w:lang w:val="ru-RU"/>
              </w:rPr>
              <w:t>процесс</w:t>
            </w:r>
          </w:p>
          <w:p w14:paraId="3467E6B3" w14:textId="77777777" w:rsidR="009F4C1F" w:rsidRPr="00097B9A" w:rsidRDefault="009F4C1F" w:rsidP="00097B9A">
            <w:pPr>
              <w:pStyle w:val="TableParagraph"/>
              <w:ind w:left="0"/>
              <w:rPr>
                <w:sz w:val="24"/>
                <w:szCs w:val="24"/>
                <w:lang w:val="ru-RU"/>
              </w:rPr>
            </w:pPr>
            <w:r w:rsidRPr="00097B9A">
              <w:rPr>
                <w:color w:val="231F20"/>
                <w:sz w:val="24"/>
                <w:szCs w:val="24"/>
                <w:lang w:val="ru-RU"/>
              </w:rPr>
              <w:t>деятельности</w:t>
            </w:r>
            <w:r w:rsidRPr="00097B9A">
              <w:rPr>
                <w:color w:val="231F20"/>
                <w:spacing w:val="-43"/>
                <w:sz w:val="24"/>
                <w:szCs w:val="24"/>
                <w:lang w:val="ru-RU"/>
              </w:rPr>
              <w:t xml:space="preserve"> </w:t>
            </w:r>
            <w:r w:rsidRPr="00097B9A">
              <w:rPr>
                <w:color w:val="231F20"/>
                <w:sz w:val="24"/>
                <w:szCs w:val="24"/>
                <w:lang w:val="ru-RU"/>
              </w:rPr>
              <w:t>(хочу лепить,</w:t>
            </w:r>
            <w:r w:rsidRPr="00097B9A">
              <w:rPr>
                <w:color w:val="231F20"/>
                <w:spacing w:val="-43"/>
                <w:sz w:val="24"/>
                <w:szCs w:val="24"/>
                <w:lang w:val="ru-RU"/>
              </w:rPr>
              <w:t xml:space="preserve"> </w:t>
            </w:r>
            <w:r w:rsidRPr="00097B9A">
              <w:rPr>
                <w:color w:val="231F20"/>
                <w:sz w:val="24"/>
                <w:szCs w:val="24"/>
                <w:lang w:val="ru-RU"/>
              </w:rPr>
              <w:t>рисовать)</w:t>
            </w:r>
          </w:p>
        </w:tc>
        <w:tc>
          <w:tcPr>
            <w:tcW w:w="1559" w:type="dxa"/>
            <w:gridSpan w:val="2"/>
            <w:tcBorders>
              <w:left w:val="single" w:sz="4" w:space="0" w:color="auto"/>
            </w:tcBorders>
          </w:tcPr>
          <w:p w14:paraId="110A2D9B"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создает по</w:t>
            </w:r>
            <w:r w:rsidRPr="00097B9A">
              <w:rPr>
                <w:color w:val="231F20"/>
                <w:spacing w:val="1"/>
                <w:sz w:val="24"/>
                <w:szCs w:val="24"/>
                <w:lang w:val="ru-RU"/>
              </w:rPr>
              <w:t xml:space="preserve"> </w:t>
            </w:r>
            <w:r w:rsidRPr="00097B9A">
              <w:rPr>
                <w:color w:val="231F20"/>
                <w:sz w:val="24"/>
                <w:szCs w:val="24"/>
                <w:lang w:val="ru-RU"/>
              </w:rPr>
              <w:t>образцу и показу в рисунке отдельные</w:t>
            </w:r>
            <w:r w:rsidRPr="00097B9A">
              <w:rPr>
                <w:color w:val="231F20"/>
                <w:spacing w:val="-42"/>
                <w:sz w:val="24"/>
                <w:szCs w:val="24"/>
                <w:lang w:val="ru-RU"/>
              </w:rPr>
              <w:t xml:space="preserve"> </w:t>
            </w:r>
            <w:r w:rsidRPr="00097B9A">
              <w:rPr>
                <w:color w:val="231F20"/>
                <w:sz w:val="24"/>
                <w:szCs w:val="24"/>
                <w:lang w:val="ru-RU"/>
              </w:rPr>
              <w:t>предметы</w:t>
            </w:r>
            <w:r w:rsidRPr="00097B9A">
              <w:rPr>
                <w:color w:val="231F20"/>
                <w:spacing w:val="1"/>
                <w:sz w:val="24"/>
                <w:szCs w:val="24"/>
                <w:lang w:val="ru-RU"/>
              </w:rPr>
              <w:t xml:space="preserve"> </w:t>
            </w:r>
            <w:r w:rsidRPr="00097B9A">
              <w:rPr>
                <w:color w:val="231F20"/>
                <w:sz w:val="24"/>
                <w:szCs w:val="24"/>
                <w:lang w:val="ru-RU"/>
              </w:rPr>
              <w:t>простых</w:t>
            </w:r>
            <w:r w:rsidRPr="00097B9A">
              <w:rPr>
                <w:color w:val="231F20"/>
                <w:spacing w:val="1"/>
                <w:sz w:val="24"/>
                <w:szCs w:val="24"/>
                <w:lang w:val="ru-RU"/>
              </w:rPr>
              <w:t xml:space="preserve"> </w:t>
            </w:r>
            <w:r w:rsidRPr="00097B9A">
              <w:rPr>
                <w:color w:val="231F20"/>
                <w:sz w:val="24"/>
                <w:szCs w:val="24"/>
                <w:lang w:val="ru-RU"/>
              </w:rPr>
              <w:t>форм</w:t>
            </w:r>
          </w:p>
        </w:tc>
        <w:tc>
          <w:tcPr>
            <w:tcW w:w="1843" w:type="dxa"/>
            <w:gridSpan w:val="2"/>
          </w:tcPr>
          <w:p w14:paraId="4E845F36"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использует в</w:t>
            </w:r>
            <w:r w:rsidRPr="00097B9A">
              <w:rPr>
                <w:color w:val="231F20"/>
                <w:spacing w:val="1"/>
                <w:sz w:val="24"/>
                <w:szCs w:val="24"/>
                <w:lang w:val="ru-RU"/>
              </w:rPr>
              <w:t xml:space="preserve"> </w:t>
            </w:r>
            <w:r w:rsidRPr="00097B9A">
              <w:rPr>
                <w:color w:val="231F20"/>
                <w:sz w:val="24"/>
                <w:szCs w:val="24"/>
                <w:lang w:val="ru-RU"/>
              </w:rPr>
              <w:t>лепке разные</w:t>
            </w:r>
            <w:r w:rsidRPr="00097B9A">
              <w:rPr>
                <w:color w:val="231F20"/>
                <w:spacing w:val="-42"/>
                <w:sz w:val="24"/>
                <w:szCs w:val="24"/>
                <w:lang w:val="ru-RU"/>
              </w:rPr>
              <w:t xml:space="preserve"> </w:t>
            </w:r>
            <w:r w:rsidRPr="00097B9A">
              <w:rPr>
                <w:color w:val="231F20"/>
                <w:sz w:val="24"/>
                <w:szCs w:val="24"/>
                <w:lang w:val="ru-RU"/>
              </w:rPr>
              <w:t>способы: отщипывание,</w:t>
            </w:r>
            <w:r w:rsidRPr="00097B9A">
              <w:rPr>
                <w:color w:val="231F20"/>
                <w:spacing w:val="1"/>
                <w:sz w:val="24"/>
                <w:szCs w:val="24"/>
                <w:lang w:val="ru-RU"/>
              </w:rPr>
              <w:t xml:space="preserve"> </w:t>
            </w:r>
            <w:r w:rsidRPr="00097B9A">
              <w:rPr>
                <w:color w:val="231F20"/>
                <w:sz w:val="24"/>
                <w:szCs w:val="24"/>
                <w:lang w:val="ru-RU"/>
              </w:rPr>
              <w:t>отрывание,</w:t>
            </w:r>
            <w:r w:rsidRPr="00097B9A">
              <w:rPr>
                <w:color w:val="231F20"/>
                <w:spacing w:val="1"/>
                <w:sz w:val="24"/>
                <w:szCs w:val="24"/>
                <w:lang w:val="ru-RU"/>
              </w:rPr>
              <w:t xml:space="preserve"> </w:t>
            </w:r>
            <w:r w:rsidRPr="00097B9A">
              <w:rPr>
                <w:color w:val="231F20"/>
                <w:sz w:val="24"/>
                <w:szCs w:val="24"/>
                <w:lang w:val="ru-RU"/>
              </w:rPr>
              <w:t>сплющивание, вытягивание,</w:t>
            </w:r>
            <w:r w:rsidRPr="00097B9A">
              <w:rPr>
                <w:color w:val="231F20"/>
                <w:spacing w:val="1"/>
                <w:sz w:val="24"/>
                <w:szCs w:val="24"/>
                <w:lang w:val="ru-RU"/>
              </w:rPr>
              <w:t xml:space="preserve"> </w:t>
            </w:r>
            <w:r w:rsidRPr="00097B9A">
              <w:rPr>
                <w:color w:val="231F20"/>
                <w:spacing w:val="-1"/>
                <w:sz w:val="24"/>
                <w:szCs w:val="24"/>
                <w:lang w:val="ru-RU"/>
              </w:rPr>
              <w:t>раскатывание</w:t>
            </w:r>
            <w:r w:rsidRPr="00097B9A">
              <w:rPr>
                <w:color w:val="231F20"/>
                <w:spacing w:val="-42"/>
                <w:sz w:val="24"/>
                <w:szCs w:val="24"/>
                <w:lang w:val="ru-RU"/>
              </w:rPr>
              <w:t xml:space="preserve"> </w:t>
            </w:r>
            <w:r w:rsidRPr="00097B9A">
              <w:rPr>
                <w:color w:val="231F20"/>
                <w:sz w:val="24"/>
                <w:szCs w:val="24"/>
                <w:lang w:val="ru-RU"/>
              </w:rPr>
              <w:t>между ладонями и на</w:t>
            </w:r>
            <w:r w:rsidRPr="00097B9A">
              <w:rPr>
                <w:color w:val="231F20"/>
                <w:spacing w:val="1"/>
                <w:sz w:val="24"/>
                <w:szCs w:val="24"/>
                <w:lang w:val="ru-RU"/>
              </w:rPr>
              <w:t xml:space="preserve"> </w:t>
            </w:r>
            <w:r w:rsidRPr="00097B9A">
              <w:rPr>
                <w:color w:val="231F20"/>
                <w:sz w:val="24"/>
                <w:szCs w:val="24"/>
                <w:lang w:val="ru-RU"/>
              </w:rPr>
              <w:t>плоскости</w:t>
            </w:r>
            <w:r w:rsidRPr="00097B9A">
              <w:rPr>
                <w:color w:val="231F20"/>
                <w:spacing w:val="1"/>
                <w:sz w:val="24"/>
                <w:szCs w:val="24"/>
                <w:lang w:val="ru-RU"/>
              </w:rPr>
              <w:t xml:space="preserve"> </w:t>
            </w:r>
            <w:r w:rsidRPr="00097B9A">
              <w:rPr>
                <w:color w:val="231F20"/>
                <w:sz w:val="24"/>
                <w:szCs w:val="24"/>
                <w:lang w:val="ru-RU"/>
              </w:rPr>
              <w:t>прямыми и</w:t>
            </w:r>
            <w:r w:rsidRPr="00097B9A">
              <w:rPr>
                <w:color w:val="231F20"/>
                <w:spacing w:val="1"/>
                <w:sz w:val="24"/>
                <w:szCs w:val="24"/>
                <w:lang w:val="ru-RU"/>
              </w:rPr>
              <w:t xml:space="preserve"> </w:t>
            </w:r>
            <w:r w:rsidRPr="00097B9A">
              <w:rPr>
                <w:color w:val="231F20"/>
                <w:sz w:val="24"/>
                <w:szCs w:val="24"/>
                <w:lang w:val="ru-RU"/>
              </w:rPr>
              <w:t>круговыми</w:t>
            </w:r>
            <w:r w:rsidRPr="00097B9A">
              <w:rPr>
                <w:color w:val="231F20"/>
                <w:spacing w:val="1"/>
                <w:sz w:val="24"/>
                <w:szCs w:val="24"/>
                <w:lang w:val="ru-RU"/>
              </w:rPr>
              <w:t xml:space="preserve"> </w:t>
            </w:r>
            <w:r w:rsidRPr="00097B9A">
              <w:rPr>
                <w:color w:val="231F20"/>
                <w:sz w:val="24"/>
                <w:szCs w:val="24"/>
                <w:lang w:val="ru-RU"/>
              </w:rPr>
              <w:t>движениями,</w:t>
            </w:r>
            <w:r w:rsidRPr="00097B9A">
              <w:rPr>
                <w:color w:val="231F20"/>
                <w:spacing w:val="-42"/>
                <w:sz w:val="24"/>
                <w:szCs w:val="24"/>
                <w:lang w:val="ru-RU"/>
              </w:rPr>
              <w:t xml:space="preserve"> </w:t>
            </w:r>
            <w:r w:rsidRPr="00097B9A">
              <w:rPr>
                <w:color w:val="231F20"/>
                <w:sz w:val="24"/>
                <w:szCs w:val="24"/>
                <w:lang w:val="ru-RU"/>
              </w:rPr>
              <w:t>соединение</w:t>
            </w:r>
            <w:r w:rsidRPr="00097B9A">
              <w:rPr>
                <w:color w:val="231F20"/>
                <w:spacing w:val="1"/>
                <w:sz w:val="24"/>
                <w:szCs w:val="24"/>
                <w:lang w:val="ru-RU"/>
              </w:rPr>
              <w:t xml:space="preserve"> </w:t>
            </w:r>
            <w:r w:rsidRPr="00097B9A">
              <w:rPr>
                <w:color w:val="231F20"/>
                <w:sz w:val="24"/>
                <w:szCs w:val="24"/>
                <w:lang w:val="ru-RU"/>
              </w:rPr>
              <w:t>готовых частей друг с</w:t>
            </w:r>
            <w:r w:rsidRPr="00097B9A">
              <w:rPr>
                <w:color w:val="231F20"/>
                <w:spacing w:val="1"/>
                <w:sz w:val="24"/>
                <w:szCs w:val="24"/>
                <w:lang w:val="ru-RU"/>
              </w:rPr>
              <w:t xml:space="preserve"> </w:t>
            </w:r>
            <w:r w:rsidRPr="00097B9A">
              <w:rPr>
                <w:color w:val="231F20"/>
                <w:sz w:val="24"/>
                <w:szCs w:val="24"/>
                <w:lang w:val="ru-RU"/>
              </w:rPr>
              <w:t>другом</w:t>
            </w:r>
          </w:p>
        </w:tc>
        <w:tc>
          <w:tcPr>
            <w:tcW w:w="1417" w:type="dxa"/>
            <w:gridSpan w:val="2"/>
          </w:tcPr>
          <w:p w14:paraId="47457488" w14:textId="77777777" w:rsidR="009F4C1F" w:rsidRPr="00097B9A" w:rsidRDefault="009F4C1F" w:rsidP="00097B9A">
            <w:pPr>
              <w:pStyle w:val="TableParagraph"/>
              <w:ind w:left="0"/>
              <w:rPr>
                <w:sz w:val="24"/>
                <w:szCs w:val="24"/>
                <w:lang w:val="ru-RU"/>
              </w:rPr>
            </w:pPr>
            <w:r w:rsidRPr="00097B9A">
              <w:rPr>
                <w:color w:val="231F20"/>
                <w:sz w:val="24"/>
                <w:szCs w:val="24"/>
                <w:lang w:val="ru-RU"/>
              </w:rPr>
              <w:t>С помощью</w:t>
            </w:r>
            <w:r w:rsidRPr="00097B9A">
              <w:rPr>
                <w:color w:val="231F20"/>
                <w:spacing w:val="1"/>
                <w:sz w:val="24"/>
                <w:szCs w:val="24"/>
                <w:lang w:val="ru-RU"/>
              </w:rPr>
              <w:t xml:space="preserve"> </w:t>
            </w:r>
            <w:r w:rsidRPr="00097B9A">
              <w:rPr>
                <w:color w:val="231F20"/>
                <w:sz w:val="24"/>
                <w:szCs w:val="24"/>
                <w:lang w:val="ru-RU"/>
              </w:rPr>
              <w:t>воспитателя</w:t>
            </w:r>
            <w:r w:rsidRPr="00097B9A">
              <w:rPr>
                <w:color w:val="231F20"/>
                <w:spacing w:val="1"/>
                <w:sz w:val="24"/>
                <w:szCs w:val="24"/>
                <w:lang w:val="ru-RU"/>
              </w:rPr>
              <w:t xml:space="preserve"> </w:t>
            </w:r>
            <w:r w:rsidRPr="00097B9A">
              <w:rPr>
                <w:color w:val="231F20"/>
                <w:sz w:val="24"/>
                <w:szCs w:val="24"/>
                <w:lang w:val="ru-RU"/>
              </w:rPr>
              <w:t>по образцу и</w:t>
            </w:r>
            <w:r w:rsidRPr="00097B9A">
              <w:rPr>
                <w:color w:val="231F20"/>
                <w:spacing w:val="-42"/>
                <w:sz w:val="24"/>
                <w:szCs w:val="24"/>
                <w:lang w:val="ru-RU"/>
              </w:rPr>
              <w:t xml:space="preserve"> </w:t>
            </w:r>
            <w:r w:rsidRPr="00097B9A">
              <w:rPr>
                <w:color w:val="231F20"/>
                <w:spacing w:val="-1"/>
                <w:sz w:val="24"/>
                <w:szCs w:val="24"/>
                <w:lang w:val="ru-RU"/>
              </w:rPr>
              <w:t>показу лепит</w:t>
            </w:r>
            <w:r w:rsidRPr="00097B9A">
              <w:rPr>
                <w:color w:val="231F20"/>
                <w:spacing w:val="-42"/>
                <w:sz w:val="24"/>
                <w:szCs w:val="24"/>
                <w:lang w:val="ru-RU"/>
              </w:rPr>
              <w:t xml:space="preserve"> </w:t>
            </w:r>
            <w:r w:rsidRPr="00097B9A">
              <w:rPr>
                <w:color w:val="231F20"/>
                <w:sz w:val="24"/>
                <w:szCs w:val="24"/>
                <w:lang w:val="ru-RU"/>
              </w:rPr>
              <w:t>предметы из</w:t>
            </w:r>
            <w:r w:rsidRPr="00097B9A">
              <w:rPr>
                <w:color w:val="231F20"/>
                <w:spacing w:val="-42"/>
                <w:sz w:val="24"/>
                <w:szCs w:val="24"/>
                <w:lang w:val="ru-RU"/>
              </w:rPr>
              <w:t xml:space="preserve"> </w:t>
            </w:r>
            <w:r w:rsidRPr="00097B9A">
              <w:rPr>
                <w:color w:val="231F20"/>
                <w:sz w:val="24"/>
                <w:szCs w:val="24"/>
                <w:lang w:val="ru-RU"/>
              </w:rPr>
              <w:t>1-3 частей</w:t>
            </w:r>
          </w:p>
        </w:tc>
        <w:tc>
          <w:tcPr>
            <w:tcW w:w="1701" w:type="dxa"/>
            <w:gridSpan w:val="2"/>
          </w:tcPr>
          <w:p w14:paraId="4E945E0C" w14:textId="5B9ED6A4" w:rsidR="009F4C1F" w:rsidRPr="00097B9A" w:rsidRDefault="009F4C1F" w:rsidP="00097B9A">
            <w:pPr>
              <w:pStyle w:val="TableParagraph"/>
              <w:ind w:left="0"/>
              <w:rPr>
                <w:sz w:val="24"/>
                <w:szCs w:val="24"/>
                <w:lang w:val="ru-RU"/>
              </w:rPr>
            </w:pPr>
            <w:r w:rsidRPr="00097B9A">
              <w:rPr>
                <w:color w:val="231F20"/>
                <w:sz w:val="24"/>
                <w:szCs w:val="24"/>
                <w:lang w:val="ru-RU"/>
              </w:rPr>
              <w:t>Проявляет</w:t>
            </w:r>
            <w:r w:rsidRPr="00097B9A">
              <w:rPr>
                <w:color w:val="231F20"/>
                <w:spacing w:val="1"/>
                <w:sz w:val="24"/>
                <w:szCs w:val="24"/>
                <w:lang w:val="ru-RU"/>
              </w:rPr>
              <w:t xml:space="preserve"> </w:t>
            </w:r>
            <w:r w:rsidRPr="00097B9A">
              <w:rPr>
                <w:color w:val="231F20"/>
                <w:sz w:val="24"/>
                <w:szCs w:val="24"/>
                <w:lang w:val="ru-RU"/>
              </w:rPr>
              <w:t>эмоциональную отзывчивость на</w:t>
            </w:r>
            <w:r w:rsidRPr="00097B9A">
              <w:rPr>
                <w:color w:val="231F20"/>
                <w:spacing w:val="1"/>
                <w:sz w:val="24"/>
                <w:szCs w:val="24"/>
                <w:lang w:val="ru-RU"/>
              </w:rPr>
              <w:t xml:space="preserve"> </w:t>
            </w:r>
            <w:r w:rsidRPr="00097B9A">
              <w:rPr>
                <w:color w:val="231F20"/>
                <w:spacing w:val="-3"/>
                <w:sz w:val="24"/>
                <w:szCs w:val="24"/>
                <w:lang w:val="ru-RU"/>
              </w:rPr>
              <w:t xml:space="preserve">картинку, </w:t>
            </w:r>
            <w:r w:rsidRPr="00097B9A">
              <w:rPr>
                <w:color w:val="231F20"/>
                <w:spacing w:val="-2"/>
                <w:sz w:val="24"/>
                <w:szCs w:val="24"/>
                <w:lang w:val="ru-RU"/>
              </w:rPr>
              <w:t>ил</w:t>
            </w:r>
            <w:r w:rsidRPr="00097B9A">
              <w:rPr>
                <w:color w:val="231F20"/>
                <w:sz w:val="24"/>
                <w:szCs w:val="24"/>
                <w:lang w:val="ru-RU"/>
              </w:rPr>
              <w:t>люстрацию,</w:t>
            </w:r>
            <w:r w:rsidRPr="00097B9A">
              <w:rPr>
                <w:color w:val="231F20"/>
                <w:spacing w:val="1"/>
                <w:sz w:val="24"/>
                <w:szCs w:val="24"/>
                <w:lang w:val="ru-RU"/>
              </w:rPr>
              <w:t xml:space="preserve"> </w:t>
            </w:r>
            <w:r w:rsidRPr="00097B9A">
              <w:rPr>
                <w:color w:val="231F20"/>
                <w:sz w:val="24"/>
                <w:szCs w:val="24"/>
                <w:lang w:val="ru-RU"/>
              </w:rPr>
              <w:t>народную</w:t>
            </w:r>
            <w:r w:rsidRPr="00097B9A">
              <w:rPr>
                <w:color w:val="231F20"/>
                <w:spacing w:val="1"/>
                <w:sz w:val="24"/>
                <w:szCs w:val="24"/>
                <w:lang w:val="ru-RU"/>
              </w:rPr>
              <w:t xml:space="preserve"> </w:t>
            </w:r>
            <w:r w:rsidRPr="00097B9A">
              <w:rPr>
                <w:color w:val="231F20"/>
                <w:sz w:val="24"/>
                <w:szCs w:val="24"/>
                <w:lang w:val="ru-RU"/>
              </w:rPr>
              <w:t>игрушку</w:t>
            </w:r>
          </w:p>
        </w:tc>
        <w:tc>
          <w:tcPr>
            <w:tcW w:w="1701" w:type="dxa"/>
            <w:gridSpan w:val="2"/>
          </w:tcPr>
          <w:p w14:paraId="2CE8C7A1" w14:textId="77777777" w:rsidR="009F4C1F" w:rsidRPr="00097B9A" w:rsidRDefault="009F4C1F" w:rsidP="00097B9A">
            <w:pPr>
              <w:pStyle w:val="TableParagraph"/>
              <w:ind w:left="0"/>
              <w:rPr>
                <w:color w:val="231F20"/>
                <w:sz w:val="24"/>
                <w:szCs w:val="24"/>
                <w:lang w:val="ru-RU"/>
              </w:rPr>
            </w:pPr>
            <w:r w:rsidRPr="00097B9A">
              <w:rPr>
                <w:color w:val="231F20"/>
                <w:sz w:val="24"/>
                <w:szCs w:val="24"/>
                <w:lang w:val="ru-RU"/>
              </w:rPr>
              <w:t>Пользуется</w:t>
            </w:r>
            <w:r w:rsidRPr="00097B9A">
              <w:rPr>
                <w:color w:val="231F20"/>
                <w:spacing w:val="1"/>
                <w:sz w:val="24"/>
                <w:szCs w:val="24"/>
                <w:lang w:val="ru-RU"/>
              </w:rPr>
              <w:t xml:space="preserve"> </w:t>
            </w:r>
            <w:r w:rsidRPr="00097B9A">
              <w:rPr>
                <w:color w:val="231F20"/>
                <w:spacing w:val="-3"/>
                <w:sz w:val="24"/>
                <w:szCs w:val="24"/>
                <w:lang w:val="ru-RU"/>
              </w:rPr>
              <w:t>карандашами,</w:t>
            </w:r>
            <w:r w:rsidRPr="00097B9A">
              <w:rPr>
                <w:color w:val="231F20"/>
                <w:spacing w:val="-42"/>
                <w:sz w:val="24"/>
                <w:szCs w:val="24"/>
                <w:lang w:val="ru-RU"/>
              </w:rPr>
              <w:t xml:space="preserve"> </w:t>
            </w:r>
            <w:r w:rsidRPr="00097B9A">
              <w:rPr>
                <w:color w:val="231F20"/>
                <w:sz w:val="24"/>
                <w:szCs w:val="24"/>
                <w:lang w:val="ru-RU"/>
              </w:rPr>
              <w:t>кистью и</w:t>
            </w:r>
            <w:r w:rsidRPr="00097B9A">
              <w:rPr>
                <w:color w:val="231F20"/>
                <w:spacing w:val="1"/>
                <w:sz w:val="24"/>
                <w:szCs w:val="24"/>
                <w:lang w:val="ru-RU"/>
              </w:rPr>
              <w:t xml:space="preserve"> </w:t>
            </w:r>
            <w:r w:rsidRPr="00097B9A">
              <w:rPr>
                <w:color w:val="231F20"/>
                <w:sz w:val="24"/>
                <w:szCs w:val="24"/>
                <w:lang w:val="ru-RU"/>
              </w:rPr>
              <w:t>красками в</w:t>
            </w:r>
            <w:r w:rsidRPr="00097B9A">
              <w:rPr>
                <w:color w:val="231F20"/>
                <w:spacing w:val="1"/>
                <w:sz w:val="24"/>
                <w:szCs w:val="24"/>
                <w:lang w:val="ru-RU"/>
              </w:rPr>
              <w:t xml:space="preserve"> </w:t>
            </w:r>
            <w:r w:rsidRPr="00097B9A">
              <w:rPr>
                <w:color w:val="231F20"/>
                <w:sz w:val="24"/>
                <w:szCs w:val="24"/>
                <w:lang w:val="ru-RU"/>
              </w:rPr>
              <w:t>соответствии</w:t>
            </w:r>
            <w:r w:rsidRPr="00097B9A">
              <w:rPr>
                <w:color w:val="231F20"/>
                <w:spacing w:val="-42"/>
                <w:sz w:val="24"/>
                <w:szCs w:val="24"/>
                <w:lang w:val="ru-RU"/>
              </w:rPr>
              <w:t xml:space="preserve"> </w:t>
            </w:r>
            <w:r w:rsidRPr="00097B9A">
              <w:rPr>
                <w:color w:val="231F20"/>
                <w:sz w:val="24"/>
                <w:szCs w:val="24"/>
                <w:lang w:val="ru-RU"/>
              </w:rPr>
              <w:t xml:space="preserve">с их </w:t>
            </w:r>
          </w:p>
          <w:p w14:paraId="793F3A16" w14:textId="77777777" w:rsidR="009F4C1F" w:rsidRPr="00097B9A" w:rsidRDefault="009F4C1F" w:rsidP="00097B9A">
            <w:pPr>
              <w:pStyle w:val="TableParagraph"/>
              <w:ind w:left="0"/>
              <w:rPr>
                <w:sz w:val="24"/>
                <w:szCs w:val="24"/>
                <w:lang w:val="ru-RU"/>
              </w:rPr>
            </w:pPr>
            <w:r w:rsidRPr="00097B9A">
              <w:rPr>
                <w:color w:val="231F20"/>
                <w:sz w:val="24"/>
                <w:szCs w:val="24"/>
                <w:lang w:val="ru-RU"/>
              </w:rPr>
              <w:t>назначением</w:t>
            </w:r>
          </w:p>
        </w:tc>
        <w:tc>
          <w:tcPr>
            <w:tcW w:w="1560" w:type="dxa"/>
            <w:gridSpan w:val="2"/>
          </w:tcPr>
          <w:p w14:paraId="09A44C97" w14:textId="77777777" w:rsidR="009F4C1F" w:rsidRPr="00097B9A" w:rsidRDefault="009F4C1F" w:rsidP="00097B9A">
            <w:pPr>
              <w:pStyle w:val="TableParagraph"/>
              <w:ind w:left="0"/>
              <w:rPr>
                <w:sz w:val="24"/>
                <w:szCs w:val="24"/>
                <w:lang w:val="ru-RU"/>
              </w:rPr>
            </w:pPr>
            <w:r w:rsidRPr="00097B9A">
              <w:rPr>
                <w:color w:val="231F20"/>
                <w:sz w:val="24"/>
                <w:szCs w:val="24"/>
                <w:lang w:val="ru-RU"/>
              </w:rPr>
              <w:t>Составляет в</w:t>
            </w:r>
            <w:r w:rsidRPr="00097B9A">
              <w:rPr>
                <w:color w:val="231F20"/>
                <w:spacing w:val="-42"/>
                <w:sz w:val="24"/>
                <w:szCs w:val="24"/>
                <w:lang w:val="ru-RU"/>
              </w:rPr>
              <w:t xml:space="preserve"> </w:t>
            </w:r>
            <w:r w:rsidRPr="00097B9A">
              <w:rPr>
                <w:color w:val="231F20"/>
                <w:sz w:val="24"/>
                <w:szCs w:val="24"/>
                <w:lang w:val="ru-RU"/>
              </w:rPr>
              <w:t>аппликации</w:t>
            </w:r>
            <w:r w:rsidRPr="00097B9A">
              <w:rPr>
                <w:color w:val="231F20"/>
                <w:spacing w:val="1"/>
                <w:sz w:val="24"/>
                <w:szCs w:val="24"/>
                <w:lang w:val="ru-RU"/>
              </w:rPr>
              <w:t xml:space="preserve"> </w:t>
            </w:r>
            <w:r w:rsidRPr="00097B9A">
              <w:rPr>
                <w:color w:val="231F20"/>
                <w:sz w:val="24"/>
                <w:szCs w:val="24"/>
                <w:lang w:val="ru-RU"/>
              </w:rPr>
              <w:t>узоры из готовых форм</w:t>
            </w:r>
            <w:r w:rsidRPr="00097B9A">
              <w:rPr>
                <w:color w:val="231F20"/>
                <w:spacing w:val="1"/>
                <w:sz w:val="24"/>
                <w:szCs w:val="24"/>
                <w:lang w:val="ru-RU"/>
              </w:rPr>
              <w:t xml:space="preserve"> </w:t>
            </w:r>
            <w:r w:rsidRPr="00097B9A">
              <w:rPr>
                <w:color w:val="231F20"/>
                <w:sz w:val="24"/>
                <w:szCs w:val="24"/>
                <w:lang w:val="ru-RU"/>
              </w:rPr>
              <w:t>по образцу</w:t>
            </w:r>
            <w:r w:rsidRPr="00097B9A">
              <w:rPr>
                <w:color w:val="231F20"/>
                <w:spacing w:val="1"/>
                <w:sz w:val="24"/>
                <w:szCs w:val="24"/>
                <w:lang w:val="ru-RU"/>
              </w:rPr>
              <w:t xml:space="preserve"> </w:t>
            </w:r>
            <w:r w:rsidRPr="00097B9A">
              <w:rPr>
                <w:color w:val="231F20"/>
                <w:sz w:val="24"/>
                <w:szCs w:val="24"/>
                <w:lang w:val="ru-RU"/>
              </w:rPr>
              <w:t>воспитателя</w:t>
            </w:r>
          </w:p>
        </w:tc>
        <w:tc>
          <w:tcPr>
            <w:tcW w:w="1417" w:type="dxa"/>
            <w:gridSpan w:val="2"/>
          </w:tcPr>
          <w:p w14:paraId="7F1AF439" w14:textId="77777777" w:rsidR="009F4C1F" w:rsidRPr="00097B9A" w:rsidRDefault="009F4C1F" w:rsidP="00097B9A">
            <w:pPr>
              <w:pStyle w:val="TableParagraph"/>
              <w:ind w:left="0"/>
              <w:rPr>
                <w:color w:val="231F20"/>
                <w:spacing w:val="-2"/>
                <w:sz w:val="24"/>
                <w:szCs w:val="24"/>
                <w:lang w:val="ru-RU"/>
              </w:rPr>
            </w:pPr>
            <w:r w:rsidRPr="00097B9A">
              <w:rPr>
                <w:color w:val="231F20"/>
                <w:spacing w:val="-2"/>
                <w:sz w:val="24"/>
                <w:szCs w:val="24"/>
                <w:lang w:val="ru-RU"/>
              </w:rPr>
              <w:t xml:space="preserve">Умеет </w:t>
            </w:r>
          </w:p>
          <w:p w14:paraId="481837D3" w14:textId="77777777" w:rsidR="009F4C1F" w:rsidRPr="00097B9A" w:rsidRDefault="009F4C1F" w:rsidP="00097B9A">
            <w:pPr>
              <w:pStyle w:val="TableParagraph"/>
              <w:ind w:left="0"/>
              <w:rPr>
                <w:sz w:val="24"/>
                <w:szCs w:val="24"/>
                <w:lang w:val="ru-RU"/>
              </w:rPr>
            </w:pPr>
            <w:r w:rsidRPr="00097B9A">
              <w:rPr>
                <w:color w:val="231F20"/>
                <w:spacing w:val="-2"/>
                <w:sz w:val="24"/>
                <w:szCs w:val="24"/>
                <w:lang w:val="ru-RU"/>
              </w:rPr>
              <w:t>накле</w:t>
            </w:r>
            <w:r w:rsidRPr="00097B9A">
              <w:rPr>
                <w:color w:val="231F20"/>
                <w:sz w:val="24"/>
                <w:szCs w:val="24"/>
                <w:lang w:val="ru-RU"/>
              </w:rPr>
              <w:t>ивать готовые формы в</w:t>
            </w:r>
            <w:r w:rsidRPr="00097B9A">
              <w:rPr>
                <w:color w:val="231F20"/>
                <w:spacing w:val="-42"/>
                <w:sz w:val="24"/>
                <w:szCs w:val="24"/>
                <w:lang w:val="ru-RU"/>
              </w:rPr>
              <w:t xml:space="preserve"> </w:t>
            </w:r>
            <w:r w:rsidRPr="00097B9A">
              <w:rPr>
                <w:color w:val="231F20"/>
                <w:sz w:val="24"/>
                <w:szCs w:val="24"/>
                <w:lang w:val="ru-RU"/>
              </w:rPr>
              <w:t>аппликации</w:t>
            </w:r>
          </w:p>
        </w:tc>
        <w:tc>
          <w:tcPr>
            <w:tcW w:w="1134" w:type="dxa"/>
            <w:gridSpan w:val="2"/>
          </w:tcPr>
          <w:p w14:paraId="64228313" w14:textId="77777777" w:rsidR="009F4C1F" w:rsidRPr="00097B9A" w:rsidRDefault="009F4C1F" w:rsidP="00097B9A">
            <w:pPr>
              <w:pStyle w:val="TableParagraph"/>
              <w:ind w:left="0"/>
              <w:jc w:val="center"/>
              <w:rPr>
                <w:b/>
                <w:bCs/>
                <w:sz w:val="24"/>
                <w:szCs w:val="24"/>
              </w:rPr>
            </w:pPr>
            <w:r w:rsidRPr="00097B9A">
              <w:rPr>
                <w:b/>
                <w:bCs/>
                <w:color w:val="231F20"/>
                <w:sz w:val="24"/>
                <w:szCs w:val="24"/>
              </w:rPr>
              <w:t>Итог</w:t>
            </w:r>
          </w:p>
        </w:tc>
      </w:tr>
      <w:tr w:rsidR="009E7614" w:rsidRPr="00097B9A" w14:paraId="17724061" w14:textId="77777777" w:rsidTr="000A7E64">
        <w:trPr>
          <w:trHeight w:val="761"/>
        </w:trPr>
        <w:tc>
          <w:tcPr>
            <w:tcW w:w="420" w:type="dxa"/>
            <w:vMerge/>
            <w:tcBorders>
              <w:top w:val="single" w:sz="4" w:space="0" w:color="231F20"/>
              <w:left w:val="single" w:sz="4" w:space="0" w:color="auto"/>
              <w:bottom w:val="single" w:sz="4" w:space="0" w:color="231F20"/>
              <w:right w:val="single" w:sz="4" w:space="0" w:color="auto"/>
            </w:tcBorders>
          </w:tcPr>
          <w:p w14:paraId="1E5D4A10" w14:textId="77777777" w:rsidR="009F4C1F" w:rsidRPr="00097B9A" w:rsidRDefault="009F4C1F" w:rsidP="00097B9A">
            <w:pPr>
              <w:rPr>
                <w:rFonts w:ascii="Times New Roman" w:hAnsi="Times New Roman" w:cs="Times New Roman"/>
                <w:sz w:val="24"/>
                <w:szCs w:val="24"/>
              </w:rPr>
            </w:pPr>
          </w:p>
        </w:tc>
        <w:tc>
          <w:tcPr>
            <w:tcW w:w="730" w:type="dxa"/>
            <w:tcBorders>
              <w:left w:val="single" w:sz="4" w:space="0" w:color="auto"/>
              <w:bottom w:val="single" w:sz="4" w:space="0" w:color="231F20"/>
            </w:tcBorders>
          </w:tcPr>
          <w:p w14:paraId="7BEF173C"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14:paraId="1E5B4752"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2ECBC545"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0" w:type="dxa"/>
            <w:tcBorders>
              <w:bottom w:val="single" w:sz="4" w:space="0" w:color="231F20"/>
            </w:tcBorders>
          </w:tcPr>
          <w:p w14:paraId="5A5BAF8C"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9" w:type="dxa"/>
            <w:tcBorders>
              <w:bottom w:val="single" w:sz="4" w:space="0" w:color="231F20"/>
            </w:tcBorders>
          </w:tcPr>
          <w:p w14:paraId="0A6A72A4"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30BCBCD2"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14:paraId="53A48374"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992" w:type="dxa"/>
            <w:tcBorders>
              <w:bottom w:val="single" w:sz="4" w:space="0" w:color="231F20"/>
            </w:tcBorders>
          </w:tcPr>
          <w:p w14:paraId="6953D7B3"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5086D0B5"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9" w:type="dxa"/>
            <w:tcBorders>
              <w:bottom w:val="single" w:sz="4" w:space="0" w:color="231F20"/>
            </w:tcBorders>
          </w:tcPr>
          <w:p w14:paraId="5F01920F"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708" w:type="dxa"/>
            <w:tcBorders>
              <w:bottom w:val="single" w:sz="4" w:space="0" w:color="231F20"/>
            </w:tcBorders>
          </w:tcPr>
          <w:p w14:paraId="5A4D2F47"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5E1B8ADC"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709" w:type="dxa"/>
            <w:tcBorders>
              <w:bottom w:val="single" w:sz="4" w:space="0" w:color="231F20"/>
            </w:tcBorders>
          </w:tcPr>
          <w:p w14:paraId="61AB127B" w14:textId="49E73868" w:rsidR="009F4C1F" w:rsidRPr="00097B9A" w:rsidRDefault="009F4C1F" w:rsidP="009E7614">
            <w:pPr>
              <w:pStyle w:val="TableParagraph"/>
              <w:ind w:left="0"/>
              <w:jc w:val="center"/>
              <w:rPr>
                <w:sz w:val="24"/>
                <w:szCs w:val="24"/>
              </w:rPr>
            </w:pPr>
            <w:r w:rsidRPr="00097B9A">
              <w:rPr>
                <w:color w:val="231F20"/>
                <w:sz w:val="24"/>
                <w:szCs w:val="24"/>
                <w:lang w:val="ru-RU"/>
              </w:rPr>
              <w:t>Нач</w:t>
            </w:r>
            <w:r w:rsidR="009E7614">
              <w:rPr>
                <w:color w:val="231F20"/>
                <w:sz w:val="24"/>
                <w:szCs w:val="24"/>
                <w:lang w:val="ru-RU"/>
              </w:rPr>
              <w:t xml:space="preserve"> </w:t>
            </w:r>
            <w:r w:rsidRPr="00097B9A">
              <w:rPr>
                <w:color w:val="231F20"/>
                <w:sz w:val="24"/>
                <w:szCs w:val="24"/>
                <w:lang w:val="ru-RU"/>
              </w:rPr>
              <w:t>года</w:t>
            </w:r>
          </w:p>
        </w:tc>
        <w:tc>
          <w:tcPr>
            <w:tcW w:w="992" w:type="dxa"/>
            <w:tcBorders>
              <w:bottom w:val="single" w:sz="4" w:space="0" w:color="231F20"/>
            </w:tcBorders>
          </w:tcPr>
          <w:p w14:paraId="7AF0DC7C"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05477F28" w14:textId="77777777" w:rsidR="009F4C1F" w:rsidRPr="00097B9A" w:rsidRDefault="009F4C1F" w:rsidP="009E7614">
            <w:pPr>
              <w:pStyle w:val="TableParagraph"/>
              <w:ind w:left="0"/>
              <w:jc w:val="center"/>
              <w:rPr>
                <w:sz w:val="24"/>
                <w:szCs w:val="24"/>
                <w:lang w:val="ru-RU"/>
              </w:rPr>
            </w:pPr>
            <w:r w:rsidRPr="00097B9A">
              <w:rPr>
                <w:color w:val="231F20"/>
                <w:sz w:val="24"/>
                <w:szCs w:val="24"/>
              </w:rPr>
              <w:t>год</w:t>
            </w:r>
            <w:r w:rsidRPr="00097B9A">
              <w:rPr>
                <w:color w:val="231F20"/>
                <w:sz w:val="24"/>
                <w:szCs w:val="24"/>
                <w:lang w:val="ru-RU"/>
              </w:rPr>
              <w:t>а</w:t>
            </w:r>
          </w:p>
        </w:tc>
        <w:tc>
          <w:tcPr>
            <w:tcW w:w="851" w:type="dxa"/>
            <w:tcBorders>
              <w:bottom w:val="single" w:sz="4" w:space="0" w:color="231F20"/>
            </w:tcBorders>
          </w:tcPr>
          <w:p w14:paraId="22E5C99F" w14:textId="77777777" w:rsidR="009F4C1F" w:rsidRPr="00097B9A" w:rsidRDefault="009F4C1F" w:rsidP="009E7614">
            <w:pPr>
              <w:pStyle w:val="TableParagraph"/>
              <w:ind w:left="0"/>
              <w:jc w:val="center"/>
              <w:rPr>
                <w:sz w:val="24"/>
                <w:szCs w:val="24"/>
              </w:rPr>
            </w:pPr>
            <w:r w:rsidRPr="00097B9A">
              <w:rPr>
                <w:color w:val="231F20"/>
                <w:sz w:val="24"/>
                <w:szCs w:val="24"/>
                <w:lang w:val="ru-RU"/>
              </w:rPr>
              <w:t>Нач года</w:t>
            </w:r>
          </w:p>
        </w:tc>
        <w:tc>
          <w:tcPr>
            <w:tcW w:w="850" w:type="dxa"/>
            <w:tcBorders>
              <w:bottom w:val="single" w:sz="4" w:space="0" w:color="231F20"/>
            </w:tcBorders>
          </w:tcPr>
          <w:p w14:paraId="6474930E"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673A6610"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851" w:type="dxa"/>
            <w:tcBorders>
              <w:bottom w:val="single" w:sz="4" w:space="0" w:color="231F20"/>
            </w:tcBorders>
          </w:tcPr>
          <w:p w14:paraId="4E9913CC" w14:textId="77777777" w:rsidR="009E7614" w:rsidRDefault="009F4C1F" w:rsidP="009E7614">
            <w:pPr>
              <w:pStyle w:val="TableParagraph"/>
              <w:ind w:left="0"/>
              <w:jc w:val="center"/>
              <w:rPr>
                <w:color w:val="231F20"/>
                <w:sz w:val="24"/>
                <w:szCs w:val="24"/>
                <w:lang w:val="ru-RU"/>
              </w:rPr>
            </w:pPr>
            <w:r w:rsidRPr="00097B9A">
              <w:rPr>
                <w:color w:val="231F20"/>
                <w:sz w:val="24"/>
                <w:szCs w:val="24"/>
                <w:lang w:val="ru-RU"/>
              </w:rPr>
              <w:t>Нач</w:t>
            </w:r>
          </w:p>
          <w:p w14:paraId="466A55D2" w14:textId="3C817CAF" w:rsidR="009F4C1F" w:rsidRPr="00097B9A" w:rsidRDefault="009F4C1F" w:rsidP="009E7614">
            <w:pPr>
              <w:pStyle w:val="TableParagraph"/>
              <w:ind w:left="0"/>
              <w:jc w:val="center"/>
              <w:rPr>
                <w:sz w:val="24"/>
                <w:szCs w:val="24"/>
              </w:rPr>
            </w:pPr>
            <w:r w:rsidRPr="00097B9A">
              <w:rPr>
                <w:color w:val="231F20"/>
                <w:sz w:val="24"/>
                <w:szCs w:val="24"/>
                <w:lang w:val="ru-RU"/>
              </w:rPr>
              <w:t xml:space="preserve"> года</w:t>
            </w:r>
          </w:p>
        </w:tc>
        <w:tc>
          <w:tcPr>
            <w:tcW w:w="709" w:type="dxa"/>
            <w:tcBorders>
              <w:bottom w:val="single" w:sz="4" w:space="0" w:color="231F20"/>
            </w:tcBorders>
          </w:tcPr>
          <w:p w14:paraId="786B233D" w14:textId="77777777" w:rsidR="009F4C1F" w:rsidRPr="00097B9A" w:rsidRDefault="009F4C1F" w:rsidP="009E7614">
            <w:pPr>
              <w:pStyle w:val="TableParagraph"/>
              <w:ind w:left="0"/>
              <w:jc w:val="center"/>
              <w:rPr>
                <w:color w:val="231F20"/>
                <w:spacing w:val="-2"/>
                <w:sz w:val="24"/>
                <w:szCs w:val="24"/>
                <w:lang w:val="ru-RU"/>
              </w:rPr>
            </w:pPr>
            <w:r w:rsidRPr="00097B9A">
              <w:rPr>
                <w:color w:val="231F20"/>
                <w:spacing w:val="-2"/>
                <w:sz w:val="24"/>
                <w:szCs w:val="24"/>
              </w:rPr>
              <w:t>Кон</w:t>
            </w:r>
            <w:r w:rsidRPr="00097B9A">
              <w:rPr>
                <w:color w:val="231F20"/>
                <w:spacing w:val="-2"/>
                <w:sz w:val="24"/>
                <w:szCs w:val="24"/>
                <w:lang w:val="ru-RU"/>
              </w:rPr>
              <w:t>ец</w:t>
            </w:r>
          </w:p>
          <w:p w14:paraId="4133E614" w14:textId="77777777" w:rsidR="009F4C1F" w:rsidRPr="00097B9A" w:rsidRDefault="009F4C1F" w:rsidP="009E7614">
            <w:pPr>
              <w:pStyle w:val="TableParagraph"/>
              <w:ind w:left="0"/>
              <w:jc w:val="center"/>
              <w:rPr>
                <w:sz w:val="24"/>
                <w:szCs w:val="24"/>
              </w:rPr>
            </w:pPr>
            <w:r w:rsidRPr="00097B9A">
              <w:rPr>
                <w:color w:val="231F20"/>
                <w:sz w:val="24"/>
                <w:szCs w:val="24"/>
              </w:rPr>
              <w:t>года</w:t>
            </w:r>
          </w:p>
        </w:tc>
        <w:tc>
          <w:tcPr>
            <w:tcW w:w="708" w:type="dxa"/>
            <w:tcBorders>
              <w:bottom w:val="single" w:sz="4" w:space="0" w:color="231F20"/>
            </w:tcBorders>
          </w:tcPr>
          <w:p w14:paraId="7F0E5E1C" w14:textId="77777777" w:rsidR="009F4C1F" w:rsidRPr="00097B9A" w:rsidRDefault="009F4C1F" w:rsidP="009E7614">
            <w:pPr>
              <w:pStyle w:val="TableParagraph"/>
              <w:ind w:left="0"/>
              <w:jc w:val="center"/>
              <w:rPr>
                <w:sz w:val="24"/>
                <w:szCs w:val="24"/>
              </w:rPr>
            </w:pPr>
            <w:r w:rsidRPr="00097B9A">
              <w:rPr>
                <w:color w:val="231F20"/>
                <w:sz w:val="24"/>
                <w:szCs w:val="24"/>
              </w:rPr>
              <w:t>На</w:t>
            </w:r>
            <w:r w:rsidRPr="00097B9A">
              <w:rPr>
                <w:color w:val="231F20"/>
                <w:sz w:val="24"/>
                <w:szCs w:val="24"/>
                <w:lang w:val="ru-RU"/>
              </w:rPr>
              <w:t>ч</w:t>
            </w:r>
            <w:r w:rsidRPr="00097B9A">
              <w:rPr>
                <w:color w:val="231F20"/>
                <w:spacing w:val="1"/>
                <w:sz w:val="24"/>
                <w:szCs w:val="24"/>
              </w:rPr>
              <w:t xml:space="preserve"> </w:t>
            </w:r>
            <w:r w:rsidRPr="00097B9A">
              <w:rPr>
                <w:color w:val="231F20"/>
                <w:sz w:val="24"/>
                <w:szCs w:val="24"/>
              </w:rPr>
              <w:t>года</w:t>
            </w:r>
          </w:p>
        </w:tc>
        <w:tc>
          <w:tcPr>
            <w:tcW w:w="709" w:type="dxa"/>
            <w:tcBorders>
              <w:bottom w:val="single" w:sz="4" w:space="0" w:color="231F20"/>
            </w:tcBorders>
          </w:tcPr>
          <w:p w14:paraId="653D57FF" w14:textId="77777777" w:rsidR="009F4C1F" w:rsidRPr="00097B9A" w:rsidRDefault="009F4C1F" w:rsidP="009E7614">
            <w:pPr>
              <w:pStyle w:val="TableParagraph"/>
              <w:ind w:left="0"/>
              <w:jc w:val="center"/>
              <w:rPr>
                <w:color w:val="231F20"/>
                <w:sz w:val="24"/>
                <w:szCs w:val="24"/>
                <w:lang w:val="ru-RU"/>
              </w:rPr>
            </w:pPr>
            <w:r w:rsidRPr="00097B9A">
              <w:rPr>
                <w:color w:val="231F20"/>
                <w:sz w:val="24"/>
                <w:szCs w:val="24"/>
              </w:rPr>
              <w:t>Кон</w:t>
            </w:r>
            <w:r w:rsidRPr="00097B9A">
              <w:rPr>
                <w:color w:val="231F20"/>
                <w:sz w:val="24"/>
                <w:szCs w:val="24"/>
                <w:lang w:val="ru-RU"/>
              </w:rPr>
              <w:t>ец</w:t>
            </w:r>
          </w:p>
          <w:p w14:paraId="7D65CD57" w14:textId="77777777" w:rsidR="009F4C1F" w:rsidRPr="00097B9A" w:rsidRDefault="009F4C1F" w:rsidP="009E7614">
            <w:pPr>
              <w:pStyle w:val="TableParagraph"/>
              <w:ind w:left="0"/>
              <w:jc w:val="center"/>
              <w:rPr>
                <w:sz w:val="24"/>
                <w:szCs w:val="24"/>
              </w:rPr>
            </w:pPr>
            <w:r w:rsidRPr="00097B9A">
              <w:rPr>
                <w:color w:val="231F20"/>
                <w:spacing w:val="-3"/>
                <w:sz w:val="24"/>
                <w:szCs w:val="24"/>
              </w:rPr>
              <w:t>года</w:t>
            </w:r>
          </w:p>
        </w:tc>
        <w:tc>
          <w:tcPr>
            <w:tcW w:w="425" w:type="dxa"/>
            <w:tcBorders>
              <w:bottom w:val="single" w:sz="4" w:space="0" w:color="231F20"/>
            </w:tcBorders>
          </w:tcPr>
          <w:p w14:paraId="45837E89" w14:textId="77777777" w:rsidR="009F4C1F" w:rsidRPr="00097B9A" w:rsidRDefault="009F4C1F" w:rsidP="009E7614">
            <w:pPr>
              <w:pStyle w:val="TableParagraph"/>
              <w:ind w:left="0"/>
              <w:jc w:val="center"/>
              <w:rPr>
                <w:sz w:val="24"/>
                <w:szCs w:val="24"/>
              </w:rPr>
            </w:pPr>
            <w:r w:rsidRPr="00097B9A">
              <w:rPr>
                <w:color w:val="231F20"/>
                <w:sz w:val="24"/>
                <w:szCs w:val="24"/>
              </w:rPr>
              <w:t>I</w:t>
            </w:r>
          </w:p>
        </w:tc>
        <w:tc>
          <w:tcPr>
            <w:tcW w:w="709" w:type="dxa"/>
            <w:tcBorders>
              <w:bottom w:val="single" w:sz="4" w:space="0" w:color="231F20"/>
            </w:tcBorders>
          </w:tcPr>
          <w:p w14:paraId="609A3864" w14:textId="77777777" w:rsidR="009F4C1F" w:rsidRPr="00097B9A" w:rsidRDefault="009F4C1F" w:rsidP="009E7614">
            <w:pPr>
              <w:pStyle w:val="TableParagraph"/>
              <w:ind w:left="0"/>
              <w:jc w:val="center"/>
              <w:rPr>
                <w:sz w:val="24"/>
                <w:szCs w:val="24"/>
              </w:rPr>
            </w:pPr>
            <w:r w:rsidRPr="00097B9A">
              <w:rPr>
                <w:color w:val="231F20"/>
                <w:sz w:val="24"/>
                <w:szCs w:val="24"/>
              </w:rPr>
              <w:t>II</w:t>
            </w:r>
          </w:p>
        </w:tc>
      </w:tr>
      <w:tr w:rsidR="009E7614" w:rsidRPr="00097B9A" w14:paraId="58FADF97" w14:textId="77777777" w:rsidTr="000A7E64">
        <w:trPr>
          <w:trHeight w:val="341"/>
        </w:trPr>
        <w:tc>
          <w:tcPr>
            <w:tcW w:w="420" w:type="dxa"/>
            <w:tcBorders>
              <w:bottom w:val="single" w:sz="4" w:space="0" w:color="auto"/>
            </w:tcBorders>
          </w:tcPr>
          <w:p w14:paraId="151C79DF" w14:textId="77777777" w:rsidR="009F4C1F" w:rsidRPr="00097B9A" w:rsidRDefault="009F4C1F" w:rsidP="00097B9A">
            <w:pPr>
              <w:pStyle w:val="TableParagraph"/>
              <w:ind w:left="0"/>
              <w:rPr>
                <w:sz w:val="24"/>
                <w:szCs w:val="24"/>
              </w:rPr>
            </w:pPr>
          </w:p>
        </w:tc>
        <w:tc>
          <w:tcPr>
            <w:tcW w:w="730" w:type="dxa"/>
            <w:tcBorders>
              <w:bottom w:val="single" w:sz="4" w:space="0" w:color="auto"/>
            </w:tcBorders>
          </w:tcPr>
          <w:p w14:paraId="007C0F12"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325ADBB7" w14:textId="77777777" w:rsidR="009F4C1F" w:rsidRPr="00097B9A" w:rsidRDefault="009F4C1F" w:rsidP="00097B9A">
            <w:pPr>
              <w:pStyle w:val="TableParagraph"/>
              <w:ind w:left="0"/>
              <w:rPr>
                <w:sz w:val="24"/>
                <w:szCs w:val="24"/>
              </w:rPr>
            </w:pPr>
          </w:p>
        </w:tc>
        <w:tc>
          <w:tcPr>
            <w:tcW w:w="850" w:type="dxa"/>
            <w:tcBorders>
              <w:bottom w:val="single" w:sz="4" w:space="0" w:color="auto"/>
            </w:tcBorders>
          </w:tcPr>
          <w:p w14:paraId="62ABBB78"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7143D494"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523F1C2A" w14:textId="77777777" w:rsidR="009F4C1F" w:rsidRPr="00097B9A" w:rsidRDefault="009F4C1F" w:rsidP="00097B9A">
            <w:pPr>
              <w:pStyle w:val="TableParagraph"/>
              <w:ind w:left="0"/>
              <w:rPr>
                <w:sz w:val="24"/>
                <w:szCs w:val="24"/>
              </w:rPr>
            </w:pPr>
          </w:p>
        </w:tc>
        <w:tc>
          <w:tcPr>
            <w:tcW w:w="992" w:type="dxa"/>
            <w:tcBorders>
              <w:bottom w:val="single" w:sz="4" w:space="0" w:color="auto"/>
            </w:tcBorders>
          </w:tcPr>
          <w:p w14:paraId="5A284E66"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57548269" w14:textId="77777777" w:rsidR="009F4C1F" w:rsidRPr="00097B9A" w:rsidRDefault="009F4C1F" w:rsidP="00097B9A">
            <w:pPr>
              <w:pStyle w:val="TableParagraph"/>
              <w:ind w:left="0"/>
              <w:rPr>
                <w:sz w:val="24"/>
                <w:szCs w:val="24"/>
              </w:rPr>
            </w:pPr>
          </w:p>
        </w:tc>
        <w:tc>
          <w:tcPr>
            <w:tcW w:w="708" w:type="dxa"/>
            <w:tcBorders>
              <w:bottom w:val="single" w:sz="4" w:space="0" w:color="auto"/>
            </w:tcBorders>
          </w:tcPr>
          <w:p w14:paraId="601BCA70"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253211CA" w14:textId="77777777" w:rsidR="009F4C1F" w:rsidRPr="00097B9A" w:rsidRDefault="009F4C1F" w:rsidP="00097B9A">
            <w:pPr>
              <w:pStyle w:val="TableParagraph"/>
              <w:ind w:left="0"/>
              <w:rPr>
                <w:sz w:val="24"/>
                <w:szCs w:val="24"/>
              </w:rPr>
            </w:pPr>
          </w:p>
        </w:tc>
        <w:tc>
          <w:tcPr>
            <w:tcW w:w="992" w:type="dxa"/>
            <w:tcBorders>
              <w:bottom w:val="single" w:sz="4" w:space="0" w:color="auto"/>
            </w:tcBorders>
          </w:tcPr>
          <w:p w14:paraId="0CE149D4"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39D9FC85" w14:textId="77777777" w:rsidR="009F4C1F" w:rsidRPr="00097B9A" w:rsidRDefault="009F4C1F" w:rsidP="00097B9A">
            <w:pPr>
              <w:pStyle w:val="TableParagraph"/>
              <w:ind w:left="0"/>
              <w:rPr>
                <w:sz w:val="24"/>
                <w:szCs w:val="24"/>
              </w:rPr>
            </w:pPr>
          </w:p>
        </w:tc>
        <w:tc>
          <w:tcPr>
            <w:tcW w:w="850" w:type="dxa"/>
            <w:tcBorders>
              <w:bottom w:val="single" w:sz="4" w:space="0" w:color="auto"/>
            </w:tcBorders>
          </w:tcPr>
          <w:p w14:paraId="7AB93E20" w14:textId="77777777" w:rsidR="009F4C1F" w:rsidRPr="00097B9A" w:rsidRDefault="009F4C1F" w:rsidP="00097B9A">
            <w:pPr>
              <w:pStyle w:val="TableParagraph"/>
              <w:ind w:left="0"/>
              <w:rPr>
                <w:sz w:val="24"/>
                <w:szCs w:val="24"/>
              </w:rPr>
            </w:pPr>
          </w:p>
        </w:tc>
        <w:tc>
          <w:tcPr>
            <w:tcW w:w="851" w:type="dxa"/>
            <w:tcBorders>
              <w:bottom w:val="single" w:sz="4" w:space="0" w:color="auto"/>
            </w:tcBorders>
          </w:tcPr>
          <w:p w14:paraId="2F913A3A"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71738C6C" w14:textId="77777777" w:rsidR="009F4C1F" w:rsidRPr="00097B9A" w:rsidRDefault="009F4C1F" w:rsidP="00097B9A">
            <w:pPr>
              <w:pStyle w:val="TableParagraph"/>
              <w:ind w:left="0"/>
              <w:rPr>
                <w:sz w:val="24"/>
                <w:szCs w:val="24"/>
              </w:rPr>
            </w:pPr>
          </w:p>
        </w:tc>
        <w:tc>
          <w:tcPr>
            <w:tcW w:w="708" w:type="dxa"/>
            <w:tcBorders>
              <w:bottom w:val="single" w:sz="4" w:space="0" w:color="auto"/>
            </w:tcBorders>
          </w:tcPr>
          <w:p w14:paraId="78DF04C4"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1EC6C506" w14:textId="77777777" w:rsidR="009F4C1F" w:rsidRPr="00097B9A" w:rsidRDefault="009F4C1F" w:rsidP="00097B9A">
            <w:pPr>
              <w:pStyle w:val="TableParagraph"/>
              <w:ind w:left="0"/>
              <w:rPr>
                <w:sz w:val="24"/>
                <w:szCs w:val="24"/>
              </w:rPr>
            </w:pPr>
          </w:p>
        </w:tc>
        <w:tc>
          <w:tcPr>
            <w:tcW w:w="425" w:type="dxa"/>
            <w:tcBorders>
              <w:bottom w:val="single" w:sz="4" w:space="0" w:color="auto"/>
            </w:tcBorders>
          </w:tcPr>
          <w:p w14:paraId="4A81275C" w14:textId="77777777" w:rsidR="009F4C1F" w:rsidRPr="00097B9A" w:rsidRDefault="009F4C1F" w:rsidP="00097B9A">
            <w:pPr>
              <w:pStyle w:val="TableParagraph"/>
              <w:ind w:left="0"/>
              <w:rPr>
                <w:sz w:val="24"/>
                <w:szCs w:val="24"/>
              </w:rPr>
            </w:pPr>
          </w:p>
        </w:tc>
        <w:tc>
          <w:tcPr>
            <w:tcW w:w="709" w:type="dxa"/>
            <w:tcBorders>
              <w:bottom w:val="single" w:sz="4" w:space="0" w:color="auto"/>
            </w:tcBorders>
          </w:tcPr>
          <w:p w14:paraId="57CFC664" w14:textId="77777777" w:rsidR="009F4C1F" w:rsidRPr="00097B9A" w:rsidRDefault="009F4C1F" w:rsidP="00097B9A">
            <w:pPr>
              <w:pStyle w:val="TableParagraph"/>
              <w:ind w:left="0"/>
              <w:rPr>
                <w:sz w:val="24"/>
                <w:szCs w:val="24"/>
              </w:rPr>
            </w:pPr>
          </w:p>
        </w:tc>
      </w:tr>
    </w:tbl>
    <w:p w14:paraId="01493AB0" w14:textId="77777777" w:rsidR="00CB020C" w:rsidRDefault="00CB020C" w:rsidP="00150545">
      <w:pPr>
        <w:pStyle w:val="23"/>
        <w:shd w:val="clear" w:color="auto" w:fill="auto"/>
        <w:spacing w:before="0" w:after="46" w:line="276" w:lineRule="auto"/>
        <w:ind w:left="20" w:firstLine="700"/>
        <w:jc w:val="right"/>
        <w:rPr>
          <w:b/>
          <w:bCs/>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1288"/>
        <w:gridCol w:w="1418"/>
        <w:gridCol w:w="1134"/>
        <w:gridCol w:w="1275"/>
        <w:gridCol w:w="1276"/>
        <w:gridCol w:w="1418"/>
        <w:gridCol w:w="1275"/>
        <w:gridCol w:w="1418"/>
        <w:gridCol w:w="1134"/>
        <w:gridCol w:w="1134"/>
        <w:gridCol w:w="425"/>
        <w:gridCol w:w="567"/>
      </w:tblGrid>
      <w:tr w:rsidR="00CB020C" w:rsidRPr="0069150E" w14:paraId="050FEE5B" w14:textId="77777777" w:rsidTr="0069150E">
        <w:trPr>
          <w:trHeight w:val="220"/>
        </w:trPr>
        <w:tc>
          <w:tcPr>
            <w:tcW w:w="434" w:type="dxa"/>
            <w:vMerge w:val="restart"/>
          </w:tcPr>
          <w:p w14:paraId="0ADF89C5" w14:textId="77777777" w:rsidR="00CB020C" w:rsidRPr="0069150E" w:rsidRDefault="00CB020C" w:rsidP="0069150E">
            <w:pPr>
              <w:pStyle w:val="TableParagraph"/>
              <w:ind w:left="0"/>
              <w:rPr>
                <w:b/>
                <w:sz w:val="24"/>
                <w:szCs w:val="24"/>
              </w:rPr>
            </w:pPr>
            <w:r w:rsidRPr="0069150E">
              <w:rPr>
                <w:b/>
                <w:color w:val="231F20"/>
                <w:sz w:val="24"/>
                <w:szCs w:val="24"/>
              </w:rPr>
              <w:t>ФИ</w:t>
            </w:r>
          </w:p>
        </w:tc>
        <w:tc>
          <w:tcPr>
            <w:tcW w:w="13762" w:type="dxa"/>
            <w:gridSpan w:val="12"/>
            <w:tcBorders>
              <w:top w:val="single" w:sz="4" w:space="0" w:color="auto"/>
              <w:bottom w:val="single" w:sz="6" w:space="0" w:color="231F20"/>
            </w:tcBorders>
          </w:tcPr>
          <w:p w14:paraId="3CB4F460" w14:textId="77777777" w:rsidR="00CB020C" w:rsidRPr="0069150E" w:rsidRDefault="00CB020C" w:rsidP="0069150E">
            <w:pPr>
              <w:pStyle w:val="TableParagraph"/>
              <w:ind w:left="0"/>
              <w:jc w:val="center"/>
              <w:rPr>
                <w:b/>
                <w:sz w:val="24"/>
                <w:szCs w:val="24"/>
                <w:lang w:val="ru-RU"/>
              </w:rPr>
            </w:pPr>
            <w:r w:rsidRPr="0069150E">
              <w:rPr>
                <w:b/>
                <w:color w:val="231F20"/>
                <w:sz w:val="24"/>
                <w:szCs w:val="24"/>
                <w:lang w:val="ru-RU"/>
              </w:rPr>
              <w:t>Показатели</w:t>
            </w:r>
            <w:r w:rsidRPr="0069150E">
              <w:rPr>
                <w:b/>
                <w:color w:val="231F20"/>
                <w:spacing w:val="-8"/>
                <w:sz w:val="24"/>
                <w:szCs w:val="24"/>
                <w:lang w:val="ru-RU"/>
              </w:rPr>
              <w:t xml:space="preserve"> </w:t>
            </w:r>
            <w:r w:rsidRPr="0069150E">
              <w:rPr>
                <w:b/>
                <w:color w:val="231F20"/>
                <w:sz w:val="24"/>
                <w:szCs w:val="24"/>
                <w:lang w:val="ru-RU"/>
              </w:rPr>
              <w:t>развития</w:t>
            </w:r>
            <w:r w:rsidRPr="0069150E">
              <w:rPr>
                <w:b/>
                <w:color w:val="231F20"/>
                <w:spacing w:val="-7"/>
                <w:sz w:val="24"/>
                <w:szCs w:val="24"/>
                <w:lang w:val="ru-RU"/>
              </w:rPr>
              <w:t xml:space="preserve"> </w:t>
            </w:r>
            <w:r w:rsidRPr="0069150E">
              <w:rPr>
                <w:b/>
                <w:color w:val="231F20"/>
                <w:sz w:val="24"/>
                <w:szCs w:val="24"/>
                <w:lang w:val="ru-RU"/>
              </w:rPr>
              <w:t>ребенка</w:t>
            </w:r>
            <w:r w:rsidRPr="0069150E">
              <w:rPr>
                <w:b/>
                <w:color w:val="231F20"/>
                <w:spacing w:val="-7"/>
                <w:sz w:val="24"/>
                <w:szCs w:val="24"/>
                <w:lang w:val="ru-RU"/>
              </w:rPr>
              <w:t xml:space="preserve"> </w:t>
            </w:r>
            <w:r w:rsidRPr="0069150E">
              <w:rPr>
                <w:b/>
                <w:color w:val="231F20"/>
                <w:sz w:val="24"/>
                <w:szCs w:val="24"/>
                <w:lang w:val="ru-RU"/>
              </w:rPr>
              <w:t>в</w:t>
            </w:r>
            <w:r w:rsidRPr="0069150E">
              <w:rPr>
                <w:b/>
                <w:color w:val="231F20"/>
                <w:spacing w:val="-8"/>
                <w:sz w:val="24"/>
                <w:szCs w:val="24"/>
                <w:lang w:val="ru-RU"/>
              </w:rPr>
              <w:t xml:space="preserve"> </w:t>
            </w:r>
            <w:r w:rsidRPr="0069150E">
              <w:rPr>
                <w:b/>
                <w:color w:val="231F20"/>
                <w:sz w:val="24"/>
                <w:szCs w:val="24"/>
                <w:lang w:val="ru-RU"/>
              </w:rPr>
              <w:t>конструировании</w:t>
            </w:r>
          </w:p>
        </w:tc>
      </w:tr>
      <w:tr w:rsidR="00CB020C" w:rsidRPr="0069150E" w14:paraId="0EDE98D1" w14:textId="77777777" w:rsidTr="0069150E">
        <w:trPr>
          <w:trHeight w:val="625"/>
        </w:trPr>
        <w:tc>
          <w:tcPr>
            <w:tcW w:w="434" w:type="dxa"/>
            <w:vMerge/>
            <w:tcBorders>
              <w:top w:val="nil"/>
            </w:tcBorders>
          </w:tcPr>
          <w:p w14:paraId="4F37C69D" w14:textId="77777777" w:rsidR="00CB020C" w:rsidRPr="0069150E" w:rsidRDefault="00CB020C" w:rsidP="0069150E">
            <w:pPr>
              <w:rPr>
                <w:sz w:val="24"/>
                <w:szCs w:val="24"/>
                <w:lang w:val="ru-RU"/>
              </w:rPr>
            </w:pPr>
          </w:p>
        </w:tc>
        <w:tc>
          <w:tcPr>
            <w:tcW w:w="2706" w:type="dxa"/>
            <w:gridSpan w:val="2"/>
          </w:tcPr>
          <w:p w14:paraId="29CB5FA9" w14:textId="77777777" w:rsidR="00CB020C" w:rsidRPr="0069150E" w:rsidRDefault="00CB020C" w:rsidP="00511550">
            <w:pPr>
              <w:pStyle w:val="TableParagraph"/>
              <w:ind w:left="0"/>
              <w:rPr>
                <w:sz w:val="24"/>
                <w:szCs w:val="24"/>
                <w:lang w:val="ru-RU"/>
              </w:rPr>
            </w:pPr>
            <w:r w:rsidRPr="0069150E">
              <w:rPr>
                <w:color w:val="231F20"/>
                <w:sz w:val="24"/>
                <w:szCs w:val="24"/>
                <w:lang w:val="ru-RU"/>
              </w:rPr>
              <w:t>Создает постройки на</w:t>
            </w:r>
            <w:r w:rsidRPr="0069150E">
              <w:rPr>
                <w:color w:val="231F20"/>
                <w:spacing w:val="-42"/>
                <w:sz w:val="24"/>
                <w:szCs w:val="24"/>
                <w:lang w:val="ru-RU"/>
              </w:rPr>
              <w:t xml:space="preserve"> </w:t>
            </w:r>
            <w:r w:rsidRPr="0069150E">
              <w:rPr>
                <w:color w:val="231F20"/>
                <w:sz w:val="24"/>
                <w:szCs w:val="24"/>
                <w:lang w:val="ru-RU"/>
              </w:rPr>
              <w:t>основе простых форм</w:t>
            </w:r>
          </w:p>
        </w:tc>
        <w:tc>
          <w:tcPr>
            <w:tcW w:w="2409" w:type="dxa"/>
            <w:gridSpan w:val="2"/>
            <w:tcBorders>
              <w:top w:val="single" w:sz="4" w:space="0" w:color="auto"/>
            </w:tcBorders>
          </w:tcPr>
          <w:p w14:paraId="7A219C13" w14:textId="4517FCDC" w:rsidR="00CB020C" w:rsidRPr="0069150E" w:rsidRDefault="00CB020C" w:rsidP="00511550">
            <w:pPr>
              <w:pStyle w:val="TableParagraph"/>
              <w:ind w:left="0"/>
              <w:rPr>
                <w:sz w:val="24"/>
                <w:szCs w:val="24"/>
                <w:lang w:val="ru-RU"/>
              </w:rPr>
            </w:pPr>
            <w:r w:rsidRPr="0069150E">
              <w:rPr>
                <w:color w:val="231F20"/>
                <w:sz w:val="24"/>
                <w:szCs w:val="24"/>
                <w:lang w:val="ru-RU"/>
              </w:rPr>
              <w:t>Обыгрывает свои постройки</w:t>
            </w:r>
            <w:r w:rsidRPr="0069150E">
              <w:rPr>
                <w:color w:val="231F20"/>
                <w:spacing w:val="-10"/>
                <w:sz w:val="24"/>
                <w:szCs w:val="24"/>
                <w:lang w:val="ru-RU"/>
              </w:rPr>
              <w:t xml:space="preserve"> </w:t>
            </w:r>
            <w:r w:rsidRPr="0069150E">
              <w:rPr>
                <w:color w:val="231F20"/>
                <w:sz w:val="24"/>
                <w:szCs w:val="24"/>
                <w:lang w:val="ru-RU"/>
              </w:rPr>
              <w:t>по</w:t>
            </w:r>
            <w:r w:rsidRPr="0069150E">
              <w:rPr>
                <w:color w:val="231F20"/>
                <w:spacing w:val="-11"/>
                <w:sz w:val="24"/>
                <w:szCs w:val="24"/>
                <w:lang w:val="ru-RU"/>
              </w:rPr>
              <w:t xml:space="preserve"> </w:t>
            </w:r>
            <w:r w:rsidRPr="0069150E">
              <w:rPr>
                <w:color w:val="231F20"/>
                <w:sz w:val="24"/>
                <w:szCs w:val="24"/>
                <w:lang w:val="ru-RU"/>
              </w:rPr>
              <w:t>предложению</w:t>
            </w:r>
            <w:r w:rsidRPr="0069150E">
              <w:rPr>
                <w:color w:val="231F20"/>
                <w:spacing w:val="-2"/>
                <w:sz w:val="24"/>
                <w:szCs w:val="24"/>
                <w:lang w:val="ru-RU"/>
              </w:rPr>
              <w:t xml:space="preserve"> </w:t>
            </w:r>
            <w:r w:rsidRPr="0069150E">
              <w:rPr>
                <w:color w:val="231F20"/>
                <w:sz w:val="24"/>
                <w:szCs w:val="24"/>
                <w:lang w:val="ru-RU"/>
              </w:rPr>
              <w:t>взрослого</w:t>
            </w:r>
          </w:p>
        </w:tc>
        <w:tc>
          <w:tcPr>
            <w:tcW w:w="2694" w:type="dxa"/>
            <w:gridSpan w:val="2"/>
          </w:tcPr>
          <w:p w14:paraId="766D8241" w14:textId="09081436" w:rsidR="00CB020C" w:rsidRPr="0069150E" w:rsidRDefault="00CB020C" w:rsidP="00511550">
            <w:pPr>
              <w:pStyle w:val="TableParagraph"/>
              <w:ind w:left="0"/>
              <w:rPr>
                <w:sz w:val="24"/>
                <w:szCs w:val="24"/>
                <w:lang w:val="ru-RU"/>
              </w:rPr>
            </w:pPr>
            <w:r w:rsidRPr="0069150E">
              <w:rPr>
                <w:color w:val="231F20"/>
                <w:sz w:val="24"/>
                <w:szCs w:val="24"/>
                <w:lang w:val="ru-RU"/>
              </w:rPr>
              <w:t>С помощью воспита</w:t>
            </w:r>
            <w:r w:rsidRPr="0069150E">
              <w:rPr>
                <w:color w:val="231F20"/>
                <w:spacing w:val="-1"/>
                <w:sz w:val="24"/>
                <w:szCs w:val="24"/>
                <w:lang w:val="ru-RU"/>
              </w:rPr>
              <w:t xml:space="preserve">теля конструирует </w:t>
            </w:r>
            <w:r w:rsidRPr="0069150E">
              <w:rPr>
                <w:color w:val="231F20"/>
                <w:sz w:val="24"/>
                <w:szCs w:val="24"/>
                <w:lang w:val="ru-RU"/>
              </w:rPr>
              <w:t>постройки по</w:t>
            </w:r>
            <w:r w:rsidRPr="0069150E">
              <w:rPr>
                <w:color w:val="231F20"/>
                <w:spacing w:val="-1"/>
                <w:sz w:val="24"/>
                <w:szCs w:val="24"/>
                <w:lang w:val="ru-RU"/>
              </w:rPr>
              <w:t xml:space="preserve"> </w:t>
            </w:r>
            <w:r w:rsidRPr="0069150E">
              <w:rPr>
                <w:color w:val="231F20"/>
                <w:sz w:val="24"/>
                <w:szCs w:val="24"/>
                <w:lang w:val="ru-RU"/>
              </w:rPr>
              <w:t>образцу</w:t>
            </w:r>
          </w:p>
        </w:tc>
        <w:tc>
          <w:tcPr>
            <w:tcW w:w="2693" w:type="dxa"/>
            <w:gridSpan w:val="2"/>
          </w:tcPr>
          <w:p w14:paraId="622AF378" w14:textId="77777777" w:rsidR="00CB020C" w:rsidRPr="0069150E" w:rsidRDefault="00CB020C" w:rsidP="00511550">
            <w:pPr>
              <w:pStyle w:val="TableParagraph"/>
              <w:ind w:left="0"/>
              <w:rPr>
                <w:sz w:val="24"/>
                <w:szCs w:val="24"/>
                <w:lang w:val="ru-RU"/>
              </w:rPr>
            </w:pPr>
            <w:r w:rsidRPr="0069150E">
              <w:rPr>
                <w:color w:val="231F20"/>
                <w:spacing w:val="-2"/>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совместно со</w:t>
            </w:r>
            <w:r w:rsidRPr="0069150E">
              <w:rPr>
                <w:color w:val="231F20"/>
                <w:spacing w:val="1"/>
                <w:sz w:val="24"/>
                <w:szCs w:val="24"/>
                <w:lang w:val="ru-RU"/>
              </w:rPr>
              <w:t xml:space="preserve"> </w:t>
            </w:r>
            <w:r w:rsidRPr="0069150E">
              <w:rPr>
                <w:color w:val="231F20"/>
                <w:sz w:val="24"/>
                <w:szCs w:val="24"/>
                <w:lang w:val="ru-RU"/>
              </w:rPr>
              <w:t>взрослым</w:t>
            </w:r>
          </w:p>
        </w:tc>
        <w:tc>
          <w:tcPr>
            <w:tcW w:w="2268" w:type="dxa"/>
            <w:gridSpan w:val="2"/>
          </w:tcPr>
          <w:p w14:paraId="24CB262D" w14:textId="58A00955" w:rsidR="00CB020C" w:rsidRPr="0069150E" w:rsidRDefault="00CB020C" w:rsidP="00511550">
            <w:pPr>
              <w:pStyle w:val="TableParagraph"/>
              <w:ind w:left="0"/>
              <w:rPr>
                <w:sz w:val="24"/>
                <w:szCs w:val="24"/>
                <w:lang w:val="ru-RU"/>
              </w:rPr>
            </w:pPr>
            <w:r w:rsidRPr="0069150E">
              <w:rPr>
                <w:color w:val="231F20"/>
                <w:spacing w:val="-1"/>
                <w:sz w:val="24"/>
                <w:szCs w:val="24"/>
                <w:lang w:val="ru-RU"/>
              </w:rPr>
              <w:t>Охотно конструирует</w:t>
            </w:r>
            <w:r w:rsidRPr="0069150E">
              <w:rPr>
                <w:color w:val="231F20"/>
                <w:spacing w:val="-42"/>
                <w:sz w:val="24"/>
                <w:szCs w:val="24"/>
                <w:lang w:val="ru-RU"/>
              </w:rPr>
              <w:t xml:space="preserve"> </w:t>
            </w:r>
            <w:r w:rsidRPr="0069150E">
              <w:rPr>
                <w:color w:val="231F20"/>
                <w:sz w:val="24"/>
                <w:szCs w:val="24"/>
                <w:lang w:val="ru-RU"/>
              </w:rPr>
              <w:t>простейшие постройки</w:t>
            </w:r>
            <w:r w:rsidRPr="0069150E">
              <w:rPr>
                <w:color w:val="231F20"/>
                <w:spacing w:val="-1"/>
                <w:sz w:val="24"/>
                <w:szCs w:val="24"/>
                <w:lang w:val="ru-RU"/>
              </w:rPr>
              <w:t xml:space="preserve"> </w:t>
            </w:r>
            <w:r w:rsidRPr="0069150E">
              <w:rPr>
                <w:color w:val="231F20"/>
                <w:sz w:val="24"/>
                <w:szCs w:val="24"/>
                <w:lang w:val="ru-RU"/>
              </w:rPr>
              <w:t>самостоятельно</w:t>
            </w:r>
          </w:p>
        </w:tc>
        <w:tc>
          <w:tcPr>
            <w:tcW w:w="992" w:type="dxa"/>
            <w:gridSpan w:val="2"/>
          </w:tcPr>
          <w:p w14:paraId="20844F30" w14:textId="77777777" w:rsidR="00CB020C" w:rsidRPr="0069150E" w:rsidRDefault="00CB020C" w:rsidP="0069150E">
            <w:pPr>
              <w:pStyle w:val="TableParagraph"/>
              <w:ind w:left="0"/>
              <w:jc w:val="center"/>
              <w:rPr>
                <w:b/>
                <w:bCs/>
                <w:sz w:val="24"/>
                <w:szCs w:val="24"/>
              </w:rPr>
            </w:pPr>
            <w:r w:rsidRPr="0069150E">
              <w:rPr>
                <w:b/>
                <w:bCs/>
                <w:color w:val="231F20"/>
                <w:sz w:val="24"/>
                <w:szCs w:val="24"/>
              </w:rPr>
              <w:t>Итог</w:t>
            </w:r>
          </w:p>
        </w:tc>
      </w:tr>
      <w:tr w:rsidR="0069150E" w:rsidRPr="0069150E" w14:paraId="616D160F" w14:textId="77777777" w:rsidTr="0069150E">
        <w:trPr>
          <w:trHeight w:val="428"/>
        </w:trPr>
        <w:tc>
          <w:tcPr>
            <w:tcW w:w="434" w:type="dxa"/>
            <w:vMerge/>
            <w:tcBorders>
              <w:top w:val="nil"/>
            </w:tcBorders>
          </w:tcPr>
          <w:p w14:paraId="0C993C22" w14:textId="77777777" w:rsidR="00CB020C" w:rsidRPr="0069150E" w:rsidRDefault="00CB020C" w:rsidP="0069150E">
            <w:pPr>
              <w:rPr>
                <w:sz w:val="24"/>
                <w:szCs w:val="24"/>
              </w:rPr>
            </w:pPr>
          </w:p>
        </w:tc>
        <w:tc>
          <w:tcPr>
            <w:tcW w:w="1288" w:type="dxa"/>
          </w:tcPr>
          <w:p w14:paraId="6DA48C49"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t>Начало</w:t>
            </w:r>
          </w:p>
          <w:p w14:paraId="5CA6C59A" w14:textId="77777777"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418" w:type="dxa"/>
          </w:tcPr>
          <w:p w14:paraId="04F7932B" w14:textId="77777777"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14:paraId="28D59384" w14:textId="77777777"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134" w:type="dxa"/>
          </w:tcPr>
          <w:p w14:paraId="2488FFF4"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14:paraId="36CFF4AE" w14:textId="77777777" w:rsidR="00CB020C" w:rsidRPr="0069150E" w:rsidRDefault="00CB020C" w:rsidP="0069150E">
            <w:pPr>
              <w:pStyle w:val="TableParagraph"/>
              <w:ind w:left="0"/>
              <w:jc w:val="center"/>
              <w:rPr>
                <w:sz w:val="24"/>
                <w:szCs w:val="24"/>
              </w:rPr>
            </w:pPr>
            <w:r w:rsidRPr="0069150E">
              <w:rPr>
                <w:color w:val="231F20"/>
                <w:spacing w:val="-43"/>
                <w:sz w:val="24"/>
                <w:szCs w:val="24"/>
              </w:rPr>
              <w:lastRenderedPageBreak/>
              <w:t xml:space="preserve"> </w:t>
            </w:r>
            <w:r w:rsidRPr="0069150E">
              <w:rPr>
                <w:color w:val="231F20"/>
                <w:sz w:val="24"/>
                <w:szCs w:val="24"/>
              </w:rPr>
              <w:t>года</w:t>
            </w:r>
          </w:p>
        </w:tc>
        <w:tc>
          <w:tcPr>
            <w:tcW w:w="1275" w:type="dxa"/>
          </w:tcPr>
          <w:p w14:paraId="62EA8429" w14:textId="77777777" w:rsidR="00CB020C" w:rsidRPr="0069150E" w:rsidRDefault="00CB020C" w:rsidP="0069150E">
            <w:pPr>
              <w:pStyle w:val="TableParagraph"/>
              <w:ind w:left="0"/>
              <w:jc w:val="center"/>
              <w:rPr>
                <w:color w:val="231F20"/>
                <w:spacing w:val="-2"/>
                <w:sz w:val="24"/>
                <w:szCs w:val="24"/>
              </w:rPr>
            </w:pPr>
            <w:r w:rsidRPr="0069150E">
              <w:rPr>
                <w:color w:val="231F20"/>
                <w:spacing w:val="-2"/>
                <w:sz w:val="24"/>
                <w:szCs w:val="24"/>
              </w:rPr>
              <w:lastRenderedPageBreak/>
              <w:t>Конец</w:t>
            </w:r>
          </w:p>
          <w:p w14:paraId="59DD07A3" w14:textId="77777777"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276" w:type="dxa"/>
          </w:tcPr>
          <w:p w14:paraId="0F7AE3E4" w14:textId="77777777" w:rsidR="00CB020C" w:rsidRPr="0069150E" w:rsidRDefault="00CB020C" w:rsidP="0069150E">
            <w:pPr>
              <w:pStyle w:val="TableParagraph"/>
              <w:ind w:left="0"/>
              <w:jc w:val="center"/>
              <w:rPr>
                <w:color w:val="231F20"/>
                <w:spacing w:val="-1"/>
                <w:sz w:val="24"/>
                <w:szCs w:val="24"/>
              </w:rPr>
            </w:pPr>
            <w:r w:rsidRPr="0069150E">
              <w:rPr>
                <w:color w:val="231F20"/>
                <w:spacing w:val="-1"/>
                <w:sz w:val="24"/>
                <w:szCs w:val="24"/>
              </w:rPr>
              <w:lastRenderedPageBreak/>
              <w:t>Начало</w:t>
            </w:r>
          </w:p>
          <w:p w14:paraId="788555FA" w14:textId="77777777" w:rsidR="00CB020C" w:rsidRPr="0069150E" w:rsidRDefault="00CB020C" w:rsidP="0069150E">
            <w:pPr>
              <w:pStyle w:val="TableParagraph"/>
              <w:ind w:left="0"/>
              <w:jc w:val="center"/>
              <w:rPr>
                <w:sz w:val="24"/>
                <w:szCs w:val="24"/>
              </w:rPr>
            </w:pPr>
            <w:r w:rsidRPr="0069150E">
              <w:rPr>
                <w:color w:val="231F20"/>
                <w:spacing w:val="-42"/>
                <w:sz w:val="24"/>
                <w:szCs w:val="24"/>
              </w:rPr>
              <w:lastRenderedPageBreak/>
              <w:t xml:space="preserve"> </w:t>
            </w:r>
            <w:r w:rsidRPr="0069150E">
              <w:rPr>
                <w:color w:val="231F20"/>
                <w:sz w:val="24"/>
                <w:szCs w:val="24"/>
              </w:rPr>
              <w:t>года</w:t>
            </w:r>
          </w:p>
        </w:tc>
        <w:tc>
          <w:tcPr>
            <w:tcW w:w="1418" w:type="dxa"/>
          </w:tcPr>
          <w:p w14:paraId="2E4041D8"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14:paraId="722AD634"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275" w:type="dxa"/>
          </w:tcPr>
          <w:p w14:paraId="706887D1" w14:textId="77777777" w:rsidR="00CB020C" w:rsidRPr="0069150E" w:rsidRDefault="00CB020C" w:rsidP="0069150E">
            <w:pPr>
              <w:pStyle w:val="TableParagraph"/>
              <w:ind w:left="0"/>
              <w:jc w:val="center"/>
              <w:rPr>
                <w:color w:val="231F20"/>
                <w:spacing w:val="-42"/>
                <w:sz w:val="24"/>
                <w:szCs w:val="24"/>
              </w:rPr>
            </w:pPr>
            <w:r w:rsidRPr="0069150E">
              <w:rPr>
                <w:color w:val="231F20"/>
                <w:spacing w:val="-1"/>
                <w:sz w:val="24"/>
                <w:szCs w:val="24"/>
              </w:rPr>
              <w:lastRenderedPageBreak/>
              <w:t>Начало</w:t>
            </w:r>
            <w:r w:rsidRPr="0069150E">
              <w:rPr>
                <w:color w:val="231F20"/>
                <w:spacing w:val="-42"/>
                <w:sz w:val="24"/>
                <w:szCs w:val="24"/>
              </w:rPr>
              <w:t xml:space="preserve"> </w:t>
            </w:r>
          </w:p>
          <w:p w14:paraId="752F51BC"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418" w:type="dxa"/>
          </w:tcPr>
          <w:p w14:paraId="335FA065"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14:paraId="76990959"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14:paraId="6808802F" w14:textId="77777777" w:rsidR="00CB020C" w:rsidRPr="0069150E" w:rsidRDefault="00CB020C" w:rsidP="0069150E">
            <w:pPr>
              <w:pStyle w:val="TableParagraph"/>
              <w:ind w:left="0"/>
              <w:jc w:val="center"/>
              <w:rPr>
                <w:color w:val="231F20"/>
                <w:spacing w:val="-43"/>
                <w:sz w:val="24"/>
                <w:szCs w:val="24"/>
              </w:rPr>
            </w:pPr>
            <w:r w:rsidRPr="0069150E">
              <w:rPr>
                <w:color w:val="231F20"/>
                <w:spacing w:val="-1"/>
                <w:sz w:val="24"/>
                <w:szCs w:val="24"/>
              </w:rPr>
              <w:lastRenderedPageBreak/>
              <w:t>Начало</w:t>
            </w:r>
            <w:r w:rsidRPr="0069150E">
              <w:rPr>
                <w:color w:val="231F20"/>
                <w:spacing w:val="-43"/>
                <w:sz w:val="24"/>
                <w:szCs w:val="24"/>
              </w:rPr>
              <w:t xml:space="preserve"> </w:t>
            </w:r>
          </w:p>
          <w:p w14:paraId="292A77CC"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1134" w:type="dxa"/>
          </w:tcPr>
          <w:p w14:paraId="5D429617" w14:textId="77777777" w:rsidR="00CB020C" w:rsidRPr="0069150E" w:rsidRDefault="00CB020C" w:rsidP="0069150E">
            <w:pPr>
              <w:pStyle w:val="TableParagraph"/>
              <w:ind w:left="0"/>
              <w:jc w:val="center"/>
              <w:rPr>
                <w:color w:val="231F20"/>
                <w:spacing w:val="-42"/>
                <w:sz w:val="24"/>
                <w:szCs w:val="24"/>
              </w:rPr>
            </w:pPr>
            <w:r w:rsidRPr="0069150E">
              <w:rPr>
                <w:color w:val="231F20"/>
                <w:spacing w:val="-2"/>
                <w:sz w:val="24"/>
                <w:szCs w:val="24"/>
              </w:rPr>
              <w:lastRenderedPageBreak/>
              <w:t>Конец</w:t>
            </w:r>
            <w:r w:rsidRPr="0069150E">
              <w:rPr>
                <w:color w:val="231F20"/>
                <w:spacing w:val="-42"/>
                <w:sz w:val="24"/>
                <w:szCs w:val="24"/>
              </w:rPr>
              <w:t xml:space="preserve"> </w:t>
            </w:r>
          </w:p>
          <w:p w14:paraId="5E84C70C"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года</w:t>
            </w:r>
          </w:p>
        </w:tc>
        <w:tc>
          <w:tcPr>
            <w:tcW w:w="425" w:type="dxa"/>
          </w:tcPr>
          <w:p w14:paraId="26D4F745" w14:textId="77777777" w:rsidR="00CB020C" w:rsidRPr="0069150E" w:rsidRDefault="00CB020C" w:rsidP="0069150E">
            <w:pPr>
              <w:pStyle w:val="TableParagraph"/>
              <w:ind w:left="0"/>
              <w:jc w:val="center"/>
              <w:rPr>
                <w:sz w:val="24"/>
                <w:szCs w:val="24"/>
              </w:rPr>
            </w:pPr>
            <w:r w:rsidRPr="0069150E">
              <w:rPr>
                <w:color w:val="231F20"/>
                <w:sz w:val="24"/>
                <w:szCs w:val="24"/>
              </w:rPr>
              <w:lastRenderedPageBreak/>
              <w:t>I</w:t>
            </w:r>
          </w:p>
        </w:tc>
        <w:tc>
          <w:tcPr>
            <w:tcW w:w="567" w:type="dxa"/>
          </w:tcPr>
          <w:p w14:paraId="531ED8B9" w14:textId="77777777" w:rsidR="00CB020C" w:rsidRPr="0069150E" w:rsidRDefault="00CB020C" w:rsidP="0069150E">
            <w:pPr>
              <w:pStyle w:val="TableParagraph"/>
              <w:ind w:left="0"/>
              <w:jc w:val="center"/>
              <w:rPr>
                <w:sz w:val="24"/>
                <w:szCs w:val="24"/>
              </w:rPr>
            </w:pPr>
            <w:r w:rsidRPr="0069150E">
              <w:rPr>
                <w:color w:val="231F20"/>
                <w:sz w:val="24"/>
                <w:szCs w:val="24"/>
              </w:rPr>
              <w:t>II</w:t>
            </w:r>
          </w:p>
        </w:tc>
      </w:tr>
      <w:tr w:rsidR="0069150E" w:rsidRPr="0069150E" w14:paraId="7BF0651B" w14:textId="77777777" w:rsidTr="0069150E">
        <w:trPr>
          <w:trHeight w:val="228"/>
        </w:trPr>
        <w:tc>
          <w:tcPr>
            <w:tcW w:w="434" w:type="dxa"/>
          </w:tcPr>
          <w:p w14:paraId="30F42A06" w14:textId="77777777" w:rsidR="00CB020C" w:rsidRPr="0069150E" w:rsidRDefault="00CB020C" w:rsidP="0069150E">
            <w:pPr>
              <w:pStyle w:val="TableParagraph"/>
              <w:ind w:left="0"/>
              <w:rPr>
                <w:sz w:val="24"/>
                <w:szCs w:val="24"/>
              </w:rPr>
            </w:pPr>
          </w:p>
        </w:tc>
        <w:tc>
          <w:tcPr>
            <w:tcW w:w="1288" w:type="dxa"/>
          </w:tcPr>
          <w:p w14:paraId="21FCE33A" w14:textId="77777777" w:rsidR="00CB020C" w:rsidRPr="0069150E" w:rsidRDefault="00CB020C" w:rsidP="0069150E">
            <w:pPr>
              <w:pStyle w:val="TableParagraph"/>
              <w:ind w:left="0"/>
              <w:rPr>
                <w:sz w:val="24"/>
                <w:szCs w:val="24"/>
              </w:rPr>
            </w:pPr>
          </w:p>
        </w:tc>
        <w:tc>
          <w:tcPr>
            <w:tcW w:w="1418" w:type="dxa"/>
          </w:tcPr>
          <w:p w14:paraId="7DA5E0A3" w14:textId="77777777" w:rsidR="00CB020C" w:rsidRPr="0069150E" w:rsidRDefault="00CB020C" w:rsidP="0069150E">
            <w:pPr>
              <w:pStyle w:val="TableParagraph"/>
              <w:ind w:left="0"/>
              <w:rPr>
                <w:sz w:val="24"/>
                <w:szCs w:val="24"/>
              </w:rPr>
            </w:pPr>
          </w:p>
        </w:tc>
        <w:tc>
          <w:tcPr>
            <w:tcW w:w="1134" w:type="dxa"/>
          </w:tcPr>
          <w:p w14:paraId="5FA7D2BC" w14:textId="77777777" w:rsidR="00CB020C" w:rsidRPr="0069150E" w:rsidRDefault="00CB020C" w:rsidP="0069150E">
            <w:pPr>
              <w:pStyle w:val="TableParagraph"/>
              <w:ind w:left="0"/>
              <w:rPr>
                <w:sz w:val="24"/>
                <w:szCs w:val="24"/>
              </w:rPr>
            </w:pPr>
          </w:p>
        </w:tc>
        <w:tc>
          <w:tcPr>
            <w:tcW w:w="1275" w:type="dxa"/>
          </w:tcPr>
          <w:p w14:paraId="444C6A83" w14:textId="77777777" w:rsidR="00CB020C" w:rsidRPr="0069150E" w:rsidRDefault="00CB020C" w:rsidP="0069150E">
            <w:pPr>
              <w:pStyle w:val="TableParagraph"/>
              <w:ind w:left="0"/>
              <w:rPr>
                <w:sz w:val="24"/>
                <w:szCs w:val="24"/>
              </w:rPr>
            </w:pPr>
          </w:p>
        </w:tc>
        <w:tc>
          <w:tcPr>
            <w:tcW w:w="1276" w:type="dxa"/>
          </w:tcPr>
          <w:p w14:paraId="429EF2DD" w14:textId="77777777" w:rsidR="00CB020C" w:rsidRPr="0069150E" w:rsidRDefault="00CB020C" w:rsidP="0069150E">
            <w:pPr>
              <w:pStyle w:val="TableParagraph"/>
              <w:ind w:left="0"/>
              <w:rPr>
                <w:sz w:val="24"/>
                <w:szCs w:val="24"/>
              </w:rPr>
            </w:pPr>
          </w:p>
        </w:tc>
        <w:tc>
          <w:tcPr>
            <w:tcW w:w="1418" w:type="dxa"/>
          </w:tcPr>
          <w:p w14:paraId="66D7E8DE" w14:textId="77777777" w:rsidR="00CB020C" w:rsidRPr="0069150E" w:rsidRDefault="00CB020C" w:rsidP="0069150E">
            <w:pPr>
              <w:pStyle w:val="TableParagraph"/>
              <w:ind w:left="0"/>
              <w:rPr>
                <w:sz w:val="24"/>
                <w:szCs w:val="24"/>
              </w:rPr>
            </w:pPr>
          </w:p>
        </w:tc>
        <w:tc>
          <w:tcPr>
            <w:tcW w:w="1275" w:type="dxa"/>
          </w:tcPr>
          <w:p w14:paraId="040D6BA9" w14:textId="77777777" w:rsidR="00CB020C" w:rsidRPr="0069150E" w:rsidRDefault="00CB020C" w:rsidP="0069150E">
            <w:pPr>
              <w:pStyle w:val="TableParagraph"/>
              <w:ind w:left="0"/>
              <w:rPr>
                <w:sz w:val="24"/>
                <w:szCs w:val="24"/>
              </w:rPr>
            </w:pPr>
          </w:p>
        </w:tc>
        <w:tc>
          <w:tcPr>
            <w:tcW w:w="1418" w:type="dxa"/>
          </w:tcPr>
          <w:p w14:paraId="11E7F229" w14:textId="77777777" w:rsidR="00CB020C" w:rsidRPr="0069150E" w:rsidRDefault="00CB020C" w:rsidP="0069150E">
            <w:pPr>
              <w:pStyle w:val="TableParagraph"/>
              <w:ind w:left="0"/>
              <w:rPr>
                <w:sz w:val="24"/>
                <w:szCs w:val="24"/>
              </w:rPr>
            </w:pPr>
          </w:p>
        </w:tc>
        <w:tc>
          <w:tcPr>
            <w:tcW w:w="1134" w:type="dxa"/>
          </w:tcPr>
          <w:p w14:paraId="0A41D87A" w14:textId="77777777" w:rsidR="00CB020C" w:rsidRPr="0069150E" w:rsidRDefault="00CB020C" w:rsidP="0069150E">
            <w:pPr>
              <w:pStyle w:val="TableParagraph"/>
              <w:ind w:left="0"/>
              <w:rPr>
                <w:sz w:val="24"/>
                <w:szCs w:val="24"/>
              </w:rPr>
            </w:pPr>
          </w:p>
        </w:tc>
        <w:tc>
          <w:tcPr>
            <w:tcW w:w="1134" w:type="dxa"/>
          </w:tcPr>
          <w:p w14:paraId="1B1A8209" w14:textId="77777777" w:rsidR="00CB020C" w:rsidRPr="0069150E" w:rsidRDefault="00CB020C" w:rsidP="0069150E">
            <w:pPr>
              <w:pStyle w:val="TableParagraph"/>
              <w:ind w:left="0"/>
              <w:rPr>
                <w:sz w:val="24"/>
                <w:szCs w:val="24"/>
              </w:rPr>
            </w:pPr>
          </w:p>
        </w:tc>
        <w:tc>
          <w:tcPr>
            <w:tcW w:w="425" w:type="dxa"/>
          </w:tcPr>
          <w:p w14:paraId="62FB5235" w14:textId="77777777" w:rsidR="00CB020C" w:rsidRPr="0069150E" w:rsidRDefault="00CB020C" w:rsidP="0069150E">
            <w:pPr>
              <w:pStyle w:val="TableParagraph"/>
              <w:ind w:left="0"/>
              <w:jc w:val="center"/>
              <w:rPr>
                <w:sz w:val="24"/>
                <w:szCs w:val="24"/>
              </w:rPr>
            </w:pPr>
          </w:p>
        </w:tc>
        <w:tc>
          <w:tcPr>
            <w:tcW w:w="567" w:type="dxa"/>
          </w:tcPr>
          <w:p w14:paraId="5E8DAB45" w14:textId="77777777" w:rsidR="00CB020C" w:rsidRPr="0069150E" w:rsidRDefault="00CB020C" w:rsidP="0069150E">
            <w:pPr>
              <w:pStyle w:val="TableParagraph"/>
              <w:ind w:left="0"/>
              <w:jc w:val="center"/>
              <w:rPr>
                <w:sz w:val="24"/>
                <w:szCs w:val="24"/>
              </w:rPr>
            </w:pPr>
          </w:p>
        </w:tc>
      </w:tr>
    </w:tbl>
    <w:p w14:paraId="3AC8E0AD" w14:textId="77777777" w:rsidR="00CF3920" w:rsidRPr="00511550" w:rsidRDefault="00CF3920" w:rsidP="009E76B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3"/>
        <w:gridCol w:w="992"/>
        <w:gridCol w:w="1276"/>
        <w:gridCol w:w="1134"/>
        <w:gridCol w:w="1418"/>
        <w:gridCol w:w="1559"/>
        <w:gridCol w:w="1276"/>
        <w:gridCol w:w="1134"/>
        <w:gridCol w:w="1275"/>
        <w:gridCol w:w="1276"/>
        <w:gridCol w:w="1276"/>
        <w:gridCol w:w="425"/>
        <w:gridCol w:w="567"/>
      </w:tblGrid>
      <w:tr w:rsidR="00CF3920" w:rsidRPr="00511550" w14:paraId="6254F038" w14:textId="77777777" w:rsidTr="00511550">
        <w:trPr>
          <w:trHeight w:val="225"/>
        </w:trPr>
        <w:tc>
          <w:tcPr>
            <w:tcW w:w="583" w:type="dxa"/>
            <w:vMerge w:val="restart"/>
            <w:tcBorders>
              <w:left w:val="single" w:sz="4" w:space="0" w:color="auto"/>
            </w:tcBorders>
          </w:tcPr>
          <w:p w14:paraId="65CEFA38" w14:textId="77777777" w:rsidR="00CF3920" w:rsidRPr="00511550" w:rsidRDefault="00CF3920" w:rsidP="00511550">
            <w:pPr>
              <w:pStyle w:val="TableParagraph"/>
              <w:ind w:left="0"/>
              <w:jc w:val="center"/>
              <w:rPr>
                <w:b/>
                <w:sz w:val="24"/>
                <w:szCs w:val="24"/>
              </w:rPr>
            </w:pPr>
            <w:r w:rsidRPr="00511550">
              <w:rPr>
                <w:b/>
                <w:color w:val="231F20"/>
                <w:sz w:val="24"/>
                <w:szCs w:val="24"/>
              </w:rPr>
              <w:t>ФИ</w:t>
            </w:r>
          </w:p>
        </w:tc>
        <w:tc>
          <w:tcPr>
            <w:tcW w:w="13608" w:type="dxa"/>
            <w:gridSpan w:val="12"/>
          </w:tcPr>
          <w:p w14:paraId="50623340" w14:textId="77777777" w:rsidR="00CF3920" w:rsidRPr="00511550" w:rsidRDefault="00CF3920" w:rsidP="009054B9">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CF3920" w:rsidRPr="00511550" w14:paraId="01B2F21F" w14:textId="77777777" w:rsidTr="00511550">
        <w:trPr>
          <w:trHeight w:val="628"/>
        </w:trPr>
        <w:tc>
          <w:tcPr>
            <w:tcW w:w="583" w:type="dxa"/>
            <w:vMerge/>
            <w:tcBorders>
              <w:top w:val="single" w:sz="4" w:space="0" w:color="231F20"/>
              <w:left w:val="single" w:sz="4" w:space="0" w:color="auto"/>
            </w:tcBorders>
          </w:tcPr>
          <w:p w14:paraId="6F90899B" w14:textId="77777777" w:rsidR="00CF3920" w:rsidRPr="00511550" w:rsidRDefault="00CF3920" w:rsidP="009054B9">
            <w:pPr>
              <w:rPr>
                <w:sz w:val="24"/>
                <w:szCs w:val="24"/>
                <w:lang w:val="ru-RU"/>
              </w:rPr>
            </w:pPr>
          </w:p>
        </w:tc>
        <w:tc>
          <w:tcPr>
            <w:tcW w:w="2268" w:type="dxa"/>
            <w:gridSpan w:val="2"/>
          </w:tcPr>
          <w:p w14:paraId="16FBE36A"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удовольствием </w:t>
            </w:r>
            <w:r w:rsidRPr="00511550">
              <w:rPr>
                <w:color w:val="231F20"/>
                <w:sz w:val="24"/>
                <w:szCs w:val="24"/>
                <w:lang w:val="ru-RU"/>
              </w:rPr>
              <w:t>двигается</w:t>
            </w:r>
            <w:r w:rsidRPr="00511550">
              <w:rPr>
                <w:color w:val="231F20"/>
                <w:spacing w:val="-2"/>
                <w:sz w:val="24"/>
                <w:szCs w:val="24"/>
                <w:lang w:val="ru-RU"/>
              </w:rPr>
              <w:t xml:space="preserve"> </w:t>
            </w:r>
            <w:r w:rsidRPr="00511550">
              <w:rPr>
                <w:color w:val="231F20"/>
                <w:sz w:val="24"/>
                <w:szCs w:val="24"/>
                <w:lang w:val="ru-RU"/>
              </w:rPr>
              <w:t>под</w:t>
            </w:r>
            <w:r w:rsidRPr="00511550">
              <w:rPr>
                <w:color w:val="231F20"/>
                <w:spacing w:val="-1"/>
                <w:sz w:val="24"/>
                <w:szCs w:val="24"/>
                <w:lang w:val="ru-RU"/>
              </w:rPr>
              <w:t xml:space="preserve"> </w:t>
            </w:r>
            <w:r w:rsidRPr="00511550">
              <w:rPr>
                <w:color w:val="231F20"/>
                <w:sz w:val="24"/>
                <w:szCs w:val="24"/>
                <w:lang w:val="ru-RU"/>
              </w:rPr>
              <w:t>музыку</w:t>
            </w:r>
          </w:p>
        </w:tc>
        <w:tc>
          <w:tcPr>
            <w:tcW w:w="2552" w:type="dxa"/>
            <w:gridSpan w:val="2"/>
          </w:tcPr>
          <w:p w14:paraId="585026C2" w14:textId="77777777" w:rsidR="00CF3920" w:rsidRPr="00511550" w:rsidRDefault="00CF3920" w:rsidP="00511550">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835" w:type="dxa"/>
            <w:gridSpan w:val="2"/>
          </w:tcPr>
          <w:p w14:paraId="15EBC4BC"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409" w:type="dxa"/>
            <w:gridSpan w:val="2"/>
          </w:tcPr>
          <w:p w14:paraId="10E71520" w14:textId="77777777" w:rsidR="00CF3920" w:rsidRPr="00511550" w:rsidRDefault="00CF3920" w:rsidP="00511550">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552" w:type="dxa"/>
            <w:gridSpan w:val="2"/>
          </w:tcPr>
          <w:p w14:paraId="0C222247" w14:textId="77777777" w:rsidR="00CF3920" w:rsidRPr="00511550" w:rsidRDefault="00CF3920" w:rsidP="00511550">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992" w:type="dxa"/>
            <w:gridSpan w:val="2"/>
          </w:tcPr>
          <w:p w14:paraId="1489B35F" w14:textId="77777777" w:rsidR="00CF3920" w:rsidRPr="00511550" w:rsidRDefault="00CF3920" w:rsidP="00511550">
            <w:pPr>
              <w:pStyle w:val="TableParagraph"/>
              <w:jc w:val="center"/>
              <w:rPr>
                <w:b/>
                <w:bCs/>
                <w:sz w:val="24"/>
                <w:szCs w:val="24"/>
              </w:rPr>
            </w:pPr>
            <w:r w:rsidRPr="00511550">
              <w:rPr>
                <w:b/>
                <w:bCs/>
                <w:color w:val="231F20"/>
                <w:sz w:val="24"/>
                <w:szCs w:val="24"/>
              </w:rPr>
              <w:t>Итог</w:t>
            </w:r>
          </w:p>
        </w:tc>
      </w:tr>
      <w:tr w:rsidR="00511550" w:rsidRPr="00511550" w14:paraId="5852D2BD" w14:textId="77777777" w:rsidTr="00511550">
        <w:trPr>
          <w:trHeight w:val="428"/>
        </w:trPr>
        <w:tc>
          <w:tcPr>
            <w:tcW w:w="583" w:type="dxa"/>
            <w:vMerge/>
            <w:tcBorders>
              <w:top w:val="single" w:sz="4" w:space="0" w:color="231F20"/>
              <w:left w:val="single" w:sz="4" w:space="0" w:color="auto"/>
            </w:tcBorders>
          </w:tcPr>
          <w:p w14:paraId="48FF41FD" w14:textId="77777777" w:rsidR="00CF3920" w:rsidRPr="00511550" w:rsidRDefault="00CF3920" w:rsidP="009054B9">
            <w:pPr>
              <w:rPr>
                <w:sz w:val="24"/>
                <w:szCs w:val="24"/>
              </w:rPr>
            </w:pPr>
          </w:p>
        </w:tc>
        <w:tc>
          <w:tcPr>
            <w:tcW w:w="992" w:type="dxa"/>
          </w:tcPr>
          <w:p w14:paraId="03935FA2"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14:paraId="47C8705D"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6F8B878F"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134" w:type="dxa"/>
          </w:tcPr>
          <w:p w14:paraId="56DC68BE"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418" w:type="dxa"/>
          </w:tcPr>
          <w:p w14:paraId="60AB1B29"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1F3DE171"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559" w:type="dxa"/>
          </w:tcPr>
          <w:p w14:paraId="3511F9C3" w14:textId="77777777" w:rsidR="00511550" w:rsidRDefault="00CF3920" w:rsidP="009054B9">
            <w:pPr>
              <w:pStyle w:val="TableParagraph"/>
              <w:jc w:val="center"/>
              <w:rPr>
                <w:color w:val="231F20"/>
                <w:spacing w:val="-1"/>
                <w:sz w:val="24"/>
                <w:szCs w:val="24"/>
              </w:rPr>
            </w:pPr>
            <w:r w:rsidRPr="00511550">
              <w:rPr>
                <w:color w:val="231F20"/>
                <w:spacing w:val="-1"/>
                <w:sz w:val="24"/>
                <w:szCs w:val="24"/>
              </w:rPr>
              <w:t>Начало</w:t>
            </w:r>
          </w:p>
          <w:p w14:paraId="23FE74F5" w14:textId="0D7AA4D3" w:rsidR="00CF3920" w:rsidRPr="00511550" w:rsidRDefault="00CF3920" w:rsidP="009054B9">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6" w:type="dxa"/>
          </w:tcPr>
          <w:p w14:paraId="73D9AABA" w14:textId="77777777" w:rsidR="00CF3920" w:rsidRPr="00511550" w:rsidRDefault="00CF3920" w:rsidP="009054B9">
            <w:pPr>
              <w:pStyle w:val="TableParagraph"/>
              <w:jc w:val="center"/>
              <w:rPr>
                <w:color w:val="231F20"/>
                <w:spacing w:val="-42"/>
                <w:sz w:val="24"/>
                <w:szCs w:val="24"/>
              </w:rPr>
            </w:pPr>
            <w:r w:rsidRPr="00511550">
              <w:rPr>
                <w:color w:val="231F20"/>
                <w:spacing w:val="-2"/>
                <w:sz w:val="24"/>
                <w:szCs w:val="24"/>
              </w:rPr>
              <w:t>Конец</w:t>
            </w:r>
          </w:p>
          <w:p w14:paraId="0077859B"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134" w:type="dxa"/>
          </w:tcPr>
          <w:p w14:paraId="0072D95D" w14:textId="77777777" w:rsidR="00511550" w:rsidRDefault="00CF3920" w:rsidP="009054B9">
            <w:pPr>
              <w:pStyle w:val="TableParagraph"/>
              <w:jc w:val="center"/>
              <w:rPr>
                <w:color w:val="231F20"/>
                <w:spacing w:val="-1"/>
                <w:sz w:val="24"/>
                <w:szCs w:val="24"/>
              </w:rPr>
            </w:pPr>
            <w:r w:rsidRPr="00511550">
              <w:rPr>
                <w:color w:val="231F20"/>
                <w:spacing w:val="-1"/>
                <w:sz w:val="24"/>
                <w:szCs w:val="24"/>
              </w:rPr>
              <w:t>Начало</w:t>
            </w:r>
          </w:p>
          <w:p w14:paraId="044D2B4F" w14:textId="50CA6ADF" w:rsidR="00CF3920" w:rsidRPr="00511550" w:rsidRDefault="00CF3920" w:rsidP="009054B9">
            <w:pPr>
              <w:pStyle w:val="TableParagraph"/>
              <w:jc w:val="center"/>
              <w:rPr>
                <w:sz w:val="24"/>
                <w:szCs w:val="24"/>
              </w:rPr>
            </w:pPr>
            <w:r w:rsidRPr="00511550">
              <w:rPr>
                <w:color w:val="231F20"/>
                <w:spacing w:val="-43"/>
                <w:sz w:val="24"/>
                <w:szCs w:val="24"/>
              </w:rPr>
              <w:t xml:space="preserve"> </w:t>
            </w:r>
            <w:r w:rsidRPr="00511550">
              <w:rPr>
                <w:color w:val="231F20"/>
                <w:sz w:val="24"/>
                <w:szCs w:val="24"/>
              </w:rPr>
              <w:t>года</w:t>
            </w:r>
          </w:p>
        </w:tc>
        <w:tc>
          <w:tcPr>
            <w:tcW w:w="1275" w:type="dxa"/>
          </w:tcPr>
          <w:p w14:paraId="1F831852" w14:textId="77777777" w:rsidR="00CF3920" w:rsidRPr="00511550" w:rsidRDefault="00CF3920" w:rsidP="009054B9">
            <w:pPr>
              <w:pStyle w:val="TableParagraph"/>
              <w:jc w:val="center"/>
              <w:rPr>
                <w:color w:val="231F20"/>
                <w:spacing w:val="-2"/>
                <w:sz w:val="24"/>
                <w:szCs w:val="24"/>
              </w:rPr>
            </w:pPr>
            <w:r w:rsidRPr="00511550">
              <w:rPr>
                <w:color w:val="231F20"/>
                <w:spacing w:val="-2"/>
                <w:sz w:val="24"/>
                <w:szCs w:val="24"/>
              </w:rPr>
              <w:t>Конец</w:t>
            </w:r>
          </w:p>
          <w:p w14:paraId="0348BD9E"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1276" w:type="dxa"/>
          </w:tcPr>
          <w:p w14:paraId="189F16F4" w14:textId="77777777" w:rsidR="00CF3920" w:rsidRPr="00511550" w:rsidRDefault="00CF3920" w:rsidP="009054B9">
            <w:pPr>
              <w:pStyle w:val="TableParagraph"/>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276" w:type="dxa"/>
          </w:tcPr>
          <w:p w14:paraId="2A40417C" w14:textId="77777777" w:rsidR="00CF3920" w:rsidRPr="00511550" w:rsidRDefault="00CF3920" w:rsidP="009054B9">
            <w:pPr>
              <w:pStyle w:val="TableParagraph"/>
              <w:jc w:val="center"/>
              <w:rPr>
                <w:color w:val="231F20"/>
                <w:spacing w:val="-42"/>
                <w:sz w:val="24"/>
                <w:szCs w:val="24"/>
              </w:rPr>
            </w:pPr>
            <w:r w:rsidRPr="00511550">
              <w:rPr>
                <w:color w:val="231F20"/>
                <w:spacing w:val="-2"/>
                <w:sz w:val="24"/>
                <w:szCs w:val="24"/>
              </w:rPr>
              <w:t>Конец</w:t>
            </w:r>
          </w:p>
          <w:p w14:paraId="7E1CF2AB" w14:textId="77777777" w:rsidR="00CF3920" w:rsidRPr="00511550" w:rsidRDefault="00CF3920" w:rsidP="009054B9">
            <w:pPr>
              <w:pStyle w:val="TableParagraph"/>
              <w:jc w:val="center"/>
              <w:rPr>
                <w:sz w:val="24"/>
                <w:szCs w:val="24"/>
              </w:rPr>
            </w:pPr>
            <w:r w:rsidRPr="00511550">
              <w:rPr>
                <w:color w:val="231F20"/>
                <w:sz w:val="24"/>
                <w:szCs w:val="24"/>
              </w:rPr>
              <w:t>года</w:t>
            </w:r>
          </w:p>
        </w:tc>
        <w:tc>
          <w:tcPr>
            <w:tcW w:w="425" w:type="dxa"/>
          </w:tcPr>
          <w:p w14:paraId="379690A8" w14:textId="77777777" w:rsidR="00CF3920" w:rsidRPr="00511550" w:rsidRDefault="00CF3920" w:rsidP="009054B9">
            <w:pPr>
              <w:pStyle w:val="TableParagraph"/>
              <w:jc w:val="center"/>
              <w:rPr>
                <w:sz w:val="24"/>
                <w:szCs w:val="24"/>
              </w:rPr>
            </w:pPr>
            <w:r w:rsidRPr="00511550">
              <w:rPr>
                <w:color w:val="231F20"/>
                <w:sz w:val="24"/>
                <w:szCs w:val="24"/>
              </w:rPr>
              <w:t>I</w:t>
            </w:r>
          </w:p>
        </w:tc>
        <w:tc>
          <w:tcPr>
            <w:tcW w:w="567" w:type="dxa"/>
          </w:tcPr>
          <w:p w14:paraId="263848EF" w14:textId="77777777" w:rsidR="00CF3920" w:rsidRPr="00511550" w:rsidRDefault="00CF3920" w:rsidP="009054B9">
            <w:pPr>
              <w:pStyle w:val="TableParagraph"/>
              <w:jc w:val="center"/>
              <w:rPr>
                <w:sz w:val="24"/>
                <w:szCs w:val="24"/>
              </w:rPr>
            </w:pPr>
            <w:r w:rsidRPr="00511550">
              <w:rPr>
                <w:color w:val="231F20"/>
                <w:sz w:val="24"/>
                <w:szCs w:val="24"/>
              </w:rPr>
              <w:t>II</w:t>
            </w:r>
          </w:p>
        </w:tc>
      </w:tr>
      <w:tr w:rsidR="00511550" w:rsidRPr="00511550" w14:paraId="3DCD9551" w14:textId="77777777" w:rsidTr="00511550">
        <w:trPr>
          <w:trHeight w:val="228"/>
        </w:trPr>
        <w:tc>
          <w:tcPr>
            <w:tcW w:w="583" w:type="dxa"/>
          </w:tcPr>
          <w:p w14:paraId="7C6B754C" w14:textId="77777777" w:rsidR="00CF3920" w:rsidRPr="00511550" w:rsidRDefault="00CF3920" w:rsidP="009054B9">
            <w:pPr>
              <w:pStyle w:val="TableParagraph"/>
              <w:rPr>
                <w:sz w:val="24"/>
                <w:szCs w:val="24"/>
              </w:rPr>
            </w:pPr>
          </w:p>
        </w:tc>
        <w:tc>
          <w:tcPr>
            <w:tcW w:w="992" w:type="dxa"/>
          </w:tcPr>
          <w:p w14:paraId="417FE03E" w14:textId="77777777" w:rsidR="00CF3920" w:rsidRPr="00511550" w:rsidRDefault="00CF3920" w:rsidP="009054B9">
            <w:pPr>
              <w:pStyle w:val="TableParagraph"/>
              <w:rPr>
                <w:sz w:val="24"/>
                <w:szCs w:val="24"/>
              </w:rPr>
            </w:pPr>
          </w:p>
        </w:tc>
        <w:tc>
          <w:tcPr>
            <w:tcW w:w="1276" w:type="dxa"/>
          </w:tcPr>
          <w:p w14:paraId="61CA7945" w14:textId="77777777" w:rsidR="00CF3920" w:rsidRPr="00511550" w:rsidRDefault="00CF3920" w:rsidP="009054B9">
            <w:pPr>
              <w:pStyle w:val="TableParagraph"/>
              <w:rPr>
                <w:sz w:val="24"/>
                <w:szCs w:val="24"/>
              </w:rPr>
            </w:pPr>
          </w:p>
        </w:tc>
        <w:tc>
          <w:tcPr>
            <w:tcW w:w="1134" w:type="dxa"/>
          </w:tcPr>
          <w:p w14:paraId="2F9B4899" w14:textId="77777777" w:rsidR="00CF3920" w:rsidRPr="00511550" w:rsidRDefault="00CF3920" w:rsidP="009054B9">
            <w:pPr>
              <w:pStyle w:val="TableParagraph"/>
              <w:rPr>
                <w:sz w:val="24"/>
                <w:szCs w:val="24"/>
              </w:rPr>
            </w:pPr>
          </w:p>
        </w:tc>
        <w:tc>
          <w:tcPr>
            <w:tcW w:w="1418" w:type="dxa"/>
          </w:tcPr>
          <w:p w14:paraId="733CEB13" w14:textId="77777777" w:rsidR="00CF3920" w:rsidRPr="00511550" w:rsidRDefault="00CF3920" w:rsidP="009054B9">
            <w:pPr>
              <w:pStyle w:val="TableParagraph"/>
              <w:rPr>
                <w:sz w:val="24"/>
                <w:szCs w:val="24"/>
              </w:rPr>
            </w:pPr>
          </w:p>
        </w:tc>
        <w:tc>
          <w:tcPr>
            <w:tcW w:w="1559" w:type="dxa"/>
          </w:tcPr>
          <w:p w14:paraId="03131B69" w14:textId="77777777" w:rsidR="00CF3920" w:rsidRPr="00511550" w:rsidRDefault="00CF3920" w:rsidP="009054B9">
            <w:pPr>
              <w:pStyle w:val="TableParagraph"/>
              <w:rPr>
                <w:sz w:val="24"/>
                <w:szCs w:val="24"/>
              </w:rPr>
            </w:pPr>
          </w:p>
        </w:tc>
        <w:tc>
          <w:tcPr>
            <w:tcW w:w="1276" w:type="dxa"/>
          </w:tcPr>
          <w:p w14:paraId="0F0F4704" w14:textId="77777777" w:rsidR="00CF3920" w:rsidRPr="00511550" w:rsidRDefault="00CF3920" w:rsidP="009054B9">
            <w:pPr>
              <w:pStyle w:val="TableParagraph"/>
              <w:rPr>
                <w:sz w:val="24"/>
                <w:szCs w:val="24"/>
              </w:rPr>
            </w:pPr>
          </w:p>
        </w:tc>
        <w:tc>
          <w:tcPr>
            <w:tcW w:w="1134" w:type="dxa"/>
          </w:tcPr>
          <w:p w14:paraId="58241CF3" w14:textId="77777777" w:rsidR="00CF3920" w:rsidRPr="00511550" w:rsidRDefault="00CF3920" w:rsidP="009054B9">
            <w:pPr>
              <w:pStyle w:val="TableParagraph"/>
              <w:rPr>
                <w:sz w:val="24"/>
                <w:szCs w:val="24"/>
              </w:rPr>
            </w:pPr>
          </w:p>
        </w:tc>
        <w:tc>
          <w:tcPr>
            <w:tcW w:w="1275" w:type="dxa"/>
          </w:tcPr>
          <w:p w14:paraId="7C778578" w14:textId="77777777" w:rsidR="00CF3920" w:rsidRPr="00511550" w:rsidRDefault="00CF3920" w:rsidP="009054B9">
            <w:pPr>
              <w:pStyle w:val="TableParagraph"/>
              <w:rPr>
                <w:sz w:val="24"/>
                <w:szCs w:val="24"/>
              </w:rPr>
            </w:pPr>
          </w:p>
        </w:tc>
        <w:tc>
          <w:tcPr>
            <w:tcW w:w="1276" w:type="dxa"/>
          </w:tcPr>
          <w:p w14:paraId="10483BB7" w14:textId="77777777" w:rsidR="00CF3920" w:rsidRPr="00511550" w:rsidRDefault="00CF3920" w:rsidP="009054B9">
            <w:pPr>
              <w:pStyle w:val="TableParagraph"/>
              <w:rPr>
                <w:sz w:val="24"/>
                <w:szCs w:val="24"/>
              </w:rPr>
            </w:pPr>
          </w:p>
        </w:tc>
        <w:tc>
          <w:tcPr>
            <w:tcW w:w="1276" w:type="dxa"/>
          </w:tcPr>
          <w:p w14:paraId="3E279D58" w14:textId="77777777" w:rsidR="00CF3920" w:rsidRPr="00511550" w:rsidRDefault="00CF3920" w:rsidP="009054B9">
            <w:pPr>
              <w:pStyle w:val="TableParagraph"/>
              <w:rPr>
                <w:sz w:val="24"/>
                <w:szCs w:val="24"/>
              </w:rPr>
            </w:pPr>
          </w:p>
        </w:tc>
        <w:tc>
          <w:tcPr>
            <w:tcW w:w="425" w:type="dxa"/>
          </w:tcPr>
          <w:p w14:paraId="10CC05D9" w14:textId="77777777" w:rsidR="00CF3920" w:rsidRPr="00511550" w:rsidRDefault="00CF3920" w:rsidP="009054B9">
            <w:pPr>
              <w:pStyle w:val="TableParagraph"/>
              <w:jc w:val="center"/>
              <w:rPr>
                <w:sz w:val="24"/>
                <w:szCs w:val="24"/>
              </w:rPr>
            </w:pPr>
          </w:p>
        </w:tc>
        <w:tc>
          <w:tcPr>
            <w:tcW w:w="567" w:type="dxa"/>
          </w:tcPr>
          <w:p w14:paraId="7E09173E" w14:textId="77777777" w:rsidR="00CF3920" w:rsidRPr="00511550" w:rsidRDefault="00CF3920" w:rsidP="009054B9">
            <w:pPr>
              <w:pStyle w:val="TableParagraph"/>
              <w:jc w:val="center"/>
              <w:rPr>
                <w:sz w:val="24"/>
                <w:szCs w:val="24"/>
              </w:rPr>
            </w:pPr>
          </w:p>
        </w:tc>
      </w:tr>
    </w:tbl>
    <w:p w14:paraId="1680B5DD" w14:textId="77777777" w:rsidR="002E4C06" w:rsidRPr="00511550" w:rsidRDefault="002E4C06" w:rsidP="003F2F53">
      <w:pPr>
        <w:pStyle w:val="23"/>
        <w:shd w:val="clear" w:color="auto" w:fill="auto"/>
        <w:spacing w:before="0" w:after="0" w:line="240" w:lineRule="auto"/>
        <w:jc w:val="right"/>
        <w:rPr>
          <w:b/>
          <w:bCs/>
          <w:sz w:val="24"/>
          <w:szCs w:val="24"/>
        </w:rPr>
      </w:pPr>
    </w:p>
    <w:p w14:paraId="3A183279" w14:textId="3C795A0F" w:rsidR="002E4C06" w:rsidRDefault="002E4C06" w:rsidP="003F2F53">
      <w:pPr>
        <w:pStyle w:val="23"/>
        <w:shd w:val="clear" w:color="auto" w:fill="auto"/>
        <w:spacing w:before="0" w:after="0" w:line="240" w:lineRule="auto"/>
        <w:jc w:val="center"/>
        <w:rPr>
          <w:b/>
          <w:bCs/>
          <w:sz w:val="24"/>
          <w:szCs w:val="24"/>
        </w:rPr>
      </w:pPr>
      <w:r w:rsidRPr="00511550">
        <w:rPr>
          <w:b/>
          <w:bCs/>
          <w:sz w:val="24"/>
          <w:szCs w:val="24"/>
        </w:rPr>
        <w:t>Речевое развитие</w:t>
      </w:r>
    </w:p>
    <w:p w14:paraId="35075250" w14:textId="77777777" w:rsidR="003F2F53" w:rsidRPr="00511550" w:rsidRDefault="003F2F53" w:rsidP="003F2F53">
      <w:pPr>
        <w:pStyle w:val="23"/>
        <w:shd w:val="clear" w:color="auto" w:fill="auto"/>
        <w:spacing w:before="0" w:after="0" w:line="240" w:lineRule="auto"/>
        <w:jc w:val="center"/>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4"/>
        <w:gridCol w:w="992"/>
        <w:gridCol w:w="1134"/>
        <w:gridCol w:w="1134"/>
        <w:gridCol w:w="1134"/>
        <w:gridCol w:w="1134"/>
        <w:gridCol w:w="992"/>
        <w:gridCol w:w="992"/>
        <w:gridCol w:w="993"/>
        <w:gridCol w:w="1275"/>
        <w:gridCol w:w="851"/>
        <w:gridCol w:w="1134"/>
        <w:gridCol w:w="425"/>
        <w:gridCol w:w="567"/>
      </w:tblGrid>
      <w:tr w:rsidR="002E4C06" w:rsidRPr="00511550" w14:paraId="5BEFD846" w14:textId="77777777" w:rsidTr="00511550">
        <w:trPr>
          <w:trHeight w:val="220"/>
        </w:trPr>
        <w:tc>
          <w:tcPr>
            <w:tcW w:w="420" w:type="dxa"/>
            <w:vMerge w:val="restart"/>
            <w:tcBorders>
              <w:left w:val="single" w:sz="4" w:space="0" w:color="auto"/>
              <w:right w:val="single" w:sz="4" w:space="0" w:color="auto"/>
            </w:tcBorders>
          </w:tcPr>
          <w:p w14:paraId="3C3F6A0E" w14:textId="77777777" w:rsidR="002E4C06" w:rsidRPr="00511550" w:rsidRDefault="002E4C06" w:rsidP="003F2F53">
            <w:pPr>
              <w:pStyle w:val="TableParagraph"/>
              <w:ind w:left="0"/>
              <w:jc w:val="center"/>
              <w:rPr>
                <w:b/>
                <w:sz w:val="24"/>
                <w:szCs w:val="24"/>
              </w:rPr>
            </w:pPr>
            <w:r w:rsidRPr="00511550">
              <w:rPr>
                <w:b/>
                <w:color w:val="231F20"/>
                <w:sz w:val="24"/>
                <w:szCs w:val="24"/>
              </w:rPr>
              <w:t>ФИ</w:t>
            </w:r>
          </w:p>
        </w:tc>
        <w:tc>
          <w:tcPr>
            <w:tcW w:w="13771" w:type="dxa"/>
            <w:gridSpan w:val="14"/>
            <w:tcBorders>
              <w:top w:val="single" w:sz="4" w:space="0" w:color="auto"/>
              <w:left w:val="single" w:sz="4" w:space="0" w:color="auto"/>
              <w:bottom w:val="single" w:sz="4" w:space="0" w:color="auto"/>
            </w:tcBorders>
          </w:tcPr>
          <w:p w14:paraId="67D47094" w14:textId="77777777" w:rsidR="002E4C06" w:rsidRPr="00511550" w:rsidRDefault="002E4C06" w:rsidP="003F2F53">
            <w:pPr>
              <w:pStyle w:val="TableParagraph"/>
              <w:ind w:left="0"/>
              <w:jc w:val="center"/>
              <w:rPr>
                <w:b/>
                <w:sz w:val="24"/>
                <w:szCs w:val="24"/>
              </w:rPr>
            </w:pPr>
            <w:r w:rsidRPr="00511550">
              <w:rPr>
                <w:b/>
                <w:color w:val="231F20"/>
                <w:sz w:val="24"/>
                <w:szCs w:val="24"/>
              </w:rPr>
              <w:t>Показатели</w:t>
            </w:r>
            <w:r w:rsidRPr="00511550">
              <w:rPr>
                <w:b/>
                <w:color w:val="231F20"/>
                <w:spacing w:val="-7"/>
                <w:sz w:val="24"/>
                <w:szCs w:val="24"/>
              </w:rPr>
              <w:t xml:space="preserve"> </w:t>
            </w:r>
            <w:r w:rsidRPr="00511550">
              <w:rPr>
                <w:b/>
                <w:color w:val="231F20"/>
                <w:sz w:val="24"/>
                <w:szCs w:val="24"/>
              </w:rPr>
              <w:t>в</w:t>
            </w:r>
            <w:r w:rsidRPr="00511550">
              <w:rPr>
                <w:b/>
                <w:color w:val="231F20"/>
                <w:spacing w:val="-6"/>
                <w:sz w:val="24"/>
                <w:szCs w:val="24"/>
              </w:rPr>
              <w:t xml:space="preserve"> </w:t>
            </w:r>
            <w:r w:rsidRPr="00511550">
              <w:rPr>
                <w:b/>
                <w:color w:val="231F20"/>
                <w:sz w:val="24"/>
                <w:szCs w:val="24"/>
              </w:rPr>
              <w:t>развитии</w:t>
            </w:r>
            <w:r w:rsidRPr="00511550">
              <w:rPr>
                <w:b/>
                <w:color w:val="231F20"/>
                <w:spacing w:val="-7"/>
                <w:sz w:val="24"/>
                <w:szCs w:val="24"/>
              </w:rPr>
              <w:t xml:space="preserve"> </w:t>
            </w:r>
            <w:r w:rsidRPr="00511550">
              <w:rPr>
                <w:b/>
                <w:color w:val="231F20"/>
                <w:sz w:val="24"/>
                <w:szCs w:val="24"/>
              </w:rPr>
              <w:t>речи</w:t>
            </w:r>
          </w:p>
        </w:tc>
      </w:tr>
      <w:tr w:rsidR="00511550" w:rsidRPr="00511550" w14:paraId="02B98C67" w14:textId="77777777" w:rsidTr="00511550">
        <w:trPr>
          <w:trHeight w:val="1623"/>
        </w:trPr>
        <w:tc>
          <w:tcPr>
            <w:tcW w:w="420" w:type="dxa"/>
            <w:vMerge/>
            <w:tcBorders>
              <w:top w:val="single" w:sz="4" w:space="0" w:color="231F20"/>
              <w:left w:val="single" w:sz="4" w:space="0" w:color="auto"/>
              <w:right w:val="single" w:sz="4" w:space="0" w:color="auto"/>
            </w:tcBorders>
          </w:tcPr>
          <w:p w14:paraId="1B48CE99" w14:textId="77777777" w:rsidR="002E4C06" w:rsidRPr="00511550" w:rsidRDefault="002E4C06" w:rsidP="003F2F53">
            <w:pPr>
              <w:rPr>
                <w:sz w:val="24"/>
                <w:szCs w:val="24"/>
              </w:rPr>
            </w:pPr>
          </w:p>
        </w:tc>
        <w:tc>
          <w:tcPr>
            <w:tcW w:w="2006" w:type="dxa"/>
            <w:gridSpan w:val="2"/>
            <w:tcBorders>
              <w:top w:val="single" w:sz="4" w:space="0" w:color="auto"/>
              <w:left w:val="single" w:sz="4" w:space="0" w:color="auto"/>
            </w:tcBorders>
          </w:tcPr>
          <w:p w14:paraId="532A7CE7" w14:textId="77777777" w:rsidR="002E4C06" w:rsidRPr="00511550" w:rsidRDefault="002E4C06" w:rsidP="003F2F53">
            <w:pPr>
              <w:pStyle w:val="TableParagraph"/>
              <w:ind w:left="0"/>
              <w:rPr>
                <w:sz w:val="24"/>
                <w:szCs w:val="24"/>
                <w:lang w:val="ru-RU"/>
              </w:rPr>
            </w:pPr>
            <w:r w:rsidRPr="00511550">
              <w:rPr>
                <w:color w:val="231F20"/>
                <w:sz w:val="24"/>
                <w:szCs w:val="24"/>
                <w:lang w:val="ru-RU"/>
              </w:rPr>
              <w:t>Проявляет активность в речевых</w:t>
            </w:r>
            <w:r w:rsidRPr="00511550">
              <w:rPr>
                <w:color w:val="231F20"/>
                <w:spacing w:val="1"/>
                <w:sz w:val="24"/>
                <w:szCs w:val="24"/>
                <w:lang w:val="ru-RU"/>
              </w:rPr>
              <w:t xml:space="preserve"> </w:t>
            </w:r>
            <w:r w:rsidRPr="00511550">
              <w:rPr>
                <w:color w:val="231F20"/>
                <w:sz w:val="24"/>
                <w:szCs w:val="24"/>
                <w:lang w:val="ru-RU"/>
              </w:rPr>
              <w:t>контактах</w:t>
            </w:r>
            <w:r w:rsidRPr="00511550">
              <w:rPr>
                <w:color w:val="231F20"/>
                <w:spacing w:val="-9"/>
                <w:sz w:val="24"/>
                <w:szCs w:val="24"/>
                <w:lang w:val="ru-RU"/>
              </w:rPr>
              <w:t xml:space="preserve"> </w:t>
            </w:r>
            <w:r w:rsidRPr="00511550">
              <w:rPr>
                <w:color w:val="231F20"/>
                <w:sz w:val="24"/>
                <w:szCs w:val="24"/>
                <w:lang w:val="ru-RU"/>
              </w:rPr>
              <w:t>с</w:t>
            </w:r>
            <w:r w:rsidRPr="00511550">
              <w:rPr>
                <w:color w:val="231F20"/>
                <w:spacing w:val="-8"/>
                <w:sz w:val="24"/>
                <w:szCs w:val="24"/>
                <w:lang w:val="ru-RU"/>
              </w:rPr>
              <w:t xml:space="preserve"> </w:t>
            </w:r>
            <w:r w:rsidRPr="00511550">
              <w:rPr>
                <w:color w:val="231F20"/>
                <w:sz w:val="24"/>
                <w:szCs w:val="24"/>
                <w:lang w:val="ru-RU"/>
              </w:rPr>
              <w:t>воспитателем: обращается с</w:t>
            </w:r>
            <w:r w:rsidRPr="00511550">
              <w:rPr>
                <w:color w:val="231F20"/>
                <w:spacing w:val="1"/>
                <w:sz w:val="24"/>
                <w:szCs w:val="24"/>
                <w:lang w:val="ru-RU"/>
              </w:rPr>
              <w:t xml:space="preserve"> </w:t>
            </w:r>
            <w:r w:rsidRPr="00511550">
              <w:rPr>
                <w:color w:val="231F20"/>
                <w:sz w:val="24"/>
                <w:szCs w:val="24"/>
                <w:lang w:val="ru-RU"/>
              </w:rPr>
              <w:t>просьбой,</w:t>
            </w:r>
            <w:r w:rsidRPr="00511550">
              <w:rPr>
                <w:color w:val="231F20"/>
                <w:spacing w:val="1"/>
                <w:sz w:val="24"/>
                <w:szCs w:val="24"/>
                <w:lang w:val="ru-RU"/>
              </w:rPr>
              <w:t xml:space="preserve"> </w:t>
            </w:r>
            <w:r w:rsidRPr="00511550">
              <w:rPr>
                <w:color w:val="231F20"/>
                <w:sz w:val="24"/>
                <w:szCs w:val="24"/>
                <w:lang w:val="ru-RU"/>
              </w:rPr>
              <w:t>задает вопросы</w:t>
            </w:r>
          </w:p>
        </w:tc>
        <w:tc>
          <w:tcPr>
            <w:tcW w:w="2268" w:type="dxa"/>
            <w:gridSpan w:val="2"/>
            <w:tcBorders>
              <w:top w:val="single" w:sz="4" w:space="0" w:color="auto"/>
            </w:tcBorders>
          </w:tcPr>
          <w:p w14:paraId="20068209" w14:textId="77777777" w:rsidR="002E4C06" w:rsidRPr="00511550" w:rsidRDefault="002E4C06" w:rsidP="003F2F53">
            <w:pPr>
              <w:pStyle w:val="TableParagraph"/>
              <w:ind w:left="0"/>
              <w:rPr>
                <w:sz w:val="24"/>
                <w:szCs w:val="24"/>
                <w:lang w:val="ru-RU"/>
              </w:rPr>
            </w:pPr>
            <w:r w:rsidRPr="00511550">
              <w:rPr>
                <w:color w:val="231F20"/>
                <w:spacing w:val="-6"/>
                <w:sz w:val="24"/>
                <w:szCs w:val="24"/>
                <w:lang w:val="ru-RU"/>
              </w:rPr>
              <w:t>Использует в речи</w:t>
            </w:r>
            <w:r w:rsidRPr="00511550">
              <w:rPr>
                <w:color w:val="231F20"/>
                <w:spacing w:val="-5"/>
                <w:sz w:val="24"/>
                <w:szCs w:val="24"/>
                <w:lang w:val="ru-RU"/>
              </w:rPr>
              <w:t xml:space="preserve"> </w:t>
            </w:r>
            <w:r w:rsidRPr="00511550">
              <w:rPr>
                <w:color w:val="231F20"/>
                <w:spacing w:val="-7"/>
                <w:sz w:val="24"/>
                <w:szCs w:val="24"/>
                <w:lang w:val="ru-RU"/>
              </w:rPr>
              <w:t>названия</w:t>
            </w:r>
            <w:r w:rsidRPr="00511550">
              <w:rPr>
                <w:color w:val="231F20"/>
                <w:spacing w:val="-6"/>
                <w:sz w:val="24"/>
                <w:szCs w:val="24"/>
                <w:lang w:val="ru-RU"/>
              </w:rPr>
              <w:t xml:space="preserve"> предметов</w:t>
            </w:r>
            <w:r w:rsidRPr="00511550">
              <w:rPr>
                <w:color w:val="231F20"/>
                <w:spacing w:val="-42"/>
                <w:sz w:val="24"/>
                <w:szCs w:val="24"/>
                <w:lang w:val="ru-RU"/>
              </w:rPr>
              <w:t xml:space="preserve"> </w:t>
            </w:r>
            <w:r w:rsidRPr="00511550">
              <w:rPr>
                <w:color w:val="231F20"/>
                <w:spacing w:val="-6"/>
                <w:sz w:val="24"/>
                <w:szCs w:val="24"/>
                <w:lang w:val="ru-RU"/>
              </w:rPr>
              <w:t xml:space="preserve">быта, их </w:t>
            </w:r>
            <w:r w:rsidRPr="00511550">
              <w:rPr>
                <w:color w:val="231F20"/>
                <w:spacing w:val="-5"/>
                <w:sz w:val="24"/>
                <w:szCs w:val="24"/>
                <w:lang w:val="ru-RU"/>
              </w:rPr>
              <w:t>качеств,</w:t>
            </w:r>
            <w:r w:rsidRPr="00511550">
              <w:rPr>
                <w:color w:val="231F20"/>
                <w:spacing w:val="-4"/>
                <w:sz w:val="24"/>
                <w:szCs w:val="24"/>
                <w:lang w:val="ru-RU"/>
              </w:rPr>
              <w:t xml:space="preserve"> </w:t>
            </w:r>
            <w:r w:rsidRPr="00511550">
              <w:rPr>
                <w:color w:val="231F20"/>
                <w:spacing w:val="-6"/>
                <w:sz w:val="24"/>
                <w:szCs w:val="24"/>
                <w:lang w:val="ru-RU"/>
              </w:rPr>
              <w:t xml:space="preserve">действий </w:t>
            </w:r>
            <w:r w:rsidRPr="00511550">
              <w:rPr>
                <w:color w:val="231F20"/>
                <w:spacing w:val="-5"/>
                <w:sz w:val="24"/>
                <w:szCs w:val="24"/>
                <w:lang w:val="ru-RU"/>
              </w:rPr>
              <w:t>с ними,</w:t>
            </w:r>
            <w:r w:rsidRPr="00511550">
              <w:rPr>
                <w:color w:val="231F20"/>
                <w:spacing w:val="-4"/>
                <w:sz w:val="24"/>
                <w:szCs w:val="24"/>
                <w:lang w:val="ru-RU"/>
              </w:rPr>
              <w:t xml:space="preserve"> </w:t>
            </w:r>
            <w:r w:rsidRPr="00511550">
              <w:rPr>
                <w:color w:val="231F20"/>
                <w:spacing w:val="-6"/>
                <w:sz w:val="24"/>
                <w:szCs w:val="24"/>
                <w:lang w:val="ru-RU"/>
              </w:rPr>
              <w:t>предлоги (машина:</w:t>
            </w:r>
            <w:r w:rsidRPr="00511550">
              <w:rPr>
                <w:color w:val="231F20"/>
                <w:spacing w:val="-5"/>
                <w:sz w:val="24"/>
                <w:szCs w:val="24"/>
                <w:lang w:val="ru-RU"/>
              </w:rPr>
              <w:t xml:space="preserve"> у машины колеса </w:t>
            </w:r>
            <w:r w:rsidRPr="00511550">
              <w:rPr>
                <w:color w:val="231F20"/>
                <w:spacing w:val="-4"/>
                <w:sz w:val="24"/>
                <w:szCs w:val="24"/>
                <w:lang w:val="ru-RU"/>
              </w:rPr>
              <w:t>и</w:t>
            </w:r>
            <w:r w:rsidRPr="00511550">
              <w:rPr>
                <w:color w:val="231F20"/>
                <w:spacing w:val="-3"/>
                <w:sz w:val="24"/>
                <w:szCs w:val="24"/>
                <w:lang w:val="ru-RU"/>
              </w:rPr>
              <w:t xml:space="preserve"> </w:t>
            </w:r>
            <w:r w:rsidRPr="00511550">
              <w:rPr>
                <w:color w:val="231F20"/>
                <w:spacing w:val="-7"/>
                <w:sz w:val="24"/>
                <w:szCs w:val="24"/>
                <w:lang w:val="ru-RU"/>
              </w:rPr>
              <w:t xml:space="preserve">руль, машина </w:t>
            </w:r>
            <w:r w:rsidRPr="00511550">
              <w:rPr>
                <w:color w:val="231F20"/>
                <w:spacing w:val="-6"/>
                <w:sz w:val="24"/>
                <w:szCs w:val="24"/>
                <w:lang w:val="ru-RU"/>
              </w:rPr>
              <w:t>едет,</w:t>
            </w:r>
            <w:r w:rsidRPr="00511550">
              <w:rPr>
                <w:color w:val="231F20"/>
                <w:spacing w:val="-5"/>
                <w:sz w:val="24"/>
                <w:szCs w:val="24"/>
                <w:lang w:val="ru-RU"/>
              </w:rPr>
              <w:t xml:space="preserve"> </w:t>
            </w:r>
            <w:r w:rsidRPr="00511550">
              <w:rPr>
                <w:color w:val="231F20"/>
                <w:spacing w:val="-6"/>
                <w:sz w:val="24"/>
                <w:szCs w:val="24"/>
                <w:lang w:val="ru-RU"/>
              </w:rPr>
              <w:t>она</w:t>
            </w:r>
            <w:r w:rsidRPr="00511550">
              <w:rPr>
                <w:color w:val="231F20"/>
                <w:spacing w:val="-11"/>
                <w:sz w:val="24"/>
                <w:szCs w:val="24"/>
                <w:lang w:val="ru-RU"/>
              </w:rPr>
              <w:t xml:space="preserve"> </w:t>
            </w:r>
            <w:r w:rsidRPr="00511550">
              <w:rPr>
                <w:color w:val="231F20"/>
                <w:spacing w:val="-6"/>
                <w:sz w:val="24"/>
                <w:szCs w:val="24"/>
                <w:lang w:val="ru-RU"/>
              </w:rPr>
              <w:t>большая)</w:t>
            </w:r>
          </w:p>
        </w:tc>
        <w:tc>
          <w:tcPr>
            <w:tcW w:w="2268" w:type="dxa"/>
            <w:gridSpan w:val="2"/>
            <w:tcBorders>
              <w:top w:val="single" w:sz="4" w:space="0" w:color="auto"/>
            </w:tcBorders>
          </w:tcPr>
          <w:p w14:paraId="34B75E20" w14:textId="77777777" w:rsidR="002E4C06" w:rsidRPr="00511550" w:rsidRDefault="002E4C06" w:rsidP="003F2F53">
            <w:pPr>
              <w:pStyle w:val="TableParagraph"/>
              <w:ind w:left="0"/>
              <w:rPr>
                <w:sz w:val="24"/>
                <w:szCs w:val="24"/>
                <w:lang w:val="ru-RU"/>
              </w:rPr>
            </w:pPr>
            <w:r w:rsidRPr="00511550">
              <w:rPr>
                <w:color w:val="231F20"/>
                <w:sz w:val="24"/>
                <w:szCs w:val="24"/>
                <w:lang w:val="ru-RU"/>
              </w:rPr>
              <w:t>Правильно произносит гласные и</w:t>
            </w:r>
            <w:r w:rsidRPr="00511550">
              <w:rPr>
                <w:color w:val="231F20"/>
                <w:spacing w:val="1"/>
                <w:sz w:val="24"/>
                <w:szCs w:val="24"/>
                <w:lang w:val="ru-RU"/>
              </w:rPr>
              <w:t xml:space="preserve"> </w:t>
            </w:r>
            <w:r w:rsidRPr="00511550">
              <w:rPr>
                <w:color w:val="231F20"/>
                <w:sz w:val="24"/>
                <w:szCs w:val="24"/>
                <w:lang w:val="ru-RU"/>
              </w:rPr>
              <w:t>согласные звуки,</w:t>
            </w:r>
            <w:r w:rsidRPr="00511550">
              <w:rPr>
                <w:color w:val="231F20"/>
                <w:spacing w:val="1"/>
                <w:sz w:val="24"/>
                <w:szCs w:val="24"/>
                <w:lang w:val="ru-RU"/>
              </w:rPr>
              <w:t xml:space="preserve"> </w:t>
            </w:r>
            <w:r w:rsidRPr="00511550">
              <w:rPr>
                <w:color w:val="231F20"/>
                <w:sz w:val="24"/>
                <w:szCs w:val="24"/>
                <w:lang w:val="ru-RU"/>
              </w:rPr>
              <w:t>кроме сонорных,</w:t>
            </w:r>
            <w:r w:rsidRPr="00511550">
              <w:rPr>
                <w:color w:val="231F20"/>
                <w:spacing w:val="1"/>
                <w:sz w:val="24"/>
                <w:szCs w:val="24"/>
                <w:lang w:val="ru-RU"/>
              </w:rPr>
              <w:t xml:space="preserve"> </w:t>
            </w:r>
            <w:r w:rsidRPr="00511550">
              <w:rPr>
                <w:color w:val="231F20"/>
                <w:sz w:val="24"/>
                <w:szCs w:val="24"/>
                <w:lang w:val="ru-RU"/>
              </w:rPr>
              <w:t>шипящих и свистящих</w:t>
            </w:r>
          </w:p>
        </w:tc>
        <w:tc>
          <w:tcPr>
            <w:tcW w:w="1984" w:type="dxa"/>
            <w:gridSpan w:val="2"/>
            <w:tcBorders>
              <w:top w:val="single" w:sz="4" w:space="0" w:color="auto"/>
            </w:tcBorders>
          </w:tcPr>
          <w:p w14:paraId="79A2B6B5" w14:textId="77777777"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согласовывает в предложениях</w:t>
            </w:r>
            <w:r w:rsidRPr="00511550">
              <w:rPr>
                <w:color w:val="231F20"/>
                <w:spacing w:val="-11"/>
                <w:sz w:val="24"/>
                <w:szCs w:val="24"/>
                <w:lang w:val="ru-RU"/>
              </w:rPr>
              <w:t xml:space="preserve"> </w:t>
            </w:r>
            <w:r w:rsidRPr="00511550">
              <w:rPr>
                <w:color w:val="231F20"/>
                <w:sz w:val="24"/>
                <w:szCs w:val="24"/>
                <w:lang w:val="ru-RU"/>
              </w:rPr>
              <w:t>слова</w:t>
            </w:r>
            <w:r w:rsidRPr="00511550">
              <w:rPr>
                <w:color w:val="231F20"/>
                <w:spacing w:val="-11"/>
                <w:sz w:val="24"/>
                <w:szCs w:val="24"/>
                <w:lang w:val="ru-RU"/>
              </w:rPr>
              <w:t xml:space="preserve"> </w:t>
            </w:r>
            <w:r w:rsidRPr="00511550">
              <w:rPr>
                <w:color w:val="231F20"/>
                <w:sz w:val="24"/>
                <w:szCs w:val="24"/>
                <w:lang w:val="ru-RU"/>
              </w:rPr>
              <w:t>по</w:t>
            </w:r>
            <w:r w:rsidRPr="00511550">
              <w:rPr>
                <w:color w:val="231F20"/>
                <w:spacing w:val="-42"/>
                <w:sz w:val="24"/>
                <w:szCs w:val="24"/>
                <w:lang w:val="ru-RU"/>
              </w:rPr>
              <w:t xml:space="preserve"> </w:t>
            </w:r>
            <w:r w:rsidRPr="00511550">
              <w:rPr>
                <w:color w:val="231F20"/>
                <w:sz w:val="24"/>
                <w:szCs w:val="24"/>
                <w:lang w:val="ru-RU"/>
              </w:rPr>
              <w:t>родам, числам и</w:t>
            </w:r>
            <w:r w:rsidRPr="00511550">
              <w:rPr>
                <w:color w:val="231F20"/>
                <w:spacing w:val="1"/>
                <w:sz w:val="24"/>
                <w:szCs w:val="24"/>
                <w:lang w:val="ru-RU"/>
              </w:rPr>
              <w:t xml:space="preserve"> </w:t>
            </w:r>
            <w:r w:rsidRPr="00511550">
              <w:rPr>
                <w:color w:val="231F20"/>
                <w:sz w:val="24"/>
                <w:szCs w:val="24"/>
                <w:lang w:val="ru-RU"/>
              </w:rPr>
              <w:t>падежам</w:t>
            </w:r>
          </w:p>
        </w:tc>
        <w:tc>
          <w:tcPr>
            <w:tcW w:w="2268" w:type="dxa"/>
            <w:gridSpan w:val="2"/>
            <w:tcBorders>
              <w:top w:val="single" w:sz="4" w:space="0" w:color="auto"/>
            </w:tcBorders>
          </w:tcPr>
          <w:p w14:paraId="724829B9" w14:textId="77777777" w:rsidR="002E4C06" w:rsidRPr="00511550" w:rsidRDefault="002E4C06" w:rsidP="003F2F53">
            <w:pPr>
              <w:pStyle w:val="TableParagraph"/>
              <w:ind w:left="0"/>
              <w:rPr>
                <w:sz w:val="24"/>
                <w:szCs w:val="24"/>
                <w:lang w:val="ru-RU"/>
              </w:rPr>
            </w:pPr>
            <w:r w:rsidRPr="00511550">
              <w:rPr>
                <w:color w:val="231F20"/>
                <w:sz w:val="24"/>
                <w:szCs w:val="24"/>
                <w:lang w:val="ru-RU"/>
              </w:rPr>
              <w:t>Говорит внятно,</w:t>
            </w:r>
            <w:r w:rsidRPr="00511550">
              <w:rPr>
                <w:color w:val="231F20"/>
                <w:spacing w:val="1"/>
                <w:sz w:val="24"/>
                <w:szCs w:val="24"/>
                <w:lang w:val="ru-RU"/>
              </w:rPr>
              <w:t xml:space="preserve"> </w:t>
            </w:r>
            <w:r w:rsidRPr="00511550">
              <w:rPr>
                <w:color w:val="231F20"/>
                <w:sz w:val="24"/>
                <w:szCs w:val="24"/>
                <w:lang w:val="ru-RU"/>
              </w:rPr>
              <w:t>произносит отдельные слова,</w:t>
            </w:r>
            <w:r w:rsidRPr="00511550">
              <w:rPr>
                <w:color w:val="231F20"/>
                <w:spacing w:val="1"/>
                <w:sz w:val="24"/>
                <w:szCs w:val="24"/>
                <w:lang w:val="ru-RU"/>
              </w:rPr>
              <w:t xml:space="preserve"> </w:t>
            </w:r>
            <w:r w:rsidRPr="00511550">
              <w:rPr>
                <w:color w:val="231F20"/>
                <w:spacing w:val="-1"/>
                <w:sz w:val="24"/>
                <w:szCs w:val="24"/>
                <w:lang w:val="ru-RU"/>
              </w:rPr>
              <w:t>фразы</w:t>
            </w:r>
            <w:r w:rsidRPr="00511550">
              <w:rPr>
                <w:color w:val="231F20"/>
                <w:spacing w:val="-10"/>
                <w:sz w:val="24"/>
                <w:szCs w:val="24"/>
                <w:lang w:val="ru-RU"/>
              </w:rPr>
              <w:t xml:space="preserve"> </w:t>
            </w:r>
            <w:r w:rsidRPr="00511550">
              <w:rPr>
                <w:color w:val="231F20"/>
                <w:sz w:val="24"/>
                <w:szCs w:val="24"/>
                <w:lang w:val="ru-RU"/>
              </w:rPr>
              <w:t>и</w:t>
            </w:r>
            <w:r w:rsidRPr="00511550">
              <w:rPr>
                <w:color w:val="231F20"/>
                <w:spacing w:val="-10"/>
                <w:sz w:val="24"/>
                <w:szCs w:val="24"/>
                <w:lang w:val="ru-RU"/>
              </w:rPr>
              <w:t xml:space="preserve"> </w:t>
            </w:r>
            <w:r w:rsidRPr="00511550">
              <w:rPr>
                <w:color w:val="231F20"/>
                <w:sz w:val="24"/>
                <w:szCs w:val="24"/>
                <w:lang w:val="ru-RU"/>
              </w:rPr>
              <w:t>короткие</w:t>
            </w:r>
            <w:r w:rsidRPr="00511550">
              <w:rPr>
                <w:color w:val="231F20"/>
                <w:spacing w:val="-42"/>
                <w:sz w:val="24"/>
                <w:szCs w:val="24"/>
                <w:lang w:val="ru-RU"/>
              </w:rPr>
              <w:t xml:space="preserve"> </w:t>
            </w:r>
            <w:r w:rsidRPr="00511550">
              <w:rPr>
                <w:color w:val="231F20"/>
                <w:sz w:val="24"/>
                <w:szCs w:val="24"/>
                <w:lang w:val="ru-RU"/>
              </w:rPr>
              <w:t>предложения</w:t>
            </w:r>
          </w:p>
        </w:tc>
        <w:tc>
          <w:tcPr>
            <w:tcW w:w="1985" w:type="dxa"/>
            <w:gridSpan w:val="2"/>
            <w:tcBorders>
              <w:top w:val="single" w:sz="4" w:space="0" w:color="auto"/>
              <w:bottom w:val="single" w:sz="6" w:space="0" w:color="231F20"/>
            </w:tcBorders>
          </w:tcPr>
          <w:p w14:paraId="557594AB" w14:textId="77777777" w:rsidR="002E4C06" w:rsidRPr="00511550" w:rsidRDefault="002E4C06" w:rsidP="003F2F53">
            <w:pPr>
              <w:pStyle w:val="TableParagraph"/>
              <w:ind w:left="0"/>
              <w:rPr>
                <w:sz w:val="24"/>
                <w:szCs w:val="24"/>
                <w:lang w:val="ru-RU"/>
              </w:rPr>
            </w:pPr>
            <w:r w:rsidRPr="00511550">
              <w:rPr>
                <w:color w:val="231F20"/>
                <w:sz w:val="24"/>
                <w:szCs w:val="24"/>
                <w:lang w:val="ru-RU"/>
              </w:rPr>
              <w:t>С помощью воспитателя использует в речи обо</w:t>
            </w:r>
            <w:r w:rsidRPr="00511550">
              <w:rPr>
                <w:color w:val="231F20"/>
                <w:spacing w:val="-42"/>
                <w:sz w:val="24"/>
                <w:szCs w:val="24"/>
                <w:lang w:val="ru-RU"/>
              </w:rPr>
              <w:t xml:space="preserve"> </w:t>
            </w:r>
            <w:r w:rsidRPr="00511550">
              <w:rPr>
                <w:color w:val="231F20"/>
                <w:spacing w:val="-1"/>
                <w:sz w:val="24"/>
                <w:szCs w:val="24"/>
                <w:lang w:val="ru-RU"/>
              </w:rPr>
              <w:t xml:space="preserve">щающие </w:t>
            </w:r>
            <w:r w:rsidRPr="00511550">
              <w:rPr>
                <w:color w:val="231F20"/>
                <w:sz w:val="24"/>
                <w:szCs w:val="24"/>
                <w:lang w:val="ru-RU"/>
              </w:rPr>
              <w:t>понятия</w:t>
            </w:r>
            <w:r w:rsidRPr="00511550">
              <w:rPr>
                <w:color w:val="231F20"/>
                <w:spacing w:val="-42"/>
                <w:sz w:val="24"/>
                <w:szCs w:val="24"/>
                <w:lang w:val="ru-RU"/>
              </w:rPr>
              <w:t xml:space="preserve">      </w:t>
            </w:r>
            <w:r w:rsidRPr="00511550">
              <w:rPr>
                <w:color w:val="231F20"/>
                <w:sz w:val="24"/>
                <w:szCs w:val="24"/>
                <w:lang w:val="ru-RU"/>
              </w:rPr>
              <w:t>(овощи, фрукты,</w:t>
            </w:r>
            <w:r w:rsidRPr="00511550">
              <w:rPr>
                <w:color w:val="231F20"/>
                <w:spacing w:val="1"/>
                <w:sz w:val="24"/>
                <w:szCs w:val="24"/>
                <w:lang w:val="ru-RU"/>
              </w:rPr>
              <w:t xml:space="preserve"> </w:t>
            </w:r>
            <w:r w:rsidRPr="00511550">
              <w:rPr>
                <w:color w:val="231F20"/>
                <w:sz w:val="24"/>
                <w:szCs w:val="24"/>
                <w:lang w:val="ru-RU"/>
              </w:rPr>
              <w:t>одежда, звери,</w:t>
            </w:r>
            <w:r w:rsidRPr="00511550">
              <w:rPr>
                <w:color w:val="231F20"/>
                <w:spacing w:val="1"/>
                <w:sz w:val="24"/>
                <w:szCs w:val="24"/>
                <w:lang w:val="ru-RU"/>
              </w:rPr>
              <w:t xml:space="preserve"> </w:t>
            </w:r>
            <w:r w:rsidRPr="00511550">
              <w:rPr>
                <w:color w:val="231F20"/>
                <w:sz w:val="24"/>
                <w:szCs w:val="24"/>
                <w:lang w:val="ru-RU"/>
              </w:rPr>
              <w:t>птицы</w:t>
            </w:r>
            <w:r w:rsidRPr="00511550">
              <w:rPr>
                <w:color w:val="231F20"/>
                <w:spacing w:val="-2"/>
                <w:sz w:val="24"/>
                <w:szCs w:val="24"/>
                <w:lang w:val="ru-RU"/>
              </w:rPr>
              <w:t xml:space="preserve"> </w:t>
            </w:r>
            <w:r w:rsidRPr="00511550">
              <w:rPr>
                <w:color w:val="231F20"/>
                <w:sz w:val="24"/>
                <w:szCs w:val="24"/>
                <w:lang w:val="ru-RU"/>
              </w:rPr>
              <w:t>и</w:t>
            </w:r>
            <w:r w:rsidRPr="00511550">
              <w:rPr>
                <w:color w:val="231F20"/>
                <w:spacing w:val="-1"/>
                <w:sz w:val="24"/>
                <w:szCs w:val="24"/>
                <w:lang w:val="ru-RU"/>
              </w:rPr>
              <w:t xml:space="preserve"> </w:t>
            </w:r>
            <w:r w:rsidRPr="00511550">
              <w:rPr>
                <w:color w:val="231F20"/>
                <w:sz w:val="24"/>
                <w:szCs w:val="24"/>
                <w:lang w:val="ru-RU"/>
              </w:rPr>
              <w:t>др.)</w:t>
            </w:r>
          </w:p>
        </w:tc>
        <w:tc>
          <w:tcPr>
            <w:tcW w:w="992" w:type="dxa"/>
            <w:gridSpan w:val="2"/>
            <w:tcBorders>
              <w:top w:val="single" w:sz="4" w:space="0" w:color="auto"/>
            </w:tcBorders>
          </w:tcPr>
          <w:p w14:paraId="1AD544B5" w14:textId="77777777" w:rsidR="002E4C06" w:rsidRPr="00511550" w:rsidRDefault="002E4C06" w:rsidP="003F2F53">
            <w:pPr>
              <w:pStyle w:val="TableParagraph"/>
              <w:ind w:left="0"/>
              <w:jc w:val="center"/>
              <w:rPr>
                <w:b/>
                <w:bCs/>
                <w:sz w:val="24"/>
                <w:szCs w:val="24"/>
              </w:rPr>
            </w:pPr>
            <w:r w:rsidRPr="00511550">
              <w:rPr>
                <w:b/>
                <w:bCs/>
                <w:color w:val="231F20"/>
                <w:sz w:val="24"/>
                <w:szCs w:val="24"/>
              </w:rPr>
              <w:t>Итог</w:t>
            </w:r>
          </w:p>
        </w:tc>
      </w:tr>
      <w:tr w:rsidR="00511550" w:rsidRPr="00511550" w14:paraId="27BB1BB3" w14:textId="77777777" w:rsidTr="00511550">
        <w:trPr>
          <w:trHeight w:val="425"/>
        </w:trPr>
        <w:tc>
          <w:tcPr>
            <w:tcW w:w="420" w:type="dxa"/>
            <w:vMerge/>
            <w:tcBorders>
              <w:top w:val="single" w:sz="4" w:space="0" w:color="231F20"/>
              <w:left w:val="single" w:sz="4" w:space="0" w:color="auto"/>
              <w:right w:val="single" w:sz="4" w:space="0" w:color="auto"/>
            </w:tcBorders>
          </w:tcPr>
          <w:p w14:paraId="234C0B2F" w14:textId="77777777" w:rsidR="002E4C06" w:rsidRPr="00511550" w:rsidRDefault="002E4C06" w:rsidP="00511550">
            <w:pPr>
              <w:rPr>
                <w:sz w:val="24"/>
                <w:szCs w:val="24"/>
              </w:rPr>
            </w:pPr>
          </w:p>
        </w:tc>
        <w:tc>
          <w:tcPr>
            <w:tcW w:w="1014" w:type="dxa"/>
            <w:tcBorders>
              <w:left w:val="single" w:sz="4" w:space="0" w:color="auto"/>
            </w:tcBorders>
          </w:tcPr>
          <w:p w14:paraId="3755D3A8"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992" w:type="dxa"/>
          </w:tcPr>
          <w:p w14:paraId="72A5ACBE" w14:textId="77777777" w:rsidR="002E4C06" w:rsidRPr="00511550" w:rsidRDefault="002E4C06" w:rsidP="00511550">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1134" w:type="dxa"/>
          </w:tcPr>
          <w:p w14:paraId="58E0F79F"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14:paraId="35BE8A12" w14:textId="77777777"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14:paraId="49887FAE" w14:textId="19358867"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1134" w:type="dxa"/>
          </w:tcPr>
          <w:p w14:paraId="149705CA"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134" w:type="dxa"/>
          </w:tcPr>
          <w:p w14:paraId="5F130232"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00C5C61E" w14:textId="7172E047"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14:paraId="12B8C161" w14:textId="77777777" w:rsidR="00511550" w:rsidRDefault="002E4C06" w:rsidP="00511550">
            <w:pPr>
              <w:pStyle w:val="TableParagraph"/>
              <w:ind w:left="0"/>
              <w:jc w:val="center"/>
              <w:rPr>
                <w:color w:val="231F20"/>
                <w:spacing w:val="-43"/>
                <w:sz w:val="24"/>
                <w:szCs w:val="24"/>
              </w:rPr>
            </w:pPr>
            <w:r w:rsidRPr="00511550">
              <w:rPr>
                <w:color w:val="231F20"/>
                <w:spacing w:val="-1"/>
                <w:sz w:val="24"/>
                <w:szCs w:val="24"/>
              </w:rPr>
              <w:t>Начало</w:t>
            </w:r>
            <w:r w:rsidRPr="00511550">
              <w:rPr>
                <w:color w:val="231F20"/>
                <w:spacing w:val="-43"/>
                <w:sz w:val="24"/>
                <w:szCs w:val="24"/>
              </w:rPr>
              <w:t xml:space="preserve"> </w:t>
            </w:r>
          </w:p>
          <w:p w14:paraId="3E4E150F" w14:textId="6501D798"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992" w:type="dxa"/>
          </w:tcPr>
          <w:p w14:paraId="19A4DEBE" w14:textId="77777777" w:rsidR="00511550" w:rsidRDefault="002E4C06" w:rsidP="00511550">
            <w:pPr>
              <w:pStyle w:val="TableParagraph"/>
              <w:ind w:left="0"/>
              <w:jc w:val="center"/>
              <w:rPr>
                <w:color w:val="231F20"/>
                <w:spacing w:val="-2"/>
                <w:sz w:val="24"/>
                <w:szCs w:val="24"/>
              </w:rPr>
            </w:pPr>
            <w:r w:rsidRPr="00511550">
              <w:rPr>
                <w:color w:val="231F20"/>
                <w:spacing w:val="-2"/>
                <w:sz w:val="24"/>
                <w:szCs w:val="24"/>
              </w:rPr>
              <w:t>Конец</w:t>
            </w:r>
          </w:p>
          <w:p w14:paraId="548AC813" w14:textId="70B2E26A" w:rsidR="002E4C06" w:rsidRPr="00511550" w:rsidRDefault="002E4C06" w:rsidP="00511550">
            <w:pPr>
              <w:pStyle w:val="TableParagraph"/>
              <w:ind w:left="0"/>
              <w:jc w:val="center"/>
              <w:rPr>
                <w:sz w:val="24"/>
                <w:szCs w:val="24"/>
              </w:rPr>
            </w:pPr>
            <w:r w:rsidRPr="00511550">
              <w:rPr>
                <w:color w:val="231F20"/>
                <w:spacing w:val="-42"/>
                <w:sz w:val="24"/>
                <w:szCs w:val="24"/>
              </w:rPr>
              <w:t xml:space="preserve"> </w:t>
            </w:r>
            <w:r w:rsidRPr="00511550">
              <w:rPr>
                <w:color w:val="231F20"/>
                <w:sz w:val="24"/>
                <w:szCs w:val="24"/>
              </w:rPr>
              <w:t>года</w:t>
            </w:r>
          </w:p>
        </w:tc>
        <w:tc>
          <w:tcPr>
            <w:tcW w:w="993" w:type="dxa"/>
          </w:tcPr>
          <w:p w14:paraId="6B2A6E38"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3"/>
                <w:sz w:val="24"/>
                <w:szCs w:val="24"/>
              </w:rPr>
              <w:t xml:space="preserve"> </w:t>
            </w:r>
            <w:r w:rsidRPr="00511550">
              <w:rPr>
                <w:color w:val="231F20"/>
                <w:sz w:val="24"/>
                <w:szCs w:val="24"/>
              </w:rPr>
              <w:t>года</w:t>
            </w:r>
          </w:p>
        </w:tc>
        <w:tc>
          <w:tcPr>
            <w:tcW w:w="1275" w:type="dxa"/>
          </w:tcPr>
          <w:p w14:paraId="7E9AB783"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55D35B12" w14:textId="5282CA60"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851" w:type="dxa"/>
          </w:tcPr>
          <w:p w14:paraId="28599DC7" w14:textId="77777777" w:rsidR="002E4C06" w:rsidRPr="00511550" w:rsidRDefault="002E4C06" w:rsidP="00511550">
            <w:pPr>
              <w:pStyle w:val="TableParagraph"/>
              <w:ind w:left="0"/>
              <w:jc w:val="center"/>
              <w:rPr>
                <w:sz w:val="24"/>
                <w:szCs w:val="24"/>
              </w:rPr>
            </w:pPr>
            <w:r w:rsidRPr="00511550">
              <w:rPr>
                <w:color w:val="231F20"/>
                <w:spacing w:val="-1"/>
                <w:sz w:val="24"/>
                <w:szCs w:val="24"/>
              </w:rPr>
              <w:t>Начало</w:t>
            </w:r>
            <w:r w:rsidRPr="00511550">
              <w:rPr>
                <w:color w:val="231F20"/>
                <w:spacing w:val="-42"/>
                <w:sz w:val="24"/>
                <w:szCs w:val="24"/>
              </w:rPr>
              <w:t xml:space="preserve"> </w:t>
            </w:r>
            <w:r w:rsidRPr="00511550">
              <w:rPr>
                <w:color w:val="231F20"/>
                <w:sz w:val="24"/>
                <w:szCs w:val="24"/>
              </w:rPr>
              <w:t>года</w:t>
            </w:r>
          </w:p>
        </w:tc>
        <w:tc>
          <w:tcPr>
            <w:tcW w:w="1134" w:type="dxa"/>
          </w:tcPr>
          <w:p w14:paraId="71CD3931" w14:textId="77777777" w:rsidR="00511550" w:rsidRDefault="002E4C06" w:rsidP="00511550">
            <w:pPr>
              <w:pStyle w:val="TableParagraph"/>
              <w:ind w:left="0"/>
              <w:jc w:val="center"/>
              <w:rPr>
                <w:color w:val="231F20"/>
                <w:spacing w:val="-42"/>
                <w:sz w:val="24"/>
                <w:szCs w:val="24"/>
              </w:rPr>
            </w:pPr>
            <w:r w:rsidRPr="00511550">
              <w:rPr>
                <w:color w:val="231F20"/>
                <w:spacing w:val="-2"/>
                <w:sz w:val="24"/>
                <w:szCs w:val="24"/>
              </w:rPr>
              <w:t>Конец</w:t>
            </w:r>
            <w:r w:rsidRPr="00511550">
              <w:rPr>
                <w:color w:val="231F20"/>
                <w:spacing w:val="-42"/>
                <w:sz w:val="24"/>
                <w:szCs w:val="24"/>
              </w:rPr>
              <w:t xml:space="preserve"> </w:t>
            </w:r>
          </w:p>
          <w:p w14:paraId="1106A5C6" w14:textId="4C33944D" w:rsidR="002E4C06" w:rsidRPr="00511550" w:rsidRDefault="002E4C06" w:rsidP="00511550">
            <w:pPr>
              <w:pStyle w:val="TableParagraph"/>
              <w:ind w:left="0"/>
              <w:jc w:val="center"/>
              <w:rPr>
                <w:sz w:val="24"/>
                <w:szCs w:val="24"/>
              </w:rPr>
            </w:pPr>
            <w:r w:rsidRPr="00511550">
              <w:rPr>
                <w:color w:val="231F20"/>
                <w:sz w:val="24"/>
                <w:szCs w:val="24"/>
              </w:rPr>
              <w:t>года</w:t>
            </w:r>
          </w:p>
        </w:tc>
        <w:tc>
          <w:tcPr>
            <w:tcW w:w="425" w:type="dxa"/>
          </w:tcPr>
          <w:p w14:paraId="47126589" w14:textId="77777777" w:rsidR="002E4C06" w:rsidRPr="00511550" w:rsidRDefault="002E4C06" w:rsidP="00511550">
            <w:pPr>
              <w:pStyle w:val="TableParagraph"/>
              <w:ind w:left="0"/>
              <w:jc w:val="center"/>
              <w:rPr>
                <w:sz w:val="24"/>
                <w:szCs w:val="24"/>
              </w:rPr>
            </w:pPr>
            <w:r w:rsidRPr="00511550">
              <w:rPr>
                <w:color w:val="231F20"/>
                <w:sz w:val="24"/>
                <w:szCs w:val="24"/>
              </w:rPr>
              <w:t>I</w:t>
            </w:r>
          </w:p>
        </w:tc>
        <w:tc>
          <w:tcPr>
            <w:tcW w:w="567" w:type="dxa"/>
          </w:tcPr>
          <w:p w14:paraId="27CE12FC" w14:textId="77777777" w:rsidR="002E4C06" w:rsidRPr="00511550" w:rsidRDefault="002E4C06" w:rsidP="00511550">
            <w:pPr>
              <w:pStyle w:val="TableParagraph"/>
              <w:ind w:left="0"/>
              <w:jc w:val="center"/>
              <w:rPr>
                <w:sz w:val="24"/>
                <w:szCs w:val="24"/>
              </w:rPr>
            </w:pPr>
            <w:r w:rsidRPr="00511550">
              <w:rPr>
                <w:color w:val="231F20"/>
                <w:sz w:val="24"/>
                <w:szCs w:val="24"/>
              </w:rPr>
              <w:t>II</w:t>
            </w:r>
          </w:p>
        </w:tc>
      </w:tr>
      <w:tr w:rsidR="00511550" w:rsidRPr="00511550" w14:paraId="5191CF2A" w14:textId="77777777" w:rsidTr="00511550">
        <w:trPr>
          <w:trHeight w:val="228"/>
        </w:trPr>
        <w:tc>
          <w:tcPr>
            <w:tcW w:w="420" w:type="dxa"/>
          </w:tcPr>
          <w:p w14:paraId="502266D0" w14:textId="77777777" w:rsidR="002E4C06" w:rsidRPr="00511550" w:rsidRDefault="002E4C06" w:rsidP="00511550">
            <w:pPr>
              <w:pStyle w:val="TableParagraph"/>
              <w:ind w:left="0"/>
              <w:rPr>
                <w:sz w:val="24"/>
                <w:szCs w:val="24"/>
              </w:rPr>
            </w:pPr>
          </w:p>
        </w:tc>
        <w:tc>
          <w:tcPr>
            <w:tcW w:w="1014" w:type="dxa"/>
          </w:tcPr>
          <w:p w14:paraId="52CF09A9" w14:textId="77777777" w:rsidR="002E4C06" w:rsidRPr="00511550" w:rsidRDefault="002E4C06" w:rsidP="00511550">
            <w:pPr>
              <w:pStyle w:val="TableParagraph"/>
              <w:ind w:left="0"/>
              <w:rPr>
                <w:sz w:val="24"/>
                <w:szCs w:val="24"/>
              </w:rPr>
            </w:pPr>
          </w:p>
        </w:tc>
        <w:tc>
          <w:tcPr>
            <w:tcW w:w="992" w:type="dxa"/>
          </w:tcPr>
          <w:p w14:paraId="6BB278E6" w14:textId="77777777" w:rsidR="002E4C06" w:rsidRPr="00511550" w:rsidRDefault="002E4C06" w:rsidP="00511550">
            <w:pPr>
              <w:pStyle w:val="TableParagraph"/>
              <w:ind w:left="0"/>
              <w:rPr>
                <w:sz w:val="24"/>
                <w:szCs w:val="24"/>
              </w:rPr>
            </w:pPr>
          </w:p>
        </w:tc>
        <w:tc>
          <w:tcPr>
            <w:tcW w:w="1134" w:type="dxa"/>
          </w:tcPr>
          <w:p w14:paraId="38D50DF6" w14:textId="77777777" w:rsidR="002E4C06" w:rsidRPr="00511550" w:rsidRDefault="002E4C06" w:rsidP="00511550">
            <w:pPr>
              <w:pStyle w:val="TableParagraph"/>
              <w:ind w:left="0"/>
              <w:rPr>
                <w:sz w:val="24"/>
                <w:szCs w:val="24"/>
              </w:rPr>
            </w:pPr>
          </w:p>
        </w:tc>
        <w:tc>
          <w:tcPr>
            <w:tcW w:w="1134" w:type="dxa"/>
          </w:tcPr>
          <w:p w14:paraId="60855A53" w14:textId="77777777" w:rsidR="002E4C06" w:rsidRPr="00511550" w:rsidRDefault="002E4C06" w:rsidP="00511550">
            <w:pPr>
              <w:pStyle w:val="TableParagraph"/>
              <w:ind w:left="0"/>
              <w:rPr>
                <w:sz w:val="24"/>
                <w:szCs w:val="24"/>
              </w:rPr>
            </w:pPr>
          </w:p>
        </w:tc>
        <w:tc>
          <w:tcPr>
            <w:tcW w:w="1134" w:type="dxa"/>
          </w:tcPr>
          <w:p w14:paraId="76E718B0" w14:textId="77777777" w:rsidR="002E4C06" w:rsidRPr="00511550" w:rsidRDefault="002E4C06" w:rsidP="00511550">
            <w:pPr>
              <w:pStyle w:val="TableParagraph"/>
              <w:ind w:left="0"/>
              <w:rPr>
                <w:sz w:val="24"/>
                <w:szCs w:val="24"/>
              </w:rPr>
            </w:pPr>
          </w:p>
        </w:tc>
        <w:tc>
          <w:tcPr>
            <w:tcW w:w="1134" w:type="dxa"/>
          </w:tcPr>
          <w:p w14:paraId="1AAAFF6B" w14:textId="77777777" w:rsidR="002E4C06" w:rsidRPr="00511550" w:rsidRDefault="002E4C06" w:rsidP="00511550">
            <w:pPr>
              <w:pStyle w:val="TableParagraph"/>
              <w:ind w:left="0"/>
              <w:rPr>
                <w:sz w:val="24"/>
                <w:szCs w:val="24"/>
              </w:rPr>
            </w:pPr>
          </w:p>
        </w:tc>
        <w:tc>
          <w:tcPr>
            <w:tcW w:w="992" w:type="dxa"/>
          </w:tcPr>
          <w:p w14:paraId="2D155981" w14:textId="77777777" w:rsidR="002E4C06" w:rsidRPr="00511550" w:rsidRDefault="002E4C06" w:rsidP="00511550">
            <w:pPr>
              <w:pStyle w:val="TableParagraph"/>
              <w:ind w:left="0"/>
              <w:rPr>
                <w:sz w:val="24"/>
                <w:szCs w:val="24"/>
              </w:rPr>
            </w:pPr>
          </w:p>
        </w:tc>
        <w:tc>
          <w:tcPr>
            <w:tcW w:w="992" w:type="dxa"/>
          </w:tcPr>
          <w:p w14:paraId="27177518" w14:textId="77777777" w:rsidR="002E4C06" w:rsidRPr="00511550" w:rsidRDefault="002E4C06" w:rsidP="00511550">
            <w:pPr>
              <w:pStyle w:val="TableParagraph"/>
              <w:ind w:left="0"/>
              <w:rPr>
                <w:sz w:val="24"/>
                <w:szCs w:val="24"/>
              </w:rPr>
            </w:pPr>
          </w:p>
        </w:tc>
        <w:tc>
          <w:tcPr>
            <w:tcW w:w="993" w:type="dxa"/>
          </w:tcPr>
          <w:p w14:paraId="49F3DB48" w14:textId="77777777" w:rsidR="002E4C06" w:rsidRPr="00511550" w:rsidRDefault="002E4C06" w:rsidP="00511550">
            <w:pPr>
              <w:pStyle w:val="TableParagraph"/>
              <w:ind w:left="0"/>
              <w:rPr>
                <w:sz w:val="24"/>
                <w:szCs w:val="24"/>
              </w:rPr>
            </w:pPr>
          </w:p>
        </w:tc>
        <w:tc>
          <w:tcPr>
            <w:tcW w:w="1275" w:type="dxa"/>
          </w:tcPr>
          <w:p w14:paraId="2B303086" w14:textId="77777777" w:rsidR="002E4C06" w:rsidRPr="00511550" w:rsidRDefault="002E4C06" w:rsidP="00511550">
            <w:pPr>
              <w:pStyle w:val="TableParagraph"/>
              <w:ind w:left="0"/>
              <w:rPr>
                <w:sz w:val="24"/>
                <w:szCs w:val="24"/>
              </w:rPr>
            </w:pPr>
          </w:p>
        </w:tc>
        <w:tc>
          <w:tcPr>
            <w:tcW w:w="851" w:type="dxa"/>
          </w:tcPr>
          <w:p w14:paraId="72C25693" w14:textId="77777777" w:rsidR="002E4C06" w:rsidRPr="00511550" w:rsidRDefault="002E4C06" w:rsidP="00511550">
            <w:pPr>
              <w:pStyle w:val="TableParagraph"/>
              <w:ind w:left="0"/>
              <w:rPr>
                <w:sz w:val="24"/>
                <w:szCs w:val="24"/>
              </w:rPr>
            </w:pPr>
          </w:p>
        </w:tc>
        <w:tc>
          <w:tcPr>
            <w:tcW w:w="1134" w:type="dxa"/>
          </w:tcPr>
          <w:p w14:paraId="248033B3" w14:textId="77777777" w:rsidR="002E4C06" w:rsidRPr="00511550" w:rsidRDefault="002E4C06" w:rsidP="00511550">
            <w:pPr>
              <w:pStyle w:val="TableParagraph"/>
              <w:ind w:left="0"/>
              <w:rPr>
                <w:sz w:val="24"/>
                <w:szCs w:val="24"/>
              </w:rPr>
            </w:pPr>
          </w:p>
        </w:tc>
        <w:tc>
          <w:tcPr>
            <w:tcW w:w="425" w:type="dxa"/>
          </w:tcPr>
          <w:p w14:paraId="654C1BE3" w14:textId="77777777" w:rsidR="002E4C06" w:rsidRPr="00511550" w:rsidRDefault="002E4C06" w:rsidP="00511550">
            <w:pPr>
              <w:pStyle w:val="TableParagraph"/>
              <w:ind w:left="0"/>
              <w:rPr>
                <w:sz w:val="24"/>
                <w:szCs w:val="24"/>
              </w:rPr>
            </w:pPr>
          </w:p>
        </w:tc>
        <w:tc>
          <w:tcPr>
            <w:tcW w:w="567" w:type="dxa"/>
          </w:tcPr>
          <w:p w14:paraId="33D6C6B5" w14:textId="77777777" w:rsidR="002E4C06" w:rsidRPr="00511550" w:rsidRDefault="002E4C06" w:rsidP="00511550">
            <w:pPr>
              <w:pStyle w:val="TableParagraph"/>
              <w:ind w:left="0"/>
              <w:rPr>
                <w:sz w:val="24"/>
                <w:szCs w:val="24"/>
              </w:rPr>
            </w:pPr>
          </w:p>
        </w:tc>
      </w:tr>
    </w:tbl>
    <w:p w14:paraId="7ABA997B" w14:textId="77777777" w:rsidR="00EC725F" w:rsidRDefault="00EC725F" w:rsidP="00511550">
      <w:pPr>
        <w:pStyle w:val="23"/>
        <w:shd w:val="clear" w:color="auto" w:fill="auto"/>
        <w:spacing w:before="0" w:after="46" w:line="276" w:lineRule="auto"/>
        <w:rPr>
          <w:b/>
          <w:bCs/>
          <w:sz w:val="24"/>
          <w:szCs w:val="24"/>
        </w:rPr>
      </w:pPr>
    </w:p>
    <w:p w14:paraId="608EB152" w14:textId="77777777" w:rsidR="002B436D" w:rsidRDefault="002B436D" w:rsidP="00511550">
      <w:pPr>
        <w:pStyle w:val="23"/>
        <w:shd w:val="clear" w:color="auto" w:fill="auto"/>
        <w:spacing w:before="0" w:after="46" w:line="276" w:lineRule="auto"/>
        <w:rPr>
          <w:b/>
          <w:bCs/>
          <w:sz w:val="24"/>
          <w:szCs w:val="24"/>
        </w:rPr>
      </w:pPr>
    </w:p>
    <w:p w14:paraId="69030191" w14:textId="77777777" w:rsidR="002B436D" w:rsidRDefault="002B436D" w:rsidP="00511550">
      <w:pPr>
        <w:pStyle w:val="23"/>
        <w:shd w:val="clear" w:color="auto" w:fill="auto"/>
        <w:spacing w:before="0" w:after="46" w:line="276" w:lineRule="auto"/>
        <w:rPr>
          <w:b/>
          <w:bCs/>
          <w:sz w:val="24"/>
          <w:szCs w:val="24"/>
        </w:rPr>
      </w:pPr>
    </w:p>
    <w:p w14:paraId="080829D8" w14:textId="77777777" w:rsidR="002B436D" w:rsidRDefault="002B436D" w:rsidP="00511550">
      <w:pPr>
        <w:pStyle w:val="23"/>
        <w:shd w:val="clear" w:color="auto" w:fill="auto"/>
        <w:spacing w:before="0" w:after="46" w:line="276" w:lineRule="auto"/>
        <w:rPr>
          <w:b/>
          <w:bCs/>
          <w:sz w:val="24"/>
          <w:szCs w:val="24"/>
        </w:rPr>
      </w:pPr>
    </w:p>
    <w:p w14:paraId="19A3527B" w14:textId="77777777" w:rsidR="002B436D" w:rsidRDefault="002B436D" w:rsidP="00511550">
      <w:pPr>
        <w:pStyle w:val="23"/>
        <w:shd w:val="clear" w:color="auto" w:fill="auto"/>
        <w:spacing w:before="0" w:after="46" w:line="276" w:lineRule="auto"/>
        <w:rPr>
          <w:b/>
          <w:bCs/>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3"/>
        <w:gridCol w:w="850"/>
        <w:gridCol w:w="851"/>
        <w:gridCol w:w="709"/>
        <w:gridCol w:w="850"/>
        <w:gridCol w:w="851"/>
        <w:gridCol w:w="708"/>
        <w:gridCol w:w="851"/>
        <w:gridCol w:w="850"/>
        <w:gridCol w:w="851"/>
        <w:gridCol w:w="709"/>
        <w:gridCol w:w="850"/>
        <w:gridCol w:w="709"/>
        <w:gridCol w:w="992"/>
        <w:gridCol w:w="709"/>
        <w:gridCol w:w="709"/>
        <w:gridCol w:w="425"/>
        <w:gridCol w:w="425"/>
      </w:tblGrid>
      <w:tr w:rsidR="00EC725F" w:rsidRPr="00511550" w14:paraId="6FA64760" w14:textId="77777777" w:rsidTr="00511550">
        <w:trPr>
          <w:trHeight w:val="302"/>
        </w:trPr>
        <w:tc>
          <w:tcPr>
            <w:tcW w:w="449" w:type="dxa"/>
            <w:vMerge w:val="restart"/>
            <w:tcBorders>
              <w:left w:val="single" w:sz="4" w:space="0" w:color="auto"/>
              <w:right w:val="single" w:sz="4" w:space="0" w:color="auto"/>
            </w:tcBorders>
          </w:tcPr>
          <w:p w14:paraId="708E3C83" w14:textId="77777777" w:rsidR="00EC725F" w:rsidRPr="00511550" w:rsidRDefault="00EC725F" w:rsidP="00511550">
            <w:pPr>
              <w:pStyle w:val="TableParagraph"/>
              <w:ind w:left="0"/>
              <w:jc w:val="center"/>
              <w:rPr>
                <w:b/>
                <w:sz w:val="24"/>
                <w:szCs w:val="24"/>
              </w:rPr>
            </w:pPr>
            <w:r w:rsidRPr="00511550">
              <w:rPr>
                <w:b/>
                <w:color w:val="231F20"/>
                <w:sz w:val="24"/>
                <w:szCs w:val="24"/>
              </w:rPr>
              <w:lastRenderedPageBreak/>
              <w:t>ФИ</w:t>
            </w:r>
          </w:p>
        </w:tc>
        <w:tc>
          <w:tcPr>
            <w:tcW w:w="13742" w:type="dxa"/>
            <w:gridSpan w:val="18"/>
            <w:tcBorders>
              <w:top w:val="single" w:sz="4" w:space="0" w:color="auto"/>
              <w:left w:val="single" w:sz="4" w:space="0" w:color="auto"/>
            </w:tcBorders>
          </w:tcPr>
          <w:p w14:paraId="1BB45179" w14:textId="77777777" w:rsidR="00EC725F" w:rsidRPr="00511550" w:rsidRDefault="00EC725F" w:rsidP="00511550">
            <w:pPr>
              <w:pStyle w:val="TableParagraph"/>
              <w:ind w:left="0"/>
              <w:jc w:val="center"/>
              <w:rPr>
                <w:b/>
                <w:sz w:val="24"/>
                <w:szCs w:val="24"/>
                <w:lang w:val="ru-RU"/>
              </w:rPr>
            </w:pPr>
            <w:r w:rsidRPr="00511550">
              <w:rPr>
                <w:b/>
                <w:color w:val="231F20"/>
                <w:sz w:val="24"/>
                <w:szCs w:val="24"/>
                <w:lang w:val="ru-RU"/>
              </w:rPr>
              <w:t>Показатели</w:t>
            </w:r>
            <w:r w:rsidRPr="00511550">
              <w:rPr>
                <w:b/>
                <w:color w:val="231F20"/>
                <w:spacing w:val="-12"/>
                <w:sz w:val="24"/>
                <w:szCs w:val="24"/>
                <w:lang w:val="ru-RU"/>
              </w:rPr>
              <w:t xml:space="preserve"> </w:t>
            </w:r>
            <w:r w:rsidRPr="00511550">
              <w:rPr>
                <w:b/>
                <w:color w:val="231F20"/>
                <w:sz w:val="24"/>
                <w:szCs w:val="24"/>
                <w:lang w:val="ru-RU"/>
              </w:rPr>
              <w:t>развития</w:t>
            </w:r>
            <w:r w:rsidRPr="00511550">
              <w:rPr>
                <w:b/>
                <w:color w:val="231F20"/>
                <w:spacing w:val="-11"/>
                <w:sz w:val="24"/>
                <w:szCs w:val="24"/>
                <w:lang w:val="ru-RU"/>
              </w:rPr>
              <w:t xml:space="preserve"> </w:t>
            </w:r>
            <w:r w:rsidRPr="00511550">
              <w:rPr>
                <w:b/>
                <w:color w:val="231F20"/>
                <w:sz w:val="24"/>
                <w:szCs w:val="24"/>
                <w:lang w:val="ru-RU"/>
              </w:rPr>
              <w:t>восприятия</w:t>
            </w:r>
            <w:r w:rsidRPr="00511550">
              <w:rPr>
                <w:b/>
                <w:color w:val="231F20"/>
                <w:spacing w:val="-10"/>
                <w:sz w:val="24"/>
                <w:szCs w:val="24"/>
                <w:lang w:val="ru-RU"/>
              </w:rPr>
              <w:t xml:space="preserve"> </w:t>
            </w:r>
            <w:r w:rsidRPr="00511550">
              <w:rPr>
                <w:b/>
                <w:color w:val="231F20"/>
                <w:sz w:val="24"/>
                <w:szCs w:val="24"/>
                <w:lang w:val="ru-RU"/>
              </w:rPr>
              <w:t>ребенком</w:t>
            </w:r>
            <w:r w:rsidRPr="00511550">
              <w:rPr>
                <w:b/>
                <w:color w:val="231F20"/>
                <w:spacing w:val="-11"/>
                <w:sz w:val="24"/>
                <w:szCs w:val="24"/>
                <w:lang w:val="ru-RU"/>
              </w:rPr>
              <w:t xml:space="preserve"> </w:t>
            </w:r>
            <w:r w:rsidRPr="00511550">
              <w:rPr>
                <w:b/>
                <w:color w:val="231F20"/>
                <w:sz w:val="24"/>
                <w:szCs w:val="24"/>
                <w:lang w:val="ru-RU"/>
              </w:rPr>
              <w:t>художественной</w:t>
            </w:r>
            <w:r w:rsidRPr="00511550">
              <w:rPr>
                <w:b/>
                <w:color w:val="231F20"/>
                <w:spacing w:val="-11"/>
                <w:sz w:val="24"/>
                <w:szCs w:val="24"/>
                <w:lang w:val="ru-RU"/>
              </w:rPr>
              <w:t xml:space="preserve"> </w:t>
            </w:r>
            <w:r w:rsidRPr="00511550">
              <w:rPr>
                <w:b/>
                <w:color w:val="231F20"/>
                <w:sz w:val="24"/>
                <w:szCs w:val="24"/>
                <w:lang w:val="ru-RU"/>
              </w:rPr>
              <w:t>литературы</w:t>
            </w:r>
          </w:p>
        </w:tc>
      </w:tr>
      <w:tr w:rsidR="00412101" w:rsidRPr="00511550" w14:paraId="71973155" w14:textId="77777777" w:rsidTr="00412101">
        <w:trPr>
          <w:trHeight w:val="2107"/>
        </w:trPr>
        <w:tc>
          <w:tcPr>
            <w:tcW w:w="449" w:type="dxa"/>
            <w:vMerge/>
            <w:tcBorders>
              <w:top w:val="single" w:sz="4" w:space="0" w:color="231F20"/>
              <w:left w:val="single" w:sz="4" w:space="0" w:color="auto"/>
              <w:right w:val="single" w:sz="4" w:space="0" w:color="auto"/>
            </w:tcBorders>
          </w:tcPr>
          <w:p w14:paraId="590D2576" w14:textId="77777777" w:rsidR="00EC725F" w:rsidRPr="00511550" w:rsidRDefault="00EC725F" w:rsidP="00511550">
            <w:pPr>
              <w:rPr>
                <w:rFonts w:ascii="Times New Roman" w:hAnsi="Times New Roman" w:cs="Times New Roman"/>
                <w:sz w:val="24"/>
                <w:szCs w:val="24"/>
                <w:lang w:val="ru-RU"/>
              </w:rPr>
            </w:pPr>
          </w:p>
        </w:tc>
        <w:tc>
          <w:tcPr>
            <w:tcW w:w="1693" w:type="dxa"/>
            <w:gridSpan w:val="2"/>
            <w:tcBorders>
              <w:left w:val="single" w:sz="4" w:space="0" w:color="auto"/>
            </w:tcBorders>
          </w:tcPr>
          <w:p w14:paraId="000B7320" w14:textId="77777777" w:rsidR="00F400A9" w:rsidRDefault="00EC725F" w:rsidP="00412101">
            <w:pPr>
              <w:pStyle w:val="TableParagraph"/>
              <w:ind w:left="0"/>
              <w:rPr>
                <w:color w:val="231F20"/>
                <w:spacing w:val="-2"/>
                <w:sz w:val="24"/>
                <w:szCs w:val="24"/>
                <w:lang w:val="ru-RU"/>
              </w:rPr>
            </w:pPr>
            <w:r w:rsidRPr="00511550">
              <w:rPr>
                <w:color w:val="231F20"/>
                <w:sz w:val="24"/>
                <w:szCs w:val="24"/>
                <w:lang w:val="ru-RU"/>
              </w:rPr>
              <w:t>Способен</w:t>
            </w:r>
            <w:r w:rsidRPr="00511550">
              <w:rPr>
                <w:color w:val="231F20"/>
                <w:spacing w:val="1"/>
                <w:sz w:val="24"/>
                <w:szCs w:val="24"/>
                <w:lang w:val="ru-RU"/>
              </w:rPr>
              <w:t xml:space="preserve"> </w:t>
            </w:r>
            <w:r w:rsidRPr="00511550">
              <w:rPr>
                <w:color w:val="231F20"/>
                <w:sz w:val="24"/>
                <w:szCs w:val="24"/>
                <w:lang w:val="ru-RU"/>
              </w:rPr>
              <w:t>слушать небольшой</w:t>
            </w:r>
            <w:r w:rsidRPr="00511550">
              <w:rPr>
                <w:color w:val="231F20"/>
                <w:spacing w:val="1"/>
                <w:sz w:val="24"/>
                <w:szCs w:val="24"/>
                <w:lang w:val="ru-RU"/>
              </w:rPr>
              <w:t xml:space="preserve"> </w:t>
            </w:r>
            <w:r w:rsidRPr="00511550">
              <w:rPr>
                <w:color w:val="231F20"/>
                <w:spacing w:val="-4"/>
                <w:sz w:val="24"/>
                <w:szCs w:val="24"/>
                <w:lang w:val="ru-RU"/>
              </w:rPr>
              <w:t>художествен</w:t>
            </w:r>
            <w:r w:rsidRPr="00511550">
              <w:rPr>
                <w:color w:val="231F20"/>
                <w:sz w:val="24"/>
                <w:szCs w:val="24"/>
                <w:lang w:val="ru-RU"/>
              </w:rPr>
              <w:t>ный текст:</w:t>
            </w:r>
            <w:r w:rsidRPr="00511550">
              <w:rPr>
                <w:color w:val="231F20"/>
                <w:spacing w:val="1"/>
                <w:sz w:val="24"/>
                <w:szCs w:val="24"/>
                <w:lang w:val="ru-RU"/>
              </w:rPr>
              <w:t xml:space="preserve"> </w:t>
            </w:r>
            <w:r w:rsidRPr="00511550">
              <w:rPr>
                <w:color w:val="231F20"/>
                <w:sz w:val="24"/>
                <w:szCs w:val="24"/>
                <w:lang w:val="ru-RU"/>
              </w:rPr>
              <w:t>(стихи, рас</w:t>
            </w:r>
            <w:r w:rsidRPr="00511550">
              <w:rPr>
                <w:color w:val="231F20"/>
                <w:spacing w:val="-3"/>
                <w:sz w:val="24"/>
                <w:szCs w:val="24"/>
                <w:lang w:val="ru-RU"/>
              </w:rPr>
              <w:t>сказы, сказки</w:t>
            </w:r>
            <w:r w:rsidRPr="00511550">
              <w:rPr>
                <w:color w:val="231F20"/>
                <w:spacing w:val="-42"/>
                <w:sz w:val="24"/>
                <w:szCs w:val="24"/>
                <w:lang w:val="ru-RU"/>
              </w:rPr>
              <w:t xml:space="preserve"> </w:t>
            </w:r>
            <w:r w:rsidRPr="00511550">
              <w:rPr>
                <w:color w:val="231F20"/>
                <w:sz w:val="24"/>
                <w:szCs w:val="24"/>
                <w:lang w:val="ru-RU"/>
              </w:rPr>
              <w:t>и др.) без на</w:t>
            </w:r>
            <w:r w:rsidRPr="00511550">
              <w:rPr>
                <w:color w:val="231F20"/>
                <w:spacing w:val="-2"/>
                <w:sz w:val="24"/>
                <w:szCs w:val="24"/>
                <w:lang w:val="ru-RU"/>
              </w:rPr>
              <w:t xml:space="preserve">глядного </w:t>
            </w:r>
          </w:p>
          <w:p w14:paraId="6862F5CF" w14:textId="5010C8D0" w:rsidR="00EC725F" w:rsidRPr="00511550" w:rsidRDefault="00EC725F" w:rsidP="00412101">
            <w:pPr>
              <w:pStyle w:val="TableParagraph"/>
              <w:ind w:left="0"/>
              <w:rPr>
                <w:sz w:val="24"/>
                <w:szCs w:val="24"/>
                <w:lang w:val="ru-RU"/>
              </w:rPr>
            </w:pPr>
            <w:r w:rsidRPr="00511550">
              <w:rPr>
                <w:color w:val="231F20"/>
                <w:spacing w:val="-1"/>
                <w:sz w:val="24"/>
                <w:szCs w:val="24"/>
                <w:lang w:val="ru-RU"/>
              </w:rPr>
              <w:t>со</w:t>
            </w:r>
            <w:r w:rsidRPr="00511550">
              <w:rPr>
                <w:color w:val="231F20"/>
                <w:spacing w:val="-2"/>
                <w:sz w:val="24"/>
                <w:szCs w:val="24"/>
                <w:lang w:val="ru-RU"/>
              </w:rPr>
              <w:t>провождения</w:t>
            </w:r>
          </w:p>
        </w:tc>
        <w:tc>
          <w:tcPr>
            <w:tcW w:w="1560" w:type="dxa"/>
            <w:gridSpan w:val="2"/>
          </w:tcPr>
          <w:p w14:paraId="377CED27" w14:textId="4FD67BA2" w:rsidR="00EC725F" w:rsidRPr="00511550" w:rsidRDefault="00EC725F" w:rsidP="00412101">
            <w:pPr>
              <w:pStyle w:val="TableParagraph"/>
              <w:ind w:left="0"/>
              <w:rPr>
                <w:sz w:val="24"/>
                <w:szCs w:val="24"/>
                <w:lang w:val="ru-RU"/>
              </w:rPr>
            </w:pPr>
            <w:r w:rsidRPr="00511550">
              <w:rPr>
                <w:color w:val="231F20"/>
                <w:sz w:val="24"/>
                <w:szCs w:val="24"/>
                <w:lang w:val="ru-RU"/>
              </w:rPr>
              <w:t>Отвечает на</w:t>
            </w:r>
            <w:r w:rsidRPr="00511550">
              <w:rPr>
                <w:color w:val="231F20"/>
                <w:spacing w:val="1"/>
                <w:sz w:val="24"/>
                <w:szCs w:val="24"/>
                <w:lang w:val="ru-RU"/>
              </w:rPr>
              <w:t xml:space="preserve"> </w:t>
            </w:r>
            <w:r w:rsidRPr="00511550">
              <w:rPr>
                <w:color w:val="231F20"/>
                <w:sz w:val="24"/>
                <w:szCs w:val="24"/>
                <w:lang w:val="ru-RU"/>
              </w:rPr>
              <w:t>элементарные вопросы</w:t>
            </w:r>
            <w:r w:rsidRPr="00511550">
              <w:rPr>
                <w:color w:val="231F20"/>
                <w:spacing w:val="1"/>
                <w:sz w:val="24"/>
                <w:szCs w:val="24"/>
                <w:lang w:val="ru-RU"/>
              </w:rPr>
              <w:t xml:space="preserve"> </w:t>
            </w:r>
            <w:r w:rsidRPr="00511550">
              <w:rPr>
                <w:color w:val="231F20"/>
                <w:sz w:val="24"/>
                <w:szCs w:val="24"/>
                <w:lang w:val="ru-RU"/>
              </w:rPr>
              <w:t>по иллюстрациям</w:t>
            </w:r>
            <w:r w:rsidRPr="00511550">
              <w:rPr>
                <w:color w:val="231F20"/>
                <w:spacing w:val="1"/>
                <w:sz w:val="24"/>
                <w:szCs w:val="24"/>
                <w:lang w:val="ru-RU"/>
              </w:rPr>
              <w:t xml:space="preserve"> </w:t>
            </w:r>
            <w:r w:rsidRPr="00511550">
              <w:rPr>
                <w:color w:val="231F20"/>
                <w:spacing w:val="-1"/>
                <w:sz w:val="24"/>
                <w:szCs w:val="24"/>
                <w:lang w:val="ru-RU"/>
              </w:rPr>
              <w:t xml:space="preserve">(картинкам) </w:t>
            </w:r>
            <w:r w:rsidRPr="00511550">
              <w:rPr>
                <w:color w:val="231F20"/>
                <w:sz w:val="24"/>
                <w:szCs w:val="24"/>
                <w:lang w:val="ru-RU"/>
              </w:rPr>
              <w:t>к</w:t>
            </w:r>
            <w:r w:rsidRPr="00511550">
              <w:rPr>
                <w:color w:val="231F20"/>
                <w:spacing w:val="-42"/>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 произ-ведениям</w:t>
            </w:r>
          </w:p>
        </w:tc>
        <w:tc>
          <w:tcPr>
            <w:tcW w:w="1701" w:type="dxa"/>
            <w:gridSpan w:val="2"/>
          </w:tcPr>
          <w:p w14:paraId="4EA2BAAC" w14:textId="77777777" w:rsidR="00EC725F" w:rsidRPr="00511550" w:rsidRDefault="00EC725F" w:rsidP="00412101">
            <w:pPr>
              <w:pStyle w:val="TableParagraph"/>
              <w:ind w:left="0"/>
              <w:rPr>
                <w:sz w:val="24"/>
                <w:szCs w:val="24"/>
                <w:lang w:val="ru-RU"/>
              </w:rPr>
            </w:pPr>
            <w:r w:rsidRPr="00511550">
              <w:rPr>
                <w:color w:val="231F20"/>
                <w:sz w:val="24"/>
                <w:szCs w:val="24"/>
                <w:lang w:val="ru-RU"/>
              </w:rPr>
              <w:t>Рассказывает</w:t>
            </w:r>
            <w:r w:rsidRPr="00511550">
              <w:rPr>
                <w:color w:val="231F20"/>
                <w:spacing w:val="-42"/>
                <w:sz w:val="24"/>
                <w:szCs w:val="24"/>
                <w:lang w:val="ru-RU"/>
              </w:rPr>
              <w:t xml:space="preserve"> </w:t>
            </w:r>
            <w:r w:rsidRPr="00511550">
              <w:rPr>
                <w:color w:val="231F20"/>
                <w:sz w:val="24"/>
                <w:szCs w:val="24"/>
                <w:lang w:val="ru-RU"/>
              </w:rPr>
              <w:t>наизусть не</w:t>
            </w:r>
            <w:r w:rsidRPr="00511550">
              <w:rPr>
                <w:color w:val="231F20"/>
                <w:spacing w:val="-1"/>
                <w:sz w:val="24"/>
                <w:szCs w:val="24"/>
                <w:lang w:val="ru-RU"/>
              </w:rPr>
              <w:t xml:space="preserve">большие </w:t>
            </w:r>
            <w:r w:rsidRPr="00511550">
              <w:rPr>
                <w:color w:val="231F20"/>
                <w:sz w:val="24"/>
                <w:szCs w:val="24"/>
                <w:lang w:val="ru-RU"/>
              </w:rPr>
              <w:t>стихи,</w:t>
            </w:r>
            <w:r w:rsidRPr="00511550">
              <w:rPr>
                <w:color w:val="231F20"/>
                <w:spacing w:val="-2"/>
                <w:sz w:val="24"/>
                <w:szCs w:val="24"/>
                <w:lang w:val="ru-RU"/>
              </w:rPr>
              <w:t xml:space="preserve"> </w:t>
            </w:r>
            <w:r w:rsidRPr="00511550">
              <w:rPr>
                <w:color w:val="231F20"/>
                <w:sz w:val="24"/>
                <w:szCs w:val="24"/>
                <w:lang w:val="ru-RU"/>
              </w:rPr>
              <w:t>потешки</w:t>
            </w:r>
          </w:p>
        </w:tc>
        <w:tc>
          <w:tcPr>
            <w:tcW w:w="1559" w:type="dxa"/>
            <w:gridSpan w:val="2"/>
          </w:tcPr>
          <w:p w14:paraId="53E03997" w14:textId="77777777" w:rsidR="00EC725F" w:rsidRPr="00511550" w:rsidRDefault="00EC725F" w:rsidP="00412101">
            <w:pPr>
              <w:pStyle w:val="TableParagraph"/>
              <w:ind w:left="0"/>
              <w:rPr>
                <w:sz w:val="24"/>
                <w:szCs w:val="24"/>
                <w:lang w:val="ru-RU"/>
              </w:rPr>
            </w:pPr>
            <w:r w:rsidRPr="00511550">
              <w:rPr>
                <w:color w:val="231F20"/>
                <w:sz w:val="24"/>
                <w:szCs w:val="24"/>
                <w:lang w:val="ru-RU"/>
              </w:rPr>
              <w:t>Совместно</w:t>
            </w:r>
            <w:r w:rsidRPr="00511550">
              <w:rPr>
                <w:color w:val="231F20"/>
                <w:spacing w:val="1"/>
                <w:sz w:val="24"/>
                <w:szCs w:val="24"/>
                <w:lang w:val="ru-RU"/>
              </w:rPr>
              <w:t xml:space="preserve"> </w:t>
            </w:r>
            <w:r w:rsidRPr="00511550">
              <w:rPr>
                <w:color w:val="231F20"/>
                <w:sz w:val="24"/>
                <w:szCs w:val="24"/>
                <w:lang w:val="ru-RU"/>
              </w:rPr>
              <w:t>со взрослым</w:t>
            </w:r>
            <w:r w:rsidRPr="00511550">
              <w:rPr>
                <w:color w:val="231F20"/>
                <w:spacing w:val="-42"/>
                <w:sz w:val="24"/>
                <w:szCs w:val="24"/>
                <w:lang w:val="ru-RU"/>
              </w:rPr>
              <w:t xml:space="preserve"> </w:t>
            </w:r>
            <w:r w:rsidRPr="00511550">
              <w:rPr>
                <w:color w:val="231F20"/>
                <w:sz w:val="24"/>
                <w:szCs w:val="24"/>
                <w:lang w:val="ru-RU"/>
              </w:rPr>
              <w:t>рассматри-</w:t>
            </w:r>
            <w:r w:rsidRPr="00511550">
              <w:rPr>
                <w:color w:val="231F20"/>
                <w:spacing w:val="1"/>
                <w:sz w:val="24"/>
                <w:szCs w:val="24"/>
                <w:lang w:val="ru-RU"/>
              </w:rPr>
              <w:t xml:space="preserve"> </w:t>
            </w:r>
            <w:r w:rsidRPr="00511550">
              <w:rPr>
                <w:color w:val="231F20"/>
                <w:sz w:val="24"/>
                <w:szCs w:val="24"/>
                <w:lang w:val="ru-RU"/>
              </w:rPr>
              <w:t>вает книги с</w:t>
            </w:r>
            <w:r w:rsidRPr="00511550">
              <w:rPr>
                <w:color w:val="231F20"/>
                <w:spacing w:val="1"/>
                <w:sz w:val="24"/>
                <w:szCs w:val="24"/>
                <w:lang w:val="ru-RU"/>
              </w:rPr>
              <w:t xml:space="preserve"> </w:t>
            </w:r>
            <w:r w:rsidRPr="00511550">
              <w:rPr>
                <w:color w:val="231F20"/>
                <w:sz w:val="24"/>
                <w:szCs w:val="24"/>
                <w:lang w:val="ru-RU"/>
              </w:rPr>
              <w:t>иллюстраци-</w:t>
            </w:r>
            <w:r w:rsidRPr="00511550">
              <w:rPr>
                <w:color w:val="231F20"/>
                <w:spacing w:val="-42"/>
                <w:sz w:val="24"/>
                <w:szCs w:val="24"/>
                <w:lang w:val="ru-RU"/>
              </w:rPr>
              <w:t xml:space="preserve"> </w:t>
            </w:r>
            <w:r w:rsidRPr="00511550">
              <w:rPr>
                <w:color w:val="231F20"/>
                <w:sz w:val="24"/>
                <w:szCs w:val="24"/>
                <w:lang w:val="ru-RU"/>
              </w:rPr>
              <w:t>ями</w:t>
            </w:r>
          </w:p>
        </w:tc>
        <w:tc>
          <w:tcPr>
            <w:tcW w:w="1701" w:type="dxa"/>
            <w:gridSpan w:val="2"/>
          </w:tcPr>
          <w:p w14:paraId="5C0E3F47" w14:textId="1FA98C16" w:rsidR="00EC725F" w:rsidRPr="00511550" w:rsidRDefault="00EC725F" w:rsidP="00412101">
            <w:pPr>
              <w:pStyle w:val="TableParagraph"/>
              <w:ind w:left="0"/>
              <w:rPr>
                <w:sz w:val="24"/>
                <w:szCs w:val="24"/>
                <w:lang w:val="ru-RU"/>
              </w:rPr>
            </w:pPr>
            <w:r w:rsidRPr="00511550">
              <w:rPr>
                <w:color w:val="231F20"/>
                <w:sz w:val="24"/>
                <w:szCs w:val="24"/>
                <w:lang w:val="ru-RU"/>
              </w:rPr>
              <w:t>Отзывается</w:t>
            </w:r>
            <w:r w:rsidRPr="00511550">
              <w:rPr>
                <w:color w:val="231F20"/>
                <w:spacing w:val="1"/>
                <w:sz w:val="24"/>
                <w:szCs w:val="24"/>
                <w:lang w:val="ru-RU"/>
              </w:rPr>
              <w:t xml:space="preserve"> </w:t>
            </w:r>
            <w:r w:rsidRPr="00511550">
              <w:rPr>
                <w:color w:val="231F20"/>
                <w:sz w:val="24"/>
                <w:szCs w:val="24"/>
                <w:lang w:val="ru-RU"/>
              </w:rPr>
              <w:t>на предложение прослушать художественное</w:t>
            </w:r>
            <w:r w:rsidRPr="00511550">
              <w:rPr>
                <w:color w:val="231F20"/>
                <w:spacing w:val="1"/>
                <w:sz w:val="24"/>
                <w:szCs w:val="24"/>
                <w:lang w:val="ru-RU"/>
              </w:rPr>
              <w:t xml:space="preserve"> </w:t>
            </w:r>
            <w:r w:rsidRPr="00511550">
              <w:rPr>
                <w:color w:val="231F20"/>
                <w:spacing w:val="-1"/>
                <w:sz w:val="24"/>
                <w:szCs w:val="24"/>
                <w:lang w:val="ru-RU"/>
              </w:rPr>
              <w:t>произведение</w:t>
            </w:r>
          </w:p>
        </w:tc>
        <w:tc>
          <w:tcPr>
            <w:tcW w:w="1559" w:type="dxa"/>
            <w:gridSpan w:val="2"/>
          </w:tcPr>
          <w:p w14:paraId="299E7670" w14:textId="77777777" w:rsidR="00EC725F" w:rsidRPr="00511550" w:rsidRDefault="00EC725F" w:rsidP="00412101">
            <w:pPr>
              <w:pStyle w:val="TableParagraph"/>
              <w:ind w:left="0"/>
              <w:rPr>
                <w:sz w:val="24"/>
                <w:szCs w:val="24"/>
                <w:lang w:val="ru-RU"/>
              </w:rPr>
            </w:pPr>
            <w:r w:rsidRPr="00511550">
              <w:rPr>
                <w:color w:val="231F20"/>
                <w:sz w:val="24"/>
                <w:szCs w:val="24"/>
                <w:lang w:val="ru-RU"/>
              </w:rPr>
              <w:t>В беседе по</w:t>
            </w:r>
            <w:r w:rsidRPr="00511550">
              <w:rPr>
                <w:color w:val="231F20"/>
                <w:spacing w:val="1"/>
                <w:sz w:val="24"/>
                <w:szCs w:val="24"/>
                <w:lang w:val="ru-RU"/>
              </w:rPr>
              <w:t xml:space="preserve"> </w:t>
            </w:r>
            <w:r w:rsidRPr="00511550">
              <w:rPr>
                <w:color w:val="231F20"/>
                <w:spacing w:val="-1"/>
                <w:sz w:val="24"/>
                <w:szCs w:val="24"/>
                <w:lang w:val="ru-RU"/>
              </w:rPr>
              <w:t>художествен-</w:t>
            </w:r>
            <w:r w:rsidRPr="00511550">
              <w:rPr>
                <w:color w:val="231F20"/>
                <w:spacing w:val="-42"/>
                <w:sz w:val="24"/>
                <w:szCs w:val="24"/>
                <w:lang w:val="ru-RU"/>
              </w:rPr>
              <w:t xml:space="preserve"> </w:t>
            </w:r>
            <w:r w:rsidRPr="00511550">
              <w:rPr>
                <w:color w:val="231F20"/>
                <w:sz w:val="24"/>
                <w:szCs w:val="24"/>
                <w:lang w:val="ru-RU"/>
              </w:rPr>
              <w:t>ным</w:t>
            </w:r>
            <w:r w:rsidRPr="00511550">
              <w:rPr>
                <w:color w:val="231F20"/>
                <w:spacing w:val="-9"/>
                <w:sz w:val="24"/>
                <w:szCs w:val="24"/>
                <w:lang w:val="ru-RU"/>
              </w:rPr>
              <w:t xml:space="preserve"> </w:t>
            </w:r>
            <w:r w:rsidRPr="00511550">
              <w:rPr>
                <w:color w:val="231F20"/>
                <w:sz w:val="24"/>
                <w:szCs w:val="24"/>
                <w:lang w:val="ru-RU"/>
              </w:rPr>
              <w:t>произве-дениям называет героев и</w:t>
            </w:r>
            <w:r w:rsidRPr="00511550">
              <w:rPr>
                <w:color w:val="231F20"/>
                <w:spacing w:val="-42"/>
                <w:sz w:val="24"/>
                <w:szCs w:val="24"/>
                <w:lang w:val="ru-RU"/>
              </w:rPr>
              <w:t xml:space="preserve"> </w:t>
            </w:r>
            <w:r w:rsidRPr="00511550">
              <w:rPr>
                <w:color w:val="231F20"/>
                <w:sz w:val="24"/>
                <w:szCs w:val="24"/>
                <w:lang w:val="ru-RU"/>
              </w:rPr>
              <w:t>их</w:t>
            </w:r>
            <w:r w:rsidRPr="00511550">
              <w:rPr>
                <w:color w:val="231F20"/>
                <w:spacing w:val="-2"/>
                <w:sz w:val="24"/>
                <w:szCs w:val="24"/>
                <w:lang w:val="ru-RU"/>
              </w:rPr>
              <w:t xml:space="preserve"> </w:t>
            </w:r>
            <w:r w:rsidRPr="00511550">
              <w:rPr>
                <w:color w:val="231F20"/>
                <w:sz w:val="24"/>
                <w:szCs w:val="24"/>
                <w:lang w:val="ru-RU"/>
              </w:rPr>
              <w:t>действия</w:t>
            </w:r>
          </w:p>
        </w:tc>
        <w:tc>
          <w:tcPr>
            <w:tcW w:w="1701" w:type="dxa"/>
            <w:gridSpan w:val="2"/>
          </w:tcPr>
          <w:p w14:paraId="3F3272E4" w14:textId="07C5A9D9" w:rsidR="00EC725F" w:rsidRPr="00511550" w:rsidRDefault="00EC725F" w:rsidP="00412101">
            <w:pPr>
              <w:pStyle w:val="TableParagraph"/>
              <w:ind w:left="0"/>
              <w:rPr>
                <w:sz w:val="24"/>
                <w:szCs w:val="24"/>
                <w:lang w:val="ru-RU"/>
              </w:rPr>
            </w:pPr>
            <w:r w:rsidRPr="00511550">
              <w:rPr>
                <w:color w:val="231F20"/>
                <w:spacing w:val="-1"/>
                <w:sz w:val="24"/>
                <w:szCs w:val="24"/>
                <w:lang w:val="ru-RU"/>
              </w:rPr>
              <w:t>Может проя</w:t>
            </w:r>
            <w:r w:rsidRPr="00511550">
              <w:rPr>
                <w:color w:val="231F20"/>
                <w:sz w:val="24"/>
                <w:szCs w:val="24"/>
                <w:lang w:val="ru-RU"/>
              </w:rPr>
              <w:t>вить интерес</w:t>
            </w:r>
            <w:r w:rsidRPr="00511550">
              <w:rPr>
                <w:color w:val="231F20"/>
                <w:spacing w:val="-42"/>
                <w:sz w:val="24"/>
                <w:szCs w:val="24"/>
                <w:lang w:val="ru-RU"/>
              </w:rPr>
              <w:t xml:space="preserve"> </w:t>
            </w:r>
            <w:r w:rsidRPr="00511550">
              <w:rPr>
                <w:color w:val="231F20"/>
                <w:sz w:val="24"/>
                <w:szCs w:val="24"/>
                <w:lang w:val="ru-RU"/>
              </w:rPr>
              <w:t>к драматизации худо-</w:t>
            </w:r>
            <w:r w:rsidRPr="00511550">
              <w:rPr>
                <w:color w:val="231F20"/>
                <w:spacing w:val="1"/>
                <w:sz w:val="24"/>
                <w:szCs w:val="24"/>
                <w:lang w:val="ru-RU"/>
              </w:rPr>
              <w:t xml:space="preserve"> </w:t>
            </w:r>
            <w:r w:rsidRPr="00511550">
              <w:rPr>
                <w:color w:val="231F20"/>
                <w:sz w:val="24"/>
                <w:szCs w:val="24"/>
                <w:lang w:val="ru-RU"/>
              </w:rPr>
              <w:t>жественных</w:t>
            </w:r>
            <w:r w:rsidRPr="00511550">
              <w:rPr>
                <w:color w:val="231F20"/>
                <w:spacing w:val="1"/>
                <w:sz w:val="24"/>
                <w:szCs w:val="24"/>
                <w:lang w:val="ru-RU"/>
              </w:rPr>
              <w:t xml:space="preserve"> </w:t>
            </w:r>
            <w:r w:rsidRPr="00511550">
              <w:rPr>
                <w:color w:val="231F20"/>
                <w:sz w:val="24"/>
                <w:szCs w:val="24"/>
                <w:lang w:val="ru-RU"/>
              </w:rPr>
              <w:t>произведений</w:t>
            </w:r>
          </w:p>
        </w:tc>
        <w:tc>
          <w:tcPr>
            <w:tcW w:w="1418" w:type="dxa"/>
            <w:gridSpan w:val="2"/>
          </w:tcPr>
          <w:p w14:paraId="0D6E6441" w14:textId="77777777" w:rsidR="00EC725F" w:rsidRPr="00511550" w:rsidRDefault="00EC725F" w:rsidP="00412101">
            <w:pPr>
              <w:pStyle w:val="TableParagraph"/>
              <w:ind w:left="0"/>
              <w:rPr>
                <w:sz w:val="24"/>
                <w:szCs w:val="24"/>
                <w:lang w:val="ru-RU"/>
              </w:rPr>
            </w:pPr>
            <w:r w:rsidRPr="00511550">
              <w:rPr>
                <w:color w:val="231F20"/>
                <w:sz w:val="24"/>
                <w:szCs w:val="24"/>
                <w:lang w:val="ru-RU"/>
              </w:rPr>
              <w:t>Сопережи-</w:t>
            </w:r>
            <w:r w:rsidRPr="00511550">
              <w:rPr>
                <w:color w:val="231F20"/>
                <w:spacing w:val="1"/>
                <w:sz w:val="24"/>
                <w:szCs w:val="24"/>
                <w:lang w:val="ru-RU"/>
              </w:rPr>
              <w:t xml:space="preserve"> </w:t>
            </w:r>
            <w:r w:rsidRPr="00511550">
              <w:rPr>
                <w:color w:val="231F20"/>
                <w:sz w:val="24"/>
                <w:szCs w:val="24"/>
                <w:lang w:val="ru-RU"/>
              </w:rPr>
              <w:t>вает героям</w:t>
            </w:r>
            <w:r w:rsidRPr="00511550">
              <w:rPr>
                <w:color w:val="231F20"/>
                <w:spacing w:val="1"/>
                <w:sz w:val="24"/>
                <w:szCs w:val="24"/>
                <w:lang w:val="ru-RU"/>
              </w:rPr>
              <w:t xml:space="preserve"> </w:t>
            </w:r>
            <w:r w:rsidRPr="00511550">
              <w:rPr>
                <w:color w:val="231F20"/>
                <w:sz w:val="24"/>
                <w:szCs w:val="24"/>
                <w:lang w:val="ru-RU"/>
              </w:rPr>
              <w:t>произведе-</w:t>
            </w:r>
            <w:r w:rsidRPr="00511550">
              <w:rPr>
                <w:color w:val="231F20"/>
                <w:spacing w:val="1"/>
                <w:sz w:val="24"/>
                <w:szCs w:val="24"/>
                <w:lang w:val="ru-RU"/>
              </w:rPr>
              <w:t xml:space="preserve"> </w:t>
            </w:r>
            <w:r w:rsidRPr="00511550">
              <w:rPr>
                <w:color w:val="231F20"/>
                <w:sz w:val="24"/>
                <w:szCs w:val="24"/>
                <w:lang w:val="ru-RU"/>
              </w:rPr>
              <w:t>ния, эмоци-</w:t>
            </w:r>
            <w:r w:rsidRPr="00511550">
              <w:rPr>
                <w:color w:val="231F20"/>
                <w:spacing w:val="1"/>
                <w:sz w:val="24"/>
                <w:szCs w:val="24"/>
                <w:lang w:val="ru-RU"/>
              </w:rPr>
              <w:t xml:space="preserve"> </w:t>
            </w:r>
            <w:r w:rsidRPr="00511550">
              <w:rPr>
                <w:color w:val="231F20"/>
                <w:sz w:val="24"/>
                <w:szCs w:val="24"/>
                <w:lang w:val="ru-RU"/>
              </w:rPr>
              <w:t>онально от</w:t>
            </w:r>
            <w:r w:rsidRPr="00511550">
              <w:rPr>
                <w:color w:val="231F20"/>
                <w:spacing w:val="-1"/>
                <w:sz w:val="24"/>
                <w:szCs w:val="24"/>
                <w:lang w:val="ru-RU"/>
              </w:rPr>
              <w:t xml:space="preserve">кликается </w:t>
            </w:r>
            <w:r w:rsidRPr="00511550">
              <w:rPr>
                <w:color w:val="231F20"/>
                <w:sz w:val="24"/>
                <w:szCs w:val="24"/>
                <w:lang w:val="ru-RU"/>
              </w:rPr>
              <w:t>на</w:t>
            </w:r>
            <w:r w:rsidRPr="00511550">
              <w:rPr>
                <w:color w:val="231F20"/>
                <w:spacing w:val="-42"/>
                <w:sz w:val="24"/>
                <w:szCs w:val="24"/>
                <w:lang w:val="ru-RU"/>
              </w:rPr>
              <w:t xml:space="preserve"> </w:t>
            </w:r>
            <w:r w:rsidRPr="00511550">
              <w:rPr>
                <w:color w:val="231F20"/>
                <w:sz w:val="24"/>
                <w:szCs w:val="24"/>
                <w:lang w:val="ru-RU"/>
              </w:rPr>
              <w:t>содержание</w:t>
            </w:r>
            <w:r w:rsidRPr="00511550">
              <w:rPr>
                <w:color w:val="231F20"/>
                <w:spacing w:val="1"/>
                <w:sz w:val="24"/>
                <w:szCs w:val="24"/>
                <w:lang w:val="ru-RU"/>
              </w:rPr>
              <w:t xml:space="preserve"> </w:t>
            </w:r>
            <w:r w:rsidRPr="00511550">
              <w:rPr>
                <w:color w:val="231F20"/>
                <w:sz w:val="24"/>
                <w:szCs w:val="24"/>
                <w:lang w:val="ru-RU"/>
              </w:rPr>
              <w:t>прочитан-</w:t>
            </w:r>
            <w:r w:rsidRPr="00511550">
              <w:rPr>
                <w:color w:val="231F20"/>
                <w:spacing w:val="1"/>
                <w:sz w:val="24"/>
                <w:szCs w:val="24"/>
                <w:lang w:val="ru-RU"/>
              </w:rPr>
              <w:t xml:space="preserve"> </w:t>
            </w:r>
            <w:r w:rsidRPr="00511550">
              <w:rPr>
                <w:color w:val="231F20"/>
                <w:sz w:val="24"/>
                <w:szCs w:val="24"/>
                <w:lang w:val="ru-RU"/>
              </w:rPr>
              <w:t>ного</w:t>
            </w:r>
          </w:p>
        </w:tc>
        <w:tc>
          <w:tcPr>
            <w:tcW w:w="850" w:type="dxa"/>
            <w:gridSpan w:val="2"/>
          </w:tcPr>
          <w:p w14:paraId="5F08D9C5" w14:textId="77777777" w:rsidR="00EC725F" w:rsidRPr="00412101" w:rsidRDefault="00EC725F" w:rsidP="00412101">
            <w:pPr>
              <w:pStyle w:val="TableParagraph"/>
              <w:ind w:left="0"/>
              <w:jc w:val="center"/>
              <w:rPr>
                <w:b/>
                <w:bCs/>
                <w:sz w:val="24"/>
                <w:szCs w:val="24"/>
              </w:rPr>
            </w:pPr>
            <w:r w:rsidRPr="00412101">
              <w:rPr>
                <w:b/>
                <w:bCs/>
                <w:color w:val="231F20"/>
                <w:sz w:val="24"/>
                <w:szCs w:val="24"/>
              </w:rPr>
              <w:t>Итог</w:t>
            </w:r>
          </w:p>
        </w:tc>
      </w:tr>
      <w:tr w:rsidR="00511550" w:rsidRPr="00511550" w14:paraId="4E85F831" w14:textId="77777777" w:rsidTr="003E31BE">
        <w:trPr>
          <w:trHeight w:val="507"/>
        </w:trPr>
        <w:tc>
          <w:tcPr>
            <w:tcW w:w="449" w:type="dxa"/>
            <w:vMerge/>
            <w:tcBorders>
              <w:top w:val="single" w:sz="4" w:space="0" w:color="231F20"/>
              <w:left w:val="single" w:sz="4" w:space="0" w:color="auto"/>
              <w:right w:val="single" w:sz="4" w:space="0" w:color="auto"/>
            </w:tcBorders>
          </w:tcPr>
          <w:p w14:paraId="504C70C1" w14:textId="77777777" w:rsidR="00EC725F" w:rsidRPr="00511550" w:rsidRDefault="00EC725F" w:rsidP="00511550">
            <w:pPr>
              <w:rPr>
                <w:rFonts w:ascii="Times New Roman" w:hAnsi="Times New Roman" w:cs="Times New Roman"/>
                <w:sz w:val="24"/>
                <w:szCs w:val="24"/>
              </w:rPr>
            </w:pPr>
          </w:p>
        </w:tc>
        <w:tc>
          <w:tcPr>
            <w:tcW w:w="843" w:type="dxa"/>
            <w:tcBorders>
              <w:left w:val="single" w:sz="4" w:space="0" w:color="auto"/>
            </w:tcBorders>
          </w:tcPr>
          <w:p w14:paraId="1F8E8517" w14:textId="34BFFB55" w:rsidR="00EC725F" w:rsidRPr="003E31BE" w:rsidRDefault="00EC725F" w:rsidP="00412101">
            <w:pPr>
              <w:pStyle w:val="TableParagraph"/>
              <w:ind w:left="0"/>
              <w:jc w:val="center"/>
              <w:rPr>
                <w:color w:val="231F20"/>
                <w:spacing w:val="-1"/>
                <w:sz w:val="24"/>
                <w:szCs w:val="24"/>
                <w:lang w:val="ru-RU"/>
              </w:rPr>
            </w:pPr>
            <w:r w:rsidRPr="00511550">
              <w:rPr>
                <w:color w:val="231F20"/>
                <w:spacing w:val="-1"/>
                <w:sz w:val="24"/>
                <w:szCs w:val="24"/>
              </w:rPr>
              <w:t>Нач</w:t>
            </w:r>
          </w:p>
          <w:p w14:paraId="39948930"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14:paraId="125FDB5E"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1" w:type="dxa"/>
          </w:tcPr>
          <w:p w14:paraId="026F7254"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709" w:type="dxa"/>
          </w:tcPr>
          <w:p w14:paraId="0881B771"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14:paraId="736722FF"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14:paraId="56B68344"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8" w:type="dxa"/>
          </w:tcPr>
          <w:p w14:paraId="32D6B553" w14:textId="77777777" w:rsidR="00EC725F" w:rsidRPr="00511550" w:rsidRDefault="00EC725F" w:rsidP="00412101">
            <w:pPr>
              <w:pStyle w:val="TableParagraph"/>
              <w:ind w:left="0"/>
              <w:jc w:val="center"/>
              <w:rPr>
                <w:sz w:val="24"/>
                <w:szCs w:val="24"/>
              </w:rPr>
            </w:pPr>
            <w:r w:rsidRPr="00511550">
              <w:rPr>
                <w:color w:val="231F20"/>
                <w:spacing w:val="-1"/>
                <w:sz w:val="24"/>
                <w:szCs w:val="24"/>
              </w:rPr>
              <w:t>Нач</w:t>
            </w:r>
            <w:r w:rsidRPr="00511550">
              <w:rPr>
                <w:color w:val="231F20"/>
                <w:spacing w:val="-42"/>
                <w:sz w:val="24"/>
                <w:szCs w:val="24"/>
              </w:rPr>
              <w:t xml:space="preserve"> </w:t>
            </w:r>
            <w:r w:rsidRPr="00511550">
              <w:rPr>
                <w:color w:val="231F20"/>
                <w:sz w:val="24"/>
                <w:szCs w:val="24"/>
              </w:rPr>
              <w:t>года</w:t>
            </w:r>
          </w:p>
        </w:tc>
        <w:tc>
          <w:tcPr>
            <w:tcW w:w="851" w:type="dxa"/>
          </w:tcPr>
          <w:p w14:paraId="71F70106"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850" w:type="dxa"/>
          </w:tcPr>
          <w:p w14:paraId="2BEF3526" w14:textId="77777777"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14:paraId="12D6B0EC"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1" w:type="dxa"/>
          </w:tcPr>
          <w:p w14:paraId="514E1777"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14:paraId="3BE6FFE1" w14:textId="77777777" w:rsidR="00EC725F" w:rsidRPr="00511550" w:rsidRDefault="00EC725F" w:rsidP="00412101">
            <w:pPr>
              <w:pStyle w:val="TableParagraph"/>
              <w:ind w:left="0"/>
              <w:jc w:val="center"/>
              <w:rPr>
                <w:color w:val="231F20"/>
                <w:spacing w:val="-1"/>
                <w:sz w:val="24"/>
                <w:szCs w:val="24"/>
              </w:rPr>
            </w:pPr>
            <w:r w:rsidRPr="00511550">
              <w:rPr>
                <w:color w:val="231F20"/>
                <w:spacing w:val="-1"/>
                <w:sz w:val="24"/>
                <w:szCs w:val="24"/>
              </w:rPr>
              <w:t>Нач</w:t>
            </w:r>
          </w:p>
          <w:p w14:paraId="27F337CD"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850" w:type="dxa"/>
          </w:tcPr>
          <w:p w14:paraId="38B07DE1"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3"/>
                <w:sz w:val="24"/>
                <w:szCs w:val="24"/>
              </w:rPr>
              <w:t xml:space="preserve"> </w:t>
            </w:r>
            <w:r w:rsidRPr="00511550">
              <w:rPr>
                <w:color w:val="231F20"/>
                <w:sz w:val="24"/>
                <w:szCs w:val="24"/>
              </w:rPr>
              <w:t>года</w:t>
            </w:r>
          </w:p>
        </w:tc>
        <w:tc>
          <w:tcPr>
            <w:tcW w:w="709" w:type="dxa"/>
          </w:tcPr>
          <w:p w14:paraId="65D9E260" w14:textId="77777777"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14:paraId="72CE5B35"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992" w:type="dxa"/>
          </w:tcPr>
          <w:p w14:paraId="718DF464"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709" w:type="dxa"/>
          </w:tcPr>
          <w:p w14:paraId="6DE58F25" w14:textId="77777777" w:rsidR="00EC725F" w:rsidRPr="00511550" w:rsidRDefault="00EC725F" w:rsidP="00412101">
            <w:pPr>
              <w:pStyle w:val="TableParagraph"/>
              <w:ind w:left="0"/>
              <w:jc w:val="center"/>
              <w:rPr>
                <w:color w:val="231F20"/>
                <w:spacing w:val="-2"/>
                <w:sz w:val="24"/>
                <w:szCs w:val="24"/>
              </w:rPr>
            </w:pPr>
            <w:r w:rsidRPr="00511550">
              <w:rPr>
                <w:color w:val="231F20"/>
                <w:spacing w:val="-2"/>
                <w:sz w:val="24"/>
                <w:szCs w:val="24"/>
              </w:rPr>
              <w:t>Нач</w:t>
            </w:r>
          </w:p>
          <w:p w14:paraId="1AB17129" w14:textId="77777777" w:rsidR="00EC725F" w:rsidRPr="00511550" w:rsidRDefault="00EC725F" w:rsidP="00412101">
            <w:pPr>
              <w:pStyle w:val="TableParagraph"/>
              <w:ind w:left="0"/>
              <w:jc w:val="center"/>
              <w:rPr>
                <w:sz w:val="24"/>
                <w:szCs w:val="24"/>
              </w:rPr>
            </w:pPr>
            <w:r w:rsidRPr="00511550">
              <w:rPr>
                <w:color w:val="231F20"/>
                <w:sz w:val="24"/>
                <w:szCs w:val="24"/>
              </w:rPr>
              <w:t>года</w:t>
            </w:r>
          </w:p>
        </w:tc>
        <w:tc>
          <w:tcPr>
            <w:tcW w:w="709" w:type="dxa"/>
          </w:tcPr>
          <w:p w14:paraId="244EE8F8" w14:textId="77777777" w:rsidR="00EC725F" w:rsidRPr="00511550" w:rsidRDefault="00EC725F" w:rsidP="00412101">
            <w:pPr>
              <w:pStyle w:val="TableParagraph"/>
              <w:ind w:left="0"/>
              <w:jc w:val="center"/>
              <w:rPr>
                <w:sz w:val="24"/>
                <w:szCs w:val="24"/>
              </w:rPr>
            </w:pPr>
            <w:r w:rsidRPr="00511550">
              <w:rPr>
                <w:color w:val="231F20"/>
                <w:spacing w:val="-2"/>
                <w:sz w:val="24"/>
                <w:szCs w:val="24"/>
              </w:rPr>
              <w:t>Конец</w:t>
            </w:r>
            <w:r w:rsidRPr="00511550">
              <w:rPr>
                <w:color w:val="231F20"/>
                <w:spacing w:val="-42"/>
                <w:sz w:val="24"/>
                <w:szCs w:val="24"/>
              </w:rPr>
              <w:t xml:space="preserve"> </w:t>
            </w:r>
            <w:r w:rsidRPr="00511550">
              <w:rPr>
                <w:color w:val="231F20"/>
                <w:sz w:val="24"/>
                <w:szCs w:val="24"/>
              </w:rPr>
              <w:t>года</w:t>
            </w:r>
          </w:p>
        </w:tc>
        <w:tc>
          <w:tcPr>
            <w:tcW w:w="425" w:type="dxa"/>
          </w:tcPr>
          <w:p w14:paraId="024C38FB" w14:textId="77777777" w:rsidR="00EC725F" w:rsidRPr="00511550" w:rsidRDefault="00EC725F" w:rsidP="00412101">
            <w:pPr>
              <w:pStyle w:val="TableParagraph"/>
              <w:ind w:left="0"/>
              <w:jc w:val="center"/>
              <w:rPr>
                <w:sz w:val="24"/>
                <w:szCs w:val="24"/>
              </w:rPr>
            </w:pPr>
            <w:r w:rsidRPr="00511550">
              <w:rPr>
                <w:color w:val="231F20"/>
                <w:sz w:val="24"/>
                <w:szCs w:val="24"/>
              </w:rPr>
              <w:t>I</w:t>
            </w:r>
          </w:p>
        </w:tc>
        <w:tc>
          <w:tcPr>
            <w:tcW w:w="425" w:type="dxa"/>
          </w:tcPr>
          <w:p w14:paraId="4132A237" w14:textId="77777777" w:rsidR="00EC725F" w:rsidRPr="00511550" w:rsidRDefault="00EC725F" w:rsidP="00412101">
            <w:pPr>
              <w:pStyle w:val="TableParagraph"/>
              <w:ind w:left="0"/>
              <w:jc w:val="center"/>
              <w:rPr>
                <w:sz w:val="24"/>
                <w:szCs w:val="24"/>
              </w:rPr>
            </w:pPr>
            <w:r w:rsidRPr="00511550">
              <w:rPr>
                <w:color w:val="231F20"/>
                <w:sz w:val="24"/>
                <w:szCs w:val="24"/>
              </w:rPr>
              <w:t>II</w:t>
            </w:r>
          </w:p>
        </w:tc>
      </w:tr>
      <w:tr w:rsidR="00511550" w:rsidRPr="00511550" w14:paraId="194ADA7E" w14:textId="77777777" w:rsidTr="003E31BE">
        <w:trPr>
          <w:trHeight w:val="307"/>
        </w:trPr>
        <w:tc>
          <w:tcPr>
            <w:tcW w:w="449" w:type="dxa"/>
          </w:tcPr>
          <w:p w14:paraId="048F42FA" w14:textId="77777777" w:rsidR="00EC725F" w:rsidRPr="00511550" w:rsidRDefault="00EC725F" w:rsidP="00511550">
            <w:pPr>
              <w:pStyle w:val="TableParagraph"/>
              <w:ind w:left="0"/>
              <w:rPr>
                <w:sz w:val="24"/>
                <w:szCs w:val="24"/>
              </w:rPr>
            </w:pPr>
          </w:p>
        </w:tc>
        <w:tc>
          <w:tcPr>
            <w:tcW w:w="843" w:type="dxa"/>
          </w:tcPr>
          <w:p w14:paraId="070915C4" w14:textId="77777777" w:rsidR="00EC725F" w:rsidRPr="00511550" w:rsidRDefault="00EC725F" w:rsidP="00511550">
            <w:pPr>
              <w:pStyle w:val="TableParagraph"/>
              <w:ind w:left="0"/>
              <w:rPr>
                <w:sz w:val="24"/>
                <w:szCs w:val="24"/>
              </w:rPr>
            </w:pPr>
          </w:p>
        </w:tc>
        <w:tc>
          <w:tcPr>
            <w:tcW w:w="850" w:type="dxa"/>
          </w:tcPr>
          <w:p w14:paraId="0294A260" w14:textId="77777777" w:rsidR="00EC725F" w:rsidRPr="00511550" w:rsidRDefault="00EC725F" w:rsidP="00511550">
            <w:pPr>
              <w:pStyle w:val="TableParagraph"/>
              <w:ind w:left="0"/>
              <w:rPr>
                <w:sz w:val="24"/>
                <w:szCs w:val="24"/>
              </w:rPr>
            </w:pPr>
          </w:p>
        </w:tc>
        <w:tc>
          <w:tcPr>
            <w:tcW w:w="851" w:type="dxa"/>
          </w:tcPr>
          <w:p w14:paraId="1B25E9C2" w14:textId="77777777" w:rsidR="00EC725F" w:rsidRPr="00511550" w:rsidRDefault="00EC725F" w:rsidP="00511550">
            <w:pPr>
              <w:pStyle w:val="TableParagraph"/>
              <w:ind w:left="0"/>
              <w:rPr>
                <w:sz w:val="24"/>
                <w:szCs w:val="24"/>
              </w:rPr>
            </w:pPr>
          </w:p>
        </w:tc>
        <w:tc>
          <w:tcPr>
            <w:tcW w:w="709" w:type="dxa"/>
          </w:tcPr>
          <w:p w14:paraId="188589C1" w14:textId="77777777" w:rsidR="00EC725F" w:rsidRPr="00511550" w:rsidRDefault="00EC725F" w:rsidP="00511550">
            <w:pPr>
              <w:pStyle w:val="TableParagraph"/>
              <w:ind w:left="0"/>
              <w:rPr>
                <w:sz w:val="24"/>
                <w:szCs w:val="24"/>
              </w:rPr>
            </w:pPr>
          </w:p>
        </w:tc>
        <w:tc>
          <w:tcPr>
            <w:tcW w:w="850" w:type="dxa"/>
          </w:tcPr>
          <w:p w14:paraId="56026629" w14:textId="77777777" w:rsidR="00EC725F" w:rsidRPr="00511550" w:rsidRDefault="00EC725F" w:rsidP="00511550">
            <w:pPr>
              <w:pStyle w:val="TableParagraph"/>
              <w:ind w:left="0"/>
              <w:rPr>
                <w:sz w:val="24"/>
                <w:szCs w:val="24"/>
              </w:rPr>
            </w:pPr>
          </w:p>
        </w:tc>
        <w:tc>
          <w:tcPr>
            <w:tcW w:w="851" w:type="dxa"/>
          </w:tcPr>
          <w:p w14:paraId="351623D0" w14:textId="77777777" w:rsidR="00EC725F" w:rsidRPr="00511550" w:rsidRDefault="00EC725F" w:rsidP="00511550">
            <w:pPr>
              <w:pStyle w:val="TableParagraph"/>
              <w:ind w:left="0"/>
              <w:rPr>
                <w:sz w:val="24"/>
                <w:szCs w:val="24"/>
              </w:rPr>
            </w:pPr>
          </w:p>
        </w:tc>
        <w:tc>
          <w:tcPr>
            <w:tcW w:w="708" w:type="dxa"/>
          </w:tcPr>
          <w:p w14:paraId="2D68B223" w14:textId="77777777" w:rsidR="00EC725F" w:rsidRPr="00511550" w:rsidRDefault="00EC725F" w:rsidP="00511550">
            <w:pPr>
              <w:pStyle w:val="TableParagraph"/>
              <w:ind w:left="0"/>
              <w:rPr>
                <w:sz w:val="24"/>
                <w:szCs w:val="24"/>
              </w:rPr>
            </w:pPr>
          </w:p>
        </w:tc>
        <w:tc>
          <w:tcPr>
            <w:tcW w:w="851" w:type="dxa"/>
          </w:tcPr>
          <w:p w14:paraId="2486BECF" w14:textId="77777777" w:rsidR="00EC725F" w:rsidRPr="00511550" w:rsidRDefault="00EC725F" w:rsidP="00511550">
            <w:pPr>
              <w:pStyle w:val="TableParagraph"/>
              <w:ind w:left="0"/>
              <w:rPr>
                <w:sz w:val="24"/>
                <w:szCs w:val="24"/>
              </w:rPr>
            </w:pPr>
          </w:p>
        </w:tc>
        <w:tc>
          <w:tcPr>
            <w:tcW w:w="850" w:type="dxa"/>
          </w:tcPr>
          <w:p w14:paraId="6052D9B9" w14:textId="77777777" w:rsidR="00EC725F" w:rsidRPr="00511550" w:rsidRDefault="00EC725F" w:rsidP="00511550">
            <w:pPr>
              <w:pStyle w:val="TableParagraph"/>
              <w:ind w:left="0"/>
              <w:rPr>
                <w:sz w:val="24"/>
                <w:szCs w:val="24"/>
              </w:rPr>
            </w:pPr>
          </w:p>
        </w:tc>
        <w:tc>
          <w:tcPr>
            <w:tcW w:w="851" w:type="dxa"/>
          </w:tcPr>
          <w:p w14:paraId="657775D5" w14:textId="77777777" w:rsidR="00EC725F" w:rsidRPr="00511550" w:rsidRDefault="00EC725F" w:rsidP="00511550">
            <w:pPr>
              <w:pStyle w:val="TableParagraph"/>
              <w:ind w:left="0"/>
              <w:rPr>
                <w:sz w:val="24"/>
                <w:szCs w:val="24"/>
              </w:rPr>
            </w:pPr>
          </w:p>
        </w:tc>
        <w:tc>
          <w:tcPr>
            <w:tcW w:w="709" w:type="dxa"/>
          </w:tcPr>
          <w:p w14:paraId="32F04E3D" w14:textId="77777777" w:rsidR="00EC725F" w:rsidRPr="00511550" w:rsidRDefault="00EC725F" w:rsidP="00511550">
            <w:pPr>
              <w:pStyle w:val="TableParagraph"/>
              <w:ind w:left="0"/>
              <w:rPr>
                <w:sz w:val="24"/>
                <w:szCs w:val="24"/>
              </w:rPr>
            </w:pPr>
          </w:p>
        </w:tc>
        <w:tc>
          <w:tcPr>
            <w:tcW w:w="850" w:type="dxa"/>
          </w:tcPr>
          <w:p w14:paraId="47F6362D" w14:textId="77777777" w:rsidR="00EC725F" w:rsidRPr="00511550" w:rsidRDefault="00EC725F" w:rsidP="00511550">
            <w:pPr>
              <w:pStyle w:val="TableParagraph"/>
              <w:ind w:left="0"/>
              <w:rPr>
                <w:sz w:val="24"/>
                <w:szCs w:val="24"/>
              </w:rPr>
            </w:pPr>
          </w:p>
        </w:tc>
        <w:tc>
          <w:tcPr>
            <w:tcW w:w="709" w:type="dxa"/>
          </w:tcPr>
          <w:p w14:paraId="4B894925" w14:textId="77777777" w:rsidR="00EC725F" w:rsidRPr="00511550" w:rsidRDefault="00EC725F" w:rsidP="00511550">
            <w:pPr>
              <w:pStyle w:val="TableParagraph"/>
              <w:ind w:left="0"/>
              <w:rPr>
                <w:sz w:val="24"/>
                <w:szCs w:val="24"/>
              </w:rPr>
            </w:pPr>
          </w:p>
        </w:tc>
        <w:tc>
          <w:tcPr>
            <w:tcW w:w="992" w:type="dxa"/>
          </w:tcPr>
          <w:p w14:paraId="6CC7E063" w14:textId="77777777" w:rsidR="00EC725F" w:rsidRPr="00511550" w:rsidRDefault="00EC725F" w:rsidP="00511550">
            <w:pPr>
              <w:pStyle w:val="TableParagraph"/>
              <w:ind w:left="0"/>
              <w:rPr>
                <w:sz w:val="24"/>
                <w:szCs w:val="24"/>
              </w:rPr>
            </w:pPr>
          </w:p>
        </w:tc>
        <w:tc>
          <w:tcPr>
            <w:tcW w:w="709" w:type="dxa"/>
          </w:tcPr>
          <w:p w14:paraId="4AF82EE6" w14:textId="77777777" w:rsidR="00EC725F" w:rsidRPr="00511550" w:rsidRDefault="00EC725F" w:rsidP="00511550">
            <w:pPr>
              <w:pStyle w:val="TableParagraph"/>
              <w:ind w:left="0"/>
              <w:rPr>
                <w:sz w:val="24"/>
                <w:szCs w:val="24"/>
              </w:rPr>
            </w:pPr>
          </w:p>
        </w:tc>
        <w:tc>
          <w:tcPr>
            <w:tcW w:w="709" w:type="dxa"/>
          </w:tcPr>
          <w:p w14:paraId="2E2C0DFD" w14:textId="77777777" w:rsidR="00EC725F" w:rsidRPr="00511550" w:rsidRDefault="00EC725F" w:rsidP="00511550">
            <w:pPr>
              <w:pStyle w:val="TableParagraph"/>
              <w:ind w:left="0"/>
              <w:rPr>
                <w:sz w:val="24"/>
                <w:szCs w:val="24"/>
              </w:rPr>
            </w:pPr>
          </w:p>
        </w:tc>
        <w:tc>
          <w:tcPr>
            <w:tcW w:w="425" w:type="dxa"/>
          </w:tcPr>
          <w:p w14:paraId="6B2173FB" w14:textId="77777777" w:rsidR="00EC725F" w:rsidRPr="00511550" w:rsidRDefault="00EC725F" w:rsidP="00511550">
            <w:pPr>
              <w:pStyle w:val="TableParagraph"/>
              <w:ind w:left="0"/>
              <w:rPr>
                <w:sz w:val="24"/>
                <w:szCs w:val="24"/>
              </w:rPr>
            </w:pPr>
          </w:p>
        </w:tc>
        <w:tc>
          <w:tcPr>
            <w:tcW w:w="425" w:type="dxa"/>
          </w:tcPr>
          <w:p w14:paraId="7D6B528D" w14:textId="77777777" w:rsidR="00EC725F" w:rsidRPr="00511550" w:rsidRDefault="00EC725F" w:rsidP="00511550">
            <w:pPr>
              <w:pStyle w:val="TableParagraph"/>
              <w:ind w:left="0"/>
              <w:rPr>
                <w:sz w:val="24"/>
                <w:szCs w:val="24"/>
              </w:rPr>
            </w:pPr>
          </w:p>
        </w:tc>
      </w:tr>
    </w:tbl>
    <w:p w14:paraId="0DDDB877" w14:textId="77777777" w:rsidR="005116DD" w:rsidRDefault="005116DD" w:rsidP="001302A8">
      <w:pPr>
        <w:pStyle w:val="23"/>
        <w:shd w:val="clear" w:color="auto" w:fill="auto"/>
        <w:spacing w:before="0" w:after="46" w:line="276" w:lineRule="auto"/>
        <w:rPr>
          <w:b/>
          <w:bCs/>
          <w:sz w:val="24"/>
          <w:szCs w:val="24"/>
        </w:rPr>
      </w:pPr>
    </w:p>
    <w:p w14:paraId="77C5D16F" w14:textId="77777777" w:rsidR="005116DD" w:rsidRPr="001302A8" w:rsidRDefault="005116DD" w:rsidP="001302A8">
      <w:pPr>
        <w:pStyle w:val="3"/>
        <w:spacing w:before="0" w:line="240" w:lineRule="auto"/>
        <w:jc w:val="center"/>
        <w:rPr>
          <w:rFonts w:ascii="Times New Roman" w:hAnsi="Times New Roman" w:cs="Times New Roman"/>
          <w:b/>
          <w:bCs/>
        </w:rPr>
      </w:pPr>
      <w:bookmarkStart w:id="54" w:name="_TOC_250042"/>
      <w:r w:rsidRPr="001302A8">
        <w:rPr>
          <w:rFonts w:ascii="Times New Roman" w:hAnsi="Times New Roman" w:cs="Times New Roman"/>
          <w:b/>
          <w:bCs/>
          <w:color w:val="231F20"/>
        </w:rPr>
        <w:t>Физическое</w:t>
      </w:r>
      <w:r w:rsidRPr="001302A8">
        <w:rPr>
          <w:rFonts w:ascii="Times New Roman" w:hAnsi="Times New Roman" w:cs="Times New Roman"/>
          <w:b/>
          <w:bCs/>
          <w:color w:val="231F20"/>
          <w:spacing w:val="37"/>
        </w:rPr>
        <w:t xml:space="preserve"> </w:t>
      </w:r>
      <w:bookmarkEnd w:id="54"/>
      <w:r w:rsidRPr="001302A8">
        <w:rPr>
          <w:rFonts w:ascii="Times New Roman" w:hAnsi="Times New Roman" w:cs="Times New Roman"/>
          <w:b/>
          <w:bCs/>
          <w:color w:val="231F20"/>
        </w:rPr>
        <w:t>развитие</w:t>
      </w:r>
    </w:p>
    <w:p w14:paraId="7B008735" w14:textId="77777777" w:rsidR="005116DD" w:rsidRPr="001302A8" w:rsidRDefault="005116DD" w:rsidP="001302A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1410"/>
        <w:gridCol w:w="992"/>
        <w:gridCol w:w="992"/>
        <w:gridCol w:w="993"/>
        <w:gridCol w:w="992"/>
        <w:gridCol w:w="1134"/>
        <w:gridCol w:w="850"/>
        <w:gridCol w:w="851"/>
        <w:gridCol w:w="1276"/>
        <w:gridCol w:w="850"/>
        <w:gridCol w:w="709"/>
        <w:gridCol w:w="850"/>
        <w:gridCol w:w="993"/>
        <w:gridCol w:w="425"/>
        <w:gridCol w:w="425"/>
      </w:tblGrid>
      <w:tr w:rsidR="005116DD" w:rsidRPr="001302A8" w14:paraId="3071D4D9" w14:textId="77777777" w:rsidTr="00570FAB">
        <w:trPr>
          <w:trHeight w:val="310"/>
        </w:trPr>
        <w:tc>
          <w:tcPr>
            <w:tcW w:w="449" w:type="dxa"/>
            <w:vMerge w:val="restart"/>
            <w:tcBorders>
              <w:left w:val="single" w:sz="4" w:space="0" w:color="auto"/>
            </w:tcBorders>
          </w:tcPr>
          <w:p w14:paraId="5E4FEE12" w14:textId="77777777" w:rsidR="005116DD" w:rsidRPr="001302A8" w:rsidRDefault="005116DD" w:rsidP="001302A8">
            <w:pPr>
              <w:pStyle w:val="TableParagraph"/>
              <w:ind w:left="0"/>
              <w:jc w:val="center"/>
              <w:rPr>
                <w:b/>
                <w:sz w:val="24"/>
                <w:szCs w:val="24"/>
              </w:rPr>
            </w:pPr>
            <w:r w:rsidRPr="001302A8">
              <w:rPr>
                <w:b/>
                <w:color w:val="231F20"/>
                <w:sz w:val="24"/>
                <w:szCs w:val="24"/>
              </w:rPr>
              <w:t>ФИ</w:t>
            </w:r>
          </w:p>
        </w:tc>
        <w:tc>
          <w:tcPr>
            <w:tcW w:w="1410" w:type="dxa"/>
            <w:vMerge w:val="restart"/>
          </w:tcPr>
          <w:p w14:paraId="3B6CFF15" w14:textId="1D9A1D57" w:rsidR="005116DD" w:rsidRPr="001302A8" w:rsidRDefault="005116DD" w:rsidP="001302A8">
            <w:pPr>
              <w:pStyle w:val="TableParagraph"/>
              <w:ind w:left="0"/>
              <w:jc w:val="center"/>
              <w:rPr>
                <w:b/>
                <w:sz w:val="24"/>
                <w:szCs w:val="24"/>
              </w:rPr>
            </w:pPr>
            <w:r w:rsidRPr="001302A8">
              <w:rPr>
                <w:b/>
                <w:color w:val="231F20"/>
                <w:sz w:val="24"/>
                <w:szCs w:val="24"/>
              </w:rPr>
              <w:t>Груп</w:t>
            </w:r>
            <w:r w:rsidRPr="001302A8">
              <w:rPr>
                <w:b/>
                <w:color w:val="231F20"/>
                <w:spacing w:val="-42"/>
                <w:sz w:val="24"/>
                <w:szCs w:val="24"/>
              </w:rPr>
              <w:t xml:space="preserve"> </w:t>
            </w:r>
            <w:r w:rsidRPr="001302A8">
              <w:rPr>
                <w:b/>
                <w:color w:val="231F20"/>
                <w:sz w:val="24"/>
                <w:szCs w:val="24"/>
              </w:rPr>
              <w:t>па</w:t>
            </w:r>
            <w:r w:rsidRPr="001302A8">
              <w:rPr>
                <w:b/>
                <w:color w:val="231F20"/>
                <w:spacing w:val="1"/>
                <w:sz w:val="24"/>
                <w:szCs w:val="24"/>
              </w:rPr>
              <w:t xml:space="preserve"> </w:t>
            </w:r>
            <w:r w:rsidRPr="001302A8">
              <w:rPr>
                <w:b/>
                <w:color w:val="231F20"/>
                <w:spacing w:val="-1"/>
                <w:sz w:val="24"/>
                <w:szCs w:val="24"/>
              </w:rPr>
              <w:t>здоро</w:t>
            </w:r>
            <w:r w:rsidRPr="001302A8">
              <w:rPr>
                <w:b/>
                <w:color w:val="231F20"/>
                <w:sz w:val="24"/>
                <w:szCs w:val="24"/>
              </w:rPr>
              <w:t>вья</w:t>
            </w:r>
          </w:p>
        </w:tc>
        <w:tc>
          <w:tcPr>
            <w:tcW w:w="12332" w:type="dxa"/>
            <w:gridSpan w:val="14"/>
            <w:tcBorders>
              <w:top w:val="single" w:sz="4" w:space="0" w:color="auto"/>
              <w:bottom w:val="single" w:sz="4" w:space="0" w:color="auto"/>
            </w:tcBorders>
          </w:tcPr>
          <w:p w14:paraId="5F829A99" w14:textId="77777777" w:rsidR="005116DD" w:rsidRPr="001302A8" w:rsidRDefault="005116DD" w:rsidP="001302A8">
            <w:pPr>
              <w:pStyle w:val="TableParagraph"/>
              <w:ind w:left="0"/>
              <w:jc w:val="center"/>
              <w:rPr>
                <w:b/>
                <w:sz w:val="24"/>
                <w:szCs w:val="24"/>
                <w:lang w:val="ru-RU"/>
              </w:rPr>
            </w:pPr>
            <w:r w:rsidRPr="001302A8">
              <w:rPr>
                <w:b/>
                <w:color w:val="231F20"/>
                <w:sz w:val="24"/>
                <w:szCs w:val="24"/>
                <w:lang w:val="ru-RU"/>
              </w:rPr>
              <w:t>Показатели</w:t>
            </w:r>
            <w:r w:rsidRPr="001302A8">
              <w:rPr>
                <w:b/>
                <w:color w:val="231F20"/>
                <w:spacing w:val="-7"/>
                <w:sz w:val="24"/>
                <w:szCs w:val="24"/>
                <w:lang w:val="ru-RU"/>
              </w:rPr>
              <w:t xml:space="preserve"> </w:t>
            </w:r>
            <w:r w:rsidRPr="001302A8">
              <w:rPr>
                <w:b/>
                <w:color w:val="231F20"/>
                <w:sz w:val="24"/>
                <w:szCs w:val="24"/>
                <w:lang w:val="ru-RU"/>
              </w:rPr>
              <w:t>развития</w:t>
            </w:r>
            <w:r w:rsidRPr="001302A8">
              <w:rPr>
                <w:b/>
                <w:color w:val="231F20"/>
                <w:spacing w:val="-7"/>
                <w:sz w:val="24"/>
                <w:szCs w:val="24"/>
                <w:lang w:val="ru-RU"/>
              </w:rPr>
              <w:t xml:space="preserve"> </w:t>
            </w:r>
            <w:r w:rsidRPr="001302A8">
              <w:rPr>
                <w:b/>
                <w:color w:val="231F20"/>
                <w:sz w:val="24"/>
                <w:szCs w:val="24"/>
                <w:lang w:val="ru-RU"/>
              </w:rPr>
              <w:t>ребенка</w:t>
            </w:r>
            <w:r w:rsidRPr="001302A8">
              <w:rPr>
                <w:b/>
                <w:color w:val="231F20"/>
                <w:spacing w:val="-6"/>
                <w:sz w:val="24"/>
                <w:szCs w:val="24"/>
                <w:lang w:val="ru-RU"/>
              </w:rPr>
              <w:t xml:space="preserve"> </w:t>
            </w:r>
            <w:r w:rsidRPr="001302A8">
              <w:rPr>
                <w:b/>
                <w:color w:val="231F20"/>
                <w:sz w:val="24"/>
                <w:szCs w:val="24"/>
                <w:lang w:val="ru-RU"/>
              </w:rPr>
              <w:t>в</w:t>
            </w:r>
            <w:r w:rsidRPr="001302A8">
              <w:rPr>
                <w:b/>
                <w:color w:val="231F20"/>
                <w:spacing w:val="-7"/>
                <w:sz w:val="24"/>
                <w:szCs w:val="24"/>
                <w:lang w:val="ru-RU"/>
              </w:rPr>
              <w:t xml:space="preserve"> </w:t>
            </w:r>
            <w:r w:rsidRPr="001302A8">
              <w:rPr>
                <w:b/>
                <w:color w:val="231F20"/>
                <w:sz w:val="24"/>
                <w:szCs w:val="24"/>
                <w:lang w:val="ru-RU"/>
              </w:rPr>
              <w:t>двигательной</w:t>
            </w:r>
            <w:r w:rsidRPr="001302A8">
              <w:rPr>
                <w:b/>
                <w:color w:val="231F20"/>
                <w:spacing w:val="-7"/>
                <w:sz w:val="24"/>
                <w:szCs w:val="24"/>
                <w:lang w:val="ru-RU"/>
              </w:rPr>
              <w:t xml:space="preserve"> </w:t>
            </w:r>
            <w:r w:rsidRPr="001302A8">
              <w:rPr>
                <w:b/>
                <w:color w:val="231F20"/>
                <w:sz w:val="24"/>
                <w:szCs w:val="24"/>
                <w:lang w:val="ru-RU"/>
              </w:rPr>
              <w:t>деятельности</w:t>
            </w:r>
          </w:p>
        </w:tc>
      </w:tr>
      <w:tr w:rsidR="00570FAB" w:rsidRPr="001302A8" w14:paraId="01DC52DA" w14:textId="77777777" w:rsidTr="00570FAB">
        <w:trPr>
          <w:trHeight w:val="1479"/>
        </w:trPr>
        <w:tc>
          <w:tcPr>
            <w:tcW w:w="449" w:type="dxa"/>
            <w:vMerge/>
            <w:tcBorders>
              <w:left w:val="single" w:sz="4" w:space="0" w:color="auto"/>
            </w:tcBorders>
          </w:tcPr>
          <w:p w14:paraId="19FF4693" w14:textId="77777777" w:rsidR="005116DD" w:rsidRPr="001302A8" w:rsidRDefault="005116DD" w:rsidP="001302A8">
            <w:pPr>
              <w:rPr>
                <w:rFonts w:ascii="Times New Roman" w:hAnsi="Times New Roman" w:cs="Times New Roman"/>
                <w:sz w:val="24"/>
                <w:szCs w:val="24"/>
                <w:lang w:val="ru-RU"/>
              </w:rPr>
            </w:pPr>
          </w:p>
        </w:tc>
        <w:tc>
          <w:tcPr>
            <w:tcW w:w="1410" w:type="dxa"/>
            <w:vMerge/>
          </w:tcPr>
          <w:p w14:paraId="714342A7" w14:textId="77777777" w:rsidR="005116DD" w:rsidRPr="001302A8" w:rsidRDefault="005116DD" w:rsidP="001302A8">
            <w:pPr>
              <w:rPr>
                <w:rFonts w:ascii="Times New Roman" w:hAnsi="Times New Roman" w:cs="Times New Roman"/>
                <w:sz w:val="24"/>
                <w:szCs w:val="24"/>
                <w:lang w:val="ru-RU"/>
              </w:rPr>
            </w:pPr>
          </w:p>
        </w:tc>
        <w:tc>
          <w:tcPr>
            <w:tcW w:w="1984" w:type="dxa"/>
            <w:gridSpan w:val="2"/>
            <w:tcBorders>
              <w:top w:val="single" w:sz="4" w:space="0" w:color="auto"/>
            </w:tcBorders>
          </w:tcPr>
          <w:p w14:paraId="3C60E4EC" w14:textId="6EC05E29" w:rsidR="005116DD" w:rsidRPr="001302A8" w:rsidRDefault="005116DD" w:rsidP="000D1988">
            <w:pPr>
              <w:pStyle w:val="TableParagraph"/>
              <w:ind w:left="0"/>
              <w:rPr>
                <w:sz w:val="24"/>
                <w:szCs w:val="24"/>
                <w:lang w:val="ru-RU"/>
              </w:rPr>
            </w:pPr>
            <w:r w:rsidRPr="001302A8">
              <w:rPr>
                <w:color w:val="231F20"/>
                <w:sz w:val="24"/>
                <w:szCs w:val="24"/>
                <w:lang w:val="ru-RU"/>
              </w:rPr>
              <w:t>С интересом</w:t>
            </w:r>
            <w:r w:rsidRPr="001302A8">
              <w:rPr>
                <w:color w:val="231F20"/>
                <w:spacing w:val="1"/>
                <w:sz w:val="24"/>
                <w:szCs w:val="24"/>
                <w:lang w:val="ru-RU"/>
              </w:rPr>
              <w:t xml:space="preserve"> </w:t>
            </w:r>
            <w:r w:rsidRPr="001302A8">
              <w:rPr>
                <w:color w:val="231F20"/>
                <w:spacing w:val="-1"/>
                <w:sz w:val="24"/>
                <w:szCs w:val="24"/>
                <w:lang w:val="ru-RU"/>
              </w:rPr>
              <w:t>участвует</w:t>
            </w:r>
            <w:r w:rsidRPr="001302A8">
              <w:rPr>
                <w:color w:val="231F20"/>
                <w:spacing w:val="-9"/>
                <w:sz w:val="24"/>
                <w:szCs w:val="24"/>
                <w:lang w:val="ru-RU"/>
              </w:rPr>
              <w:t xml:space="preserve"> </w:t>
            </w:r>
            <w:r w:rsidRPr="001302A8">
              <w:rPr>
                <w:color w:val="231F20"/>
                <w:sz w:val="24"/>
                <w:szCs w:val="24"/>
                <w:lang w:val="ru-RU"/>
              </w:rPr>
              <w:t>в</w:t>
            </w:r>
            <w:r w:rsidRPr="001302A8">
              <w:rPr>
                <w:color w:val="231F20"/>
                <w:spacing w:val="-9"/>
                <w:sz w:val="24"/>
                <w:szCs w:val="24"/>
                <w:lang w:val="ru-RU"/>
              </w:rPr>
              <w:t xml:space="preserve"> </w:t>
            </w:r>
            <w:r w:rsidRPr="001302A8">
              <w:rPr>
                <w:color w:val="231F20"/>
                <w:sz w:val="24"/>
                <w:szCs w:val="24"/>
                <w:lang w:val="ru-RU"/>
              </w:rPr>
              <w:t>подвижных</w:t>
            </w:r>
            <w:r w:rsidRPr="001302A8">
              <w:rPr>
                <w:color w:val="231F20"/>
                <w:spacing w:val="45"/>
                <w:sz w:val="24"/>
                <w:szCs w:val="24"/>
                <w:lang w:val="ru-RU"/>
              </w:rPr>
              <w:t xml:space="preserve"> </w:t>
            </w:r>
            <w:r w:rsidRPr="001302A8">
              <w:rPr>
                <w:color w:val="231F20"/>
                <w:sz w:val="24"/>
                <w:szCs w:val="24"/>
                <w:lang w:val="ru-RU"/>
              </w:rPr>
              <w:t>играх,</w:t>
            </w:r>
            <w:r w:rsidRPr="001302A8">
              <w:rPr>
                <w:color w:val="231F20"/>
                <w:spacing w:val="1"/>
                <w:sz w:val="24"/>
                <w:szCs w:val="24"/>
                <w:lang w:val="ru-RU"/>
              </w:rPr>
              <w:t xml:space="preserve"> </w:t>
            </w:r>
            <w:r w:rsidRPr="001302A8">
              <w:rPr>
                <w:color w:val="231F20"/>
                <w:sz w:val="24"/>
                <w:szCs w:val="24"/>
                <w:lang w:val="ru-RU"/>
              </w:rPr>
              <w:t>в двигательной</w:t>
            </w:r>
            <w:r w:rsidRPr="001302A8">
              <w:rPr>
                <w:color w:val="231F20"/>
                <w:spacing w:val="1"/>
                <w:sz w:val="24"/>
                <w:szCs w:val="24"/>
                <w:lang w:val="ru-RU"/>
              </w:rPr>
              <w:t xml:space="preserve"> </w:t>
            </w:r>
            <w:r w:rsidRPr="001302A8">
              <w:rPr>
                <w:color w:val="231F20"/>
                <w:sz w:val="24"/>
                <w:szCs w:val="24"/>
                <w:lang w:val="ru-RU"/>
              </w:rPr>
              <w:t>деятельности,</w:t>
            </w:r>
            <w:r w:rsidRPr="001302A8">
              <w:rPr>
                <w:color w:val="231F20"/>
                <w:spacing w:val="1"/>
                <w:sz w:val="24"/>
                <w:szCs w:val="24"/>
                <w:lang w:val="ru-RU"/>
              </w:rPr>
              <w:t xml:space="preserve"> </w:t>
            </w:r>
            <w:r w:rsidRPr="001302A8">
              <w:rPr>
                <w:color w:val="231F20"/>
                <w:sz w:val="24"/>
                <w:szCs w:val="24"/>
                <w:lang w:val="ru-RU"/>
              </w:rPr>
              <w:t>организованной</w:t>
            </w:r>
            <w:r w:rsidRPr="001302A8">
              <w:rPr>
                <w:color w:val="231F20"/>
                <w:spacing w:val="-42"/>
                <w:sz w:val="24"/>
                <w:szCs w:val="24"/>
                <w:lang w:val="ru-RU"/>
              </w:rPr>
              <w:t xml:space="preserve"> </w:t>
            </w:r>
            <w:r w:rsidRPr="001302A8">
              <w:rPr>
                <w:color w:val="231F20"/>
                <w:sz w:val="24"/>
                <w:szCs w:val="24"/>
                <w:lang w:val="ru-RU"/>
              </w:rPr>
              <w:t>взрослым</w:t>
            </w:r>
          </w:p>
        </w:tc>
        <w:tc>
          <w:tcPr>
            <w:tcW w:w="1985" w:type="dxa"/>
            <w:gridSpan w:val="2"/>
            <w:tcBorders>
              <w:top w:val="single" w:sz="4" w:space="0" w:color="auto"/>
            </w:tcBorders>
          </w:tcPr>
          <w:p w14:paraId="6C3B0D12" w14:textId="04E5D0DB" w:rsidR="005116DD" w:rsidRPr="001302A8" w:rsidRDefault="005116DD" w:rsidP="000D1988">
            <w:pPr>
              <w:pStyle w:val="TableParagraph"/>
              <w:ind w:left="0"/>
              <w:rPr>
                <w:sz w:val="24"/>
                <w:szCs w:val="24"/>
                <w:lang w:val="ru-RU"/>
              </w:rPr>
            </w:pPr>
            <w:r w:rsidRPr="001302A8">
              <w:rPr>
                <w:color w:val="231F20"/>
                <w:sz w:val="24"/>
                <w:szCs w:val="24"/>
                <w:lang w:val="ru-RU"/>
              </w:rPr>
              <w:t>Умеет ходить и</w:t>
            </w:r>
            <w:r w:rsidRPr="001302A8">
              <w:rPr>
                <w:color w:val="231F20"/>
                <w:spacing w:val="1"/>
                <w:sz w:val="24"/>
                <w:szCs w:val="24"/>
                <w:lang w:val="ru-RU"/>
              </w:rPr>
              <w:t xml:space="preserve"> </w:t>
            </w:r>
            <w:r w:rsidRPr="001302A8">
              <w:rPr>
                <w:color w:val="231F20"/>
                <w:sz w:val="24"/>
                <w:szCs w:val="24"/>
                <w:lang w:val="ru-RU"/>
              </w:rPr>
              <w:t>бегать, сохраняя равновесие</w:t>
            </w:r>
            <w:r w:rsidRPr="001302A8">
              <w:rPr>
                <w:color w:val="231F20"/>
                <w:spacing w:val="1"/>
                <w:sz w:val="24"/>
                <w:szCs w:val="24"/>
                <w:lang w:val="ru-RU"/>
              </w:rPr>
              <w:t xml:space="preserve"> </w:t>
            </w:r>
            <w:r w:rsidRPr="001302A8">
              <w:rPr>
                <w:color w:val="231F20"/>
                <w:sz w:val="24"/>
                <w:szCs w:val="24"/>
                <w:lang w:val="ru-RU"/>
              </w:rPr>
              <w:t>при изменении</w:t>
            </w:r>
            <w:r w:rsidRPr="001302A8">
              <w:rPr>
                <w:color w:val="231F20"/>
                <w:spacing w:val="1"/>
                <w:sz w:val="24"/>
                <w:szCs w:val="24"/>
                <w:lang w:val="ru-RU"/>
              </w:rPr>
              <w:t xml:space="preserve"> </w:t>
            </w:r>
            <w:r w:rsidRPr="001302A8">
              <w:rPr>
                <w:color w:val="231F20"/>
                <w:sz w:val="24"/>
                <w:szCs w:val="24"/>
                <w:lang w:val="ru-RU"/>
              </w:rPr>
              <w:t>направления</w:t>
            </w:r>
            <w:r w:rsidRPr="001302A8">
              <w:rPr>
                <w:color w:val="231F20"/>
                <w:spacing w:val="1"/>
                <w:sz w:val="24"/>
                <w:szCs w:val="24"/>
                <w:lang w:val="ru-RU"/>
              </w:rPr>
              <w:t xml:space="preserve"> </w:t>
            </w:r>
            <w:r w:rsidRPr="001302A8">
              <w:rPr>
                <w:color w:val="231F20"/>
                <w:sz w:val="24"/>
                <w:szCs w:val="24"/>
                <w:lang w:val="ru-RU"/>
              </w:rPr>
              <w:t>движения,</w:t>
            </w:r>
            <w:r w:rsidRPr="001302A8">
              <w:rPr>
                <w:color w:val="231F20"/>
                <w:spacing w:val="-8"/>
                <w:sz w:val="24"/>
                <w:szCs w:val="24"/>
                <w:lang w:val="ru-RU"/>
              </w:rPr>
              <w:t xml:space="preserve"> </w:t>
            </w:r>
            <w:r w:rsidRPr="001302A8">
              <w:rPr>
                <w:color w:val="231F20"/>
                <w:sz w:val="24"/>
                <w:szCs w:val="24"/>
                <w:lang w:val="ru-RU"/>
              </w:rPr>
              <w:t>не</w:t>
            </w:r>
            <w:r w:rsidRPr="001302A8">
              <w:rPr>
                <w:color w:val="231F20"/>
                <w:spacing w:val="-8"/>
                <w:sz w:val="24"/>
                <w:szCs w:val="24"/>
                <w:lang w:val="ru-RU"/>
              </w:rPr>
              <w:t xml:space="preserve"> </w:t>
            </w:r>
            <w:r w:rsidRPr="001302A8">
              <w:rPr>
                <w:color w:val="231F20"/>
                <w:sz w:val="24"/>
                <w:szCs w:val="24"/>
                <w:lang w:val="ru-RU"/>
              </w:rPr>
              <w:t>наталкиваясь</w:t>
            </w:r>
          </w:p>
        </w:tc>
        <w:tc>
          <w:tcPr>
            <w:tcW w:w="1984" w:type="dxa"/>
            <w:gridSpan w:val="2"/>
            <w:tcBorders>
              <w:top w:val="single" w:sz="4" w:space="0" w:color="auto"/>
            </w:tcBorders>
          </w:tcPr>
          <w:p w14:paraId="3071557D" w14:textId="374583BC" w:rsidR="005116DD" w:rsidRPr="001302A8" w:rsidRDefault="005116DD" w:rsidP="000D1988">
            <w:pPr>
              <w:pStyle w:val="TableParagraph"/>
              <w:ind w:left="0"/>
              <w:rPr>
                <w:sz w:val="24"/>
                <w:szCs w:val="24"/>
                <w:lang w:val="ru-RU"/>
              </w:rPr>
            </w:pPr>
            <w:r w:rsidRPr="001302A8">
              <w:rPr>
                <w:color w:val="231F20"/>
                <w:sz w:val="24"/>
                <w:szCs w:val="24"/>
                <w:lang w:val="ru-RU"/>
              </w:rPr>
              <w:t>Умеет пере</w:t>
            </w:r>
            <w:r w:rsidRPr="001302A8">
              <w:rPr>
                <w:color w:val="231F20"/>
                <w:spacing w:val="-1"/>
                <w:sz w:val="24"/>
                <w:szCs w:val="24"/>
                <w:lang w:val="ru-RU"/>
              </w:rPr>
              <w:t xml:space="preserve">шагивать </w:t>
            </w:r>
            <w:r w:rsidRPr="001302A8">
              <w:rPr>
                <w:color w:val="231F20"/>
                <w:sz w:val="24"/>
                <w:szCs w:val="24"/>
                <w:lang w:val="ru-RU"/>
              </w:rPr>
              <w:t>через</w:t>
            </w:r>
            <w:r w:rsidRPr="001302A8">
              <w:rPr>
                <w:color w:val="231F20"/>
                <w:spacing w:val="-42"/>
                <w:sz w:val="24"/>
                <w:szCs w:val="24"/>
                <w:lang w:val="ru-RU"/>
              </w:rPr>
              <w:t xml:space="preserve"> </w:t>
            </w:r>
            <w:r w:rsidRPr="001302A8">
              <w:rPr>
                <w:color w:val="231F20"/>
                <w:spacing w:val="-1"/>
                <w:sz w:val="24"/>
                <w:szCs w:val="24"/>
                <w:lang w:val="ru-RU"/>
              </w:rPr>
              <w:t xml:space="preserve">несколько </w:t>
            </w:r>
            <w:r w:rsidRPr="001302A8">
              <w:rPr>
                <w:color w:val="231F20"/>
                <w:sz w:val="24"/>
                <w:szCs w:val="24"/>
                <w:lang w:val="ru-RU"/>
              </w:rPr>
              <w:t>препятствий</w:t>
            </w:r>
          </w:p>
        </w:tc>
        <w:tc>
          <w:tcPr>
            <w:tcW w:w="2127" w:type="dxa"/>
            <w:gridSpan w:val="2"/>
            <w:tcBorders>
              <w:top w:val="single" w:sz="4" w:space="0" w:color="auto"/>
            </w:tcBorders>
          </w:tcPr>
          <w:p w14:paraId="06E97042" w14:textId="77777777" w:rsidR="005116DD" w:rsidRPr="001302A8" w:rsidRDefault="005116DD" w:rsidP="000D1988">
            <w:pPr>
              <w:pStyle w:val="TableParagraph"/>
              <w:ind w:left="0"/>
              <w:rPr>
                <w:sz w:val="24"/>
                <w:szCs w:val="24"/>
                <w:lang w:val="ru-RU"/>
              </w:rPr>
            </w:pPr>
            <w:r w:rsidRPr="001302A8">
              <w:rPr>
                <w:color w:val="231F20"/>
                <w:sz w:val="24"/>
                <w:szCs w:val="24"/>
                <w:lang w:val="ru-RU"/>
              </w:rPr>
              <w:t>Умеет бросать</w:t>
            </w:r>
            <w:r w:rsidRPr="001302A8">
              <w:rPr>
                <w:color w:val="231F20"/>
                <w:spacing w:val="-42"/>
                <w:sz w:val="24"/>
                <w:szCs w:val="24"/>
                <w:lang w:val="ru-RU"/>
              </w:rPr>
              <w:t xml:space="preserve"> </w:t>
            </w:r>
            <w:r w:rsidRPr="001302A8">
              <w:rPr>
                <w:color w:val="231F20"/>
                <w:sz w:val="24"/>
                <w:szCs w:val="24"/>
                <w:lang w:val="ru-RU"/>
              </w:rPr>
              <w:t>и</w:t>
            </w:r>
            <w:r w:rsidRPr="001302A8">
              <w:rPr>
                <w:color w:val="231F20"/>
                <w:spacing w:val="-6"/>
                <w:sz w:val="24"/>
                <w:szCs w:val="24"/>
                <w:lang w:val="ru-RU"/>
              </w:rPr>
              <w:t xml:space="preserve"> </w:t>
            </w:r>
            <w:r w:rsidRPr="001302A8">
              <w:rPr>
                <w:color w:val="231F20"/>
                <w:sz w:val="24"/>
                <w:szCs w:val="24"/>
                <w:lang w:val="ru-RU"/>
              </w:rPr>
              <w:t>ловить</w:t>
            </w:r>
            <w:r w:rsidRPr="001302A8">
              <w:rPr>
                <w:color w:val="231F20"/>
                <w:spacing w:val="-5"/>
                <w:sz w:val="24"/>
                <w:szCs w:val="24"/>
                <w:lang w:val="ru-RU"/>
              </w:rPr>
              <w:t xml:space="preserve"> </w:t>
            </w:r>
            <w:r w:rsidRPr="001302A8">
              <w:rPr>
                <w:color w:val="231F20"/>
                <w:sz w:val="24"/>
                <w:szCs w:val="24"/>
                <w:lang w:val="ru-RU"/>
              </w:rPr>
              <w:t>мяч</w:t>
            </w:r>
            <w:r w:rsidRPr="001302A8">
              <w:rPr>
                <w:color w:val="231F20"/>
                <w:spacing w:val="-5"/>
                <w:sz w:val="24"/>
                <w:szCs w:val="24"/>
                <w:lang w:val="ru-RU"/>
              </w:rPr>
              <w:t xml:space="preserve"> </w:t>
            </w:r>
            <w:r w:rsidRPr="001302A8">
              <w:rPr>
                <w:color w:val="231F20"/>
                <w:sz w:val="24"/>
                <w:szCs w:val="24"/>
                <w:lang w:val="ru-RU"/>
              </w:rPr>
              <w:t>с</w:t>
            </w:r>
          </w:p>
          <w:p w14:paraId="44845145" w14:textId="77777777" w:rsidR="005116DD" w:rsidRPr="001302A8" w:rsidRDefault="005116DD" w:rsidP="000D1988">
            <w:pPr>
              <w:pStyle w:val="TableParagraph"/>
              <w:ind w:left="0"/>
              <w:rPr>
                <w:color w:val="231F20"/>
                <w:spacing w:val="-2"/>
                <w:sz w:val="24"/>
                <w:szCs w:val="24"/>
              </w:rPr>
            </w:pPr>
            <w:r w:rsidRPr="001302A8">
              <w:rPr>
                <w:color w:val="231F20"/>
                <w:spacing w:val="-2"/>
                <w:sz w:val="24"/>
                <w:szCs w:val="24"/>
              </w:rPr>
              <w:t xml:space="preserve">близкого </w:t>
            </w:r>
          </w:p>
          <w:p w14:paraId="232E8DDF" w14:textId="77777777" w:rsidR="005116DD" w:rsidRPr="001302A8" w:rsidRDefault="005116DD" w:rsidP="000D1988">
            <w:pPr>
              <w:pStyle w:val="TableParagraph"/>
              <w:ind w:left="0"/>
              <w:rPr>
                <w:sz w:val="24"/>
                <w:szCs w:val="24"/>
              </w:rPr>
            </w:pPr>
            <w:r w:rsidRPr="001302A8">
              <w:rPr>
                <w:color w:val="231F20"/>
                <w:spacing w:val="-2"/>
                <w:sz w:val="24"/>
                <w:szCs w:val="24"/>
              </w:rPr>
              <w:t>рассто</w:t>
            </w:r>
            <w:r w:rsidRPr="001302A8">
              <w:rPr>
                <w:color w:val="231F20"/>
                <w:spacing w:val="-42"/>
                <w:sz w:val="24"/>
                <w:szCs w:val="24"/>
              </w:rPr>
              <w:t xml:space="preserve"> </w:t>
            </w:r>
            <w:r w:rsidRPr="001302A8">
              <w:rPr>
                <w:color w:val="231F20"/>
                <w:sz w:val="24"/>
                <w:szCs w:val="24"/>
              </w:rPr>
              <w:t>яния</w:t>
            </w:r>
          </w:p>
        </w:tc>
        <w:tc>
          <w:tcPr>
            <w:tcW w:w="1559" w:type="dxa"/>
            <w:gridSpan w:val="2"/>
            <w:tcBorders>
              <w:top w:val="single" w:sz="4" w:space="0" w:color="auto"/>
            </w:tcBorders>
          </w:tcPr>
          <w:p w14:paraId="4C057AA1" w14:textId="77777777" w:rsidR="005116DD" w:rsidRPr="001302A8" w:rsidRDefault="005116DD" w:rsidP="000D1988">
            <w:pPr>
              <w:pStyle w:val="TableParagraph"/>
              <w:ind w:left="0"/>
              <w:rPr>
                <w:color w:val="231F20"/>
                <w:sz w:val="24"/>
                <w:szCs w:val="24"/>
                <w:lang w:val="ru-RU"/>
              </w:rPr>
            </w:pPr>
            <w:r w:rsidRPr="001302A8">
              <w:rPr>
                <w:color w:val="231F20"/>
                <w:sz w:val="24"/>
                <w:szCs w:val="24"/>
                <w:lang w:val="ru-RU"/>
              </w:rPr>
              <w:t>Прыгает</w:t>
            </w:r>
            <w:r w:rsidRPr="001302A8">
              <w:rPr>
                <w:color w:val="231F20"/>
                <w:spacing w:val="-8"/>
                <w:sz w:val="24"/>
                <w:szCs w:val="24"/>
                <w:lang w:val="ru-RU"/>
              </w:rPr>
              <w:t xml:space="preserve"> </w:t>
            </w:r>
            <w:r w:rsidRPr="001302A8">
              <w:rPr>
                <w:color w:val="231F20"/>
                <w:sz w:val="24"/>
                <w:szCs w:val="24"/>
                <w:lang w:val="ru-RU"/>
              </w:rPr>
              <w:t>на</w:t>
            </w:r>
            <w:r w:rsidRPr="001302A8">
              <w:rPr>
                <w:color w:val="231F20"/>
                <w:spacing w:val="-7"/>
                <w:sz w:val="24"/>
                <w:szCs w:val="24"/>
                <w:lang w:val="ru-RU"/>
              </w:rPr>
              <w:t xml:space="preserve"> </w:t>
            </w:r>
            <w:r w:rsidRPr="001302A8">
              <w:rPr>
                <w:color w:val="231F20"/>
                <w:sz w:val="24"/>
                <w:szCs w:val="24"/>
                <w:lang w:val="ru-RU"/>
              </w:rPr>
              <w:t>двух</w:t>
            </w:r>
            <w:r w:rsidRPr="001302A8">
              <w:rPr>
                <w:color w:val="231F20"/>
                <w:spacing w:val="-42"/>
                <w:sz w:val="24"/>
                <w:szCs w:val="24"/>
                <w:lang w:val="ru-RU"/>
              </w:rPr>
              <w:t xml:space="preserve"> </w:t>
            </w:r>
            <w:r w:rsidRPr="001302A8">
              <w:rPr>
                <w:color w:val="231F20"/>
                <w:sz w:val="24"/>
                <w:szCs w:val="24"/>
                <w:lang w:val="ru-RU"/>
              </w:rPr>
              <w:t xml:space="preserve">ногах через </w:t>
            </w:r>
          </w:p>
          <w:p w14:paraId="093E4B6F" w14:textId="77777777" w:rsidR="005116DD" w:rsidRPr="001302A8" w:rsidRDefault="005116DD" w:rsidP="000D1988">
            <w:pPr>
              <w:pStyle w:val="TableParagraph"/>
              <w:ind w:left="0"/>
              <w:rPr>
                <w:sz w:val="24"/>
                <w:szCs w:val="24"/>
              </w:rPr>
            </w:pPr>
            <w:r w:rsidRPr="001302A8">
              <w:rPr>
                <w:color w:val="231F20"/>
                <w:sz w:val="24"/>
                <w:szCs w:val="24"/>
                <w:lang w:val="ru-RU"/>
              </w:rPr>
              <w:t>линию</w:t>
            </w:r>
            <w:r w:rsidRPr="001302A8">
              <w:rPr>
                <w:color w:val="231F20"/>
                <w:spacing w:val="-2"/>
                <w:sz w:val="24"/>
                <w:szCs w:val="24"/>
                <w:lang w:val="ru-RU"/>
              </w:rPr>
              <w:t xml:space="preserve"> </w:t>
            </w:r>
            <w:r w:rsidRPr="001302A8">
              <w:rPr>
                <w:color w:val="231F20"/>
                <w:sz w:val="24"/>
                <w:szCs w:val="24"/>
              </w:rPr>
              <w:t>(шнур)</w:t>
            </w:r>
          </w:p>
        </w:tc>
        <w:tc>
          <w:tcPr>
            <w:tcW w:w="1843" w:type="dxa"/>
            <w:gridSpan w:val="2"/>
            <w:tcBorders>
              <w:top w:val="single" w:sz="4" w:space="0" w:color="auto"/>
              <w:bottom w:val="single" w:sz="4" w:space="0" w:color="auto"/>
            </w:tcBorders>
          </w:tcPr>
          <w:p w14:paraId="35E085BE" w14:textId="77777777" w:rsidR="005116DD" w:rsidRPr="001302A8" w:rsidRDefault="005116DD" w:rsidP="000D1988">
            <w:pPr>
              <w:pStyle w:val="TableParagraph"/>
              <w:ind w:left="0"/>
              <w:rPr>
                <w:color w:val="231F20"/>
                <w:sz w:val="24"/>
                <w:szCs w:val="24"/>
                <w:lang w:val="ru-RU"/>
              </w:rPr>
            </w:pPr>
            <w:r w:rsidRPr="001302A8">
              <w:rPr>
                <w:color w:val="231F20"/>
                <w:sz w:val="24"/>
                <w:szCs w:val="24"/>
                <w:lang w:val="ru-RU"/>
              </w:rPr>
              <w:t>Воспризводит</w:t>
            </w:r>
            <w:r w:rsidRPr="001302A8">
              <w:rPr>
                <w:color w:val="231F20"/>
                <w:spacing w:val="1"/>
                <w:sz w:val="24"/>
                <w:szCs w:val="24"/>
                <w:lang w:val="ru-RU"/>
              </w:rPr>
              <w:t xml:space="preserve"> </w:t>
            </w:r>
            <w:r w:rsidRPr="001302A8">
              <w:rPr>
                <w:color w:val="231F20"/>
                <w:sz w:val="24"/>
                <w:szCs w:val="24"/>
                <w:lang w:val="ru-RU"/>
              </w:rPr>
              <w:t xml:space="preserve">простые </w:t>
            </w:r>
          </w:p>
          <w:p w14:paraId="01778825" w14:textId="77777777" w:rsidR="005116DD" w:rsidRPr="001302A8" w:rsidRDefault="005116DD" w:rsidP="000D1988">
            <w:pPr>
              <w:pStyle w:val="TableParagraph"/>
              <w:ind w:left="0"/>
              <w:rPr>
                <w:sz w:val="24"/>
                <w:szCs w:val="24"/>
                <w:lang w:val="ru-RU"/>
              </w:rPr>
            </w:pPr>
            <w:r w:rsidRPr="001302A8">
              <w:rPr>
                <w:color w:val="231F20"/>
                <w:sz w:val="24"/>
                <w:szCs w:val="24"/>
                <w:lang w:val="ru-RU"/>
              </w:rPr>
              <w:t>движения по показу</w:t>
            </w:r>
            <w:r w:rsidRPr="001302A8">
              <w:rPr>
                <w:color w:val="231F20"/>
                <w:spacing w:val="1"/>
                <w:sz w:val="24"/>
                <w:szCs w:val="24"/>
                <w:lang w:val="ru-RU"/>
              </w:rPr>
              <w:t xml:space="preserve"> </w:t>
            </w:r>
            <w:r w:rsidRPr="001302A8">
              <w:rPr>
                <w:color w:val="231F20"/>
                <w:sz w:val="24"/>
                <w:szCs w:val="24"/>
                <w:lang w:val="ru-RU"/>
              </w:rPr>
              <w:t>взрослого</w:t>
            </w:r>
          </w:p>
        </w:tc>
        <w:tc>
          <w:tcPr>
            <w:tcW w:w="850" w:type="dxa"/>
            <w:gridSpan w:val="2"/>
            <w:tcBorders>
              <w:top w:val="single" w:sz="4" w:space="0" w:color="auto"/>
            </w:tcBorders>
          </w:tcPr>
          <w:p w14:paraId="61AE96CE" w14:textId="77777777" w:rsidR="005116DD" w:rsidRPr="000D1988" w:rsidRDefault="005116DD" w:rsidP="000D1988">
            <w:pPr>
              <w:pStyle w:val="TableParagraph"/>
              <w:ind w:left="0"/>
              <w:jc w:val="center"/>
              <w:rPr>
                <w:b/>
                <w:bCs/>
                <w:sz w:val="24"/>
                <w:szCs w:val="24"/>
              </w:rPr>
            </w:pPr>
            <w:r w:rsidRPr="000D1988">
              <w:rPr>
                <w:b/>
                <w:bCs/>
                <w:color w:val="231F20"/>
                <w:sz w:val="24"/>
                <w:szCs w:val="24"/>
              </w:rPr>
              <w:t>Итог</w:t>
            </w:r>
          </w:p>
        </w:tc>
      </w:tr>
      <w:tr w:rsidR="00570FAB" w:rsidRPr="001302A8" w14:paraId="25BA0F8B" w14:textId="77777777" w:rsidTr="00570FAB">
        <w:trPr>
          <w:trHeight w:val="482"/>
        </w:trPr>
        <w:tc>
          <w:tcPr>
            <w:tcW w:w="449" w:type="dxa"/>
            <w:vMerge/>
            <w:tcBorders>
              <w:left w:val="single" w:sz="4" w:space="0" w:color="auto"/>
            </w:tcBorders>
          </w:tcPr>
          <w:p w14:paraId="7C63375B" w14:textId="77777777" w:rsidR="005116DD" w:rsidRPr="001302A8" w:rsidRDefault="005116DD" w:rsidP="001302A8">
            <w:pPr>
              <w:pStyle w:val="TableParagraph"/>
              <w:ind w:left="0"/>
              <w:rPr>
                <w:sz w:val="24"/>
                <w:szCs w:val="24"/>
              </w:rPr>
            </w:pPr>
          </w:p>
        </w:tc>
        <w:tc>
          <w:tcPr>
            <w:tcW w:w="1410" w:type="dxa"/>
            <w:vMerge/>
          </w:tcPr>
          <w:p w14:paraId="054F86D1" w14:textId="77777777" w:rsidR="005116DD" w:rsidRPr="001302A8" w:rsidRDefault="005116DD" w:rsidP="001302A8">
            <w:pPr>
              <w:pStyle w:val="TableParagraph"/>
              <w:ind w:left="0"/>
              <w:rPr>
                <w:sz w:val="24"/>
                <w:szCs w:val="24"/>
              </w:rPr>
            </w:pPr>
          </w:p>
        </w:tc>
        <w:tc>
          <w:tcPr>
            <w:tcW w:w="992" w:type="dxa"/>
          </w:tcPr>
          <w:p w14:paraId="56F3A191"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14:paraId="5B8A26DE"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993" w:type="dxa"/>
          </w:tcPr>
          <w:p w14:paraId="5E0201C4"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2"/>
                <w:sz w:val="24"/>
                <w:szCs w:val="24"/>
              </w:rPr>
              <w:t xml:space="preserve"> </w:t>
            </w:r>
            <w:r w:rsidRPr="001302A8">
              <w:rPr>
                <w:color w:val="231F20"/>
                <w:sz w:val="24"/>
                <w:szCs w:val="24"/>
              </w:rPr>
              <w:t>года</w:t>
            </w:r>
          </w:p>
        </w:tc>
        <w:tc>
          <w:tcPr>
            <w:tcW w:w="992" w:type="dxa"/>
          </w:tcPr>
          <w:p w14:paraId="0E0AA45B"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1134" w:type="dxa"/>
          </w:tcPr>
          <w:p w14:paraId="494FFCF7"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850" w:type="dxa"/>
          </w:tcPr>
          <w:p w14:paraId="66A9A099" w14:textId="77777777" w:rsidR="00570FAB" w:rsidRDefault="005116DD" w:rsidP="001302A8">
            <w:pPr>
              <w:pStyle w:val="TableParagraph"/>
              <w:ind w:left="0"/>
              <w:jc w:val="center"/>
              <w:rPr>
                <w:color w:val="231F20"/>
                <w:spacing w:val="-42"/>
                <w:sz w:val="24"/>
                <w:szCs w:val="24"/>
              </w:rPr>
            </w:pPr>
            <w:r w:rsidRPr="001302A8">
              <w:rPr>
                <w:color w:val="231F20"/>
                <w:spacing w:val="-2"/>
                <w:sz w:val="24"/>
                <w:szCs w:val="24"/>
              </w:rPr>
              <w:t>Конец</w:t>
            </w:r>
            <w:r w:rsidRPr="001302A8">
              <w:rPr>
                <w:color w:val="231F20"/>
                <w:spacing w:val="-42"/>
                <w:sz w:val="24"/>
                <w:szCs w:val="24"/>
              </w:rPr>
              <w:t xml:space="preserve"> </w:t>
            </w:r>
          </w:p>
          <w:p w14:paraId="1CA87BA1" w14:textId="0B3761A5"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851" w:type="dxa"/>
          </w:tcPr>
          <w:p w14:paraId="069B988C"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1276" w:type="dxa"/>
          </w:tcPr>
          <w:p w14:paraId="66591FB0" w14:textId="77777777" w:rsidR="00570FAB" w:rsidRDefault="005116DD" w:rsidP="001302A8">
            <w:pPr>
              <w:pStyle w:val="TableParagraph"/>
              <w:ind w:left="0"/>
              <w:jc w:val="center"/>
              <w:rPr>
                <w:color w:val="231F20"/>
                <w:spacing w:val="-2"/>
                <w:sz w:val="24"/>
                <w:szCs w:val="24"/>
              </w:rPr>
            </w:pPr>
            <w:r w:rsidRPr="001302A8">
              <w:rPr>
                <w:color w:val="231F20"/>
                <w:spacing w:val="-2"/>
                <w:sz w:val="24"/>
                <w:szCs w:val="24"/>
              </w:rPr>
              <w:t>Конец</w:t>
            </w:r>
          </w:p>
          <w:p w14:paraId="1A37EA29" w14:textId="061B74B6" w:rsidR="005116DD" w:rsidRPr="001302A8" w:rsidRDefault="005116DD" w:rsidP="001302A8">
            <w:pPr>
              <w:pStyle w:val="TableParagraph"/>
              <w:ind w:left="0"/>
              <w:jc w:val="center"/>
              <w:rPr>
                <w:sz w:val="24"/>
                <w:szCs w:val="24"/>
              </w:rPr>
            </w:pPr>
            <w:r w:rsidRPr="001302A8">
              <w:rPr>
                <w:color w:val="231F20"/>
                <w:spacing w:val="-42"/>
                <w:sz w:val="24"/>
                <w:szCs w:val="24"/>
              </w:rPr>
              <w:t xml:space="preserve"> </w:t>
            </w:r>
            <w:r w:rsidRPr="001302A8">
              <w:rPr>
                <w:color w:val="231F20"/>
                <w:sz w:val="24"/>
                <w:szCs w:val="24"/>
              </w:rPr>
              <w:t>года</w:t>
            </w:r>
          </w:p>
        </w:tc>
        <w:tc>
          <w:tcPr>
            <w:tcW w:w="850" w:type="dxa"/>
          </w:tcPr>
          <w:p w14:paraId="00DCDCCE" w14:textId="77777777" w:rsidR="001302A8" w:rsidRDefault="005116DD" w:rsidP="001302A8">
            <w:pPr>
              <w:pStyle w:val="TableParagraph"/>
              <w:ind w:left="0"/>
              <w:jc w:val="center"/>
              <w:rPr>
                <w:color w:val="231F20"/>
                <w:spacing w:val="-43"/>
                <w:sz w:val="24"/>
                <w:szCs w:val="24"/>
              </w:rPr>
            </w:pPr>
            <w:r w:rsidRPr="001302A8">
              <w:rPr>
                <w:color w:val="231F20"/>
                <w:spacing w:val="-1"/>
                <w:sz w:val="24"/>
                <w:szCs w:val="24"/>
              </w:rPr>
              <w:t>Начало</w:t>
            </w:r>
            <w:r w:rsidRPr="001302A8">
              <w:rPr>
                <w:color w:val="231F20"/>
                <w:spacing w:val="-43"/>
                <w:sz w:val="24"/>
                <w:szCs w:val="24"/>
              </w:rPr>
              <w:t xml:space="preserve"> </w:t>
            </w:r>
          </w:p>
          <w:p w14:paraId="6E1EDC51" w14:textId="335C8EBE" w:rsidR="005116DD" w:rsidRPr="001302A8" w:rsidRDefault="005116DD" w:rsidP="001302A8">
            <w:pPr>
              <w:pStyle w:val="TableParagraph"/>
              <w:ind w:left="0"/>
              <w:jc w:val="center"/>
              <w:rPr>
                <w:sz w:val="24"/>
                <w:szCs w:val="24"/>
              </w:rPr>
            </w:pPr>
            <w:r w:rsidRPr="001302A8">
              <w:rPr>
                <w:color w:val="231F20"/>
                <w:sz w:val="24"/>
                <w:szCs w:val="24"/>
              </w:rPr>
              <w:t>года</w:t>
            </w:r>
          </w:p>
        </w:tc>
        <w:tc>
          <w:tcPr>
            <w:tcW w:w="709" w:type="dxa"/>
          </w:tcPr>
          <w:p w14:paraId="30F6FCD3"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850" w:type="dxa"/>
            <w:tcBorders>
              <w:top w:val="single" w:sz="4" w:space="0" w:color="auto"/>
            </w:tcBorders>
          </w:tcPr>
          <w:p w14:paraId="0E4DE5A0" w14:textId="77777777" w:rsidR="005116DD" w:rsidRPr="001302A8" w:rsidRDefault="005116DD" w:rsidP="001302A8">
            <w:pPr>
              <w:pStyle w:val="TableParagraph"/>
              <w:ind w:left="0"/>
              <w:jc w:val="center"/>
              <w:rPr>
                <w:sz w:val="24"/>
                <w:szCs w:val="24"/>
              </w:rPr>
            </w:pPr>
            <w:r w:rsidRPr="001302A8">
              <w:rPr>
                <w:color w:val="231F20"/>
                <w:spacing w:val="-1"/>
                <w:sz w:val="24"/>
                <w:szCs w:val="24"/>
              </w:rPr>
              <w:t>Начало</w:t>
            </w:r>
            <w:r w:rsidRPr="001302A8">
              <w:rPr>
                <w:color w:val="231F20"/>
                <w:spacing w:val="-43"/>
                <w:sz w:val="24"/>
                <w:szCs w:val="24"/>
              </w:rPr>
              <w:t xml:space="preserve"> </w:t>
            </w:r>
            <w:r w:rsidRPr="001302A8">
              <w:rPr>
                <w:color w:val="231F20"/>
                <w:sz w:val="24"/>
                <w:szCs w:val="24"/>
              </w:rPr>
              <w:t>года</w:t>
            </w:r>
          </w:p>
        </w:tc>
        <w:tc>
          <w:tcPr>
            <w:tcW w:w="993" w:type="dxa"/>
            <w:tcBorders>
              <w:top w:val="single" w:sz="4" w:space="0" w:color="auto"/>
            </w:tcBorders>
          </w:tcPr>
          <w:p w14:paraId="5D6EDCBA" w14:textId="77777777" w:rsidR="005116DD" w:rsidRPr="001302A8" w:rsidRDefault="005116DD" w:rsidP="001302A8">
            <w:pPr>
              <w:pStyle w:val="TableParagraph"/>
              <w:ind w:left="0"/>
              <w:jc w:val="center"/>
              <w:rPr>
                <w:sz w:val="24"/>
                <w:szCs w:val="24"/>
              </w:rPr>
            </w:pPr>
            <w:r w:rsidRPr="001302A8">
              <w:rPr>
                <w:color w:val="231F20"/>
                <w:spacing w:val="-2"/>
                <w:sz w:val="24"/>
                <w:szCs w:val="24"/>
              </w:rPr>
              <w:t>Конец</w:t>
            </w:r>
            <w:r w:rsidRPr="001302A8">
              <w:rPr>
                <w:color w:val="231F20"/>
                <w:spacing w:val="-42"/>
                <w:sz w:val="24"/>
                <w:szCs w:val="24"/>
              </w:rPr>
              <w:t xml:space="preserve"> </w:t>
            </w:r>
            <w:r w:rsidRPr="001302A8">
              <w:rPr>
                <w:color w:val="231F20"/>
                <w:sz w:val="24"/>
                <w:szCs w:val="24"/>
              </w:rPr>
              <w:t>года</w:t>
            </w:r>
          </w:p>
        </w:tc>
        <w:tc>
          <w:tcPr>
            <w:tcW w:w="425" w:type="dxa"/>
          </w:tcPr>
          <w:p w14:paraId="0116AEDB" w14:textId="77777777" w:rsidR="005116DD" w:rsidRPr="001302A8" w:rsidRDefault="005116DD" w:rsidP="001302A8">
            <w:pPr>
              <w:pStyle w:val="TableParagraph"/>
              <w:ind w:left="0"/>
              <w:jc w:val="center"/>
              <w:rPr>
                <w:sz w:val="24"/>
                <w:szCs w:val="24"/>
              </w:rPr>
            </w:pPr>
            <w:r w:rsidRPr="001302A8">
              <w:rPr>
                <w:color w:val="231F20"/>
                <w:sz w:val="24"/>
                <w:szCs w:val="24"/>
              </w:rPr>
              <w:t>I</w:t>
            </w:r>
          </w:p>
        </w:tc>
        <w:tc>
          <w:tcPr>
            <w:tcW w:w="425" w:type="dxa"/>
          </w:tcPr>
          <w:p w14:paraId="5E3EAE85" w14:textId="77777777" w:rsidR="005116DD" w:rsidRPr="001302A8" w:rsidRDefault="005116DD" w:rsidP="001302A8">
            <w:pPr>
              <w:pStyle w:val="TableParagraph"/>
              <w:ind w:left="0"/>
              <w:jc w:val="center"/>
              <w:rPr>
                <w:sz w:val="24"/>
                <w:szCs w:val="24"/>
              </w:rPr>
            </w:pPr>
            <w:r w:rsidRPr="001302A8">
              <w:rPr>
                <w:color w:val="231F20"/>
                <w:sz w:val="24"/>
                <w:szCs w:val="24"/>
              </w:rPr>
              <w:t>II</w:t>
            </w:r>
          </w:p>
        </w:tc>
      </w:tr>
      <w:tr w:rsidR="00570FAB" w:rsidRPr="001302A8" w14:paraId="79317808" w14:textId="77777777" w:rsidTr="00570FAB">
        <w:trPr>
          <w:trHeight w:val="284"/>
        </w:trPr>
        <w:tc>
          <w:tcPr>
            <w:tcW w:w="449" w:type="dxa"/>
          </w:tcPr>
          <w:p w14:paraId="6DF303A9" w14:textId="77777777" w:rsidR="005116DD" w:rsidRPr="001302A8" w:rsidRDefault="005116DD" w:rsidP="001302A8">
            <w:pPr>
              <w:pStyle w:val="TableParagraph"/>
              <w:ind w:left="0"/>
              <w:rPr>
                <w:sz w:val="24"/>
                <w:szCs w:val="24"/>
              </w:rPr>
            </w:pPr>
          </w:p>
        </w:tc>
        <w:tc>
          <w:tcPr>
            <w:tcW w:w="1410" w:type="dxa"/>
          </w:tcPr>
          <w:p w14:paraId="1EE06521" w14:textId="77777777" w:rsidR="005116DD" w:rsidRPr="001302A8" w:rsidRDefault="005116DD" w:rsidP="001302A8">
            <w:pPr>
              <w:pStyle w:val="TableParagraph"/>
              <w:ind w:left="0"/>
              <w:rPr>
                <w:sz w:val="24"/>
                <w:szCs w:val="24"/>
              </w:rPr>
            </w:pPr>
          </w:p>
        </w:tc>
        <w:tc>
          <w:tcPr>
            <w:tcW w:w="992" w:type="dxa"/>
          </w:tcPr>
          <w:p w14:paraId="21946AD9" w14:textId="77777777" w:rsidR="005116DD" w:rsidRPr="001302A8" w:rsidRDefault="005116DD" w:rsidP="001302A8">
            <w:pPr>
              <w:pStyle w:val="TableParagraph"/>
              <w:ind w:left="0"/>
              <w:rPr>
                <w:sz w:val="24"/>
                <w:szCs w:val="24"/>
              </w:rPr>
            </w:pPr>
          </w:p>
        </w:tc>
        <w:tc>
          <w:tcPr>
            <w:tcW w:w="992" w:type="dxa"/>
          </w:tcPr>
          <w:p w14:paraId="55D3C1BA" w14:textId="77777777" w:rsidR="005116DD" w:rsidRPr="001302A8" w:rsidRDefault="005116DD" w:rsidP="001302A8">
            <w:pPr>
              <w:pStyle w:val="TableParagraph"/>
              <w:ind w:left="0"/>
              <w:rPr>
                <w:sz w:val="24"/>
                <w:szCs w:val="24"/>
              </w:rPr>
            </w:pPr>
          </w:p>
        </w:tc>
        <w:tc>
          <w:tcPr>
            <w:tcW w:w="993" w:type="dxa"/>
          </w:tcPr>
          <w:p w14:paraId="37BBCD92" w14:textId="77777777" w:rsidR="005116DD" w:rsidRPr="001302A8" w:rsidRDefault="005116DD" w:rsidP="001302A8">
            <w:pPr>
              <w:pStyle w:val="TableParagraph"/>
              <w:ind w:left="0"/>
              <w:rPr>
                <w:sz w:val="24"/>
                <w:szCs w:val="24"/>
              </w:rPr>
            </w:pPr>
          </w:p>
        </w:tc>
        <w:tc>
          <w:tcPr>
            <w:tcW w:w="992" w:type="dxa"/>
          </w:tcPr>
          <w:p w14:paraId="3ACA1B14" w14:textId="77777777" w:rsidR="005116DD" w:rsidRPr="001302A8" w:rsidRDefault="005116DD" w:rsidP="001302A8">
            <w:pPr>
              <w:pStyle w:val="TableParagraph"/>
              <w:ind w:left="0"/>
              <w:rPr>
                <w:sz w:val="24"/>
                <w:szCs w:val="24"/>
              </w:rPr>
            </w:pPr>
          </w:p>
        </w:tc>
        <w:tc>
          <w:tcPr>
            <w:tcW w:w="1134" w:type="dxa"/>
          </w:tcPr>
          <w:p w14:paraId="767D9B37" w14:textId="77777777" w:rsidR="005116DD" w:rsidRPr="001302A8" w:rsidRDefault="005116DD" w:rsidP="001302A8">
            <w:pPr>
              <w:pStyle w:val="TableParagraph"/>
              <w:ind w:left="0"/>
              <w:rPr>
                <w:sz w:val="24"/>
                <w:szCs w:val="24"/>
              </w:rPr>
            </w:pPr>
          </w:p>
        </w:tc>
        <w:tc>
          <w:tcPr>
            <w:tcW w:w="850" w:type="dxa"/>
          </w:tcPr>
          <w:p w14:paraId="4BB87BB9" w14:textId="77777777" w:rsidR="005116DD" w:rsidRPr="001302A8" w:rsidRDefault="005116DD" w:rsidP="001302A8">
            <w:pPr>
              <w:pStyle w:val="TableParagraph"/>
              <w:ind w:left="0"/>
              <w:rPr>
                <w:sz w:val="24"/>
                <w:szCs w:val="24"/>
              </w:rPr>
            </w:pPr>
          </w:p>
        </w:tc>
        <w:tc>
          <w:tcPr>
            <w:tcW w:w="851" w:type="dxa"/>
          </w:tcPr>
          <w:p w14:paraId="7F6F5406" w14:textId="77777777" w:rsidR="005116DD" w:rsidRPr="001302A8" w:rsidRDefault="005116DD" w:rsidP="001302A8">
            <w:pPr>
              <w:pStyle w:val="TableParagraph"/>
              <w:ind w:left="0"/>
              <w:rPr>
                <w:sz w:val="24"/>
                <w:szCs w:val="24"/>
              </w:rPr>
            </w:pPr>
          </w:p>
        </w:tc>
        <w:tc>
          <w:tcPr>
            <w:tcW w:w="1276" w:type="dxa"/>
          </w:tcPr>
          <w:p w14:paraId="6CF778FE" w14:textId="77777777" w:rsidR="005116DD" w:rsidRPr="001302A8" w:rsidRDefault="005116DD" w:rsidP="001302A8">
            <w:pPr>
              <w:pStyle w:val="TableParagraph"/>
              <w:ind w:left="0"/>
              <w:rPr>
                <w:sz w:val="24"/>
                <w:szCs w:val="24"/>
              </w:rPr>
            </w:pPr>
          </w:p>
        </w:tc>
        <w:tc>
          <w:tcPr>
            <w:tcW w:w="850" w:type="dxa"/>
          </w:tcPr>
          <w:p w14:paraId="6CE98A34" w14:textId="77777777" w:rsidR="005116DD" w:rsidRPr="001302A8" w:rsidRDefault="005116DD" w:rsidP="001302A8">
            <w:pPr>
              <w:pStyle w:val="TableParagraph"/>
              <w:ind w:left="0"/>
              <w:rPr>
                <w:sz w:val="24"/>
                <w:szCs w:val="24"/>
              </w:rPr>
            </w:pPr>
          </w:p>
        </w:tc>
        <w:tc>
          <w:tcPr>
            <w:tcW w:w="709" w:type="dxa"/>
          </w:tcPr>
          <w:p w14:paraId="5667D650" w14:textId="77777777" w:rsidR="005116DD" w:rsidRPr="001302A8" w:rsidRDefault="005116DD" w:rsidP="001302A8">
            <w:pPr>
              <w:pStyle w:val="TableParagraph"/>
              <w:ind w:left="0"/>
              <w:rPr>
                <w:sz w:val="24"/>
                <w:szCs w:val="24"/>
              </w:rPr>
            </w:pPr>
          </w:p>
        </w:tc>
        <w:tc>
          <w:tcPr>
            <w:tcW w:w="850" w:type="dxa"/>
          </w:tcPr>
          <w:p w14:paraId="6895AAC7" w14:textId="77777777" w:rsidR="005116DD" w:rsidRPr="001302A8" w:rsidRDefault="005116DD" w:rsidP="001302A8">
            <w:pPr>
              <w:pStyle w:val="TableParagraph"/>
              <w:ind w:left="0"/>
              <w:rPr>
                <w:sz w:val="24"/>
                <w:szCs w:val="24"/>
              </w:rPr>
            </w:pPr>
          </w:p>
        </w:tc>
        <w:tc>
          <w:tcPr>
            <w:tcW w:w="993" w:type="dxa"/>
          </w:tcPr>
          <w:p w14:paraId="50C58DD3" w14:textId="77777777" w:rsidR="005116DD" w:rsidRPr="001302A8" w:rsidRDefault="005116DD" w:rsidP="001302A8">
            <w:pPr>
              <w:pStyle w:val="TableParagraph"/>
              <w:ind w:left="0"/>
              <w:rPr>
                <w:sz w:val="24"/>
                <w:szCs w:val="24"/>
              </w:rPr>
            </w:pPr>
          </w:p>
        </w:tc>
        <w:tc>
          <w:tcPr>
            <w:tcW w:w="425" w:type="dxa"/>
          </w:tcPr>
          <w:p w14:paraId="45DEC952" w14:textId="77777777" w:rsidR="005116DD" w:rsidRPr="001302A8" w:rsidRDefault="005116DD" w:rsidP="001302A8">
            <w:pPr>
              <w:pStyle w:val="TableParagraph"/>
              <w:ind w:left="0"/>
              <w:rPr>
                <w:sz w:val="24"/>
                <w:szCs w:val="24"/>
              </w:rPr>
            </w:pPr>
          </w:p>
        </w:tc>
        <w:tc>
          <w:tcPr>
            <w:tcW w:w="425" w:type="dxa"/>
          </w:tcPr>
          <w:p w14:paraId="0EDE1753" w14:textId="77777777" w:rsidR="005116DD" w:rsidRPr="001302A8" w:rsidRDefault="005116DD" w:rsidP="001302A8">
            <w:pPr>
              <w:pStyle w:val="TableParagraph"/>
              <w:ind w:left="0"/>
              <w:rPr>
                <w:sz w:val="24"/>
                <w:szCs w:val="24"/>
              </w:rPr>
            </w:pPr>
          </w:p>
        </w:tc>
      </w:tr>
    </w:tbl>
    <w:p w14:paraId="7DC4097D" w14:textId="77777777" w:rsidR="002E4C06" w:rsidRDefault="002E4C06" w:rsidP="000D1988">
      <w:pPr>
        <w:pStyle w:val="23"/>
        <w:shd w:val="clear" w:color="auto" w:fill="auto"/>
        <w:spacing w:before="0" w:after="46" w:line="276" w:lineRule="auto"/>
        <w:rPr>
          <w:b/>
          <w:bCs/>
          <w:sz w:val="24"/>
          <w:szCs w:val="24"/>
        </w:rPr>
      </w:pPr>
    </w:p>
    <w:p w14:paraId="7A02523B" w14:textId="77777777" w:rsidR="002B436D" w:rsidRDefault="002B436D" w:rsidP="000D1988">
      <w:pPr>
        <w:pStyle w:val="23"/>
        <w:shd w:val="clear" w:color="auto" w:fill="auto"/>
        <w:spacing w:before="0" w:after="46" w:line="276" w:lineRule="auto"/>
        <w:rPr>
          <w:b/>
          <w:bCs/>
          <w:sz w:val="24"/>
          <w:szCs w:val="24"/>
        </w:rPr>
      </w:pPr>
    </w:p>
    <w:p w14:paraId="175EE9EB" w14:textId="77777777" w:rsidR="002B436D" w:rsidRDefault="002B436D" w:rsidP="000D1988">
      <w:pPr>
        <w:pStyle w:val="23"/>
        <w:shd w:val="clear" w:color="auto" w:fill="auto"/>
        <w:spacing w:before="0" w:after="46" w:line="276" w:lineRule="auto"/>
        <w:rPr>
          <w:b/>
          <w:bCs/>
          <w:sz w:val="24"/>
          <w:szCs w:val="24"/>
        </w:rPr>
      </w:pPr>
    </w:p>
    <w:p w14:paraId="5A46C3CD" w14:textId="77777777" w:rsidR="00C20732" w:rsidRPr="000D1988" w:rsidRDefault="00C20732" w:rsidP="000D1988">
      <w:pPr>
        <w:pStyle w:val="3"/>
        <w:spacing w:before="0" w:line="240" w:lineRule="auto"/>
        <w:jc w:val="center"/>
        <w:rPr>
          <w:rFonts w:ascii="Times New Roman" w:hAnsi="Times New Roman" w:cs="Times New Roman"/>
          <w:b/>
          <w:bCs/>
        </w:rPr>
      </w:pPr>
      <w:bookmarkStart w:id="55" w:name="_TOC_250041"/>
      <w:bookmarkStart w:id="56" w:name="_Hlk167192175"/>
      <w:r w:rsidRPr="000D1988">
        <w:rPr>
          <w:rFonts w:ascii="Times New Roman" w:hAnsi="Times New Roman" w:cs="Times New Roman"/>
          <w:b/>
          <w:bCs/>
          <w:color w:val="231F20"/>
        </w:rPr>
        <w:lastRenderedPageBreak/>
        <w:t>Познавательное</w:t>
      </w:r>
      <w:r w:rsidRPr="000D1988">
        <w:rPr>
          <w:rFonts w:ascii="Times New Roman" w:hAnsi="Times New Roman" w:cs="Times New Roman"/>
          <w:b/>
          <w:bCs/>
          <w:color w:val="231F20"/>
          <w:spacing w:val="39"/>
        </w:rPr>
        <w:t xml:space="preserve"> </w:t>
      </w:r>
      <w:bookmarkEnd w:id="55"/>
      <w:r w:rsidRPr="000D1988">
        <w:rPr>
          <w:rFonts w:ascii="Times New Roman" w:hAnsi="Times New Roman" w:cs="Times New Roman"/>
          <w:b/>
          <w:bCs/>
          <w:color w:val="231F20"/>
        </w:rPr>
        <w:t>развитие</w:t>
      </w:r>
    </w:p>
    <w:p w14:paraId="67D27DB1" w14:textId="77777777" w:rsidR="00C20732" w:rsidRPr="000D1988" w:rsidRDefault="00C20732" w:rsidP="000D1988">
      <w:pPr>
        <w:pStyle w:val="af8"/>
        <w:spacing w:after="0" w:line="240" w:lineRule="auto"/>
        <w:rPr>
          <w:rFonts w:ascii="Times New Roman" w:hAnsi="Times New Roman" w:cs="Times New Roman"/>
          <w:b/>
          <w:sz w:val="24"/>
          <w:szCs w:val="2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028"/>
        <w:gridCol w:w="850"/>
        <w:gridCol w:w="992"/>
        <w:gridCol w:w="851"/>
        <w:gridCol w:w="850"/>
        <w:gridCol w:w="993"/>
        <w:gridCol w:w="992"/>
        <w:gridCol w:w="850"/>
        <w:gridCol w:w="993"/>
        <w:gridCol w:w="850"/>
        <w:gridCol w:w="851"/>
        <w:gridCol w:w="850"/>
        <w:gridCol w:w="851"/>
        <w:gridCol w:w="850"/>
        <w:gridCol w:w="567"/>
        <w:gridCol w:w="567"/>
      </w:tblGrid>
      <w:tr w:rsidR="00C20732" w:rsidRPr="000D1988" w14:paraId="4D950151" w14:textId="77777777" w:rsidTr="000D1988">
        <w:trPr>
          <w:trHeight w:val="315"/>
        </w:trPr>
        <w:tc>
          <w:tcPr>
            <w:tcW w:w="406" w:type="dxa"/>
            <w:vMerge w:val="restart"/>
            <w:tcBorders>
              <w:left w:val="single" w:sz="4" w:space="0" w:color="auto"/>
              <w:right w:val="single" w:sz="4" w:space="0" w:color="auto"/>
            </w:tcBorders>
          </w:tcPr>
          <w:p w14:paraId="112CD090" w14:textId="77777777" w:rsidR="00C20732" w:rsidRPr="000D1988" w:rsidRDefault="00C20732" w:rsidP="000D1988">
            <w:pPr>
              <w:pStyle w:val="TableParagraph"/>
              <w:ind w:left="0"/>
              <w:jc w:val="center"/>
              <w:rPr>
                <w:b/>
                <w:sz w:val="24"/>
                <w:szCs w:val="24"/>
              </w:rPr>
            </w:pPr>
            <w:r w:rsidRPr="000D1988">
              <w:rPr>
                <w:b/>
                <w:color w:val="231F20"/>
                <w:sz w:val="24"/>
                <w:szCs w:val="24"/>
              </w:rPr>
              <w:t>ФИ</w:t>
            </w:r>
          </w:p>
        </w:tc>
        <w:tc>
          <w:tcPr>
            <w:tcW w:w="13785" w:type="dxa"/>
            <w:gridSpan w:val="16"/>
            <w:tcBorders>
              <w:left w:val="single" w:sz="4" w:space="0" w:color="auto"/>
            </w:tcBorders>
          </w:tcPr>
          <w:p w14:paraId="7F49CEF1" w14:textId="77777777" w:rsidR="00C20732" w:rsidRPr="000D1988" w:rsidRDefault="00C20732" w:rsidP="000D1988">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20732" w:rsidRPr="000D1988" w14:paraId="78C0E937" w14:textId="77777777" w:rsidTr="000D1988">
        <w:trPr>
          <w:trHeight w:val="1916"/>
        </w:trPr>
        <w:tc>
          <w:tcPr>
            <w:tcW w:w="406" w:type="dxa"/>
            <w:vMerge/>
            <w:tcBorders>
              <w:top w:val="single" w:sz="4" w:space="0" w:color="231F20"/>
              <w:left w:val="single" w:sz="4" w:space="0" w:color="auto"/>
              <w:right w:val="single" w:sz="4" w:space="0" w:color="auto"/>
            </w:tcBorders>
          </w:tcPr>
          <w:p w14:paraId="68604D60" w14:textId="77777777" w:rsidR="00C20732" w:rsidRPr="000D1988" w:rsidRDefault="00C20732" w:rsidP="000D1988">
            <w:pPr>
              <w:rPr>
                <w:rFonts w:ascii="Times New Roman" w:hAnsi="Times New Roman" w:cs="Times New Roman"/>
                <w:sz w:val="24"/>
                <w:szCs w:val="24"/>
                <w:lang w:val="ru-RU"/>
              </w:rPr>
            </w:pPr>
          </w:p>
        </w:tc>
        <w:tc>
          <w:tcPr>
            <w:tcW w:w="1878" w:type="dxa"/>
            <w:gridSpan w:val="2"/>
            <w:tcBorders>
              <w:left w:val="single" w:sz="4" w:space="0" w:color="auto"/>
            </w:tcBorders>
          </w:tcPr>
          <w:p w14:paraId="51854A9E" w14:textId="77777777" w:rsidR="00C20732" w:rsidRPr="000D1988" w:rsidRDefault="00C20732" w:rsidP="000D1988">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843" w:type="dxa"/>
            <w:gridSpan w:val="2"/>
          </w:tcPr>
          <w:p w14:paraId="018C7B13" w14:textId="77777777" w:rsidR="00C20732" w:rsidRPr="000D1988" w:rsidRDefault="00C20732" w:rsidP="000D1988">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r w:rsidRPr="000D1988">
              <w:rPr>
                <w:color w:val="231F20"/>
                <w:sz w:val="24"/>
                <w:szCs w:val="24"/>
                <w:lang w:val="ru-RU"/>
              </w:rPr>
              <w:t>соот-</w:t>
            </w:r>
            <w:r w:rsidRPr="000D1988">
              <w:rPr>
                <w:color w:val="231F20"/>
                <w:spacing w:val="-42"/>
                <w:sz w:val="24"/>
                <w:szCs w:val="24"/>
                <w:lang w:val="ru-RU"/>
              </w:rPr>
              <w:t xml:space="preserve"> </w:t>
            </w:r>
            <w:r w:rsidRPr="000D1988">
              <w:rPr>
                <w:color w:val="231F20"/>
                <w:sz w:val="24"/>
                <w:szCs w:val="24"/>
                <w:lang w:val="ru-RU"/>
              </w:rPr>
              <w:t>ветствующие</w:t>
            </w:r>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14:paraId="055A3C0E" w14:textId="77777777" w:rsidR="00C20732" w:rsidRPr="000D1988" w:rsidRDefault="00C20732" w:rsidP="000D1988">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14:paraId="71BEA8BF" w14:textId="77777777" w:rsidR="00C20732" w:rsidRPr="000D1988" w:rsidRDefault="00C20732" w:rsidP="000D1988">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14:paraId="3A5C8D8C" w14:textId="77777777" w:rsidR="00C20732" w:rsidRPr="000D1988" w:rsidRDefault="00C20732" w:rsidP="000D1988">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14:paraId="0BAF0C81" w14:textId="77777777" w:rsidR="00C20732" w:rsidRPr="000D1988" w:rsidRDefault="00C20732" w:rsidP="000D1988">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14:paraId="557F5FC4" w14:textId="77777777" w:rsidR="00C20732" w:rsidRPr="000D1988" w:rsidRDefault="00C20732" w:rsidP="000D1988">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14:paraId="1289D72B" w14:textId="77777777" w:rsidR="00C20732" w:rsidRPr="000D1988" w:rsidRDefault="00C20732" w:rsidP="000D1988">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r w:rsidRPr="000D1988">
              <w:rPr>
                <w:color w:val="231F20"/>
                <w:sz w:val="24"/>
                <w:szCs w:val="24"/>
                <w:lang w:val="ru-RU"/>
              </w:rPr>
              <w:t>шой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14:paraId="4D1054DA" w14:textId="72BE9D54" w:rsidR="00C20732" w:rsidRPr="000D1988" w:rsidRDefault="00C20732" w:rsidP="000D1988">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134" w:type="dxa"/>
            <w:gridSpan w:val="2"/>
          </w:tcPr>
          <w:p w14:paraId="06940CEF" w14:textId="77777777" w:rsidR="00C20732" w:rsidRPr="000D1988" w:rsidRDefault="00C20732" w:rsidP="000D1988">
            <w:pPr>
              <w:pStyle w:val="TableParagraph"/>
              <w:ind w:left="0"/>
              <w:jc w:val="center"/>
              <w:rPr>
                <w:b/>
                <w:bCs/>
                <w:sz w:val="24"/>
                <w:szCs w:val="24"/>
              </w:rPr>
            </w:pPr>
            <w:r w:rsidRPr="000D1988">
              <w:rPr>
                <w:b/>
                <w:bCs/>
                <w:color w:val="231F20"/>
                <w:sz w:val="24"/>
                <w:szCs w:val="24"/>
              </w:rPr>
              <w:t>Итог</w:t>
            </w:r>
          </w:p>
        </w:tc>
      </w:tr>
      <w:tr w:rsidR="000D1988" w:rsidRPr="000D1988" w14:paraId="3FF50A2D" w14:textId="77777777" w:rsidTr="000D1988">
        <w:trPr>
          <w:trHeight w:val="516"/>
        </w:trPr>
        <w:tc>
          <w:tcPr>
            <w:tcW w:w="406" w:type="dxa"/>
            <w:vMerge/>
            <w:tcBorders>
              <w:top w:val="single" w:sz="4" w:space="0" w:color="231F20"/>
              <w:left w:val="single" w:sz="4" w:space="0" w:color="auto"/>
              <w:right w:val="single" w:sz="4" w:space="0" w:color="auto"/>
            </w:tcBorders>
          </w:tcPr>
          <w:p w14:paraId="1BBFCC42" w14:textId="77777777" w:rsidR="00C20732" w:rsidRPr="000D1988" w:rsidRDefault="00C20732" w:rsidP="000D1988">
            <w:pPr>
              <w:rPr>
                <w:rFonts w:ascii="Times New Roman" w:hAnsi="Times New Roman" w:cs="Times New Roman"/>
                <w:sz w:val="24"/>
                <w:szCs w:val="24"/>
              </w:rPr>
            </w:pPr>
          </w:p>
        </w:tc>
        <w:tc>
          <w:tcPr>
            <w:tcW w:w="1028" w:type="dxa"/>
            <w:tcBorders>
              <w:left w:val="single" w:sz="4" w:space="0" w:color="auto"/>
            </w:tcBorders>
          </w:tcPr>
          <w:p w14:paraId="280BBB66"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14:paraId="6520ED1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14:paraId="3B34EF5D"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1" w:type="dxa"/>
          </w:tcPr>
          <w:p w14:paraId="78CF925B"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0" w:type="dxa"/>
            <w:tcBorders>
              <w:top w:val="single" w:sz="4" w:space="0" w:color="auto"/>
            </w:tcBorders>
          </w:tcPr>
          <w:p w14:paraId="4E2EA984"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993" w:type="dxa"/>
            <w:tcBorders>
              <w:top w:val="single" w:sz="4" w:space="0" w:color="auto"/>
            </w:tcBorders>
          </w:tcPr>
          <w:p w14:paraId="6F29FB8D"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2" w:type="dxa"/>
          </w:tcPr>
          <w:p w14:paraId="38A43ED1"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14:paraId="100AB5A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993" w:type="dxa"/>
          </w:tcPr>
          <w:p w14:paraId="05E7F727"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2"/>
                <w:sz w:val="24"/>
                <w:szCs w:val="24"/>
              </w:rPr>
              <w:t xml:space="preserve"> </w:t>
            </w:r>
            <w:r w:rsidRPr="000D1988">
              <w:rPr>
                <w:color w:val="231F20"/>
                <w:sz w:val="24"/>
                <w:szCs w:val="24"/>
              </w:rPr>
              <w:t>года</w:t>
            </w:r>
          </w:p>
        </w:tc>
        <w:tc>
          <w:tcPr>
            <w:tcW w:w="850" w:type="dxa"/>
          </w:tcPr>
          <w:p w14:paraId="2F015615"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14:paraId="61501EF8"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pacing w:val="-43"/>
                <w:sz w:val="24"/>
                <w:szCs w:val="24"/>
              </w:rPr>
              <w:t xml:space="preserve"> </w:t>
            </w:r>
            <w:r w:rsidRPr="000D1988">
              <w:rPr>
                <w:color w:val="231F20"/>
                <w:sz w:val="24"/>
                <w:szCs w:val="24"/>
              </w:rPr>
              <w:t>года</w:t>
            </w:r>
          </w:p>
        </w:tc>
        <w:tc>
          <w:tcPr>
            <w:tcW w:w="850" w:type="dxa"/>
          </w:tcPr>
          <w:p w14:paraId="59C10AE6"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851" w:type="dxa"/>
          </w:tcPr>
          <w:p w14:paraId="5DCC0E97" w14:textId="77777777" w:rsidR="00C20732" w:rsidRPr="000D1988" w:rsidRDefault="00C20732" w:rsidP="000D1988">
            <w:pPr>
              <w:pStyle w:val="TableParagraph"/>
              <w:ind w:left="0"/>
              <w:jc w:val="center"/>
              <w:rPr>
                <w:sz w:val="24"/>
                <w:szCs w:val="24"/>
              </w:rPr>
            </w:pPr>
            <w:r w:rsidRPr="000D1988">
              <w:rPr>
                <w:color w:val="231F20"/>
                <w:spacing w:val="-1"/>
                <w:sz w:val="24"/>
                <w:szCs w:val="24"/>
              </w:rPr>
              <w:t>Начало</w:t>
            </w:r>
            <w:r w:rsidRPr="000D1988">
              <w:rPr>
                <w:color w:val="231F20"/>
                <w:sz w:val="24"/>
                <w:szCs w:val="24"/>
              </w:rPr>
              <w:t xml:space="preserve"> года</w:t>
            </w:r>
          </w:p>
        </w:tc>
        <w:tc>
          <w:tcPr>
            <w:tcW w:w="850" w:type="dxa"/>
          </w:tcPr>
          <w:p w14:paraId="7858AC6A" w14:textId="77777777" w:rsidR="00C20732" w:rsidRPr="000D1988" w:rsidRDefault="00C20732" w:rsidP="000D1988">
            <w:pPr>
              <w:pStyle w:val="TableParagraph"/>
              <w:ind w:left="0"/>
              <w:jc w:val="center"/>
              <w:rPr>
                <w:sz w:val="24"/>
                <w:szCs w:val="24"/>
              </w:rPr>
            </w:pPr>
            <w:r w:rsidRPr="000D1988">
              <w:rPr>
                <w:color w:val="231F20"/>
                <w:spacing w:val="-2"/>
                <w:sz w:val="24"/>
                <w:szCs w:val="24"/>
              </w:rPr>
              <w:t>Конец</w:t>
            </w:r>
            <w:r w:rsidRPr="000D1988">
              <w:rPr>
                <w:color w:val="231F20"/>
                <w:spacing w:val="-42"/>
                <w:sz w:val="24"/>
                <w:szCs w:val="24"/>
              </w:rPr>
              <w:t xml:space="preserve"> </w:t>
            </w:r>
            <w:r w:rsidRPr="000D1988">
              <w:rPr>
                <w:color w:val="231F20"/>
                <w:sz w:val="24"/>
                <w:szCs w:val="24"/>
              </w:rPr>
              <w:t>года</w:t>
            </w:r>
          </w:p>
        </w:tc>
        <w:tc>
          <w:tcPr>
            <w:tcW w:w="567" w:type="dxa"/>
          </w:tcPr>
          <w:p w14:paraId="7CDB5E7B" w14:textId="77777777" w:rsidR="00C20732" w:rsidRPr="000D1988" w:rsidRDefault="00C20732" w:rsidP="000D1988">
            <w:pPr>
              <w:pStyle w:val="TableParagraph"/>
              <w:ind w:left="0"/>
              <w:jc w:val="center"/>
              <w:rPr>
                <w:sz w:val="24"/>
                <w:szCs w:val="24"/>
              </w:rPr>
            </w:pPr>
            <w:r w:rsidRPr="000D1988">
              <w:rPr>
                <w:color w:val="231F20"/>
                <w:sz w:val="24"/>
                <w:szCs w:val="24"/>
              </w:rPr>
              <w:t>I</w:t>
            </w:r>
          </w:p>
        </w:tc>
        <w:tc>
          <w:tcPr>
            <w:tcW w:w="567" w:type="dxa"/>
          </w:tcPr>
          <w:p w14:paraId="06C49E2E" w14:textId="77777777" w:rsidR="00C20732" w:rsidRPr="000D1988" w:rsidRDefault="00C20732" w:rsidP="000D1988">
            <w:pPr>
              <w:pStyle w:val="TableParagraph"/>
              <w:ind w:left="0"/>
              <w:jc w:val="center"/>
              <w:rPr>
                <w:sz w:val="24"/>
                <w:szCs w:val="24"/>
              </w:rPr>
            </w:pPr>
            <w:r w:rsidRPr="000D1988">
              <w:rPr>
                <w:color w:val="231F20"/>
                <w:sz w:val="24"/>
                <w:szCs w:val="24"/>
              </w:rPr>
              <w:t>II</w:t>
            </w:r>
          </w:p>
        </w:tc>
      </w:tr>
      <w:tr w:rsidR="000D1988" w:rsidRPr="000D1988" w14:paraId="314D2A33" w14:textId="77777777" w:rsidTr="000D1988">
        <w:trPr>
          <w:trHeight w:val="318"/>
        </w:trPr>
        <w:tc>
          <w:tcPr>
            <w:tcW w:w="406" w:type="dxa"/>
          </w:tcPr>
          <w:p w14:paraId="3694346B" w14:textId="77777777" w:rsidR="00C20732" w:rsidRPr="000D1988" w:rsidRDefault="00C20732" w:rsidP="000D1988">
            <w:pPr>
              <w:pStyle w:val="TableParagraph"/>
              <w:ind w:left="0"/>
              <w:rPr>
                <w:sz w:val="24"/>
                <w:szCs w:val="24"/>
              </w:rPr>
            </w:pPr>
          </w:p>
        </w:tc>
        <w:tc>
          <w:tcPr>
            <w:tcW w:w="1028" w:type="dxa"/>
          </w:tcPr>
          <w:p w14:paraId="6EABBF11" w14:textId="77777777" w:rsidR="00C20732" w:rsidRPr="000D1988" w:rsidRDefault="00C20732" w:rsidP="000D1988">
            <w:pPr>
              <w:pStyle w:val="TableParagraph"/>
              <w:ind w:left="0"/>
              <w:rPr>
                <w:sz w:val="24"/>
                <w:szCs w:val="24"/>
              </w:rPr>
            </w:pPr>
          </w:p>
        </w:tc>
        <w:tc>
          <w:tcPr>
            <w:tcW w:w="850" w:type="dxa"/>
          </w:tcPr>
          <w:p w14:paraId="4DCDD2FB" w14:textId="77777777" w:rsidR="00C20732" w:rsidRPr="000D1988" w:rsidRDefault="00C20732" w:rsidP="000D1988">
            <w:pPr>
              <w:pStyle w:val="TableParagraph"/>
              <w:ind w:left="0"/>
              <w:rPr>
                <w:sz w:val="24"/>
                <w:szCs w:val="24"/>
              </w:rPr>
            </w:pPr>
          </w:p>
        </w:tc>
        <w:tc>
          <w:tcPr>
            <w:tcW w:w="992" w:type="dxa"/>
          </w:tcPr>
          <w:p w14:paraId="6C23BEEC" w14:textId="77777777" w:rsidR="00C20732" w:rsidRPr="000D1988" w:rsidRDefault="00C20732" w:rsidP="000D1988">
            <w:pPr>
              <w:pStyle w:val="TableParagraph"/>
              <w:ind w:left="0"/>
              <w:rPr>
                <w:sz w:val="24"/>
                <w:szCs w:val="24"/>
              </w:rPr>
            </w:pPr>
          </w:p>
        </w:tc>
        <w:tc>
          <w:tcPr>
            <w:tcW w:w="851" w:type="dxa"/>
          </w:tcPr>
          <w:p w14:paraId="32605879" w14:textId="77777777" w:rsidR="00C20732" w:rsidRPr="000D1988" w:rsidRDefault="00C20732" w:rsidP="000D1988">
            <w:pPr>
              <w:pStyle w:val="TableParagraph"/>
              <w:ind w:left="0"/>
              <w:rPr>
                <w:sz w:val="24"/>
                <w:szCs w:val="24"/>
              </w:rPr>
            </w:pPr>
          </w:p>
        </w:tc>
        <w:tc>
          <w:tcPr>
            <w:tcW w:w="850" w:type="dxa"/>
          </w:tcPr>
          <w:p w14:paraId="352EF3CC" w14:textId="77777777" w:rsidR="00C20732" w:rsidRPr="000D1988" w:rsidRDefault="00C20732" w:rsidP="000D1988">
            <w:pPr>
              <w:pStyle w:val="TableParagraph"/>
              <w:ind w:left="0"/>
              <w:rPr>
                <w:sz w:val="24"/>
                <w:szCs w:val="24"/>
              </w:rPr>
            </w:pPr>
          </w:p>
        </w:tc>
        <w:tc>
          <w:tcPr>
            <w:tcW w:w="993" w:type="dxa"/>
          </w:tcPr>
          <w:p w14:paraId="654BAAC7" w14:textId="77777777" w:rsidR="00C20732" w:rsidRPr="000D1988" w:rsidRDefault="00C20732" w:rsidP="000D1988">
            <w:pPr>
              <w:pStyle w:val="TableParagraph"/>
              <w:ind w:left="0"/>
              <w:rPr>
                <w:sz w:val="24"/>
                <w:szCs w:val="24"/>
              </w:rPr>
            </w:pPr>
          </w:p>
        </w:tc>
        <w:tc>
          <w:tcPr>
            <w:tcW w:w="992" w:type="dxa"/>
          </w:tcPr>
          <w:p w14:paraId="22E3940C" w14:textId="77777777" w:rsidR="00C20732" w:rsidRPr="000D1988" w:rsidRDefault="00C20732" w:rsidP="000D1988">
            <w:pPr>
              <w:pStyle w:val="TableParagraph"/>
              <w:ind w:left="0"/>
              <w:rPr>
                <w:sz w:val="24"/>
                <w:szCs w:val="24"/>
              </w:rPr>
            </w:pPr>
          </w:p>
        </w:tc>
        <w:tc>
          <w:tcPr>
            <w:tcW w:w="850" w:type="dxa"/>
          </w:tcPr>
          <w:p w14:paraId="0FB35E96" w14:textId="77777777" w:rsidR="00C20732" w:rsidRPr="000D1988" w:rsidRDefault="00C20732" w:rsidP="000D1988">
            <w:pPr>
              <w:pStyle w:val="TableParagraph"/>
              <w:ind w:left="0"/>
              <w:rPr>
                <w:sz w:val="24"/>
                <w:szCs w:val="24"/>
              </w:rPr>
            </w:pPr>
          </w:p>
        </w:tc>
        <w:tc>
          <w:tcPr>
            <w:tcW w:w="993" w:type="dxa"/>
          </w:tcPr>
          <w:p w14:paraId="6F406C3E" w14:textId="77777777" w:rsidR="00C20732" w:rsidRPr="000D1988" w:rsidRDefault="00C20732" w:rsidP="000D1988">
            <w:pPr>
              <w:pStyle w:val="TableParagraph"/>
              <w:ind w:left="0"/>
              <w:rPr>
                <w:sz w:val="24"/>
                <w:szCs w:val="24"/>
              </w:rPr>
            </w:pPr>
          </w:p>
        </w:tc>
        <w:tc>
          <w:tcPr>
            <w:tcW w:w="850" w:type="dxa"/>
          </w:tcPr>
          <w:p w14:paraId="158578DE" w14:textId="77777777" w:rsidR="00C20732" w:rsidRPr="000D1988" w:rsidRDefault="00C20732" w:rsidP="000D1988">
            <w:pPr>
              <w:pStyle w:val="TableParagraph"/>
              <w:ind w:left="0"/>
              <w:rPr>
                <w:sz w:val="24"/>
                <w:szCs w:val="24"/>
              </w:rPr>
            </w:pPr>
          </w:p>
        </w:tc>
        <w:tc>
          <w:tcPr>
            <w:tcW w:w="851" w:type="dxa"/>
          </w:tcPr>
          <w:p w14:paraId="3C7A9751" w14:textId="77777777" w:rsidR="00C20732" w:rsidRPr="000D1988" w:rsidRDefault="00C20732" w:rsidP="000D1988">
            <w:pPr>
              <w:pStyle w:val="TableParagraph"/>
              <w:ind w:left="0"/>
              <w:rPr>
                <w:sz w:val="24"/>
                <w:szCs w:val="24"/>
              </w:rPr>
            </w:pPr>
          </w:p>
        </w:tc>
        <w:tc>
          <w:tcPr>
            <w:tcW w:w="850" w:type="dxa"/>
          </w:tcPr>
          <w:p w14:paraId="460BE0E2" w14:textId="77777777" w:rsidR="00C20732" w:rsidRPr="000D1988" w:rsidRDefault="00C20732" w:rsidP="000D1988">
            <w:pPr>
              <w:pStyle w:val="TableParagraph"/>
              <w:ind w:left="0"/>
              <w:rPr>
                <w:sz w:val="24"/>
                <w:szCs w:val="24"/>
              </w:rPr>
            </w:pPr>
          </w:p>
        </w:tc>
        <w:tc>
          <w:tcPr>
            <w:tcW w:w="851" w:type="dxa"/>
          </w:tcPr>
          <w:p w14:paraId="50BF0B80" w14:textId="77777777" w:rsidR="00C20732" w:rsidRPr="000D1988" w:rsidRDefault="00C20732" w:rsidP="000D1988">
            <w:pPr>
              <w:pStyle w:val="TableParagraph"/>
              <w:ind w:left="0"/>
              <w:rPr>
                <w:sz w:val="24"/>
                <w:szCs w:val="24"/>
              </w:rPr>
            </w:pPr>
          </w:p>
        </w:tc>
        <w:tc>
          <w:tcPr>
            <w:tcW w:w="850" w:type="dxa"/>
          </w:tcPr>
          <w:p w14:paraId="4C291FB1" w14:textId="77777777" w:rsidR="00C20732" w:rsidRPr="000D1988" w:rsidRDefault="00C20732" w:rsidP="000D1988">
            <w:pPr>
              <w:pStyle w:val="TableParagraph"/>
              <w:ind w:left="0"/>
              <w:rPr>
                <w:sz w:val="24"/>
                <w:szCs w:val="24"/>
              </w:rPr>
            </w:pPr>
          </w:p>
        </w:tc>
        <w:tc>
          <w:tcPr>
            <w:tcW w:w="567" w:type="dxa"/>
          </w:tcPr>
          <w:p w14:paraId="60B19C3F" w14:textId="77777777" w:rsidR="00C20732" w:rsidRPr="000D1988" w:rsidRDefault="00C20732" w:rsidP="000D1988">
            <w:pPr>
              <w:pStyle w:val="TableParagraph"/>
              <w:ind w:left="0"/>
              <w:rPr>
                <w:sz w:val="24"/>
                <w:szCs w:val="24"/>
              </w:rPr>
            </w:pPr>
          </w:p>
        </w:tc>
        <w:tc>
          <w:tcPr>
            <w:tcW w:w="567" w:type="dxa"/>
          </w:tcPr>
          <w:p w14:paraId="18C3F9A7" w14:textId="77777777" w:rsidR="00C20732" w:rsidRPr="000D1988" w:rsidRDefault="00C20732" w:rsidP="000D1988">
            <w:pPr>
              <w:pStyle w:val="TableParagraph"/>
              <w:ind w:left="0"/>
              <w:rPr>
                <w:sz w:val="24"/>
                <w:szCs w:val="24"/>
              </w:rPr>
            </w:pPr>
          </w:p>
        </w:tc>
      </w:tr>
    </w:tbl>
    <w:p w14:paraId="46DE4808" w14:textId="77777777" w:rsidR="002E4C06" w:rsidRPr="000529CA" w:rsidRDefault="002E4C06" w:rsidP="000529CA">
      <w:pPr>
        <w:pStyle w:val="23"/>
        <w:shd w:val="clear" w:color="auto" w:fill="auto"/>
        <w:spacing w:before="0" w:after="46" w:line="276" w:lineRule="auto"/>
        <w:jc w:val="center"/>
        <w:rPr>
          <w:b/>
          <w:bCs/>
          <w:sz w:val="24"/>
          <w:szCs w:val="24"/>
        </w:rPr>
      </w:pPr>
    </w:p>
    <w:bookmarkEnd w:id="56"/>
    <w:p w14:paraId="0A0E8408" w14:textId="77777777" w:rsidR="00D33317" w:rsidRPr="000529CA" w:rsidRDefault="00D33317" w:rsidP="000529CA">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таблица</w:t>
      </w:r>
    </w:p>
    <w:p w14:paraId="69EBDA01" w14:textId="77777777" w:rsidR="00D33317" w:rsidRPr="000D1988"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0D1988" w14:paraId="30AD7E80" w14:textId="77777777" w:rsidTr="000529CA">
        <w:trPr>
          <w:trHeight w:val="265"/>
        </w:trPr>
        <w:tc>
          <w:tcPr>
            <w:tcW w:w="562" w:type="dxa"/>
            <w:vMerge w:val="restart"/>
          </w:tcPr>
          <w:p w14:paraId="181753EC" w14:textId="77777777" w:rsidR="00D33317" w:rsidRPr="000D1988" w:rsidRDefault="00D33317" w:rsidP="000D1988">
            <w:pPr>
              <w:pStyle w:val="TableParagraph"/>
              <w:ind w:left="0"/>
              <w:jc w:val="center"/>
              <w:rPr>
                <w:sz w:val="24"/>
                <w:szCs w:val="24"/>
              </w:rPr>
            </w:pPr>
            <w:r w:rsidRPr="000D1988">
              <w:rPr>
                <w:b/>
                <w:color w:val="231F20"/>
                <w:sz w:val="24"/>
                <w:szCs w:val="24"/>
              </w:rPr>
              <w:t>ФИ</w:t>
            </w:r>
          </w:p>
        </w:tc>
        <w:tc>
          <w:tcPr>
            <w:tcW w:w="13634" w:type="dxa"/>
            <w:gridSpan w:val="20"/>
            <w:tcBorders>
              <w:top w:val="single" w:sz="4" w:space="0" w:color="auto"/>
              <w:bottom w:val="single" w:sz="4" w:space="0" w:color="auto"/>
            </w:tcBorders>
          </w:tcPr>
          <w:p w14:paraId="51FB4C5D" w14:textId="77777777" w:rsidR="00D33317" w:rsidRPr="000D1988" w:rsidRDefault="00D33317" w:rsidP="000D1988">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0529CA" w:rsidRPr="000D1988" w14:paraId="636BA193" w14:textId="77777777" w:rsidTr="000529CA">
        <w:trPr>
          <w:trHeight w:val="1108"/>
        </w:trPr>
        <w:tc>
          <w:tcPr>
            <w:tcW w:w="562" w:type="dxa"/>
            <w:vMerge/>
          </w:tcPr>
          <w:p w14:paraId="0ADAD1DD" w14:textId="77777777" w:rsidR="00D33317" w:rsidRPr="000D1988"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14:paraId="07B1CB34" w14:textId="77777777" w:rsidR="00D33317" w:rsidRPr="000529CA" w:rsidRDefault="00D33317" w:rsidP="000529CA">
            <w:pPr>
              <w:pStyle w:val="TableParagraph"/>
              <w:ind w:left="0"/>
              <w:jc w:val="center"/>
              <w:rPr>
                <w:sz w:val="24"/>
                <w:szCs w:val="24"/>
              </w:rPr>
            </w:pPr>
            <w:r w:rsidRPr="000529CA">
              <w:rPr>
                <w:color w:val="231F20"/>
                <w:sz w:val="24"/>
                <w:szCs w:val="24"/>
              </w:rPr>
              <w:t>Игровая</w:t>
            </w:r>
          </w:p>
        </w:tc>
        <w:tc>
          <w:tcPr>
            <w:tcW w:w="1559" w:type="dxa"/>
            <w:gridSpan w:val="2"/>
            <w:tcBorders>
              <w:top w:val="single" w:sz="4" w:space="0" w:color="auto"/>
              <w:bottom w:val="single" w:sz="4" w:space="0" w:color="231F20"/>
            </w:tcBorders>
          </w:tcPr>
          <w:p w14:paraId="4ACD3B0B" w14:textId="77777777" w:rsidR="00D33317" w:rsidRPr="000529CA" w:rsidRDefault="00D33317" w:rsidP="000529CA">
            <w:pPr>
              <w:pStyle w:val="TableParagraph"/>
              <w:ind w:left="0"/>
              <w:jc w:val="center"/>
              <w:rPr>
                <w:sz w:val="24"/>
                <w:szCs w:val="24"/>
              </w:rPr>
            </w:pPr>
            <w:r w:rsidRPr="000529CA">
              <w:rPr>
                <w:color w:val="231F20"/>
                <w:sz w:val="24"/>
                <w:szCs w:val="24"/>
              </w:rPr>
              <w:t>Коммуни-</w:t>
            </w:r>
          </w:p>
          <w:p w14:paraId="3E5EF4D4" w14:textId="77777777" w:rsidR="00D33317" w:rsidRPr="000529CA" w:rsidRDefault="00D33317" w:rsidP="000529CA">
            <w:pPr>
              <w:pStyle w:val="TableParagraph"/>
              <w:ind w:left="0"/>
              <w:jc w:val="center"/>
              <w:rPr>
                <w:sz w:val="24"/>
                <w:szCs w:val="24"/>
              </w:rPr>
            </w:pPr>
            <w:r w:rsidRPr="000529CA">
              <w:rPr>
                <w:color w:val="231F20"/>
                <w:sz w:val="24"/>
                <w:szCs w:val="24"/>
              </w:rPr>
              <w:t>кативная</w:t>
            </w:r>
          </w:p>
        </w:tc>
        <w:tc>
          <w:tcPr>
            <w:tcW w:w="1559" w:type="dxa"/>
            <w:gridSpan w:val="2"/>
            <w:tcBorders>
              <w:top w:val="single" w:sz="4" w:space="0" w:color="auto"/>
              <w:bottom w:val="single" w:sz="4" w:space="0" w:color="231F20"/>
            </w:tcBorders>
          </w:tcPr>
          <w:p w14:paraId="5BE34F11" w14:textId="77777777" w:rsidR="00D33317" w:rsidRPr="000529CA" w:rsidRDefault="00D33317" w:rsidP="000529CA">
            <w:pPr>
              <w:pStyle w:val="TableParagraph"/>
              <w:ind w:left="0"/>
              <w:jc w:val="center"/>
              <w:rPr>
                <w:sz w:val="24"/>
                <w:szCs w:val="24"/>
              </w:rPr>
            </w:pPr>
            <w:r w:rsidRPr="000529CA">
              <w:rPr>
                <w:color w:val="231F20"/>
                <w:sz w:val="24"/>
                <w:szCs w:val="24"/>
              </w:rPr>
              <w:t>Элемен-</w:t>
            </w:r>
          </w:p>
          <w:p w14:paraId="3A5D2827" w14:textId="77777777" w:rsidR="00D33317" w:rsidRPr="000529CA" w:rsidRDefault="00D33317" w:rsidP="000529CA">
            <w:pPr>
              <w:pStyle w:val="TableParagraph"/>
              <w:ind w:left="0"/>
              <w:jc w:val="center"/>
              <w:rPr>
                <w:sz w:val="24"/>
                <w:szCs w:val="24"/>
              </w:rPr>
            </w:pPr>
            <w:r w:rsidRPr="000529CA">
              <w:rPr>
                <w:color w:val="231F20"/>
                <w:sz w:val="24"/>
                <w:szCs w:val="24"/>
              </w:rPr>
              <w:t>тарная</w:t>
            </w:r>
          </w:p>
          <w:p w14:paraId="22DA2601" w14:textId="77777777" w:rsidR="00D33317" w:rsidRPr="000529CA" w:rsidRDefault="00D33317" w:rsidP="000529CA">
            <w:pPr>
              <w:pStyle w:val="TableParagraph"/>
              <w:ind w:left="0"/>
              <w:jc w:val="center"/>
              <w:rPr>
                <w:sz w:val="24"/>
                <w:szCs w:val="24"/>
              </w:rPr>
            </w:pPr>
            <w:r w:rsidRPr="000529CA">
              <w:rPr>
                <w:color w:val="231F20"/>
                <w:sz w:val="24"/>
                <w:szCs w:val="24"/>
              </w:rPr>
              <w:t>трудовая</w:t>
            </w:r>
          </w:p>
        </w:tc>
        <w:tc>
          <w:tcPr>
            <w:tcW w:w="1418" w:type="dxa"/>
            <w:gridSpan w:val="2"/>
            <w:tcBorders>
              <w:top w:val="single" w:sz="4" w:space="0" w:color="auto"/>
              <w:bottom w:val="single" w:sz="4" w:space="0" w:color="231F20"/>
            </w:tcBorders>
          </w:tcPr>
          <w:p w14:paraId="25F0B2EE" w14:textId="77777777" w:rsidR="00D33317" w:rsidRPr="000529CA" w:rsidRDefault="00D33317" w:rsidP="000529CA">
            <w:pPr>
              <w:pStyle w:val="TableParagraph"/>
              <w:ind w:left="0"/>
              <w:jc w:val="center"/>
              <w:rPr>
                <w:sz w:val="24"/>
                <w:szCs w:val="24"/>
              </w:rPr>
            </w:pPr>
            <w:r w:rsidRPr="000529CA">
              <w:rPr>
                <w:color w:val="231F20"/>
                <w:sz w:val="24"/>
                <w:szCs w:val="24"/>
              </w:rPr>
              <w:t>Изобрази-</w:t>
            </w:r>
          </w:p>
          <w:p w14:paraId="1E0D21A4" w14:textId="77777777" w:rsidR="00D33317" w:rsidRPr="000529CA" w:rsidRDefault="00D33317" w:rsidP="000529CA">
            <w:pPr>
              <w:pStyle w:val="TableParagraph"/>
              <w:ind w:left="0"/>
              <w:jc w:val="center"/>
              <w:rPr>
                <w:sz w:val="24"/>
                <w:szCs w:val="24"/>
              </w:rPr>
            </w:pPr>
            <w:r w:rsidRPr="000529CA">
              <w:rPr>
                <w:color w:val="231F20"/>
                <w:sz w:val="24"/>
                <w:szCs w:val="24"/>
              </w:rPr>
              <w:t>тельная</w:t>
            </w:r>
          </w:p>
        </w:tc>
        <w:tc>
          <w:tcPr>
            <w:tcW w:w="1417" w:type="dxa"/>
            <w:gridSpan w:val="2"/>
            <w:tcBorders>
              <w:top w:val="single" w:sz="4" w:space="0" w:color="auto"/>
              <w:bottom w:val="single" w:sz="4" w:space="0" w:color="231F20"/>
            </w:tcBorders>
          </w:tcPr>
          <w:p w14:paraId="78D0477F" w14:textId="77777777" w:rsidR="00D33317" w:rsidRPr="000529CA" w:rsidRDefault="00D33317" w:rsidP="000529CA">
            <w:pPr>
              <w:pStyle w:val="TableParagraph"/>
              <w:ind w:left="0"/>
              <w:jc w:val="center"/>
              <w:rPr>
                <w:sz w:val="24"/>
                <w:szCs w:val="24"/>
              </w:rPr>
            </w:pPr>
            <w:r w:rsidRPr="000529CA">
              <w:rPr>
                <w:color w:val="231F20"/>
                <w:sz w:val="24"/>
                <w:szCs w:val="24"/>
              </w:rPr>
              <w:t>Конструи-</w:t>
            </w:r>
          </w:p>
          <w:p w14:paraId="6953D8CE" w14:textId="77777777" w:rsidR="00D33317" w:rsidRPr="000529CA" w:rsidRDefault="00D33317" w:rsidP="000529CA">
            <w:pPr>
              <w:pStyle w:val="TableParagraph"/>
              <w:ind w:left="0"/>
              <w:jc w:val="center"/>
              <w:rPr>
                <w:sz w:val="24"/>
                <w:szCs w:val="24"/>
              </w:rPr>
            </w:pPr>
            <w:r w:rsidRPr="000529CA">
              <w:rPr>
                <w:color w:val="231F20"/>
                <w:sz w:val="24"/>
                <w:szCs w:val="24"/>
              </w:rPr>
              <w:t>рование</w:t>
            </w:r>
          </w:p>
        </w:tc>
        <w:tc>
          <w:tcPr>
            <w:tcW w:w="1276" w:type="dxa"/>
            <w:gridSpan w:val="2"/>
            <w:tcBorders>
              <w:top w:val="single" w:sz="4" w:space="0" w:color="auto"/>
              <w:bottom w:val="single" w:sz="4" w:space="0" w:color="231F20"/>
            </w:tcBorders>
          </w:tcPr>
          <w:p w14:paraId="50B158D6" w14:textId="77777777" w:rsidR="00D33317" w:rsidRPr="000529CA" w:rsidRDefault="00D33317" w:rsidP="000529CA">
            <w:pPr>
              <w:pStyle w:val="TableParagraph"/>
              <w:ind w:left="0"/>
              <w:jc w:val="center"/>
              <w:rPr>
                <w:sz w:val="24"/>
                <w:szCs w:val="24"/>
              </w:rPr>
            </w:pPr>
            <w:r w:rsidRPr="000529CA">
              <w:rPr>
                <w:color w:val="231F20"/>
                <w:sz w:val="24"/>
                <w:szCs w:val="24"/>
              </w:rPr>
              <w:t>Музыкаль-</w:t>
            </w:r>
          </w:p>
          <w:p w14:paraId="3EA9E934" w14:textId="77777777" w:rsidR="00D33317" w:rsidRPr="000529CA" w:rsidRDefault="00D33317" w:rsidP="000529CA">
            <w:pPr>
              <w:pStyle w:val="TableParagraph"/>
              <w:ind w:left="0"/>
              <w:jc w:val="center"/>
              <w:rPr>
                <w:sz w:val="24"/>
                <w:szCs w:val="24"/>
              </w:rPr>
            </w:pPr>
            <w:r w:rsidRPr="000529CA">
              <w:rPr>
                <w:color w:val="231F20"/>
                <w:sz w:val="24"/>
                <w:szCs w:val="24"/>
              </w:rPr>
              <w:t>ная</w:t>
            </w:r>
          </w:p>
        </w:tc>
        <w:tc>
          <w:tcPr>
            <w:tcW w:w="1276" w:type="dxa"/>
            <w:gridSpan w:val="2"/>
            <w:tcBorders>
              <w:top w:val="single" w:sz="4" w:space="0" w:color="auto"/>
              <w:bottom w:val="single" w:sz="4" w:space="0" w:color="231F20"/>
            </w:tcBorders>
          </w:tcPr>
          <w:p w14:paraId="1764331B" w14:textId="77777777" w:rsidR="00D33317" w:rsidRPr="000529CA" w:rsidRDefault="00D33317" w:rsidP="000529CA">
            <w:pPr>
              <w:pStyle w:val="TableParagraph"/>
              <w:ind w:left="0"/>
              <w:jc w:val="center"/>
              <w:rPr>
                <w:sz w:val="24"/>
                <w:szCs w:val="24"/>
              </w:rPr>
            </w:pPr>
            <w:r w:rsidRPr="000529CA">
              <w:rPr>
                <w:color w:val="231F20"/>
                <w:sz w:val="24"/>
                <w:szCs w:val="24"/>
              </w:rPr>
              <w:t>Развитие</w:t>
            </w:r>
          </w:p>
          <w:p w14:paraId="7A0943A9" w14:textId="77777777" w:rsidR="00D33317" w:rsidRPr="000529CA" w:rsidRDefault="00D33317" w:rsidP="000529CA">
            <w:pPr>
              <w:pStyle w:val="TableParagraph"/>
              <w:ind w:left="0"/>
              <w:jc w:val="center"/>
              <w:rPr>
                <w:sz w:val="24"/>
                <w:szCs w:val="24"/>
              </w:rPr>
            </w:pPr>
            <w:r w:rsidRPr="000529CA">
              <w:rPr>
                <w:color w:val="231F20"/>
                <w:sz w:val="24"/>
                <w:szCs w:val="24"/>
              </w:rPr>
              <w:t>речи</w:t>
            </w:r>
          </w:p>
        </w:tc>
        <w:tc>
          <w:tcPr>
            <w:tcW w:w="1134" w:type="dxa"/>
            <w:gridSpan w:val="2"/>
            <w:tcBorders>
              <w:top w:val="single" w:sz="4" w:space="0" w:color="auto"/>
              <w:bottom w:val="single" w:sz="4" w:space="0" w:color="231F20"/>
            </w:tcBorders>
          </w:tcPr>
          <w:p w14:paraId="507594B8"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Восприя-</w:t>
            </w:r>
          </w:p>
          <w:p w14:paraId="49D72717"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тие</w:t>
            </w:r>
            <w:r w:rsidRPr="000529CA">
              <w:rPr>
                <w:color w:val="231F20"/>
                <w:spacing w:val="-9"/>
                <w:sz w:val="24"/>
                <w:szCs w:val="24"/>
                <w:lang w:val="ru-RU"/>
              </w:rPr>
              <w:t xml:space="preserve"> </w:t>
            </w:r>
            <w:r w:rsidRPr="000529CA">
              <w:rPr>
                <w:color w:val="231F20"/>
                <w:sz w:val="24"/>
                <w:szCs w:val="24"/>
                <w:lang w:val="ru-RU"/>
              </w:rPr>
              <w:t>худо-</w:t>
            </w:r>
          </w:p>
          <w:p w14:paraId="5E038BCC"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жествен-</w:t>
            </w:r>
          </w:p>
          <w:p w14:paraId="49170745" w14:textId="77777777" w:rsidR="00D33317" w:rsidRPr="000529CA" w:rsidRDefault="00D33317" w:rsidP="000529CA">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r w:rsidRPr="000529CA">
              <w:rPr>
                <w:color w:val="231F20"/>
                <w:sz w:val="24"/>
                <w:szCs w:val="24"/>
                <w:lang w:val="ru-RU"/>
              </w:rPr>
              <w:t>лите-</w:t>
            </w:r>
          </w:p>
          <w:p w14:paraId="137ECD11" w14:textId="77777777" w:rsidR="00D33317" w:rsidRPr="000529CA" w:rsidRDefault="00D33317" w:rsidP="000529CA">
            <w:pPr>
              <w:pStyle w:val="TableParagraph"/>
              <w:ind w:left="0"/>
              <w:jc w:val="center"/>
              <w:rPr>
                <w:sz w:val="24"/>
                <w:szCs w:val="24"/>
              </w:rPr>
            </w:pPr>
            <w:r w:rsidRPr="000529CA">
              <w:rPr>
                <w:color w:val="231F20"/>
                <w:sz w:val="24"/>
                <w:szCs w:val="24"/>
              </w:rPr>
              <w:t>ратуры</w:t>
            </w:r>
          </w:p>
        </w:tc>
        <w:tc>
          <w:tcPr>
            <w:tcW w:w="1168" w:type="dxa"/>
            <w:gridSpan w:val="2"/>
            <w:tcBorders>
              <w:top w:val="single" w:sz="4" w:space="0" w:color="auto"/>
              <w:bottom w:val="single" w:sz="4" w:space="0" w:color="231F20"/>
            </w:tcBorders>
          </w:tcPr>
          <w:p w14:paraId="028DC757" w14:textId="77777777" w:rsidR="00D33317" w:rsidRPr="000529CA" w:rsidRDefault="00D33317" w:rsidP="000529CA">
            <w:pPr>
              <w:pStyle w:val="TableParagraph"/>
              <w:ind w:left="0"/>
              <w:jc w:val="center"/>
              <w:rPr>
                <w:sz w:val="24"/>
                <w:szCs w:val="24"/>
              </w:rPr>
            </w:pPr>
            <w:r w:rsidRPr="000529CA">
              <w:rPr>
                <w:color w:val="231F20"/>
                <w:sz w:val="24"/>
                <w:szCs w:val="24"/>
              </w:rPr>
              <w:t>Двигатель-</w:t>
            </w:r>
          </w:p>
          <w:p w14:paraId="142516FF" w14:textId="77777777" w:rsidR="00D33317" w:rsidRPr="000529CA" w:rsidRDefault="00D33317" w:rsidP="000529CA">
            <w:pPr>
              <w:pStyle w:val="TableParagraph"/>
              <w:ind w:left="0"/>
              <w:jc w:val="center"/>
              <w:rPr>
                <w:sz w:val="24"/>
                <w:szCs w:val="24"/>
              </w:rPr>
            </w:pPr>
            <w:r w:rsidRPr="000529CA">
              <w:rPr>
                <w:color w:val="231F20"/>
                <w:sz w:val="24"/>
                <w:szCs w:val="24"/>
              </w:rPr>
              <w:t>ная</w:t>
            </w:r>
          </w:p>
        </w:tc>
        <w:tc>
          <w:tcPr>
            <w:tcW w:w="1383" w:type="dxa"/>
            <w:gridSpan w:val="2"/>
            <w:tcBorders>
              <w:top w:val="single" w:sz="4" w:space="0" w:color="auto"/>
              <w:bottom w:val="single" w:sz="4" w:space="0" w:color="231F20"/>
            </w:tcBorders>
          </w:tcPr>
          <w:p w14:paraId="6DEFE591" w14:textId="77777777" w:rsidR="00D33317" w:rsidRPr="000529CA" w:rsidRDefault="00D33317" w:rsidP="000529CA">
            <w:pPr>
              <w:pStyle w:val="TableParagraph"/>
              <w:ind w:left="0"/>
              <w:jc w:val="center"/>
              <w:rPr>
                <w:sz w:val="24"/>
                <w:szCs w:val="24"/>
              </w:rPr>
            </w:pPr>
            <w:r w:rsidRPr="000529CA">
              <w:rPr>
                <w:color w:val="231F20"/>
                <w:sz w:val="24"/>
                <w:szCs w:val="24"/>
              </w:rPr>
              <w:t>Познава-</w:t>
            </w:r>
          </w:p>
          <w:p w14:paraId="2746CD9C" w14:textId="77777777" w:rsidR="00D33317" w:rsidRPr="000529CA" w:rsidRDefault="00D33317" w:rsidP="000529CA">
            <w:pPr>
              <w:pStyle w:val="TableParagraph"/>
              <w:ind w:left="0"/>
              <w:jc w:val="center"/>
              <w:rPr>
                <w:sz w:val="24"/>
                <w:szCs w:val="24"/>
              </w:rPr>
            </w:pPr>
            <w:r w:rsidRPr="000529CA">
              <w:rPr>
                <w:color w:val="231F20"/>
                <w:sz w:val="24"/>
                <w:szCs w:val="24"/>
              </w:rPr>
              <w:t>тельно-исследова-</w:t>
            </w:r>
          </w:p>
          <w:p w14:paraId="624A9CBB" w14:textId="77777777" w:rsidR="00D33317" w:rsidRPr="000529CA" w:rsidRDefault="00D33317" w:rsidP="000529CA">
            <w:pPr>
              <w:pStyle w:val="TableParagraph"/>
              <w:ind w:left="0"/>
              <w:jc w:val="center"/>
              <w:rPr>
                <w:sz w:val="24"/>
                <w:szCs w:val="24"/>
              </w:rPr>
            </w:pPr>
            <w:r w:rsidRPr="000529CA">
              <w:rPr>
                <w:color w:val="231F20"/>
                <w:sz w:val="24"/>
                <w:szCs w:val="24"/>
              </w:rPr>
              <w:t>тельская</w:t>
            </w:r>
          </w:p>
        </w:tc>
      </w:tr>
      <w:tr w:rsidR="000529CA" w:rsidRPr="000D1988" w14:paraId="1887548D" w14:textId="77777777" w:rsidTr="000529CA">
        <w:trPr>
          <w:trHeight w:val="690"/>
        </w:trPr>
        <w:tc>
          <w:tcPr>
            <w:tcW w:w="562" w:type="dxa"/>
            <w:vMerge/>
          </w:tcPr>
          <w:p w14:paraId="332276F8" w14:textId="77777777" w:rsidR="00D33317" w:rsidRPr="000D1988" w:rsidRDefault="00D33317" w:rsidP="000D1988">
            <w:pPr>
              <w:pStyle w:val="TableParagraph"/>
              <w:ind w:left="0"/>
              <w:rPr>
                <w:sz w:val="24"/>
                <w:szCs w:val="24"/>
              </w:rPr>
            </w:pPr>
          </w:p>
        </w:tc>
        <w:tc>
          <w:tcPr>
            <w:tcW w:w="735" w:type="dxa"/>
          </w:tcPr>
          <w:p w14:paraId="4C3AD784" w14:textId="7876D51D" w:rsidR="00D33317" w:rsidRPr="000529CA" w:rsidRDefault="00D33317" w:rsidP="000529CA">
            <w:pPr>
              <w:pStyle w:val="TableParagraph"/>
              <w:ind w:left="0"/>
              <w:jc w:val="center"/>
              <w:rPr>
                <w:sz w:val="24"/>
                <w:szCs w:val="24"/>
              </w:rPr>
            </w:pPr>
            <w:r w:rsidRPr="000529CA">
              <w:rPr>
                <w:color w:val="231F20"/>
                <w:sz w:val="24"/>
                <w:szCs w:val="24"/>
              </w:rPr>
              <w:t>На-</w:t>
            </w:r>
          </w:p>
          <w:p w14:paraId="086AD17A"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04F2E5B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7563D115"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158FB88"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1DB64F4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14:paraId="760BF31D"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37A92B3"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05ABDE9"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4434682A"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298CE8E7"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1DCFB100"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43C600A0"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1E12D9BC"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437D271"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850" w:type="dxa"/>
          </w:tcPr>
          <w:p w14:paraId="7C912E63"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68AD7709"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1BC83D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181A9458"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EB9A126"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42681CF3"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2F2B7091"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08A3FCC"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2BE35C6"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8" w:type="dxa"/>
          </w:tcPr>
          <w:p w14:paraId="1621BD68"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276BF568"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73B25A37"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1C3BDC1B"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F77AF7B"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D93D9F2"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5C1D1811"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63312774"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6FC380D4"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3A32303D"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32716B4E"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42E4C54"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3F3306CF"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23991A4D"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4392D36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72C5625F"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95BC0B0"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6FFBE23F"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2D238193"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462EB374"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08A734D2"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11A2214D"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3E4459E"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374F6C2E"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567" w:type="dxa"/>
          </w:tcPr>
          <w:p w14:paraId="7CF5F9DF"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037FE610"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5CA9A5A3"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01" w:type="dxa"/>
          </w:tcPr>
          <w:p w14:paraId="73445666"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FB36E62"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419E6BA9"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674" w:type="dxa"/>
          </w:tcPr>
          <w:p w14:paraId="759505DD" w14:textId="77777777" w:rsidR="00D33317" w:rsidRPr="000529CA" w:rsidRDefault="00D33317" w:rsidP="000529CA">
            <w:pPr>
              <w:pStyle w:val="TableParagraph"/>
              <w:ind w:left="0"/>
              <w:jc w:val="center"/>
              <w:rPr>
                <w:sz w:val="24"/>
                <w:szCs w:val="24"/>
              </w:rPr>
            </w:pPr>
            <w:r w:rsidRPr="000529CA">
              <w:rPr>
                <w:color w:val="231F20"/>
                <w:sz w:val="24"/>
                <w:szCs w:val="24"/>
              </w:rPr>
              <w:t>На-</w:t>
            </w:r>
          </w:p>
          <w:p w14:paraId="710ED675" w14:textId="77777777" w:rsidR="00D33317" w:rsidRPr="000529CA" w:rsidRDefault="00D33317" w:rsidP="000529CA">
            <w:pPr>
              <w:pStyle w:val="TableParagraph"/>
              <w:ind w:left="0"/>
              <w:jc w:val="center"/>
              <w:rPr>
                <w:sz w:val="24"/>
                <w:szCs w:val="24"/>
              </w:rPr>
            </w:pPr>
            <w:r w:rsidRPr="000529CA">
              <w:rPr>
                <w:color w:val="231F20"/>
                <w:sz w:val="24"/>
                <w:szCs w:val="24"/>
              </w:rPr>
              <w:t>чало</w:t>
            </w:r>
          </w:p>
          <w:p w14:paraId="61464B5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c>
          <w:tcPr>
            <w:tcW w:w="709" w:type="dxa"/>
          </w:tcPr>
          <w:p w14:paraId="60C5977B" w14:textId="77777777" w:rsidR="00D33317" w:rsidRPr="000529CA" w:rsidRDefault="00D33317" w:rsidP="000529CA">
            <w:pPr>
              <w:pStyle w:val="TableParagraph"/>
              <w:ind w:left="0"/>
              <w:jc w:val="center"/>
              <w:rPr>
                <w:sz w:val="24"/>
                <w:szCs w:val="24"/>
              </w:rPr>
            </w:pPr>
            <w:r w:rsidRPr="000529CA">
              <w:rPr>
                <w:color w:val="231F20"/>
                <w:sz w:val="24"/>
                <w:szCs w:val="24"/>
              </w:rPr>
              <w:t>Ко-</w:t>
            </w:r>
          </w:p>
          <w:p w14:paraId="17513715" w14:textId="77777777" w:rsidR="00D33317" w:rsidRPr="000529CA" w:rsidRDefault="00D33317" w:rsidP="000529CA">
            <w:pPr>
              <w:pStyle w:val="TableParagraph"/>
              <w:ind w:left="0"/>
              <w:jc w:val="center"/>
              <w:rPr>
                <w:sz w:val="24"/>
                <w:szCs w:val="24"/>
              </w:rPr>
            </w:pPr>
            <w:r w:rsidRPr="000529CA">
              <w:rPr>
                <w:color w:val="231F20"/>
                <w:sz w:val="24"/>
                <w:szCs w:val="24"/>
              </w:rPr>
              <w:t>нец</w:t>
            </w:r>
          </w:p>
          <w:p w14:paraId="21BADB9A" w14:textId="77777777" w:rsidR="00D33317" w:rsidRPr="000529CA" w:rsidRDefault="00D33317" w:rsidP="000529CA">
            <w:pPr>
              <w:pStyle w:val="TableParagraph"/>
              <w:ind w:left="0"/>
              <w:jc w:val="center"/>
              <w:rPr>
                <w:sz w:val="24"/>
                <w:szCs w:val="24"/>
              </w:rPr>
            </w:pPr>
            <w:r w:rsidRPr="000529CA">
              <w:rPr>
                <w:color w:val="231F20"/>
                <w:sz w:val="24"/>
                <w:szCs w:val="24"/>
              </w:rPr>
              <w:t>года</w:t>
            </w:r>
          </w:p>
        </w:tc>
      </w:tr>
      <w:tr w:rsidR="000529CA" w:rsidRPr="000D1988" w14:paraId="2196BD08" w14:textId="77777777" w:rsidTr="000529CA">
        <w:trPr>
          <w:trHeight w:val="273"/>
        </w:trPr>
        <w:tc>
          <w:tcPr>
            <w:tcW w:w="562" w:type="dxa"/>
          </w:tcPr>
          <w:p w14:paraId="1AC36224" w14:textId="77777777" w:rsidR="00D33317" w:rsidRPr="000D1988" w:rsidRDefault="00D33317" w:rsidP="000D1988">
            <w:pPr>
              <w:pStyle w:val="TableParagraph"/>
              <w:ind w:left="0"/>
              <w:rPr>
                <w:sz w:val="24"/>
                <w:szCs w:val="24"/>
              </w:rPr>
            </w:pPr>
          </w:p>
        </w:tc>
        <w:tc>
          <w:tcPr>
            <w:tcW w:w="735" w:type="dxa"/>
          </w:tcPr>
          <w:p w14:paraId="5498CC67" w14:textId="77777777" w:rsidR="00D33317" w:rsidRPr="000D1988" w:rsidRDefault="00D33317" w:rsidP="000D1988">
            <w:pPr>
              <w:pStyle w:val="TableParagraph"/>
              <w:ind w:left="0"/>
              <w:rPr>
                <w:sz w:val="24"/>
                <w:szCs w:val="24"/>
              </w:rPr>
            </w:pPr>
          </w:p>
        </w:tc>
        <w:tc>
          <w:tcPr>
            <w:tcW w:w="709" w:type="dxa"/>
          </w:tcPr>
          <w:p w14:paraId="04E676A5" w14:textId="77777777" w:rsidR="00D33317" w:rsidRPr="000D1988" w:rsidRDefault="00D33317" w:rsidP="000D1988">
            <w:pPr>
              <w:pStyle w:val="TableParagraph"/>
              <w:ind w:left="0"/>
              <w:rPr>
                <w:sz w:val="24"/>
                <w:szCs w:val="24"/>
              </w:rPr>
            </w:pPr>
          </w:p>
        </w:tc>
        <w:tc>
          <w:tcPr>
            <w:tcW w:w="850" w:type="dxa"/>
          </w:tcPr>
          <w:p w14:paraId="186248A6" w14:textId="77777777" w:rsidR="00D33317" w:rsidRPr="000D1988" w:rsidRDefault="00D33317" w:rsidP="000D1988">
            <w:pPr>
              <w:pStyle w:val="TableParagraph"/>
              <w:ind w:left="0"/>
              <w:rPr>
                <w:sz w:val="24"/>
                <w:szCs w:val="24"/>
              </w:rPr>
            </w:pPr>
          </w:p>
        </w:tc>
        <w:tc>
          <w:tcPr>
            <w:tcW w:w="709" w:type="dxa"/>
          </w:tcPr>
          <w:p w14:paraId="0D89BE55" w14:textId="77777777" w:rsidR="00D33317" w:rsidRPr="000D1988" w:rsidRDefault="00D33317" w:rsidP="000D1988">
            <w:pPr>
              <w:pStyle w:val="TableParagraph"/>
              <w:ind w:left="0"/>
              <w:rPr>
                <w:sz w:val="24"/>
                <w:szCs w:val="24"/>
              </w:rPr>
            </w:pPr>
          </w:p>
        </w:tc>
        <w:tc>
          <w:tcPr>
            <w:tcW w:w="709" w:type="dxa"/>
          </w:tcPr>
          <w:p w14:paraId="785774EE" w14:textId="77777777" w:rsidR="00D33317" w:rsidRPr="000D1988" w:rsidRDefault="00D33317" w:rsidP="000D1988">
            <w:pPr>
              <w:pStyle w:val="TableParagraph"/>
              <w:ind w:left="0"/>
              <w:rPr>
                <w:sz w:val="24"/>
                <w:szCs w:val="24"/>
              </w:rPr>
            </w:pPr>
          </w:p>
        </w:tc>
        <w:tc>
          <w:tcPr>
            <w:tcW w:w="850" w:type="dxa"/>
          </w:tcPr>
          <w:p w14:paraId="4E2DB530" w14:textId="77777777" w:rsidR="00D33317" w:rsidRPr="000D1988" w:rsidRDefault="00D33317" w:rsidP="000D1988">
            <w:pPr>
              <w:pStyle w:val="TableParagraph"/>
              <w:ind w:left="0"/>
              <w:rPr>
                <w:sz w:val="24"/>
                <w:szCs w:val="24"/>
              </w:rPr>
            </w:pPr>
          </w:p>
        </w:tc>
        <w:tc>
          <w:tcPr>
            <w:tcW w:w="709" w:type="dxa"/>
          </w:tcPr>
          <w:p w14:paraId="4A8CCD7A" w14:textId="77777777" w:rsidR="00D33317" w:rsidRPr="000D1988" w:rsidRDefault="00D33317" w:rsidP="000D1988">
            <w:pPr>
              <w:pStyle w:val="TableParagraph"/>
              <w:ind w:left="0"/>
              <w:rPr>
                <w:sz w:val="24"/>
                <w:szCs w:val="24"/>
              </w:rPr>
            </w:pPr>
          </w:p>
        </w:tc>
        <w:tc>
          <w:tcPr>
            <w:tcW w:w="709" w:type="dxa"/>
          </w:tcPr>
          <w:p w14:paraId="16B38F66" w14:textId="77777777" w:rsidR="00D33317" w:rsidRPr="000D1988" w:rsidRDefault="00D33317" w:rsidP="000D1988">
            <w:pPr>
              <w:pStyle w:val="TableParagraph"/>
              <w:ind w:left="0"/>
              <w:rPr>
                <w:sz w:val="24"/>
                <w:szCs w:val="24"/>
              </w:rPr>
            </w:pPr>
          </w:p>
        </w:tc>
        <w:tc>
          <w:tcPr>
            <w:tcW w:w="708" w:type="dxa"/>
          </w:tcPr>
          <w:p w14:paraId="0190F9E0" w14:textId="77777777" w:rsidR="00D33317" w:rsidRPr="000D1988" w:rsidRDefault="00D33317" w:rsidP="000D1988">
            <w:pPr>
              <w:pStyle w:val="TableParagraph"/>
              <w:ind w:left="0"/>
              <w:rPr>
                <w:sz w:val="24"/>
                <w:szCs w:val="24"/>
              </w:rPr>
            </w:pPr>
          </w:p>
        </w:tc>
        <w:tc>
          <w:tcPr>
            <w:tcW w:w="709" w:type="dxa"/>
          </w:tcPr>
          <w:p w14:paraId="31CEB43B" w14:textId="77777777" w:rsidR="00D33317" w:rsidRPr="000D1988" w:rsidRDefault="00D33317" w:rsidP="000D1988">
            <w:pPr>
              <w:pStyle w:val="TableParagraph"/>
              <w:ind w:left="0"/>
              <w:rPr>
                <w:sz w:val="24"/>
                <w:szCs w:val="24"/>
              </w:rPr>
            </w:pPr>
          </w:p>
        </w:tc>
        <w:tc>
          <w:tcPr>
            <w:tcW w:w="709" w:type="dxa"/>
          </w:tcPr>
          <w:p w14:paraId="61E51B91" w14:textId="77777777" w:rsidR="00D33317" w:rsidRPr="000D1988" w:rsidRDefault="00D33317" w:rsidP="000D1988">
            <w:pPr>
              <w:pStyle w:val="TableParagraph"/>
              <w:ind w:left="0"/>
              <w:rPr>
                <w:sz w:val="24"/>
                <w:szCs w:val="24"/>
              </w:rPr>
            </w:pPr>
          </w:p>
        </w:tc>
        <w:tc>
          <w:tcPr>
            <w:tcW w:w="567" w:type="dxa"/>
          </w:tcPr>
          <w:p w14:paraId="2D5F70BE" w14:textId="77777777" w:rsidR="00D33317" w:rsidRPr="000D1988" w:rsidRDefault="00D33317" w:rsidP="000D1988">
            <w:pPr>
              <w:pStyle w:val="TableParagraph"/>
              <w:ind w:left="0"/>
              <w:rPr>
                <w:sz w:val="24"/>
                <w:szCs w:val="24"/>
              </w:rPr>
            </w:pPr>
          </w:p>
        </w:tc>
        <w:tc>
          <w:tcPr>
            <w:tcW w:w="567" w:type="dxa"/>
          </w:tcPr>
          <w:p w14:paraId="4174E9C3" w14:textId="77777777" w:rsidR="00D33317" w:rsidRPr="000D1988" w:rsidRDefault="00D33317" w:rsidP="000D1988">
            <w:pPr>
              <w:pStyle w:val="TableParagraph"/>
              <w:ind w:left="0"/>
              <w:rPr>
                <w:sz w:val="24"/>
                <w:szCs w:val="24"/>
              </w:rPr>
            </w:pPr>
          </w:p>
        </w:tc>
        <w:tc>
          <w:tcPr>
            <w:tcW w:w="709" w:type="dxa"/>
          </w:tcPr>
          <w:p w14:paraId="3D38B548" w14:textId="77777777" w:rsidR="00D33317" w:rsidRPr="000D1988" w:rsidRDefault="00D33317" w:rsidP="000D1988">
            <w:pPr>
              <w:pStyle w:val="TableParagraph"/>
              <w:ind w:left="0"/>
              <w:rPr>
                <w:sz w:val="24"/>
                <w:szCs w:val="24"/>
              </w:rPr>
            </w:pPr>
          </w:p>
        </w:tc>
        <w:tc>
          <w:tcPr>
            <w:tcW w:w="567" w:type="dxa"/>
          </w:tcPr>
          <w:p w14:paraId="438F6405" w14:textId="77777777" w:rsidR="00D33317" w:rsidRPr="000D1988" w:rsidRDefault="00D33317" w:rsidP="000D1988">
            <w:pPr>
              <w:pStyle w:val="TableParagraph"/>
              <w:ind w:left="0"/>
              <w:rPr>
                <w:sz w:val="24"/>
                <w:szCs w:val="24"/>
              </w:rPr>
            </w:pPr>
          </w:p>
        </w:tc>
        <w:tc>
          <w:tcPr>
            <w:tcW w:w="567" w:type="dxa"/>
          </w:tcPr>
          <w:p w14:paraId="6EFCFDFD" w14:textId="77777777" w:rsidR="00D33317" w:rsidRPr="000D1988" w:rsidRDefault="00D33317" w:rsidP="000D1988">
            <w:pPr>
              <w:pStyle w:val="TableParagraph"/>
              <w:ind w:left="0"/>
              <w:rPr>
                <w:sz w:val="24"/>
                <w:szCs w:val="24"/>
              </w:rPr>
            </w:pPr>
          </w:p>
        </w:tc>
        <w:tc>
          <w:tcPr>
            <w:tcW w:w="567" w:type="dxa"/>
          </w:tcPr>
          <w:p w14:paraId="7AA8BB82" w14:textId="77777777" w:rsidR="00D33317" w:rsidRPr="000D1988" w:rsidRDefault="00D33317" w:rsidP="000D1988">
            <w:pPr>
              <w:pStyle w:val="TableParagraph"/>
              <w:ind w:left="0"/>
              <w:rPr>
                <w:sz w:val="24"/>
                <w:szCs w:val="24"/>
              </w:rPr>
            </w:pPr>
          </w:p>
        </w:tc>
        <w:tc>
          <w:tcPr>
            <w:tcW w:w="601" w:type="dxa"/>
          </w:tcPr>
          <w:p w14:paraId="362E59F2" w14:textId="77777777" w:rsidR="00D33317" w:rsidRPr="000D1988" w:rsidRDefault="00D33317" w:rsidP="000D1988">
            <w:pPr>
              <w:pStyle w:val="TableParagraph"/>
              <w:ind w:left="0"/>
              <w:rPr>
                <w:sz w:val="24"/>
                <w:szCs w:val="24"/>
              </w:rPr>
            </w:pPr>
          </w:p>
        </w:tc>
        <w:tc>
          <w:tcPr>
            <w:tcW w:w="674" w:type="dxa"/>
          </w:tcPr>
          <w:p w14:paraId="2B3D6C29" w14:textId="77777777" w:rsidR="00D33317" w:rsidRPr="000D1988" w:rsidRDefault="00D33317" w:rsidP="000D1988">
            <w:pPr>
              <w:pStyle w:val="TableParagraph"/>
              <w:ind w:left="0"/>
              <w:rPr>
                <w:sz w:val="24"/>
                <w:szCs w:val="24"/>
              </w:rPr>
            </w:pPr>
          </w:p>
        </w:tc>
        <w:tc>
          <w:tcPr>
            <w:tcW w:w="709" w:type="dxa"/>
          </w:tcPr>
          <w:p w14:paraId="6E6B332A" w14:textId="77777777" w:rsidR="00D33317" w:rsidRPr="000D1988" w:rsidRDefault="00D33317" w:rsidP="000D1988">
            <w:pPr>
              <w:pStyle w:val="TableParagraph"/>
              <w:ind w:left="0"/>
              <w:rPr>
                <w:sz w:val="24"/>
                <w:szCs w:val="24"/>
              </w:rPr>
            </w:pPr>
          </w:p>
        </w:tc>
      </w:tr>
    </w:tbl>
    <w:p w14:paraId="7A7E4ECB" w14:textId="77777777" w:rsidR="002E4C06" w:rsidRPr="000D1988" w:rsidRDefault="002E4C06" w:rsidP="000D1988">
      <w:pPr>
        <w:pStyle w:val="23"/>
        <w:shd w:val="clear" w:color="auto" w:fill="auto"/>
        <w:spacing w:before="0" w:after="0" w:line="240" w:lineRule="auto"/>
        <w:jc w:val="right"/>
        <w:rPr>
          <w:b/>
          <w:bCs/>
          <w:sz w:val="24"/>
          <w:szCs w:val="24"/>
        </w:rPr>
      </w:pPr>
    </w:p>
    <w:p w14:paraId="06F42322" w14:textId="486687E9" w:rsidR="002E4C06" w:rsidRDefault="002E4C06" w:rsidP="00150545">
      <w:pPr>
        <w:pStyle w:val="23"/>
        <w:shd w:val="clear" w:color="auto" w:fill="auto"/>
        <w:spacing w:before="0" w:after="46" w:line="276" w:lineRule="auto"/>
        <w:ind w:left="20" w:firstLine="700"/>
        <w:jc w:val="right"/>
        <w:rPr>
          <w:b/>
          <w:bCs/>
          <w:sz w:val="24"/>
          <w:szCs w:val="24"/>
        </w:rPr>
      </w:pPr>
    </w:p>
    <w:p w14:paraId="2078C5E5" w14:textId="0B56E559" w:rsidR="00980A46" w:rsidRPr="00980A46" w:rsidRDefault="00980A46" w:rsidP="00980A46">
      <w:pPr>
        <w:pStyle w:val="23"/>
        <w:shd w:val="clear" w:color="auto" w:fill="auto"/>
        <w:spacing w:before="0" w:after="46" w:line="276" w:lineRule="auto"/>
        <w:ind w:left="20" w:firstLine="700"/>
        <w:jc w:val="center"/>
        <w:rPr>
          <w:b/>
          <w:bCs/>
          <w:sz w:val="24"/>
          <w:szCs w:val="24"/>
        </w:rPr>
      </w:pPr>
      <w:r>
        <w:rPr>
          <w:b/>
          <w:bCs/>
          <w:sz w:val="24"/>
          <w:szCs w:val="24"/>
        </w:rPr>
        <w:lastRenderedPageBreak/>
        <w:t>Диагностика развития детей 3-4 лет</w:t>
      </w:r>
    </w:p>
    <w:p w14:paraId="3B84E7B4" w14:textId="74B9A6C6" w:rsidR="00980A46" w:rsidRDefault="00980A46" w:rsidP="00980A46">
      <w:pPr>
        <w:pStyle w:val="23"/>
        <w:shd w:val="clear" w:color="auto" w:fill="auto"/>
        <w:spacing w:before="0" w:after="46" w:line="276" w:lineRule="auto"/>
        <w:rPr>
          <w:b/>
          <w:bCs/>
          <w:sz w:val="24"/>
          <w:szCs w:val="24"/>
        </w:rPr>
      </w:pPr>
    </w:p>
    <w:p w14:paraId="65B4BA1A" w14:textId="77777777" w:rsidR="00F139E0" w:rsidRDefault="00F139E0" w:rsidP="00980A46">
      <w:pPr>
        <w:pStyle w:val="23"/>
        <w:shd w:val="clear" w:color="auto" w:fill="auto"/>
        <w:spacing w:before="0" w:after="46" w:line="276" w:lineRule="auto"/>
        <w:rPr>
          <w:b/>
          <w:bCs/>
          <w:sz w:val="24"/>
          <w:szCs w:val="24"/>
        </w:rPr>
      </w:pPr>
    </w:p>
    <w:p w14:paraId="7E06896D" w14:textId="77777777" w:rsidR="00F139E0" w:rsidRDefault="00F139E0" w:rsidP="00980A46">
      <w:pPr>
        <w:pStyle w:val="23"/>
        <w:shd w:val="clear" w:color="auto" w:fill="auto"/>
        <w:spacing w:before="0" w:after="46" w:line="276" w:lineRule="auto"/>
        <w:rPr>
          <w:b/>
          <w:bCs/>
          <w:sz w:val="24"/>
          <w:szCs w:val="24"/>
        </w:rPr>
      </w:pPr>
    </w:p>
    <w:p w14:paraId="4A8A554F" w14:textId="77777777" w:rsidR="00F139E0" w:rsidRDefault="00F139E0" w:rsidP="00980A46">
      <w:pPr>
        <w:pStyle w:val="23"/>
        <w:shd w:val="clear" w:color="auto" w:fill="auto"/>
        <w:spacing w:before="0" w:after="46" w:line="276" w:lineRule="auto"/>
        <w:rPr>
          <w:b/>
          <w:bCs/>
          <w:sz w:val="24"/>
          <w:szCs w:val="24"/>
        </w:rPr>
      </w:pPr>
    </w:p>
    <w:p w14:paraId="2FA58C29" w14:textId="77777777" w:rsidR="00F139E0" w:rsidRDefault="00F139E0" w:rsidP="00980A46">
      <w:pPr>
        <w:pStyle w:val="23"/>
        <w:shd w:val="clear" w:color="auto" w:fill="auto"/>
        <w:spacing w:before="0" w:after="46" w:line="276" w:lineRule="auto"/>
        <w:rPr>
          <w:b/>
          <w:bCs/>
          <w:sz w:val="24"/>
          <w:szCs w:val="24"/>
        </w:rPr>
      </w:pPr>
    </w:p>
    <w:p w14:paraId="54F2744F" w14:textId="77777777" w:rsidR="00F139E0" w:rsidRDefault="00F139E0" w:rsidP="00980A46">
      <w:pPr>
        <w:pStyle w:val="23"/>
        <w:shd w:val="clear" w:color="auto" w:fill="auto"/>
        <w:spacing w:before="0" w:after="46" w:line="276" w:lineRule="auto"/>
        <w:rPr>
          <w:b/>
          <w:bCs/>
          <w:sz w:val="24"/>
          <w:szCs w:val="24"/>
        </w:rPr>
      </w:pPr>
    </w:p>
    <w:p w14:paraId="5C3D382A" w14:textId="77777777" w:rsidR="00F139E0" w:rsidRDefault="00F139E0" w:rsidP="00980A46">
      <w:pPr>
        <w:pStyle w:val="23"/>
        <w:shd w:val="clear" w:color="auto" w:fill="auto"/>
        <w:spacing w:before="0" w:after="46" w:line="276" w:lineRule="auto"/>
        <w:rPr>
          <w:b/>
          <w:bCs/>
          <w:sz w:val="24"/>
          <w:szCs w:val="24"/>
        </w:rPr>
      </w:pPr>
    </w:p>
    <w:p w14:paraId="30C3648C" w14:textId="77777777" w:rsidR="00F139E0" w:rsidRDefault="00F139E0" w:rsidP="00980A46">
      <w:pPr>
        <w:pStyle w:val="23"/>
        <w:shd w:val="clear" w:color="auto" w:fill="auto"/>
        <w:spacing w:before="0" w:after="46" w:line="276" w:lineRule="auto"/>
        <w:rPr>
          <w:b/>
          <w:bCs/>
          <w:sz w:val="24"/>
          <w:szCs w:val="24"/>
        </w:rPr>
      </w:pPr>
    </w:p>
    <w:p w14:paraId="1E899658" w14:textId="77777777" w:rsidR="00F139E0" w:rsidRDefault="00F139E0" w:rsidP="00980A46">
      <w:pPr>
        <w:pStyle w:val="23"/>
        <w:shd w:val="clear" w:color="auto" w:fill="auto"/>
        <w:spacing w:before="0" w:after="46" w:line="276" w:lineRule="auto"/>
        <w:rPr>
          <w:b/>
          <w:bCs/>
          <w:sz w:val="24"/>
          <w:szCs w:val="24"/>
        </w:rPr>
      </w:pPr>
    </w:p>
    <w:p w14:paraId="464EFDCE" w14:textId="77777777" w:rsidR="00F139E0" w:rsidRDefault="00F139E0" w:rsidP="00980A46">
      <w:pPr>
        <w:pStyle w:val="23"/>
        <w:shd w:val="clear" w:color="auto" w:fill="auto"/>
        <w:spacing w:before="0" w:after="46" w:line="276" w:lineRule="auto"/>
        <w:rPr>
          <w:b/>
          <w:bCs/>
          <w:sz w:val="24"/>
          <w:szCs w:val="24"/>
        </w:rPr>
      </w:pPr>
    </w:p>
    <w:p w14:paraId="403FEED9" w14:textId="77777777" w:rsidR="00F139E0" w:rsidRDefault="00F139E0" w:rsidP="00980A46">
      <w:pPr>
        <w:pStyle w:val="23"/>
        <w:shd w:val="clear" w:color="auto" w:fill="auto"/>
        <w:spacing w:before="0" w:after="46" w:line="276" w:lineRule="auto"/>
        <w:rPr>
          <w:b/>
          <w:bCs/>
          <w:sz w:val="24"/>
          <w:szCs w:val="24"/>
        </w:rPr>
      </w:pPr>
    </w:p>
    <w:p w14:paraId="6A643FD9" w14:textId="77777777" w:rsidR="00F139E0" w:rsidRDefault="00F139E0" w:rsidP="00980A46">
      <w:pPr>
        <w:pStyle w:val="23"/>
        <w:shd w:val="clear" w:color="auto" w:fill="auto"/>
        <w:spacing w:before="0" w:after="46" w:line="276" w:lineRule="auto"/>
        <w:rPr>
          <w:b/>
          <w:bCs/>
          <w:sz w:val="24"/>
          <w:szCs w:val="24"/>
        </w:rPr>
      </w:pPr>
    </w:p>
    <w:p w14:paraId="467D0ABD" w14:textId="77777777" w:rsidR="00F139E0" w:rsidRDefault="00F139E0" w:rsidP="00980A46">
      <w:pPr>
        <w:pStyle w:val="23"/>
        <w:shd w:val="clear" w:color="auto" w:fill="auto"/>
        <w:spacing w:before="0" w:after="46" w:line="276" w:lineRule="auto"/>
        <w:rPr>
          <w:b/>
          <w:bCs/>
          <w:sz w:val="24"/>
          <w:szCs w:val="24"/>
        </w:rPr>
      </w:pPr>
    </w:p>
    <w:p w14:paraId="32C1A678" w14:textId="77777777" w:rsidR="00F139E0" w:rsidRDefault="00F139E0" w:rsidP="00980A46">
      <w:pPr>
        <w:pStyle w:val="23"/>
        <w:shd w:val="clear" w:color="auto" w:fill="auto"/>
        <w:spacing w:before="0" w:after="46" w:line="276" w:lineRule="auto"/>
        <w:rPr>
          <w:b/>
          <w:bCs/>
          <w:sz w:val="24"/>
          <w:szCs w:val="24"/>
        </w:rPr>
      </w:pPr>
    </w:p>
    <w:p w14:paraId="31CACA8E" w14:textId="77777777" w:rsidR="00F139E0" w:rsidRDefault="00F139E0" w:rsidP="00980A46">
      <w:pPr>
        <w:pStyle w:val="23"/>
        <w:shd w:val="clear" w:color="auto" w:fill="auto"/>
        <w:spacing w:before="0" w:after="46" w:line="276" w:lineRule="auto"/>
        <w:rPr>
          <w:b/>
          <w:bCs/>
          <w:sz w:val="24"/>
          <w:szCs w:val="24"/>
        </w:rPr>
      </w:pPr>
    </w:p>
    <w:p w14:paraId="0829334C" w14:textId="77777777" w:rsidR="00F139E0" w:rsidRDefault="00F139E0" w:rsidP="00980A46">
      <w:pPr>
        <w:pStyle w:val="23"/>
        <w:shd w:val="clear" w:color="auto" w:fill="auto"/>
        <w:spacing w:before="0" w:after="46" w:line="276" w:lineRule="auto"/>
        <w:rPr>
          <w:b/>
          <w:bCs/>
          <w:sz w:val="24"/>
          <w:szCs w:val="24"/>
        </w:rPr>
      </w:pPr>
    </w:p>
    <w:p w14:paraId="66688198" w14:textId="77777777" w:rsidR="00F139E0" w:rsidRDefault="00F139E0" w:rsidP="00980A46">
      <w:pPr>
        <w:pStyle w:val="23"/>
        <w:shd w:val="clear" w:color="auto" w:fill="auto"/>
        <w:spacing w:before="0" w:after="46" w:line="276" w:lineRule="auto"/>
        <w:rPr>
          <w:b/>
          <w:bCs/>
          <w:sz w:val="24"/>
          <w:szCs w:val="24"/>
        </w:rPr>
      </w:pPr>
    </w:p>
    <w:p w14:paraId="10BD8547" w14:textId="77777777" w:rsidR="00F139E0" w:rsidRDefault="00F139E0" w:rsidP="00980A46">
      <w:pPr>
        <w:pStyle w:val="23"/>
        <w:shd w:val="clear" w:color="auto" w:fill="auto"/>
        <w:spacing w:before="0" w:after="46" w:line="276" w:lineRule="auto"/>
        <w:rPr>
          <w:b/>
          <w:bCs/>
          <w:sz w:val="24"/>
          <w:szCs w:val="24"/>
        </w:rPr>
      </w:pPr>
    </w:p>
    <w:p w14:paraId="356BA5E0" w14:textId="77777777" w:rsidR="00F139E0" w:rsidRDefault="00F139E0" w:rsidP="00980A46">
      <w:pPr>
        <w:pStyle w:val="23"/>
        <w:shd w:val="clear" w:color="auto" w:fill="auto"/>
        <w:spacing w:before="0" w:after="46" w:line="276" w:lineRule="auto"/>
        <w:rPr>
          <w:b/>
          <w:bCs/>
          <w:sz w:val="24"/>
          <w:szCs w:val="24"/>
        </w:rPr>
      </w:pPr>
    </w:p>
    <w:p w14:paraId="63F5BDFA" w14:textId="77777777" w:rsidR="00F139E0" w:rsidRDefault="00F139E0" w:rsidP="00980A46">
      <w:pPr>
        <w:pStyle w:val="23"/>
        <w:shd w:val="clear" w:color="auto" w:fill="auto"/>
        <w:spacing w:before="0" w:after="46" w:line="276" w:lineRule="auto"/>
        <w:rPr>
          <w:b/>
          <w:bCs/>
          <w:sz w:val="24"/>
          <w:szCs w:val="24"/>
        </w:rPr>
      </w:pPr>
    </w:p>
    <w:p w14:paraId="65145D06" w14:textId="77777777" w:rsidR="00F139E0" w:rsidRDefault="00F139E0" w:rsidP="00980A46">
      <w:pPr>
        <w:pStyle w:val="23"/>
        <w:shd w:val="clear" w:color="auto" w:fill="auto"/>
        <w:spacing w:before="0" w:after="46" w:line="276" w:lineRule="auto"/>
        <w:rPr>
          <w:b/>
          <w:bCs/>
          <w:sz w:val="24"/>
          <w:szCs w:val="24"/>
        </w:rPr>
      </w:pPr>
    </w:p>
    <w:p w14:paraId="43D6039B" w14:textId="77777777" w:rsidR="00F139E0" w:rsidRDefault="00F139E0" w:rsidP="00980A46">
      <w:pPr>
        <w:pStyle w:val="23"/>
        <w:shd w:val="clear" w:color="auto" w:fill="auto"/>
        <w:spacing w:before="0" w:after="46" w:line="276" w:lineRule="auto"/>
        <w:rPr>
          <w:b/>
          <w:bCs/>
          <w:sz w:val="24"/>
          <w:szCs w:val="24"/>
        </w:rPr>
      </w:pPr>
    </w:p>
    <w:p w14:paraId="54258E4D" w14:textId="77777777" w:rsidR="00F139E0" w:rsidRDefault="00F139E0" w:rsidP="00980A46">
      <w:pPr>
        <w:pStyle w:val="23"/>
        <w:shd w:val="clear" w:color="auto" w:fill="auto"/>
        <w:spacing w:before="0" w:after="46" w:line="276" w:lineRule="auto"/>
        <w:rPr>
          <w:b/>
          <w:bCs/>
          <w:sz w:val="24"/>
          <w:szCs w:val="24"/>
        </w:rPr>
      </w:pPr>
    </w:p>
    <w:p w14:paraId="505FA2F9" w14:textId="77777777" w:rsidR="00F139E0" w:rsidRDefault="00F139E0" w:rsidP="00980A46">
      <w:pPr>
        <w:pStyle w:val="23"/>
        <w:shd w:val="clear" w:color="auto" w:fill="auto"/>
        <w:spacing w:before="0" w:after="46" w:line="276" w:lineRule="auto"/>
        <w:rPr>
          <w:b/>
          <w:bCs/>
          <w:sz w:val="24"/>
          <w:szCs w:val="24"/>
        </w:rPr>
      </w:pPr>
    </w:p>
    <w:p w14:paraId="4500D267" w14:textId="77777777" w:rsidR="00980A46" w:rsidRPr="006B77E2" w:rsidRDefault="00980A46" w:rsidP="00980A46">
      <w:pPr>
        <w:spacing w:after="0" w:line="240" w:lineRule="auto"/>
        <w:jc w:val="center"/>
        <w:rPr>
          <w:rFonts w:ascii="Times New Roman" w:hAnsi="Times New Roman" w:cs="Times New Roman"/>
          <w:b/>
          <w:bCs/>
          <w:sz w:val="24"/>
          <w:szCs w:val="24"/>
        </w:rPr>
      </w:pPr>
      <w:r w:rsidRPr="006B77E2">
        <w:rPr>
          <w:rFonts w:ascii="Times New Roman" w:hAnsi="Times New Roman" w:cs="Times New Roman"/>
          <w:b/>
          <w:bCs/>
          <w:sz w:val="24"/>
          <w:szCs w:val="24"/>
        </w:rPr>
        <w:lastRenderedPageBreak/>
        <w:t>Социально-коммуникативное развитие</w:t>
      </w:r>
    </w:p>
    <w:p w14:paraId="4B948399" w14:textId="77777777" w:rsidR="00980A46" w:rsidRPr="006B77E2" w:rsidRDefault="00980A46" w:rsidP="00980A46">
      <w:pPr>
        <w:pStyle w:val="af8"/>
        <w:rPr>
          <w:b/>
          <w:sz w:val="24"/>
          <w:szCs w:val="24"/>
        </w:rPr>
      </w:pPr>
    </w:p>
    <w:tbl>
      <w:tblPr>
        <w:tblStyle w:val="TableNormal"/>
        <w:tblW w:w="15877" w:type="dxa"/>
        <w:tblInd w:w="-15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53"/>
        <w:gridCol w:w="992"/>
        <w:gridCol w:w="850"/>
        <w:gridCol w:w="1134"/>
        <w:gridCol w:w="1134"/>
        <w:gridCol w:w="1134"/>
        <w:gridCol w:w="1134"/>
        <w:gridCol w:w="1134"/>
        <w:gridCol w:w="993"/>
        <w:gridCol w:w="992"/>
        <w:gridCol w:w="992"/>
        <w:gridCol w:w="851"/>
        <w:gridCol w:w="850"/>
        <w:gridCol w:w="567"/>
        <w:gridCol w:w="567"/>
      </w:tblGrid>
      <w:tr w:rsidR="00980A46" w:rsidRPr="006B77E2" w14:paraId="29383183" w14:textId="77777777" w:rsidTr="00871B89">
        <w:trPr>
          <w:trHeight w:val="449"/>
        </w:trPr>
        <w:tc>
          <w:tcPr>
            <w:tcW w:w="2553" w:type="dxa"/>
            <w:vMerge w:val="restart"/>
            <w:tcBorders>
              <w:left w:val="single" w:sz="4" w:space="0" w:color="auto"/>
              <w:right w:val="single" w:sz="4" w:space="0" w:color="auto"/>
            </w:tcBorders>
          </w:tcPr>
          <w:p w14:paraId="1B8957AE" w14:textId="77777777" w:rsidR="00980A46" w:rsidRPr="006B77E2" w:rsidRDefault="00980A46" w:rsidP="00DC04B2">
            <w:pPr>
              <w:pStyle w:val="TableParagraph"/>
              <w:ind w:left="0"/>
              <w:jc w:val="center"/>
              <w:rPr>
                <w:b/>
                <w:sz w:val="24"/>
                <w:szCs w:val="24"/>
              </w:rPr>
            </w:pPr>
            <w:r w:rsidRPr="006B77E2">
              <w:rPr>
                <w:b/>
                <w:color w:val="231F20"/>
                <w:sz w:val="24"/>
                <w:szCs w:val="24"/>
              </w:rPr>
              <w:t>ФИ</w:t>
            </w:r>
          </w:p>
        </w:tc>
        <w:tc>
          <w:tcPr>
            <w:tcW w:w="13324" w:type="dxa"/>
            <w:gridSpan w:val="14"/>
            <w:tcBorders>
              <w:left w:val="single" w:sz="4" w:space="0" w:color="auto"/>
              <w:bottom w:val="single" w:sz="4" w:space="0" w:color="auto"/>
            </w:tcBorders>
          </w:tcPr>
          <w:p w14:paraId="7EF5728B" w14:textId="77777777" w:rsidR="00980A46" w:rsidRPr="006B77E2" w:rsidRDefault="00980A46" w:rsidP="00DC04B2">
            <w:pPr>
              <w:pStyle w:val="TableParagraph"/>
              <w:jc w:val="center"/>
              <w:rPr>
                <w:b/>
                <w:sz w:val="24"/>
                <w:szCs w:val="24"/>
                <w:lang w:val="ru-RU"/>
              </w:rPr>
            </w:pPr>
            <w:r w:rsidRPr="006B77E2">
              <w:rPr>
                <w:b/>
                <w:color w:val="231F20"/>
                <w:sz w:val="24"/>
                <w:szCs w:val="24"/>
                <w:lang w:val="ru-RU"/>
              </w:rPr>
              <w:t>Показатели</w:t>
            </w:r>
            <w:r w:rsidRPr="006B77E2">
              <w:rPr>
                <w:b/>
                <w:color w:val="231F20"/>
                <w:spacing w:val="-7"/>
                <w:sz w:val="24"/>
                <w:szCs w:val="24"/>
                <w:lang w:val="ru-RU"/>
              </w:rPr>
              <w:t xml:space="preserve"> </w:t>
            </w:r>
            <w:r w:rsidRPr="006B77E2">
              <w:rPr>
                <w:b/>
                <w:color w:val="231F20"/>
                <w:sz w:val="24"/>
                <w:szCs w:val="24"/>
                <w:lang w:val="ru-RU"/>
              </w:rPr>
              <w:t>развития</w:t>
            </w:r>
            <w:r w:rsidRPr="006B77E2">
              <w:rPr>
                <w:b/>
                <w:color w:val="231F20"/>
                <w:spacing w:val="-7"/>
                <w:sz w:val="24"/>
                <w:szCs w:val="24"/>
                <w:lang w:val="ru-RU"/>
              </w:rPr>
              <w:t xml:space="preserve"> </w:t>
            </w:r>
            <w:r w:rsidRPr="006B77E2">
              <w:rPr>
                <w:b/>
                <w:color w:val="231F20"/>
                <w:sz w:val="24"/>
                <w:szCs w:val="24"/>
                <w:lang w:val="ru-RU"/>
              </w:rPr>
              <w:t>ребенка</w:t>
            </w:r>
            <w:r w:rsidRPr="006B77E2">
              <w:rPr>
                <w:b/>
                <w:color w:val="231F20"/>
                <w:spacing w:val="-5"/>
                <w:sz w:val="24"/>
                <w:szCs w:val="24"/>
                <w:lang w:val="ru-RU"/>
              </w:rPr>
              <w:t xml:space="preserve"> </w:t>
            </w:r>
            <w:r w:rsidRPr="006B77E2">
              <w:rPr>
                <w:b/>
                <w:color w:val="231F20"/>
                <w:sz w:val="24"/>
                <w:szCs w:val="24"/>
                <w:lang w:val="ru-RU"/>
              </w:rPr>
              <w:t>в</w:t>
            </w:r>
            <w:r w:rsidRPr="006B77E2">
              <w:rPr>
                <w:b/>
                <w:color w:val="231F20"/>
                <w:spacing w:val="-7"/>
                <w:sz w:val="24"/>
                <w:szCs w:val="24"/>
                <w:lang w:val="ru-RU"/>
              </w:rPr>
              <w:t xml:space="preserve"> </w:t>
            </w:r>
            <w:r w:rsidRPr="006B77E2">
              <w:rPr>
                <w:b/>
                <w:color w:val="231F20"/>
                <w:sz w:val="24"/>
                <w:szCs w:val="24"/>
                <w:lang w:val="ru-RU"/>
              </w:rPr>
              <w:t>игровой</w:t>
            </w:r>
            <w:r w:rsidRPr="006B77E2">
              <w:rPr>
                <w:b/>
                <w:color w:val="231F20"/>
                <w:spacing w:val="-6"/>
                <w:sz w:val="24"/>
                <w:szCs w:val="24"/>
                <w:lang w:val="ru-RU"/>
              </w:rPr>
              <w:t xml:space="preserve"> </w:t>
            </w:r>
            <w:r w:rsidRPr="006B77E2">
              <w:rPr>
                <w:b/>
                <w:color w:val="231F20"/>
                <w:sz w:val="24"/>
                <w:szCs w:val="24"/>
                <w:lang w:val="ru-RU"/>
              </w:rPr>
              <w:t>деятельности</w:t>
            </w:r>
          </w:p>
        </w:tc>
      </w:tr>
      <w:tr w:rsidR="00980A46" w:rsidRPr="006B77E2" w14:paraId="319C84D0" w14:textId="77777777" w:rsidTr="00871B89">
        <w:trPr>
          <w:trHeight w:val="404"/>
        </w:trPr>
        <w:tc>
          <w:tcPr>
            <w:tcW w:w="2553" w:type="dxa"/>
            <w:vMerge/>
            <w:tcBorders>
              <w:top w:val="single" w:sz="4" w:space="0" w:color="231F20"/>
              <w:left w:val="single" w:sz="4" w:space="0" w:color="auto"/>
              <w:right w:val="single" w:sz="4" w:space="0" w:color="auto"/>
            </w:tcBorders>
          </w:tcPr>
          <w:p w14:paraId="6BD04188" w14:textId="77777777" w:rsidR="00980A46" w:rsidRPr="006B77E2" w:rsidRDefault="00980A46" w:rsidP="00DC04B2">
            <w:pPr>
              <w:rPr>
                <w:sz w:val="24"/>
                <w:szCs w:val="24"/>
                <w:lang w:val="ru-RU"/>
              </w:rPr>
            </w:pPr>
          </w:p>
        </w:tc>
        <w:tc>
          <w:tcPr>
            <w:tcW w:w="1842" w:type="dxa"/>
            <w:gridSpan w:val="2"/>
            <w:tcBorders>
              <w:top w:val="single" w:sz="4" w:space="0" w:color="auto"/>
              <w:left w:val="single" w:sz="4" w:space="0" w:color="auto"/>
            </w:tcBorders>
          </w:tcPr>
          <w:p w14:paraId="2F6F0188" w14:textId="77777777" w:rsidR="00980A46" w:rsidRPr="006B77E2" w:rsidRDefault="00980A46" w:rsidP="00DC04B2">
            <w:pPr>
              <w:pStyle w:val="TableParagraph"/>
              <w:ind w:left="0"/>
              <w:rPr>
                <w:sz w:val="24"/>
                <w:szCs w:val="24"/>
                <w:lang w:val="ru-RU"/>
              </w:rPr>
            </w:pPr>
            <w:r w:rsidRPr="006B77E2">
              <w:rPr>
                <w:color w:val="231F20"/>
                <w:sz w:val="24"/>
                <w:szCs w:val="24"/>
                <w:lang w:val="ru-RU"/>
              </w:rPr>
              <w:t>Эмоционально</w:t>
            </w:r>
            <w:r w:rsidRPr="006B77E2">
              <w:rPr>
                <w:color w:val="231F20"/>
                <w:spacing w:val="1"/>
                <w:sz w:val="24"/>
                <w:szCs w:val="24"/>
                <w:lang w:val="ru-RU"/>
              </w:rPr>
              <w:t xml:space="preserve"> </w:t>
            </w:r>
            <w:r w:rsidRPr="006B77E2">
              <w:rPr>
                <w:color w:val="231F20"/>
                <w:sz w:val="24"/>
                <w:szCs w:val="24"/>
                <w:lang w:val="ru-RU"/>
              </w:rPr>
              <w:t>откликается на</w:t>
            </w:r>
            <w:r w:rsidRPr="006B77E2">
              <w:rPr>
                <w:color w:val="231F20"/>
                <w:spacing w:val="1"/>
                <w:sz w:val="24"/>
                <w:szCs w:val="24"/>
                <w:lang w:val="ru-RU"/>
              </w:rPr>
              <w:t xml:space="preserve"> </w:t>
            </w:r>
            <w:r w:rsidRPr="006B77E2">
              <w:rPr>
                <w:color w:val="231F20"/>
                <w:sz w:val="24"/>
                <w:szCs w:val="24"/>
                <w:lang w:val="ru-RU"/>
              </w:rPr>
              <w:t>предложение</w:t>
            </w:r>
            <w:r w:rsidRPr="006B77E2">
              <w:rPr>
                <w:color w:val="231F20"/>
                <w:spacing w:val="1"/>
                <w:sz w:val="24"/>
                <w:szCs w:val="24"/>
                <w:lang w:val="ru-RU"/>
              </w:rPr>
              <w:t xml:space="preserve"> </w:t>
            </w:r>
            <w:r w:rsidRPr="006B77E2">
              <w:rPr>
                <w:color w:val="231F20"/>
                <w:sz w:val="24"/>
                <w:szCs w:val="24"/>
                <w:lang w:val="ru-RU"/>
              </w:rPr>
              <w:t>вступить</w:t>
            </w:r>
            <w:r w:rsidRPr="006B77E2">
              <w:rPr>
                <w:color w:val="231F20"/>
                <w:spacing w:val="-9"/>
                <w:sz w:val="24"/>
                <w:szCs w:val="24"/>
                <w:lang w:val="ru-RU"/>
              </w:rPr>
              <w:t xml:space="preserve"> </w:t>
            </w:r>
            <w:r w:rsidRPr="006B77E2">
              <w:rPr>
                <w:color w:val="231F20"/>
                <w:sz w:val="24"/>
                <w:szCs w:val="24"/>
                <w:lang w:val="ru-RU"/>
              </w:rPr>
              <w:t>в</w:t>
            </w:r>
            <w:r w:rsidRPr="006B77E2">
              <w:rPr>
                <w:color w:val="231F20"/>
                <w:spacing w:val="-10"/>
                <w:sz w:val="24"/>
                <w:szCs w:val="24"/>
                <w:lang w:val="ru-RU"/>
              </w:rPr>
              <w:t xml:space="preserve"> </w:t>
            </w:r>
            <w:r w:rsidRPr="006B77E2">
              <w:rPr>
                <w:color w:val="231F20"/>
                <w:sz w:val="24"/>
                <w:szCs w:val="24"/>
                <w:lang w:val="ru-RU"/>
              </w:rPr>
              <w:t>игру</w:t>
            </w:r>
          </w:p>
        </w:tc>
        <w:tc>
          <w:tcPr>
            <w:tcW w:w="2268" w:type="dxa"/>
            <w:gridSpan w:val="2"/>
            <w:tcBorders>
              <w:top w:val="single" w:sz="4" w:space="0" w:color="auto"/>
            </w:tcBorders>
          </w:tcPr>
          <w:p w14:paraId="509A9373" w14:textId="77777777" w:rsidR="00980A46" w:rsidRPr="006B77E2" w:rsidRDefault="00980A46" w:rsidP="00DC04B2">
            <w:pPr>
              <w:pStyle w:val="TableParagraph"/>
              <w:ind w:left="0"/>
              <w:rPr>
                <w:sz w:val="24"/>
                <w:szCs w:val="24"/>
                <w:lang w:val="ru-RU"/>
              </w:rPr>
            </w:pPr>
            <w:r w:rsidRPr="006B77E2">
              <w:rPr>
                <w:color w:val="231F20"/>
                <w:sz w:val="24"/>
                <w:szCs w:val="24"/>
                <w:lang w:val="ru-RU"/>
              </w:rPr>
              <w:t>Комментирует</w:t>
            </w:r>
            <w:r w:rsidRPr="006B77E2">
              <w:rPr>
                <w:color w:val="231F20"/>
                <w:spacing w:val="1"/>
                <w:sz w:val="24"/>
                <w:szCs w:val="24"/>
                <w:lang w:val="ru-RU"/>
              </w:rPr>
              <w:t xml:space="preserve"> </w:t>
            </w:r>
            <w:r w:rsidRPr="006B77E2">
              <w:rPr>
                <w:color w:val="231F20"/>
                <w:sz w:val="24"/>
                <w:szCs w:val="24"/>
                <w:lang w:val="ru-RU"/>
              </w:rPr>
              <w:t>свои игровые</w:t>
            </w:r>
            <w:r w:rsidRPr="006B77E2">
              <w:rPr>
                <w:color w:val="231F20"/>
                <w:spacing w:val="1"/>
                <w:sz w:val="24"/>
                <w:szCs w:val="24"/>
                <w:lang w:val="ru-RU"/>
              </w:rPr>
              <w:t xml:space="preserve"> </w:t>
            </w:r>
            <w:r w:rsidRPr="006B77E2">
              <w:rPr>
                <w:color w:val="231F20"/>
                <w:sz w:val="24"/>
                <w:szCs w:val="24"/>
                <w:lang w:val="ru-RU"/>
              </w:rPr>
              <w:t>действия в сюжетно-ролевых</w:t>
            </w:r>
            <w:r w:rsidRPr="006B77E2">
              <w:rPr>
                <w:color w:val="231F20"/>
                <w:spacing w:val="-42"/>
                <w:sz w:val="24"/>
                <w:szCs w:val="24"/>
                <w:lang w:val="ru-RU"/>
              </w:rPr>
              <w:t xml:space="preserve"> </w:t>
            </w:r>
            <w:r w:rsidRPr="006B77E2">
              <w:rPr>
                <w:color w:val="231F20"/>
                <w:sz w:val="24"/>
                <w:szCs w:val="24"/>
                <w:lang w:val="ru-RU"/>
              </w:rPr>
              <w:t>режиссерских,</w:t>
            </w:r>
            <w:r w:rsidRPr="006B77E2">
              <w:rPr>
                <w:color w:val="231F20"/>
                <w:spacing w:val="1"/>
                <w:sz w:val="24"/>
                <w:szCs w:val="24"/>
                <w:lang w:val="ru-RU"/>
              </w:rPr>
              <w:t xml:space="preserve"> </w:t>
            </w:r>
            <w:r w:rsidRPr="006B77E2">
              <w:rPr>
                <w:color w:val="231F20"/>
                <w:sz w:val="24"/>
                <w:szCs w:val="24"/>
                <w:lang w:val="ru-RU"/>
              </w:rPr>
              <w:t>строительных</w:t>
            </w:r>
            <w:r w:rsidRPr="006B77E2">
              <w:rPr>
                <w:color w:val="231F20"/>
                <w:spacing w:val="1"/>
                <w:sz w:val="24"/>
                <w:szCs w:val="24"/>
                <w:lang w:val="ru-RU"/>
              </w:rPr>
              <w:t xml:space="preserve"> </w:t>
            </w:r>
            <w:r w:rsidRPr="006B77E2">
              <w:rPr>
                <w:color w:val="231F20"/>
                <w:sz w:val="24"/>
                <w:szCs w:val="24"/>
                <w:lang w:val="ru-RU"/>
              </w:rPr>
              <w:t>играх,</w:t>
            </w:r>
            <w:r w:rsidRPr="006B77E2">
              <w:rPr>
                <w:color w:val="231F20"/>
                <w:spacing w:val="-10"/>
                <w:sz w:val="24"/>
                <w:szCs w:val="24"/>
                <w:lang w:val="ru-RU"/>
              </w:rPr>
              <w:t xml:space="preserve"> </w:t>
            </w:r>
            <w:r w:rsidRPr="006B77E2">
              <w:rPr>
                <w:color w:val="231F20"/>
                <w:sz w:val="24"/>
                <w:szCs w:val="24"/>
                <w:lang w:val="ru-RU"/>
              </w:rPr>
              <w:t>вступает</w:t>
            </w:r>
            <w:r w:rsidRPr="006B77E2">
              <w:rPr>
                <w:color w:val="231F20"/>
                <w:spacing w:val="-42"/>
                <w:sz w:val="24"/>
                <w:szCs w:val="24"/>
                <w:lang w:val="ru-RU"/>
              </w:rPr>
              <w:t xml:space="preserve"> </w:t>
            </w:r>
            <w:r w:rsidRPr="006B77E2">
              <w:rPr>
                <w:color w:val="231F20"/>
                <w:sz w:val="24"/>
                <w:szCs w:val="24"/>
                <w:lang w:val="ru-RU"/>
              </w:rPr>
              <w:t>в «диалоги» с</w:t>
            </w:r>
            <w:r w:rsidRPr="006B77E2">
              <w:rPr>
                <w:color w:val="231F20"/>
                <w:spacing w:val="1"/>
                <w:sz w:val="24"/>
                <w:szCs w:val="24"/>
                <w:lang w:val="ru-RU"/>
              </w:rPr>
              <w:t xml:space="preserve"> </w:t>
            </w:r>
            <w:r w:rsidRPr="006B77E2">
              <w:rPr>
                <w:color w:val="231F20"/>
                <w:sz w:val="24"/>
                <w:szCs w:val="24"/>
                <w:lang w:val="ru-RU"/>
              </w:rPr>
              <w:t>игрушками</w:t>
            </w:r>
          </w:p>
        </w:tc>
        <w:tc>
          <w:tcPr>
            <w:tcW w:w="2268" w:type="dxa"/>
            <w:gridSpan w:val="2"/>
            <w:tcBorders>
              <w:top w:val="single" w:sz="4" w:space="0" w:color="auto"/>
            </w:tcBorders>
          </w:tcPr>
          <w:p w14:paraId="551782D6" w14:textId="77777777" w:rsidR="00980A46" w:rsidRPr="006B77E2" w:rsidRDefault="00980A46" w:rsidP="00DC04B2">
            <w:pPr>
              <w:pStyle w:val="TableParagraph"/>
              <w:ind w:left="0"/>
              <w:rPr>
                <w:sz w:val="24"/>
                <w:szCs w:val="24"/>
                <w:lang w:val="ru-RU"/>
              </w:rPr>
            </w:pPr>
            <w:r w:rsidRPr="006B77E2">
              <w:rPr>
                <w:color w:val="231F20"/>
                <w:sz w:val="24"/>
                <w:szCs w:val="24"/>
                <w:lang w:val="ru-RU"/>
              </w:rPr>
              <w:t>В совместной</w:t>
            </w:r>
            <w:r w:rsidRPr="006B77E2">
              <w:rPr>
                <w:color w:val="231F20"/>
                <w:spacing w:val="1"/>
                <w:sz w:val="24"/>
                <w:szCs w:val="24"/>
                <w:lang w:val="ru-RU"/>
              </w:rPr>
              <w:t xml:space="preserve"> </w:t>
            </w:r>
            <w:r w:rsidRPr="006B77E2">
              <w:rPr>
                <w:color w:val="231F20"/>
                <w:sz w:val="24"/>
                <w:szCs w:val="24"/>
                <w:lang w:val="ru-RU"/>
              </w:rPr>
              <w:t>игре со взрослым объединяет несколько</w:t>
            </w:r>
            <w:r w:rsidRPr="006B77E2">
              <w:rPr>
                <w:color w:val="231F20"/>
                <w:spacing w:val="1"/>
                <w:sz w:val="24"/>
                <w:szCs w:val="24"/>
                <w:lang w:val="ru-RU"/>
              </w:rPr>
              <w:t xml:space="preserve"> </w:t>
            </w:r>
            <w:r w:rsidRPr="006B77E2">
              <w:rPr>
                <w:color w:val="231F20"/>
                <w:sz w:val="24"/>
                <w:szCs w:val="24"/>
                <w:lang w:val="ru-RU"/>
              </w:rPr>
              <w:t>связанных по</w:t>
            </w:r>
            <w:r w:rsidRPr="006B77E2">
              <w:rPr>
                <w:color w:val="231F20"/>
                <w:spacing w:val="1"/>
                <w:sz w:val="24"/>
                <w:szCs w:val="24"/>
                <w:lang w:val="ru-RU"/>
              </w:rPr>
              <w:t xml:space="preserve"> </w:t>
            </w:r>
            <w:r w:rsidRPr="006B77E2">
              <w:rPr>
                <w:color w:val="231F20"/>
                <w:sz w:val="24"/>
                <w:szCs w:val="24"/>
                <w:lang w:val="ru-RU"/>
              </w:rPr>
              <w:t>смыслу игровых действий</w:t>
            </w:r>
            <w:r w:rsidRPr="006B77E2">
              <w:rPr>
                <w:color w:val="231F20"/>
                <w:spacing w:val="1"/>
                <w:sz w:val="24"/>
                <w:szCs w:val="24"/>
                <w:lang w:val="ru-RU"/>
              </w:rPr>
              <w:t xml:space="preserve"> </w:t>
            </w:r>
            <w:r w:rsidRPr="006B77E2">
              <w:rPr>
                <w:color w:val="231F20"/>
                <w:sz w:val="24"/>
                <w:szCs w:val="24"/>
                <w:lang w:val="ru-RU"/>
              </w:rPr>
              <w:t>(кормит куклу,</w:t>
            </w:r>
            <w:r w:rsidRPr="006B77E2">
              <w:rPr>
                <w:color w:val="231F20"/>
                <w:spacing w:val="1"/>
                <w:sz w:val="24"/>
                <w:szCs w:val="24"/>
                <w:lang w:val="ru-RU"/>
              </w:rPr>
              <w:t xml:space="preserve"> </w:t>
            </w:r>
            <w:r w:rsidRPr="006B77E2">
              <w:rPr>
                <w:color w:val="231F20"/>
                <w:sz w:val="24"/>
                <w:szCs w:val="24"/>
                <w:lang w:val="ru-RU"/>
              </w:rPr>
              <w:t>ведет</w:t>
            </w:r>
            <w:r w:rsidRPr="006B77E2">
              <w:rPr>
                <w:color w:val="231F20"/>
                <w:spacing w:val="-9"/>
                <w:sz w:val="24"/>
                <w:szCs w:val="24"/>
                <w:lang w:val="ru-RU"/>
              </w:rPr>
              <w:t xml:space="preserve"> </w:t>
            </w:r>
            <w:r w:rsidRPr="006B77E2">
              <w:rPr>
                <w:color w:val="231F20"/>
                <w:sz w:val="24"/>
                <w:szCs w:val="24"/>
                <w:lang w:val="ru-RU"/>
              </w:rPr>
              <w:t>на</w:t>
            </w:r>
            <w:r w:rsidRPr="006B77E2">
              <w:rPr>
                <w:color w:val="231F20"/>
                <w:spacing w:val="-9"/>
                <w:sz w:val="24"/>
                <w:szCs w:val="24"/>
                <w:lang w:val="ru-RU"/>
              </w:rPr>
              <w:t xml:space="preserve"> </w:t>
            </w:r>
            <w:r w:rsidRPr="006B77E2">
              <w:rPr>
                <w:color w:val="231F20"/>
                <w:sz w:val="24"/>
                <w:szCs w:val="24"/>
                <w:lang w:val="ru-RU"/>
              </w:rPr>
              <w:t>прогулку, укладывает</w:t>
            </w:r>
            <w:r w:rsidRPr="006B77E2">
              <w:rPr>
                <w:color w:val="231F20"/>
                <w:spacing w:val="1"/>
                <w:sz w:val="24"/>
                <w:szCs w:val="24"/>
                <w:lang w:val="ru-RU"/>
              </w:rPr>
              <w:t xml:space="preserve"> </w:t>
            </w:r>
            <w:r w:rsidRPr="006B77E2">
              <w:rPr>
                <w:color w:val="231F20"/>
                <w:sz w:val="24"/>
                <w:szCs w:val="24"/>
                <w:lang w:val="ru-RU"/>
              </w:rPr>
              <w:t>спать</w:t>
            </w:r>
            <w:r w:rsidRPr="006B77E2">
              <w:rPr>
                <w:color w:val="231F20"/>
                <w:spacing w:val="-1"/>
                <w:sz w:val="24"/>
                <w:szCs w:val="24"/>
                <w:lang w:val="ru-RU"/>
              </w:rPr>
              <w:t xml:space="preserve"> </w:t>
            </w:r>
            <w:r w:rsidRPr="006B77E2">
              <w:rPr>
                <w:color w:val="231F20"/>
                <w:sz w:val="24"/>
                <w:szCs w:val="24"/>
                <w:lang w:val="ru-RU"/>
              </w:rPr>
              <w:t>и</w:t>
            </w:r>
            <w:r w:rsidRPr="006B77E2">
              <w:rPr>
                <w:color w:val="231F20"/>
                <w:spacing w:val="-1"/>
                <w:sz w:val="24"/>
                <w:szCs w:val="24"/>
                <w:lang w:val="ru-RU"/>
              </w:rPr>
              <w:t xml:space="preserve"> </w:t>
            </w:r>
            <w:r w:rsidRPr="006B77E2">
              <w:rPr>
                <w:color w:val="231F20"/>
                <w:sz w:val="24"/>
                <w:szCs w:val="24"/>
                <w:lang w:val="ru-RU"/>
              </w:rPr>
              <w:t>др.)</w:t>
            </w:r>
          </w:p>
        </w:tc>
        <w:tc>
          <w:tcPr>
            <w:tcW w:w="2127" w:type="dxa"/>
            <w:gridSpan w:val="2"/>
            <w:tcBorders>
              <w:top w:val="single" w:sz="4" w:space="0" w:color="auto"/>
            </w:tcBorders>
          </w:tcPr>
          <w:p w14:paraId="02032057" w14:textId="77777777" w:rsidR="00980A46" w:rsidRPr="006B77E2" w:rsidRDefault="00980A46" w:rsidP="00DC04B2">
            <w:pPr>
              <w:pStyle w:val="TableParagraph"/>
              <w:ind w:left="0"/>
              <w:rPr>
                <w:sz w:val="24"/>
                <w:szCs w:val="24"/>
                <w:lang w:val="ru-RU"/>
              </w:rPr>
            </w:pPr>
            <w:r w:rsidRPr="006B77E2">
              <w:rPr>
                <w:color w:val="231F20"/>
                <w:sz w:val="24"/>
                <w:szCs w:val="24"/>
                <w:lang w:val="ru-RU"/>
              </w:rPr>
              <w:t>Подражая</w:t>
            </w:r>
            <w:r w:rsidRPr="006B77E2">
              <w:rPr>
                <w:color w:val="231F20"/>
                <w:spacing w:val="1"/>
                <w:sz w:val="24"/>
                <w:szCs w:val="24"/>
                <w:lang w:val="ru-RU"/>
              </w:rPr>
              <w:t xml:space="preserve"> </w:t>
            </w:r>
            <w:r w:rsidRPr="006B77E2">
              <w:rPr>
                <w:color w:val="231F20"/>
                <w:sz w:val="24"/>
                <w:szCs w:val="24"/>
                <w:lang w:val="ru-RU"/>
              </w:rPr>
              <w:t>взрослому или</w:t>
            </w:r>
            <w:r w:rsidRPr="006B77E2">
              <w:rPr>
                <w:color w:val="231F20"/>
                <w:spacing w:val="1"/>
                <w:sz w:val="24"/>
                <w:szCs w:val="24"/>
                <w:lang w:val="ru-RU"/>
              </w:rPr>
              <w:t xml:space="preserve"> </w:t>
            </w:r>
            <w:r w:rsidRPr="006B77E2">
              <w:rPr>
                <w:color w:val="231F20"/>
                <w:sz w:val="24"/>
                <w:szCs w:val="24"/>
                <w:lang w:val="ru-RU"/>
              </w:rPr>
              <w:t>сверстнику, выполняет</w:t>
            </w:r>
            <w:r w:rsidRPr="006B77E2">
              <w:rPr>
                <w:color w:val="231F20"/>
                <w:spacing w:val="-9"/>
                <w:sz w:val="24"/>
                <w:szCs w:val="24"/>
                <w:lang w:val="ru-RU"/>
              </w:rPr>
              <w:t xml:space="preserve"> </w:t>
            </w:r>
            <w:r w:rsidRPr="006B77E2">
              <w:rPr>
                <w:color w:val="231F20"/>
                <w:sz w:val="24"/>
                <w:szCs w:val="24"/>
                <w:lang w:val="ru-RU"/>
              </w:rPr>
              <w:t>игровые</w:t>
            </w:r>
            <w:r w:rsidRPr="006B77E2">
              <w:rPr>
                <w:color w:val="231F20"/>
                <w:spacing w:val="-42"/>
                <w:sz w:val="24"/>
                <w:szCs w:val="24"/>
                <w:lang w:val="ru-RU"/>
              </w:rPr>
              <w:t xml:space="preserve"> </w:t>
            </w:r>
            <w:r w:rsidRPr="006B77E2">
              <w:rPr>
                <w:color w:val="231F20"/>
                <w:sz w:val="24"/>
                <w:szCs w:val="24"/>
                <w:lang w:val="ru-RU"/>
              </w:rPr>
              <w:t>действия с использованием</w:t>
            </w:r>
            <w:r w:rsidRPr="006B77E2">
              <w:rPr>
                <w:color w:val="231F20"/>
                <w:spacing w:val="1"/>
                <w:sz w:val="24"/>
                <w:szCs w:val="24"/>
                <w:lang w:val="ru-RU"/>
              </w:rPr>
              <w:t xml:space="preserve"> </w:t>
            </w:r>
            <w:r w:rsidRPr="006B77E2">
              <w:rPr>
                <w:color w:val="231F20"/>
                <w:sz w:val="24"/>
                <w:szCs w:val="24"/>
                <w:lang w:val="ru-RU"/>
              </w:rPr>
              <w:t>предметов-заместителей, наделяя один и тот</w:t>
            </w:r>
            <w:r w:rsidRPr="006B77E2">
              <w:rPr>
                <w:color w:val="231F20"/>
                <w:spacing w:val="-42"/>
                <w:sz w:val="24"/>
                <w:szCs w:val="24"/>
                <w:lang w:val="ru-RU"/>
              </w:rPr>
              <w:t xml:space="preserve"> </w:t>
            </w:r>
            <w:r w:rsidRPr="006B77E2">
              <w:rPr>
                <w:color w:val="231F20"/>
                <w:sz w:val="24"/>
                <w:szCs w:val="24"/>
                <w:lang w:val="ru-RU"/>
              </w:rPr>
              <w:t>же предмет разными игровыми</w:t>
            </w:r>
            <w:r w:rsidRPr="006B77E2">
              <w:rPr>
                <w:color w:val="231F20"/>
                <w:spacing w:val="1"/>
                <w:sz w:val="24"/>
                <w:szCs w:val="24"/>
                <w:lang w:val="ru-RU"/>
              </w:rPr>
              <w:t xml:space="preserve"> </w:t>
            </w:r>
            <w:r w:rsidRPr="006B77E2">
              <w:rPr>
                <w:color w:val="231F20"/>
                <w:sz w:val="24"/>
                <w:szCs w:val="24"/>
                <w:lang w:val="ru-RU"/>
              </w:rPr>
              <w:t>значениями</w:t>
            </w:r>
          </w:p>
        </w:tc>
        <w:tc>
          <w:tcPr>
            <w:tcW w:w="1984" w:type="dxa"/>
            <w:gridSpan w:val="2"/>
            <w:tcBorders>
              <w:top w:val="single" w:sz="4" w:space="0" w:color="auto"/>
            </w:tcBorders>
          </w:tcPr>
          <w:p w14:paraId="4CFC5FDA" w14:textId="77777777" w:rsidR="00980A46" w:rsidRPr="006B77E2" w:rsidRDefault="00980A46" w:rsidP="00DC04B2">
            <w:pPr>
              <w:pStyle w:val="TableParagraph"/>
              <w:ind w:left="0"/>
              <w:rPr>
                <w:sz w:val="24"/>
                <w:szCs w:val="24"/>
                <w:lang w:val="ru-RU"/>
              </w:rPr>
            </w:pPr>
            <w:r w:rsidRPr="006B77E2">
              <w:rPr>
                <w:color w:val="231F20"/>
                <w:sz w:val="24"/>
                <w:szCs w:val="24"/>
                <w:lang w:val="ru-RU"/>
              </w:rPr>
              <w:t>По образцу</w:t>
            </w:r>
            <w:r w:rsidRPr="006B77E2">
              <w:rPr>
                <w:color w:val="231F20"/>
                <w:spacing w:val="1"/>
                <w:sz w:val="24"/>
                <w:szCs w:val="24"/>
                <w:lang w:val="ru-RU"/>
              </w:rPr>
              <w:t xml:space="preserve"> </w:t>
            </w:r>
            <w:r w:rsidRPr="006B77E2">
              <w:rPr>
                <w:color w:val="231F20"/>
                <w:sz w:val="24"/>
                <w:szCs w:val="24"/>
                <w:lang w:val="ru-RU"/>
              </w:rPr>
              <w:t>взрослого и</w:t>
            </w:r>
            <w:r w:rsidRPr="006B77E2">
              <w:rPr>
                <w:color w:val="231F20"/>
                <w:spacing w:val="1"/>
                <w:sz w:val="24"/>
                <w:szCs w:val="24"/>
                <w:lang w:val="ru-RU"/>
              </w:rPr>
              <w:t xml:space="preserve"> </w:t>
            </w:r>
            <w:r w:rsidRPr="006B77E2">
              <w:rPr>
                <w:color w:val="231F20"/>
                <w:sz w:val="24"/>
                <w:szCs w:val="24"/>
                <w:lang w:val="ru-RU"/>
              </w:rPr>
              <w:t>сверстника принимает воображаемую ситуацию</w:t>
            </w:r>
            <w:r w:rsidRPr="006B77E2">
              <w:rPr>
                <w:color w:val="231F20"/>
                <w:spacing w:val="-10"/>
                <w:sz w:val="24"/>
                <w:szCs w:val="24"/>
                <w:lang w:val="ru-RU"/>
              </w:rPr>
              <w:t xml:space="preserve"> </w:t>
            </w:r>
            <w:r w:rsidRPr="006B77E2">
              <w:rPr>
                <w:color w:val="231F20"/>
                <w:sz w:val="24"/>
                <w:szCs w:val="24"/>
                <w:lang w:val="ru-RU"/>
              </w:rPr>
              <w:t>и</w:t>
            </w:r>
            <w:r w:rsidRPr="006B77E2">
              <w:rPr>
                <w:color w:val="231F20"/>
                <w:spacing w:val="-10"/>
                <w:sz w:val="24"/>
                <w:szCs w:val="24"/>
                <w:lang w:val="ru-RU"/>
              </w:rPr>
              <w:t xml:space="preserve"> </w:t>
            </w:r>
            <w:r w:rsidRPr="006B77E2">
              <w:rPr>
                <w:color w:val="231F20"/>
                <w:sz w:val="24"/>
                <w:szCs w:val="24"/>
                <w:lang w:val="ru-RU"/>
              </w:rPr>
              <w:t>адекватно</w:t>
            </w:r>
            <w:r w:rsidRPr="006B77E2">
              <w:rPr>
                <w:color w:val="231F20"/>
                <w:spacing w:val="-42"/>
                <w:sz w:val="24"/>
                <w:szCs w:val="24"/>
                <w:lang w:val="ru-RU"/>
              </w:rPr>
              <w:t xml:space="preserve"> </w:t>
            </w:r>
            <w:r w:rsidRPr="006B77E2">
              <w:rPr>
                <w:color w:val="231F20"/>
                <w:sz w:val="24"/>
                <w:szCs w:val="24"/>
                <w:lang w:val="ru-RU"/>
              </w:rPr>
              <w:t>действует</w:t>
            </w:r>
            <w:r w:rsidRPr="006B77E2">
              <w:rPr>
                <w:color w:val="231F20"/>
                <w:spacing w:val="-4"/>
                <w:sz w:val="24"/>
                <w:szCs w:val="24"/>
                <w:lang w:val="ru-RU"/>
              </w:rPr>
              <w:t xml:space="preserve"> </w:t>
            </w:r>
            <w:r w:rsidRPr="006B77E2">
              <w:rPr>
                <w:color w:val="231F20"/>
                <w:sz w:val="24"/>
                <w:szCs w:val="24"/>
                <w:lang w:val="ru-RU"/>
              </w:rPr>
              <w:t>в</w:t>
            </w:r>
            <w:r w:rsidRPr="006B77E2">
              <w:rPr>
                <w:color w:val="231F20"/>
                <w:spacing w:val="-4"/>
                <w:sz w:val="24"/>
                <w:szCs w:val="24"/>
                <w:lang w:val="ru-RU"/>
              </w:rPr>
              <w:t xml:space="preserve"> </w:t>
            </w:r>
            <w:r w:rsidRPr="006B77E2">
              <w:rPr>
                <w:color w:val="231F20"/>
                <w:sz w:val="24"/>
                <w:szCs w:val="24"/>
                <w:lang w:val="ru-RU"/>
              </w:rPr>
              <w:t>ней</w:t>
            </w:r>
          </w:p>
        </w:tc>
        <w:tc>
          <w:tcPr>
            <w:tcW w:w="1701" w:type="dxa"/>
            <w:gridSpan w:val="2"/>
            <w:tcBorders>
              <w:top w:val="single" w:sz="4" w:space="0" w:color="auto"/>
              <w:bottom w:val="single" w:sz="4" w:space="0" w:color="auto"/>
            </w:tcBorders>
          </w:tcPr>
          <w:p w14:paraId="08F61B86" w14:textId="77777777" w:rsidR="00980A46" w:rsidRPr="006B77E2" w:rsidRDefault="00980A46" w:rsidP="00DC04B2">
            <w:pPr>
              <w:pStyle w:val="TableParagraph"/>
              <w:ind w:left="0"/>
              <w:rPr>
                <w:sz w:val="24"/>
                <w:szCs w:val="24"/>
                <w:lang w:val="ru-RU"/>
              </w:rPr>
            </w:pPr>
            <w:r w:rsidRPr="006B77E2">
              <w:rPr>
                <w:color w:val="231F20"/>
                <w:spacing w:val="-2"/>
                <w:sz w:val="24"/>
                <w:szCs w:val="24"/>
                <w:lang w:val="ru-RU"/>
              </w:rPr>
              <w:t xml:space="preserve">Охотно </w:t>
            </w:r>
            <w:r w:rsidRPr="006B77E2">
              <w:rPr>
                <w:color w:val="231F20"/>
                <w:spacing w:val="-1"/>
                <w:sz w:val="24"/>
                <w:szCs w:val="24"/>
                <w:lang w:val="ru-RU"/>
              </w:rPr>
              <w:t>участву</w:t>
            </w:r>
            <w:r w:rsidRPr="006B77E2">
              <w:rPr>
                <w:color w:val="231F20"/>
                <w:sz w:val="24"/>
                <w:szCs w:val="24"/>
                <w:lang w:val="ru-RU"/>
              </w:rPr>
              <w:t>ет в подвижных</w:t>
            </w:r>
            <w:r w:rsidRPr="006B77E2">
              <w:rPr>
                <w:color w:val="231F20"/>
                <w:spacing w:val="-42"/>
                <w:sz w:val="24"/>
                <w:szCs w:val="24"/>
                <w:lang w:val="ru-RU"/>
              </w:rPr>
              <w:t xml:space="preserve"> </w:t>
            </w:r>
            <w:r w:rsidRPr="006B77E2">
              <w:rPr>
                <w:color w:val="231F20"/>
                <w:sz w:val="24"/>
                <w:szCs w:val="24"/>
                <w:lang w:val="ru-RU"/>
              </w:rPr>
              <w:t>играх с правилами</w:t>
            </w:r>
          </w:p>
        </w:tc>
        <w:tc>
          <w:tcPr>
            <w:tcW w:w="1134" w:type="dxa"/>
            <w:gridSpan w:val="2"/>
            <w:tcBorders>
              <w:top w:val="single" w:sz="4" w:space="0" w:color="auto"/>
            </w:tcBorders>
          </w:tcPr>
          <w:p w14:paraId="648A8851" w14:textId="5CC9E166" w:rsidR="00980A46" w:rsidRPr="00F139E0" w:rsidRDefault="00980A46" w:rsidP="00DC04B2">
            <w:pPr>
              <w:pStyle w:val="TableParagraph"/>
              <w:jc w:val="center"/>
              <w:rPr>
                <w:b/>
                <w:bCs/>
                <w:sz w:val="24"/>
                <w:szCs w:val="24"/>
                <w:lang w:val="ru-RU"/>
              </w:rPr>
            </w:pPr>
            <w:proofErr w:type="spellStart"/>
            <w:r w:rsidRPr="0057155C">
              <w:rPr>
                <w:b/>
                <w:bCs/>
                <w:color w:val="231F20"/>
                <w:sz w:val="24"/>
                <w:szCs w:val="24"/>
              </w:rPr>
              <w:t>Итог</w:t>
            </w:r>
            <w:proofErr w:type="spellEnd"/>
            <w:r w:rsidR="00F139E0">
              <w:rPr>
                <w:b/>
                <w:bCs/>
                <w:color w:val="231F20"/>
                <w:sz w:val="24"/>
                <w:szCs w:val="24"/>
                <w:lang w:val="ru-RU"/>
              </w:rPr>
              <w:t>:</w:t>
            </w:r>
          </w:p>
        </w:tc>
      </w:tr>
      <w:tr w:rsidR="00980A46" w:rsidRPr="006B77E2" w14:paraId="4C6CA7FF" w14:textId="77777777" w:rsidTr="00871B89">
        <w:trPr>
          <w:trHeight w:val="672"/>
        </w:trPr>
        <w:tc>
          <w:tcPr>
            <w:tcW w:w="2553" w:type="dxa"/>
            <w:vMerge/>
            <w:tcBorders>
              <w:top w:val="single" w:sz="4" w:space="0" w:color="231F20"/>
              <w:left w:val="single" w:sz="4" w:space="0" w:color="auto"/>
              <w:right w:val="single" w:sz="4" w:space="0" w:color="auto"/>
            </w:tcBorders>
          </w:tcPr>
          <w:p w14:paraId="5C9FDCED" w14:textId="77777777" w:rsidR="00980A46" w:rsidRPr="006B77E2" w:rsidRDefault="00980A46" w:rsidP="00DC04B2">
            <w:pPr>
              <w:rPr>
                <w:sz w:val="24"/>
                <w:szCs w:val="24"/>
              </w:rPr>
            </w:pPr>
          </w:p>
        </w:tc>
        <w:tc>
          <w:tcPr>
            <w:tcW w:w="992" w:type="dxa"/>
            <w:tcBorders>
              <w:left w:val="single" w:sz="4" w:space="0" w:color="auto"/>
            </w:tcBorders>
          </w:tcPr>
          <w:p w14:paraId="7BEB673B"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850" w:type="dxa"/>
          </w:tcPr>
          <w:p w14:paraId="10E43B4C"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14:paraId="1EC385A3"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14:paraId="4DEA8C71"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14:paraId="3A1A96CE"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1134" w:type="dxa"/>
          </w:tcPr>
          <w:p w14:paraId="291828D1"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1134" w:type="dxa"/>
          </w:tcPr>
          <w:p w14:paraId="1EE29472"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3"/>
                <w:sz w:val="24"/>
                <w:szCs w:val="24"/>
              </w:rPr>
              <w:t xml:space="preserve"> </w:t>
            </w:r>
            <w:proofErr w:type="spellStart"/>
            <w:r w:rsidRPr="006B77E2">
              <w:rPr>
                <w:color w:val="231F20"/>
                <w:sz w:val="24"/>
                <w:szCs w:val="24"/>
              </w:rPr>
              <w:t>года</w:t>
            </w:r>
            <w:proofErr w:type="spellEnd"/>
          </w:p>
        </w:tc>
        <w:tc>
          <w:tcPr>
            <w:tcW w:w="993" w:type="dxa"/>
          </w:tcPr>
          <w:p w14:paraId="7565ADEE"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992" w:type="dxa"/>
          </w:tcPr>
          <w:p w14:paraId="58CE7F77"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992" w:type="dxa"/>
          </w:tcPr>
          <w:p w14:paraId="04FCE9C0"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851" w:type="dxa"/>
            <w:tcBorders>
              <w:top w:val="single" w:sz="4" w:space="0" w:color="auto"/>
            </w:tcBorders>
          </w:tcPr>
          <w:p w14:paraId="75A02557" w14:textId="77777777" w:rsidR="00980A46" w:rsidRPr="006B77E2" w:rsidRDefault="00980A46" w:rsidP="00DC04B2">
            <w:pPr>
              <w:pStyle w:val="TableParagraph"/>
              <w:jc w:val="center"/>
              <w:rPr>
                <w:sz w:val="24"/>
                <w:szCs w:val="24"/>
              </w:rPr>
            </w:pPr>
            <w:proofErr w:type="spellStart"/>
            <w:r w:rsidRPr="006B77E2">
              <w:rPr>
                <w:color w:val="231F20"/>
                <w:spacing w:val="-1"/>
                <w:sz w:val="24"/>
                <w:szCs w:val="24"/>
              </w:rPr>
              <w:t>Начало</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850" w:type="dxa"/>
            <w:tcBorders>
              <w:top w:val="single" w:sz="4" w:space="0" w:color="auto"/>
            </w:tcBorders>
          </w:tcPr>
          <w:p w14:paraId="1BC57C75" w14:textId="77777777" w:rsidR="00980A46" w:rsidRPr="006B77E2" w:rsidRDefault="00980A46" w:rsidP="00DC04B2">
            <w:pPr>
              <w:pStyle w:val="TableParagraph"/>
              <w:jc w:val="center"/>
              <w:rPr>
                <w:sz w:val="24"/>
                <w:szCs w:val="24"/>
              </w:rPr>
            </w:pPr>
            <w:proofErr w:type="spellStart"/>
            <w:r w:rsidRPr="006B77E2">
              <w:rPr>
                <w:color w:val="231F20"/>
                <w:spacing w:val="-2"/>
                <w:sz w:val="24"/>
                <w:szCs w:val="24"/>
              </w:rPr>
              <w:t>Конец</w:t>
            </w:r>
            <w:proofErr w:type="spellEnd"/>
            <w:r w:rsidRPr="006B77E2">
              <w:rPr>
                <w:color w:val="231F20"/>
                <w:spacing w:val="-42"/>
                <w:sz w:val="24"/>
                <w:szCs w:val="24"/>
              </w:rPr>
              <w:t xml:space="preserve"> </w:t>
            </w:r>
            <w:proofErr w:type="spellStart"/>
            <w:r w:rsidRPr="006B77E2">
              <w:rPr>
                <w:color w:val="231F20"/>
                <w:sz w:val="24"/>
                <w:szCs w:val="24"/>
              </w:rPr>
              <w:t>года</w:t>
            </w:r>
            <w:proofErr w:type="spellEnd"/>
          </w:p>
        </w:tc>
        <w:tc>
          <w:tcPr>
            <w:tcW w:w="567" w:type="dxa"/>
          </w:tcPr>
          <w:p w14:paraId="0244661B" w14:textId="77777777" w:rsidR="00980A46" w:rsidRPr="006B77E2" w:rsidRDefault="00980A46" w:rsidP="00DC04B2">
            <w:pPr>
              <w:pStyle w:val="TableParagraph"/>
              <w:jc w:val="center"/>
              <w:rPr>
                <w:sz w:val="24"/>
                <w:szCs w:val="24"/>
              </w:rPr>
            </w:pPr>
            <w:r w:rsidRPr="006B77E2">
              <w:rPr>
                <w:color w:val="231F20"/>
                <w:sz w:val="24"/>
                <w:szCs w:val="24"/>
              </w:rPr>
              <w:t>I</w:t>
            </w:r>
          </w:p>
        </w:tc>
        <w:tc>
          <w:tcPr>
            <w:tcW w:w="567" w:type="dxa"/>
          </w:tcPr>
          <w:p w14:paraId="150DC5DF" w14:textId="77777777" w:rsidR="00980A46" w:rsidRPr="006B77E2" w:rsidRDefault="00980A46" w:rsidP="00DC04B2">
            <w:pPr>
              <w:pStyle w:val="TableParagraph"/>
              <w:jc w:val="center"/>
              <w:rPr>
                <w:sz w:val="24"/>
                <w:szCs w:val="24"/>
              </w:rPr>
            </w:pPr>
            <w:r w:rsidRPr="006B77E2">
              <w:rPr>
                <w:color w:val="231F20"/>
                <w:sz w:val="24"/>
                <w:szCs w:val="24"/>
              </w:rPr>
              <w:t>II</w:t>
            </w:r>
          </w:p>
        </w:tc>
      </w:tr>
      <w:tr w:rsidR="00980A46" w:rsidRPr="006B77E2" w14:paraId="6C2C7469" w14:textId="77777777" w:rsidTr="00871B89">
        <w:trPr>
          <w:trHeight w:val="454"/>
        </w:trPr>
        <w:tc>
          <w:tcPr>
            <w:tcW w:w="2553" w:type="dxa"/>
          </w:tcPr>
          <w:p w14:paraId="7F75C404" w14:textId="77777777" w:rsidR="00980A46" w:rsidRPr="006B77E2" w:rsidRDefault="00980A46" w:rsidP="00DC04B2">
            <w:pPr>
              <w:pStyle w:val="TableParagraph"/>
              <w:rPr>
                <w:sz w:val="24"/>
                <w:szCs w:val="24"/>
              </w:rPr>
            </w:pPr>
          </w:p>
        </w:tc>
        <w:tc>
          <w:tcPr>
            <w:tcW w:w="992" w:type="dxa"/>
          </w:tcPr>
          <w:p w14:paraId="63EDBA3F" w14:textId="77777777" w:rsidR="00980A46" w:rsidRPr="006B77E2" w:rsidRDefault="00980A46" w:rsidP="00DC04B2">
            <w:pPr>
              <w:pStyle w:val="TableParagraph"/>
              <w:rPr>
                <w:sz w:val="24"/>
                <w:szCs w:val="24"/>
              </w:rPr>
            </w:pPr>
          </w:p>
        </w:tc>
        <w:tc>
          <w:tcPr>
            <w:tcW w:w="850" w:type="dxa"/>
          </w:tcPr>
          <w:p w14:paraId="320EF933" w14:textId="77777777" w:rsidR="00980A46" w:rsidRPr="006B77E2" w:rsidRDefault="00980A46" w:rsidP="00DC04B2">
            <w:pPr>
              <w:pStyle w:val="TableParagraph"/>
              <w:rPr>
                <w:sz w:val="24"/>
                <w:szCs w:val="24"/>
              </w:rPr>
            </w:pPr>
          </w:p>
        </w:tc>
        <w:tc>
          <w:tcPr>
            <w:tcW w:w="1134" w:type="dxa"/>
          </w:tcPr>
          <w:p w14:paraId="037AEC1A" w14:textId="77777777" w:rsidR="00980A46" w:rsidRPr="006B77E2" w:rsidRDefault="00980A46" w:rsidP="00DC04B2">
            <w:pPr>
              <w:pStyle w:val="TableParagraph"/>
              <w:rPr>
                <w:sz w:val="24"/>
                <w:szCs w:val="24"/>
              </w:rPr>
            </w:pPr>
          </w:p>
        </w:tc>
        <w:tc>
          <w:tcPr>
            <w:tcW w:w="1134" w:type="dxa"/>
          </w:tcPr>
          <w:p w14:paraId="1DC05B5E" w14:textId="77777777" w:rsidR="00980A46" w:rsidRPr="006B77E2" w:rsidRDefault="00980A46" w:rsidP="00DC04B2">
            <w:pPr>
              <w:pStyle w:val="TableParagraph"/>
              <w:rPr>
                <w:sz w:val="24"/>
                <w:szCs w:val="24"/>
              </w:rPr>
            </w:pPr>
          </w:p>
        </w:tc>
        <w:tc>
          <w:tcPr>
            <w:tcW w:w="1134" w:type="dxa"/>
          </w:tcPr>
          <w:p w14:paraId="777DE848" w14:textId="77777777" w:rsidR="00980A46" w:rsidRPr="006B77E2" w:rsidRDefault="00980A46" w:rsidP="00DC04B2">
            <w:pPr>
              <w:pStyle w:val="TableParagraph"/>
              <w:rPr>
                <w:sz w:val="24"/>
                <w:szCs w:val="24"/>
              </w:rPr>
            </w:pPr>
          </w:p>
        </w:tc>
        <w:tc>
          <w:tcPr>
            <w:tcW w:w="1134" w:type="dxa"/>
          </w:tcPr>
          <w:p w14:paraId="344508C5" w14:textId="77777777" w:rsidR="00980A46" w:rsidRPr="006B77E2" w:rsidRDefault="00980A46" w:rsidP="00DC04B2">
            <w:pPr>
              <w:pStyle w:val="TableParagraph"/>
              <w:rPr>
                <w:sz w:val="24"/>
                <w:szCs w:val="24"/>
              </w:rPr>
            </w:pPr>
          </w:p>
        </w:tc>
        <w:tc>
          <w:tcPr>
            <w:tcW w:w="1134" w:type="dxa"/>
          </w:tcPr>
          <w:p w14:paraId="576E35B9" w14:textId="77777777" w:rsidR="00980A46" w:rsidRPr="006B77E2" w:rsidRDefault="00980A46" w:rsidP="00DC04B2">
            <w:pPr>
              <w:pStyle w:val="TableParagraph"/>
              <w:rPr>
                <w:sz w:val="24"/>
                <w:szCs w:val="24"/>
              </w:rPr>
            </w:pPr>
          </w:p>
        </w:tc>
        <w:tc>
          <w:tcPr>
            <w:tcW w:w="993" w:type="dxa"/>
          </w:tcPr>
          <w:p w14:paraId="3A0FD0FA" w14:textId="77777777" w:rsidR="00980A46" w:rsidRPr="006B77E2" w:rsidRDefault="00980A46" w:rsidP="00DC04B2">
            <w:pPr>
              <w:pStyle w:val="TableParagraph"/>
              <w:rPr>
                <w:sz w:val="24"/>
                <w:szCs w:val="24"/>
              </w:rPr>
            </w:pPr>
          </w:p>
        </w:tc>
        <w:tc>
          <w:tcPr>
            <w:tcW w:w="992" w:type="dxa"/>
          </w:tcPr>
          <w:p w14:paraId="0BD0C756" w14:textId="77777777" w:rsidR="00980A46" w:rsidRPr="006B77E2" w:rsidRDefault="00980A46" w:rsidP="00DC04B2">
            <w:pPr>
              <w:pStyle w:val="TableParagraph"/>
              <w:rPr>
                <w:sz w:val="24"/>
                <w:szCs w:val="24"/>
              </w:rPr>
            </w:pPr>
          </w:p>
        </w:tc>
        <w:tc>
          <w:tcPr>
            <w:tcW w:w="992" w:type="dxa"/>
          </w:tcPr>
          <w:p w14:paraId="637BF0C7" w14:textId="77777777" w:rsidR="00980A46" w:rsidRPr="006B77E2" w:rsidRDefault="00980A46" w:rsidP="00DC04B2">
            <w:pPr>
              <w:pStyle w:val="TableParagraph"/>
              <w:rPr>
                <w:sz w:val="24"/>
                <w:szCs w:val="24"/>
              </w:rPr>
            </w:pPr>
          </w:p>
        </w:tc>
        <w:tc>
          <w:tcPr>
            <w:tcW w:w="851" w:type="dxa"/>
          </w:tcPr>
          <w:p w14:paraId="24D0E786" w14:textId="77777777" w:rsidR="00980A46" w:rsidRPr="006B77E2" w:rsidRDefault="00980A46" w:rsidP="00DC04B2">
            <w:pPr>
              <w:pStyle w:val="TableParagraph"/>
              <w:rPr>
                <w:sz w:val="24"/>
                <w:szCs w:val="24"/>
              </w:rPr>
            </w:pPr>
          </w:p>
        </w:tc>
        <w:tc>
          <w:tcPr>
            <w:tcW w:w="850" w:type="dxa"/>
          </w:tcPr>
          <w:p w14:paraId="7D4EC25D" w14:textId="77777777" w:rsidR="00980A46" w:rsidRPr="006B77E2" w:rsidRDefault="00980A46" w:rsidP="00DC04B2">
            <w:pPr>
              <w:pStyle w:val="TableParagraph"/>
              <w:rPr>
                <w:sz w:val="24"/>
                <w:szCs w:val="24"/>
              </w:rPr>
            </w:pPr>
          </w:p>
        </w:tc>
        <w:tc>
          <w:tcPr>
            <w:tcW w:w="567" w:type="dxa"/>
          </w:tcPr>
          <w:p w14:paraId="51835CF3" w14:textId="77777777" w:rsidR="00980A46" w:rsidRPr="006B77E2" w:rsidRDefault="00980A46" w:rsidP="00DC04B2">
            <w:pPr>
              <w:pStyle w:val="TableParagraph"/>
              <w:rPr>
                <w:sz w:val="24"/>
                <w:szCs w:val="24"/>
              </w:rPr>
            </w:pPr>
          </w:p>
        </w:tc>
        <w:tc>
          <w:tcPr>
            <w:tcW w:w="567" w:type="dxa"/>
          </w:tcPr>
          <w:p w14:paraId="3791B729" w14:textId="77777777" w:rsidR="00980A46" w:rsidRPr="006B77E2" w:rsidRDefault="00980A46" w:rsidP="00DC04B2">
            <w:pPr>
              <w:pStyle w:val="TableParagraph"/>
              <w:rPr>
                <w:sz w:val="24"/>
                <w:szCs w:val="24"/>
              </w:rPr>
            </w:pPr>
          </w:p>
        </w:tc>
      </w:tr>
      <w:tr w:rsidR="00980A46" w:rsidRPr="006B77E2" w14:paraId="0C93EEF9" w14:textId="77777777" w:rsidTr="00871B89">
        <w:trPr>
          <w:trHeight w:val="454"/>
        </w:trPr>
        <w:tc>
          <w:tcPr>
            <w:tcW w:w="2553" w:type="dxa"/>
          </w:tcPr>
          <w:p w14:paraId="7A2455CB" w14:textId="77777777" w:rsidR="00980A46" w:rsidRPr="006B77E2" w:rsidRDefault="00980A46" w:rsidP="00DC04B2">
            <w:pPr>
              <w:pStyle w:val="TableParagraph"/>
              <w:rPr>
                <w:sz w:val="24"/>
                <w:szCs w:val="24"/>
              </w:rPr>
            </w:pPr>
          </w:p>
        </w:tc>
        <w:tc>
          <w:tcPr>
            <w:tcW w:w="992" w:type="dxa"/>
          </w:tcPr>
          <w:p w14:paraId="5EFC495A" w14:textId="77777777" w:rsidR="00980A46" w:rsidRPr="006B77E2" w:rsidRDefault="00980A46" w:rsidP="00DC04B2">
            <w:pPr>
              <w:pStyle w:val="TableParagraph"/>
              <w:rPr>
                <w:sz w:val="24"/>
                <w:szCs w:val="24"/>
              </w:rPr>
            </w:pPr>
          </w:p>
        </w:tc>
        <w:tc>
          <w:tcPr>
            <w:tcW w:w="850" w:type="dxa"/>
          </w:tcPr>
          <w:p w14:paraId="0F96DE3C" w14:textId="77777777" w:rsidR="00980A46" w:rsidRPr="006B77E2" w:rsidRDefault="00980A46" w:rsidP="00DC04B2">
            <w:pPr>
              <w:pStyle w:val="TableParagraph"/>
              <w:rPr>
                <w:sz w:val="24"/>
                <w:szCs w:val="24"/>
              </w:rPr>
            </w:pPr>
          </w:p>
        </w:tc>
        <w:tc>
          <w:tcPr>
            <w:tcW w:w="1134" w:type="dxa"/>
          </w:tcPr>
          <w:p w14:paraId="29D863CA" w14:textId="77777777" w:rsidR="00980A46" w:rsidRPr="006B77E2" w:rsidRDefault="00980A46" w:rsidP="00DC04B2">
            <w:pPr>
              <w:pStyle w:val="TableParagraph"/>
              <w:rPr>
                <w:sz w:val="24"/>
                <w:szCs w:val="24"/>
              </w:rPr>
            </w:pPr>
          </w:p>
        </w:tc>
        <w:tc>
          <w:tcPr>
            <w:tcW w:w="1134" w:type="dxa"/>
          </w:tcPr>
          <w:p w14:paraId="6D78F480" w14:textId="77777777" w:rsidR="00980A46" w:rsidRPr="006B77E2" w:rsidRDefault="00980A46" w:rsidP="00DC04B2">
            <w:pPr>
              <w:pStyle w:val="TableParagraph"/>
              <w:rPr>
                <w:sz w:val="24"/>
                <w:szCs w:val="24"/>
              </w:rPr>
            </w:pPr>
          </w:p>
        </w:tc>
        <w:tc>
          <w:tcPr>
            <w:tcW w:w="1134" w:type="dxa"/>
          </w:tcPr>
          <w:p w14:paraId="5448D493" w14:textId="77777777" w:rsidR="00980A46" w:rsidRPr="006B77E2" w:rsidRDefault="00980A46" w:rsidP="00DC04B2">
            <w:pPr>
              <w:pStyle w:val="TableParagraph"/>
              <w:rPr>
                <w:sz w:val="24"/>
                <w:szCs w:val="24"/>
              </w:rPr>
            </w:pPr>
          </w:p>
        </w:tc>
        <w:tc>
          <w:tcPr>
            <w:tcW w:w="1134" w:type="dxa"/>
          </w:tcPr>
          <w:p w14:paraId="090FF1D5" w14:textId="77777777" w:rsidR="00980A46" w:rsidRPr="006B77E2" w:rsidRDefault="00980A46" w:rsidP="00DC04B2">
            <w:pPr>
              <w:pStyle w:val="TableParagraph"/>
              <w:rPr>
                <w:sz w:val="24"/>
                <w:szCs w:val="24"/>
              </w:rPr>
            </w:pPr>
          </w:p>
        </w:tc>
        <w:tc>
          <w:tcPr>
            <w:tcW w:w="1134" w:type="dxa"/>
          </w:tcPr>
          <w:p w14:paraId="43BD3778" w14:textId="77777777" w:rsidR="00980A46" w:rsidRPr="006B77E2" w:rsidRDefault="00980A46" w:rsidP="00DC04B2">
            <w:pPr>
              <w:pStyle w:val="TableParagraph"/>
              <w:rPr>
                <w:sz w:val="24"/>
                <w:szCs w:val="24"/>
              </w:rPr>
            </w:pPr>
          </w:p>
        </w:tc>
        <w:tc>
          <w:tcPr>
            <w:tcW w:w="993" w:type="dxa"/>
          </w:tcPr>
          <w:p w14:paraId="4D05CE2F" w14:textId="77777777" w:rsidR="00980A46" w:rsidRPr="006B77E2" w:rsidRDefault="00980A46" w:rsidP="00DC04B2">
            <w:pPr>
              <w:pStyle w:val="TableParagraph"/>
              <w:rPr>
                <w:sz w:val="24"/>
                <w:szCs w:val="24"/>
              </w:rPr>
            </w:pPr>
          </w:p>
        </w:tc>
        <w:tc>
          <w:tcPr>
            <w:tcW w:w="992" w:type="dxa"/>
          </w:tcPr>
          <w:p w14:paraId="72C3C7E0" w14:textId="77777777" w:rsidR="00980A46" w:rsidRPr="006B77E2" w:rsidRDefault="00980A46" w:rsidP="00DC04B2">
            <w:pPr>
              <w:pStyle w:val="TableParagraph"/>
              <w:rPr>
                <w:sz w:val="24"/>
                <w:szCs w:val="24"/>
              </w:rPr>
            </w:pPr>
          </w:p>
        </w:tc>
        <w:tc>
          <w:tcPr>
            <w:tcW w:w="992" w:type="dxa"/>
          </w:tcPr>
          <w:p w14:paraId="5BD7BE4E" w14:textId="77777777" w:rsidR="00980A46" w:rsidRPr="006B77E2" w:rsidRDefault="00980A46" w:rsidP="00DC04B2">
            <w:pPr>
              <w:pStyle w:val="TableParagraph"/>
              <w:rPr>
                <w:sz w:val="24"/>
                <w:szCs w:val="24"/>
              </w:rPr>
            </w:pPr>
          </w:p>
        </w:tc>
        <w:tc>
          <w:tcPr>
            <w:tcW w:w="851" w:type="dxa"/>
          </w:tcPr>
          <w:p w14:paraId="7EAC9FC2" w14:textId="77777777" w:rsidR="00980A46" w:rsidRPr="006B77E2" w:rsidRDefault="00980A46" w:rsidP="00DC04B2">
            <w:pPr>
              <w:pStyle w:val="TableParagraph"/>
              <w:rPr>
                <w:sz w:val="24"/>
                <w:szCs w:val="24"/>
              </w:rPr>
            </w:pPr>
          </w:p>
        </w:tc>
        <w:tc>
          <w:tcPr>
            <w:tcW w:w="850" w:type="dxa"/>
          </w:tcPr>
          <w:p w14:paraId="3F79C51F" w14:textId="77777777" w:rsidR="00980A46" w:rsidRPr="006B77E2" w:rsidRDefault="00980A46" w:rsidP="00DC04B2">
            <w:pPr>
              <w:pStyle w:val="TableParagraph"/>
              <w:rPr>
                <w:sz w:val="24"/>
                <w:szCs w:val="24"/>
              </w:rPr>
            </w:pPr>
          </w:p>
        </w:tc>
        <w:tc>
          <w:tcPr>
            <w:tcW w:w="567" w:type="dxa"/>
          </w:tcPr>
          <w:p w14:paraId="3D8C029D" w14:textId="77777777" w:rsidR="00980A46" w:rsidRPr="006B77E2" w:rsidRDefault="00980A46" w:rsidP="00DC04B2">
            <w:pPr>
              <w:pStyle w:val="TableParagraph"/>
              <w:rPr>
                <w:sz w:val="24"/>
                <w:szCs w:val="24"/>
              </w:rPr>
            </w:pPr>
          </w:p>
        </w:tc>
        <w:tc>
          <w:tcPr>
            <w:tcW w:w="567" w:type="dxa"/>
          </w:tcPr>
          <w:p w14:paraId="3F4D1E65" w14:textId="77777777" w:rsidR="00980A46" w:rsidRPr="006B77E2" w:rsidRDefault="00980A46" w:rsidP="00DC04B2">
            <w:pPr>
              <w:pStyle w:val="TableParagraph"/>
              <w:rPr>
                <w:sz w:val="24"/>
                <w:szCs w:val="24"/>
              </w:rPr>
            </w:pPr>
          </w:p>
        </w:tc>
      </w:tr>
      <w:tr w:rsidR="00980A46" w:rsidRPr="006B77E2" w14:paraId="4902D187" w14:textId="77777777" w:rsidTr="00871B89">
        <w:trPr>
          <w:trHeight w:val="454"/>
        </w:trPr>
        <w:tc>
          <w:tcPr>
            <w:tcW w:w="2553" w:type="dxa"/>
          </w:tcPr>
          <w:p w14:paraId="7E30C58F" w14:textId="77777777" w:rsidR="00980A46" w:rsidRPr="006B77E2" w:rsidRDefault="00980A46" w:rsidP="00DC04B2">
            <w:pPr>
              <w:pStyle w:val="TableParagraph"/>
              <w:rPr>
                <w:sz w:val="24"/>
                <w:szCs w:val="24"/>
              </w:rPr>
            </w:pPr>
          </w:p>
        </w:tc>
        <w:tc>
          <w:tcPr>
            <w:tcW w:w="992" w:type="dxa"/>
          </w:tcPr>
          <w:p w14:paraId="3018072C" w14:textId="77777777" w:rsidR="00980A46" w:rsidRPr="006B77E2" w:rsidRDefault="00980A46" w:rsidP="00DC04B2">
            <w:pPr>
              <w:pStyle w:val="TableParagraph"/>
              <w:rPr>
                <w:sz w:val="24"/>
                <w:szCs w:val="24"/>
              </w:rPr>
            </w:pPr>
          </w:p>
        </w:tc>
        <w:tc>
          <w:tcPr>
            <w:tcW w:w="850" w:type="dxa"/>
          </w:tcPr>
          <w:p w14:paraId="24D7DF27" w14:textId="77777777" w:rsidR="00980A46" w:rsidRPr="006B77E2" w:rsidRDefault="00980A46" w:rsidP="00DC04B2">
            <w:pPr>
              <w:pStyle w:val="TableParagraph"/>
              <w:rPr>
                <w:sz w:val="24"/>
                <w:szCs w:val="24"/>
              </w:rPr>
            </w:pPr>
          </w:p>
        </w:tc>
        <w:tc>
          <w:tcPr>
            <w:tcW w:w="1134" w:type="dxa"/>
          </w:tcPr>
          <w:p w14:paraId="0898AF8A" w14:textId="77777777" w:rsidR="00980A46" w:rsidRPr="006B77E2" w:rsidRDefault="00980A46" w:rsidP="00DC04B2">
            <w:pPr>
              <w:pStyle w:val="TableParagraph"/>
              <w:rPr>
                <w:sz w:val="24"/>
                <w:szCs w:val="24"/>
              </w:rPr>
            </w:pPr>
          </w:p>
        </w:tc>
        <w:tc>
          <w:tcPr>
            <w:tcW w:w="1134" w:type="dxa"/>
          </w:tcPr>
          <w:p w14:paraId="649308D6" w14:textId="77777777" w:rsidR="00980A46" w:rsidRPr="006B77E2" w:rsidRDefault="00980A46" w:rsidP="00DC04B2">
            <w:pPr>
              <w:pStyle w:val="TableParagraph"/>
              <w:rPr>
                <w:sz w:val="24"/>
                <w:szCs w:val="24"/>
              </w:rPr>
            </w:pPr>
          </w:p>
        </w:tc>
        <w:tc>
          <w:tcPr>
            <w:tcW w:w="1134" w:type="dxa"/>
          </w:tcPr>
          <w:p w14:paraId="77C6F36C" w14:textId="77777777" w:rsidR="00980A46" w:rsidRPr="006B77E2" w:rsidRDefault="00980A46" w:rsidP="00DC04B2">
            <w:pPr>
              <w:pStyle w:val="TableParagraph"/>
              <w:rPr>
                <w:sz w:val="24"/>
                <w:szCs w:val="24"/>
              </w:rPr>
            </w:pPr>
          </w:p>
        </w:tc>
        <w:tc>
          <w:tcPr>
            <w:tcW w:w="1134" w:type="dxa"/>
          </w:tcPr>
          <w:p w14:paraId="267575D7" w14:textId="77777777" w:rsidR="00980A46" w:rsidRPr="006B77E2" w:rsidRDefault="00980A46" w:rsidP="00DC04B2">
            <w:pPr>
              <w:pStyle w:val="TableParagraph"/>
              <w:rPr>
                <w:sz w:val="24"/>
                <w:szCs w:val="24"/>
              </w:rPr>
            </w:pPr>
          </w:p>
        </w:tc>
        <w:tc>
          <w:tcPr>
            <w:tcW w:w="1134" w:type="dxa"/>
          </w:tcPr>
          <w:p w14:paraId="03367979" w14:textId="77777777" w:rsidR="00980A46" w:rsidRPr="006B77E2" w:rsidRDefault="00980A46" w:rsidP="00DC04B2">
            <w:pPr>
              <w:pStyle w:val="TableParagraph"/>
              <w:rPr>
                <w:sz w:val="24"/>
                <w:szCs w:val="24"/>
              </w:rPr>
            </w:pPr>
          </w:p>
        </w:tc>
        <w:tc>
          <w:tcPr>
            <w:tcW w:w="993" w:type="dxa"/>
          </w:tcPr>
          <w:p w14:paraId="5BDECB8E" w14:textId="77777777" w:rsidR="00980A46" w:rsidRPr="006B77E2" w:rsidRDefault="00980A46" w:rsidP="00DC04B2">
            <w:pPr>
              <w:pStyle w:val="TableParagraph"/>
              <w:rPr>
                <w:sz w:val="24"/>
                <w:szCs w:val="24"/>
              </w:rPr>
            </w:pPr>
          </w:p>
        </w:tc>
        <w:tc>
          <w:tcPr>
            <w:tcW w:w="992" w:type="dxa"/>
          </w:tcPr>
          <w:p w14:paraId="0D33F410" w14:textId="77777777" w:rsidR="00980A46" w:rsidRPr="006B77E2" w:rsidRDefault="00980A46" w:rsidP="00DC04B2">
            <w:pPr>
              <w:pStyle w:val="TableParagraph"/>
              <w:rPr>
                <w:sz w:val="24"/>
                <w:szCs w:val="24"/>
              </w:rPr>
            </w:pPr>
          </w:p>
        </w:tc>
        <w:tc>
          <w:tcPr>
            <w:tcW w:w="992" w:type="dxa"/>
          </w:tcPr>
          <w:p w14:paraId="1D26BC64" w14:textId="77777777" w:rsidR="00980A46" w:rsidRPr="006B77E2" w:rsidRDefault="00980A46" w:rsidP="00DC04B2">
            <w:pPr>
              <w:pStyle w:val="TableParagraph"/>
              <w:rPr>
                <w:sz w:val="24"/>
                <w:szCs w:val="24"/>
              </w:rPr>
            </w:pPr>
          </w:p>
        </w:tc>
        <w:tc>
          <w:tcPr>
            <w:tcW w:w="851" w:type="dxa"/>
          </w:tcPr>
          <w:p w14:paraId="7216131B" w14:textId="77777777" w:rsidR="00980A46" w:rsidRPr="006B77E2" w:rsidRDefault="00980A46" w:rsidP="00DC04B2">
            <w:pPr>
              <w:pStyle w:val="TableParagraph"/>
              <w:rPr>
                <w:sz w:val="24"/>
                <w:szCs w:val="24"/>
              </w:rPr>
            </w:pPr>
          </w:p>
        </w:tc>
        <w:tc>
          <w:tcPr>
            <w:tcW w:w="850" w:type="dxa"/>
          </w:tcPr>
          <w:p w14:paraId="53E7D749" w14:textId="77777777" w:rsidR="00980A46" w:rsidRPr="006B77E2" w:rsidRDefault="00980A46" w:rsidP="00DC04B2">
            <w:pPr>
              <w:pStyle w:val="TableParagraph"/>
              <w:rPr>
                <w:sz w:val="24"/>
                <w:szCs w:val="24"/>
              </w:rPr>
            </w:pPr>
          </w:p>
        </w:tc>
        <w:tc>
          <w:tcPr>
            <w:tcW w:w="567" w:type="dxa"/>
          </w:tcPr>
          <w:p w14:paraId="003AFBB1" w14:textId="77777777" w:rsidR="00980A46" w:rsidRPr="006B77E2" w:rsidRDefault="00980A46" w:rsidP="00DC04B2">
            <w:pPr>
              <w:pStyle w:val="TableParagraph"/>
              <w:rPr>
                <w:sz w:val="24"/>
                <w:szCs w:val="24"/>
              </w:rPr>
            </w:pPr>
          </w:p>
        </w:tc>
        <w:tc>
          <w:tcPr>
            <w:tcW w:w="567" w:type="dxa"/>
          </w:tcPr>
          <w:p w14:paraId="71D6658D" w14:textId="77777777" w:rsidR="00980A46" w:rsidRPr="006B77E2" w:rsidRDefault="00980A46" w:rsidP="00DC04B2">
            <w:pPr>
              <w:pStyle w:val="TableParagraph"/>
              <w:rPr>
                <w:sz w:val="24"/>
                <w:szCs w:val="24"/>
              </w:rPr>
            </w:pPr>
          </w:p>
        </w:tc>
      </w:tr>
      <w:tr w:rsidR="00980A46" w:rsidRPr="006B77E2" w14:paraId="5114A336" w14:textId="77777777" w:rsidTr="00871B89">
        <w:trPr>
          <w:trHeight w:val="454"/>
        </w:trPr>
        <w:tc>
          <w:tcPr>
            <w:tcW w:w="2553" w:type="dxa"/>
          </w:tcPr>
          <w:p w14:paraId="0C2D0149" w14:textId="77777777" w:rsidR="00980A46" w:rsidRPr="006B77E2" w:rsidRDefault="00980A46" w:rsidP="00DC04B2">
            <w:pPr>
              <w:pStyle w:val="TableParagraph"/>
              <w:rPr>
                <w:sz w:val="24"/>
                <w:szCs w:val="24"/>
              </w:rPr>
            </w:pPr>
          </w:p>
        </w:tc>
        <w:tc>
          <w:tcPr>
            <w:tcW w:w="992" w:type="dxa"/>
          </w:tcPr>
          <w:p w14:paraId="35970DCF" w14:textId="77777777" w:rsidR="00980A46" w:rsidRPr="006B77E2" w:rsidRDefault="00980A46" w:rsidP="00DC04B2">
            <w:pPr>
              <w:pStyle w:val="TableParagraph"/>
              <w:rPr>
                <w:sz w:val="24"/>
                <w:szCs w:val="24"/>
              </w:rPr>
            </w:pPr>
          </w:p>
        </w:tc>
        <w:tc>
          <w:tcPr>
            <w:tcW w:w="850" w:type="dxa"/>
          </w:tcPr>
          <w:p w14:paraId="7EF99231" w14:textId="77777777" w:rsidR="00980A46" w:rsidRPr="006B77E2" w:rsidRDefault="00980A46" w:rsidP="00DC04B2">
            <w:pPr>
              <w:pStyle w:val="TableParagraph"/>
              <w:rPr>
                <w:sz w:val="24"/>
                <w:szCs w:val="24"/>
              </w:rPr>
            </w:pPr>
          </w:p>
        </w:tc>
        <w:tc>
          <w:tcPr>
            <w:tcW w:w="1134" w:type="dxa"/>
          </w:tcPr>
          <w:p w14:paraId="476A5364" w14:textId="77777777" w:rsidR="00980A46" w:rsidRPr="006B77E2" w:rsidRDefault="00980A46" w:rsidP="00DC04B2">
            <w:pPr>
              <w:pStyle w:val="TableParagraph"/>
              <w:rPr>
                <w:sz w:val="24"/>
                <w:szCs w:val="24"/>
              </w:rPr>
            </w:pPr>
          </w:p>
        </w:tc>
        <w:tc>
          <w:tcPr>
            <w:tcW w:w="1134" w:type="dxa"/>
          </w:tcPr>
          <w:p w14:paraId="550E0B41" w14:textId="77777777" w:rsidR="00980A46" w:rsidRPr="006B77E2" w:rsidRDefault="00980A46" w:rsidP="00DC04B2">
            <w:pPr>
              <w:pStyle w:val="TableParagraph"/>
              <w:rPr>
                <w:sz w:val="24"/>
                <w:szCs w:val="24"/>
              </w:rPr>
            </w:pPr>
          </w:p>
        </w:tc>
        <w:tc>
          <w:tcPr>
            <w:tcW w:w="1134" w:type="dxa"/>
          </w:tcPr>
          <w:p w14:paraId="16D293FC" w14:textId="77777777" w:rsidR="00980A46" w:rsidRPr="006B77E2" w:rsidRDefault="00980A46" w:rsidP="00DC04B2">
            <w:pPr>
              <w:pStyle w:val="TableParagraph"/>
              <w:rPr>
                <w:sz w:val="24"/>
                <w:szCs w:val="24"/>
              </w:rPr>
            </w:pPr>
          </w:p>
        </w:tc>
        <w:tc>
          <w:tcPr>
            <w:tcW w:w="1134" w:type="dxa"/>
          </w:tcPr>
          <w:p w14:paraId="2783D615" w14:textId="77777777" w:rsidR="00980A46" w:rsidRPr="006B77E2" w:rsidRDefault="00980A46" w:rsidP="00DC04B2">
            <w:pPr>
              <w:pStyle w:val="TableParagraph"/>
              <w:rPr>
                <w:sz w:val="24"/>
                <w:szCs w:val="24"/>
              </w:rPr>
            </w:pPr>
          </w:p>
        </w:tc>
        <w:tc>
          <w:tcPr>
            <w:tcW w:w="1134" w:type="dxa"/>
          </w:tcPr>
          <w:p w14:paraId="07B8AB90" w14:textId="77777777" w:rsidR="00980A46" w:rsidRPr="006B77E2" w:rsidRDefault="00980A46" w:rsidP="00DC04B2">
            <w:pPr>
              <w:pStyle w:val="TableParagraph"/>
              <w:rPr>
                <w:sz w:val="24"/>
                <w:szCs w:val="24"/>
              </w:rPr>
            </w:pPr>
          </w:p>
        </w:tc>
        <w:tc>
          <w:tcPr>
            <w:tcW w:w="993" w:type="dxa"/>
          </w:tcPr>
          <w:p w14:paraId="529A752C" w14:textId="77777777" w:rsidR="00980A46" w:rsidRPr="006B77E2" w:rsidRDefault="00980A46" w:rsidP="00DC04B2">
            <w:pPr>
              <w:pStyle w:val="TableParagraph"/>
              <w:rPr>
                <w:sz w:val="24"/>
                <w:szCs w:val="24"/>
              </w:rPr>
            </w:pPr>
          </w:p>
        </w:tc>
        <w:tc>
          <w:tcPr>
            <w:tcW w:w="992" w:type="dxa"/>
          </w:tcPr>
          <w:p w14:paraId="0A8E0C3A" w14:textId="77777777" w:rsidR="00980A46" w:rsidRPr="006B77E2" w:rsidRDefault="00980A46" w:rsidP="00DC04B2">
            <w:pPr>
              <w:pStyle w:val="TableParagraph"/>
              <w:rPr>
                <w:sz w:val="24"/>
                <w:szCs w:val="24"/>
              </w:rPr>
            </w:pPr>
          </w:p>
        </w:tc>
        <w:tc>
          <w:tcPr>
            <w:tcW w:w="992" w:type="dxa"/>
          </w:tcPr>
          <w:p w14:paraId="0677CE7D" w14:textId="77777777" w:rsidR="00980A46" w:rsidRPr="006B77E2" w:rsidRDefault="00980A46" w:rsidP="00DC04B2">
            <w:pPr>
              <w:pStyle w:val="TableParagraph"/>
              <w:rPr>
                <w:sz w:val="24"/>
                <w:szCs w:val="24"/>
              </w:rPr>
            </w:pPr>
          </w:p>
        </w:tc>
        <w:tc>
          <w:tcPr>
            <w:tcW w:w="851" w:type="dxa"/>
          </w:tcPr>
          <w:p w14:paraId="3D39347A" w14:textId="77777777" w:rsidR="00980A46" w:rsidRPr="006B77E2" w:rsidRDefault="00980A46" w:rsidP="00DC04B2">
            <w:pPr>
              <w:pStyle w:val="TableParagraph"/>
              <w:rPr>
                <w:sz w:val="24"/>
                <w:szCs w:val="24"/>
              </w:rPr>
            </w:pPr>
          </w:p>
        </w:tc>
        <w:tc>
          <w:tcPr>
            <w:tcW w:w="850" w:type="dxa"/>
          </w:tcPr>
          <w:p w14:paraId="569F0675" w14:textId="77777777" w:rsidR="00980A46" w:rsidRPr="006B77E2" w:rsidRDefault="00980A46" w:rsidP="00DC04B2">
            <w:pPr>
              <w:pStyle w:val="TableParagraph"/>
              <w:rPr>
                <w:sz w:val="24"/>
                <w:szCs w:val="24"/>
              </w:rPr>
            </w:pPr>
          </w:p>
        </w:tc>
        <w:tc>
          <w:tcPr>
            <w:tcW w:w="567" w:type="dxa"/>
          </w:tcPr>
          <w:p w14:paraId="2DC7A40D" w14:textId="77777777" w:rsidR="00980A46" w:rsidRPr="006B77E2" w:rsidRDefault="00980A46" w:rsidP="00DC04B2">
            <w:pPr>
              <w:pStyle w:val="TableParagraph"/>
              <w:rPr>
                <w:sz w:val="24"/>
                <w:szCs w:val="24"/>
              </w:rPr>
            </w:pPr>
          </w:p>
        </w:tc>
        <w:tc>
          <w:tcPr>
            <w:tcW w:w="567" w:type="dxa"/>
          </w:tcPr>
          <w:p w14:paraId="5EED4FA0" w14:textId="77777777" w:rsidR="00980A46" w:rsidRPr="006B77E2" w:rsidRDefault="00980A46" w:rsidP="00DC04B2">
            <w:pPr>
              <w:pStyle w:val="TableParagraph"/>
              <w:rPr>
                <w:sz w:val="24"/>
                <w:szCs w:val="24"/>
              </w:rPr>
            </w:pPr>
          </w:p>
        </w:tc>
      </w:tr>
      <w:tr w:rsidR="00980A46" w:rsidRPr="006B77E2" w14:paraId="1989AAF3" w14:textId="77777777" w:rsidTr="00871B89">
        <w:trPr>
          <w:trHeight w:val="454"/>
        </w:trPr>
        <w:tc>
          <w:tcPr>
            <w:tcW w:w="2553" w:type="dxa"/>
          </w:tcPr>
          <w:p w14:paraId="68F4F847" w14:textId="77777777" w:rsidR="00980A46" w:rsidRPr="006B77E2" w:rsidRDefault="00980A46" w:rsidP="00DC04B2">
            <w:pPr>
              <w:pStyle w:val="TableParagraph"/>
              <w:rPr>
                <w:sz w:val="24"/>
                <w:szCs w:val="24"/>
              </w:rPr>
            </w:pPr>
          </w:p>
        </w:tc>
        <w:tc>
          <w:tcPr>
            <w:tcW w:w="992" w:type="dxa"/>
          </w:tcPr>
          <w:p w14:paraId="18E5AF2F" w14:textId="77777777" w:rsidR="00980A46" w:rsidRPr="006B77E2" w:rsidRDefault="00980A46" w:rsidP="00DC04B2">
            <w:pPr>
              <w:pStyle w:val="TableParagraph"/>
              <w:rPr>
                <w:sz w:val="24"/>
                <w:szCs w:val="24"/>
              </w:rPr>
            </w:pPr>
          </w:p>
        </w:tc>
        <w:tc>
          <w:tcPr>
            <w:tcW w:w="850" w:type="dxa"/>
          </w:tcPr>
          <w:p w14:paraId="3E7E6D6C" w14:textId="77777777" w:rsidR="00980A46" w:rsidRPr="006B77E2" w:rsidRDefault="00980A46" w:rsidP="00DC04B2">
            <w:pPr>
              <w:pStyle w:val="TableParagraph"/>
              <w:rPr>
                <w:sz w:val="24"/>
                <w:szCs w:val="24"/>
              </w:rPr>
            </w:pPr>
          </w:p>
        </w:tc>
        <w:tc>
          <w:tcPr>
            <w:tcW w:w="1134" w:type="dxa"/>
          </w:tcPr>
          <w:p w14:paraId="1338AFCA" w14:textId="77777777" w:rsidR="00980A46" w:rsidRPr="006B77E2" w:rsidRDefault="00980A46" w:rsidP="00DC04B2">
            <w:pPr>
              <w:pStyle w:val="TableParagraph"/>
              <w:rPr>
                <w:sz w:val="24"/>
                <w:szCs w:val="24"/>
              </w:rPr>
            </w:pPr>
          </w:p>
        </w:tc>
        <w:tc>
          <w:tcPr>
            <w:tcW w:w="1134" w:type="dxa"/>
          </w:tcPr>
          <w:p w14:paraId="00BC8CE9" w14:textId="77777777" w:rsidR="00980A46" w:rsidRPr="006B77E2" w:rsidRDefault="00980A46" w:rsidP="00DC04B2">
            <w:pPr>
              <w:pStyle w:val="TableParagraph"/>
              <w:rPr>
                <w:sz w:val="24"/>
                <w:szCs w:val="24"/>
              </w:rPr>
            </w:pPr>
          </w:p>
        </w:tc>
        <w:tc>
          <w:tcPr>
            <w:tcW w:w="1134" w:type="dxa"/>
          </w:tcPr>
          <w:p w14:paraId="5C7686C8" w14:textId="77777777" w:rsidR="00980A46" w:rsidRPr="006B77E2" w:rsidRDefault="00980A46" w:rsidP="00DC04B2">
            <w:pPr>
              <w:pStyle w:val="TableParagraph"/>
              <w:rPr>
                <w:sz w:val="24"/>
                <w:szCs w:val="24"/>
              </w:rPr>
            </w:pPr>
          </w:p>
        </w:tc>
        <w:tc>
          <w:tcPr>
            <w:tcW w:w="1134" w:type="dxa"/>
          </w:tcPr>
          <w:p w14:paraId="4A1D9314" w14:textId="77777777" w:rsidR="00980A46" w:rsidRPr="006B77E2" w:rsidRDefault="00980A46" w:rsidP="00DC04B2">
            <w:pPr>
              <w:pStyle w:val="TableParagraph"/>
              <w:rPr>
                <w:sz w:val="24"/>
                <w:szCs w:val="24"/>
              </w:rPr>
            </w:pPr>
          </w:p>
        </w:tc>
        <w:tc>
          <w:tcPr>
            <w:tcW w:w="1134" w:type="dxa"/>
          </w:tcPr>
          <w:p w14:paraId="6BA04533" w14:textId="77777777" w:rsidR="00980A46" w:rsidRPr="006B77E2" w:rsidRDefault="00980A46" w:rsidP="00DC04B2">
            <w:pPr>
              <w:pStyle w:val="TableParagraph"/>
              <w:rPr>
                <w:sz w:val="24"/>
                <w:szCs w:val="24"/>
              </w:rPr>
            </w:pPr>
          </w:p>
        </w:tc>
        <w:tc>
          <w:tcPr>
            <w:tcW w:w="993" w:type="dxa"/>
          </w:tcPr>
          <w:p w14:paraId="7E8B94AF" w14:textId="77777777" w:rsidR="00980A46" w:rsidRPr="006B77E2" w:rsidRDefault="00980A46" w:rsidP="00DC04B2">
            <w:pPr>
              <w:pStyle w:val="TableParagraph"/>
              <w:rPr>
                <w:sz w:val="24"/>
                <w:szCs w:val="24"/>
              </w:rPr>
            </w:pPr>
          </w:p>
        </w:tc>
        <w:tc>
          <w:tcPr>
            <w:tcW w:w="992" w:type="dxa"/>
          </w:tcPr>
          <w:p w14:paraId="4BD3F1CA" w14:textId="77777777" w:rsidR="00980A46" w:rsidRPr="006B77E2" w:rsidRDefault="00980A46" w:rsidP="00DC04B2">
            <w:pPr>
              <w:pStyle w:val="TableParagraph"/>
              <w:rPr>
                <w:sz w:val="24"/>
                <w:szCs w:val="24"/>
              </w:rPr>
            </w:pPr>
          </w:p>
        </w:tc>
        <w:tc>
          <w:tcPr>
            <w:tcW w:w="992" w:type="dxa"/>
          </w:tcPr>
          <w:p w14:paraId="1CEFA1BC" w14:textId="77777777" w:rsidR="00980A46" w:rsidRPr="006B77E2" w:rsidRDefault="00980A46" w:rsidP="00DC04B2">
            <w:pPr>
              <w:pStyle w:val="TableParagraph"/>
              <w:rPr>
                <w:sz w:val="24"/>
                <w:szCs w:val="24"/>
              </w:rPr>
            </w:pPr>
          </w:p>
        </w:tc>
        <w:tc>
          <w:tcPr>
            <w:tcW w:w="851" w:type="dxa"/>
          </w:tcPr>
          <w:p w14:paraId="301C6A7C" w14:textId="77777777" w:rsidR="00980A46" w:rsidRPr="006B77E2" w:rsidRDefault="00980A46" w:rsidP="00DC04B2">
            <w:pPr>
              <w:pStyle w:val="TableParagraph"/>
              <w:rPr>
                <w:sz w:val="24"/>
                <w:szCs w:val="24"/>
              </w:rPr>
            </w:pPr>
          </w:p>
        </w:tc>
        <w:tc>
          <w:tcPr>
            <w:tcW w:w="850" w:type="dxa"/>
          </w:tcPr>
          <w:p w14:paraId="4D2DF1EF" w14:textId="77777777" w:rsidR="00980A46" w:rsidRPr="006B77E2" w:rsidRDefault="00980A46" w:rsidP="00DC04B2">
            <w:pPr>
              <w:pStyle w:val="TableParagraph"/>
              <w:rPr>
                <w:sz w:val="24"/>
                <w:szCs w:val="24"/>
              </w:rPr>
            </w:pPr>
          </w:p>
        </w:tc>
        <w:tc>
          <w:tcPr>
            <w:tcW w:w="567" w:type="dxa"/>
          </w:tcPr>
          <w:p w14:paraId="76A74453" w14:textId="77777777" w:rsidR="00980A46" w:rsidRPr="006B77E2" w:rsidRDefault="00980A46" w:rsidP="00DC04B2">
            <w:pPr>
              <w:pStyle w:val="TableParagraph"/>
              <w:rPr>
                <w:sz w:val="24"/>
                <w:szCs w:val="24"/>
              </w:rPr>
            </w:pPr>
          </w:p>
        </w:tc>
        <w:tc>
          <w:tcPr>
            <w:tcW w:w="567" w:type="dxa"/>
          </w:tcPr>
          <w:p w14:paraId="09F51094" w14:textId="77777777" w:rsidR="00980A46" w:rsidRPr="006B77E2" w:rsidRDefault="00980A46" w:rsidP="00DC04B2">
            <w:pPr>
              <w:pStyle w:val="TableParagraph"/>
              <w:rPr>
                <w:sz w:val="24"/>
                <w:szCs w:val="24"/>
              </w:rPr>
            </w:pPr>
          </w:p>
        </w:tc>
      </w:tr>
      <w:tr w:rsidR="00980A46" w:rsidRPr="006B77E2" w14:paraId="0D1F239D" w14:textId="77777777" w:rsidTr="00871B89">
        <w:trPr>
          <w:trHeight w:val="454"/>
        </w:trPr>
        <w:tc>
          <w:tcPr>
            <w:tcW w:w="2553" w:type="dxa"/>
          </w:tcPr>
          <w:p w14:paraId="516FF40F" w14:textId="77777777" w:rsidR="00980A46" w:rsidRPr="006B77E2" w:rsidRDefault="00980A46" w:rsidP="00DC04B2">
            <w:pPr>
              <w:pStyle w:val="TableParagraph"/>
              <w:rPr>
                <w:sz w:val="24"/>
                <w:szCs w:val="24"/>
              </w:rPr>
            </w:pPr>
          </w:p>
        </w:tc>
        <w:tc>
          <w:tcPr>
            <w:tcW w:w="992" w:type="dxa"/>
          </w:tcPr>
          <w:p w14:paraId="4EF2BDBD" w14:textId="77777777" w:rsidR="00980A46" w:rsidRPr="006B77E2" w:rsidRDefault="00980A46" w:rsidP="00DC04B2">
            <w:pPr>
              <w:pStyle w:val="TableParagraph"/>
              <w:rPr>
                <w:sz w:val="24"/>
                <w:szCs w:val="24"/>
              </w:rPr>
            </w:pPr>
          </w:p>
        </w:tc>
        <w:tc>
          <w:tcPr>
            <w:tcW w:w="850" w:type="dxa"/>
          </w:tcPr>
          <w:p w14:paraId="5165D0C7" w14:textId="77777777" w:rsidR="00980A46" w:rsidRPr="006B77E2" w:rsidRDefault="00980A46" w:rsidP="00DC04B2">
            <w:pPr>
              <w:pStyle w:val="TableParagraph"/>
              <w:rPr>
                <w:sz w:val="24"/>
                <w:szCs w:val="24"/>
              </w:rPr>
            </w:pPr>
          </w:p>
        </w:tc>
        <w:tc>
          <w:tcPr>
            <w:tcW w:w="1134" w:type="dxa"/>
          </w:tcPr>
          <w:p w14:paraId="4A074952" w14:textId="77777777" w:rsidR="00980A46" w:rsidRPr="006B77E2" w:rsidRDefault="00980A46" w:rsidP="00DC04B2">
            <w:pPr>
              <w:pStyle w:val="TableParagraph"/>
              <w:rPr>
                <w:sz w:val="24"/>
                <w:szCs w:val="24"/>
              </w:rPr>
            </w:pPr>
          </w:p>
        </w:tc>
        <w:tc>
          <w:tcPr>
            <w:tcW w:w="1134" w:type="dxa"/>
          </w:tcPr>
          <w:p w14:paraId="14949F44" w14:textId="77777777" w:rsidR="00980A46" w:rsidRPr="006B77E2" w:rsidRDefault="00980A46" w:rsidP="00DC04B2">
            <w:pPr>
              <w:pStyle w:val="TableParagraph"/>
              <w:rPr>
                <w:sz w:val="24"/>
                <w:szCs w:val="24"/>
              </w:rPr>
            </w:pPr>
          </w:p>
        </w:tc>
        <w:tc>
          <w:tcPr>
            <w:tcW w:w="1134" w:type="dxa"/>
          </w:tcPr>
          <w:p w14:paraId="24AEAA54" w14:textId="77777777" w:rsidR="00980A46" w:rsidRPr="006B77E2" w:rsidRDefault="00980A46" w:rsidP="00DC04B2">
            <w:pPr>
              <w:pStyle w:val="TableParagraph"/>
              <w:rPr>
                <w:sz w:val="24"/>
                <w:szCs w:val="24"/>
              </w:rPr>
            </w:pPr>
          </w:p>
        </w:tc>
        <w:tc>
          <w:tcPr>
            <w:tcW w:w="1134" w:type="dxa"/>
          </w:tcPr>
          <w:p w14:paraId="5BC91BF3" w14:textId="77777777" w:rsidR="00980A46" w:rsidRPr="006B77E2" w:rsidRDefault="00980A46" w:rsidP="00DC04B2">
            <w:pPr>
              <w:pStyle w:val="TableParagraph"/>
              <w:rPr>
                <w:sz w:val="24"/>
                <w:szCs w:val="24"/>
              </w:rPr>
            </w:pPr>
          </w:p>
        </w:tc>
        <w:tc>
          <w:tcPr>
            <w:tcW w:w="1134" w:type="dxa"/>
          </w:tcPr>
          <w:p w14:paraId="4D422566" w14:textId="77777777" w:rsidR="00980A46" w:rsidRPr="006B77E2" w:rsidRDefault="00980A46" w:rsidP="00DC04B2">
            <w:pPr>
              <w:pStyle w:val="TableParagraph"/>
              <w:rPr>
                <w:sz w:val="24"/>
                <w:szCs w:val="24"/>
              </w:rPr>
            </w:pPr>
          </w:p>
        </w:tc>
        <w:tc>
          <w:tcPr>
            <w:tcW w:w="993" w:type="dxa"/>
          </w:tcPr>
          <w:p w14:paraId="7DA19803" w14:textId="77777777" w:rsidR="00980A46" w:rsidRPr="006B77E2" w:rsidRDefault="00980A46" w:rsidP="00DC04B2">
            <w:pPr>
              <w:pStyle w:val="TableParagraph"/>
              <w:rPr>
                <w:sz w:val="24"/>
                <w:szCs w:val="24"/>
              </w:rPr>
            </w:pPr>
          </w:p>
        </w:tc>
        <w:tc>
          <w:tcPr>
            <w:tcW w:w="992" w:type="dxa"/>
          </w:tcPr>
          <w:p w14:paraId="3B51A2C0" w14:textId="77777777" w:rsidR="00980A46" w:rsidRPr="006B77E2" w:rsidRDefault="00980A46" w:rsidP="00DC04B2">
            <w:pPr>
              <w:pStyle w:val="TableParagraph"/>
              <w:rPr>
                <w:sz w:val="24"/>
                <w:szCs w:val="24"/>
              </w:rPr>
            </w:pPr>
          </w:p>
        </w:tc>
        <w:tc>
          <w:tcPr>
            <w:tcW w:w="992" w:type="dxa"/>
          </w:tcPr>
          <w:p w14:paraId="45DD7CBC" w14:textId="77777777" w:rsidR="00980A46" w:rsidRPr="006B77E2" w:rsidRDefault="00980A46" w:rsidP="00DC04B2">
            <w:pPr>
              <w:pStyle w:val="TableParagraph"/>
              <w:rPr>
                <w:sz w:val="24"/>
                <w:szCs w:val="24"/>
              </w:rPr>
            </w:pPr>
          </w:p>
        </w:tc>
        <w:tc>
          <w:tcPr>
            <w:tcW w:w="851" w:type="dxa"/>
          </w:tcPr>
          <w:p w14:paraId="5D072218" w14:textId="77777777" w:rsidR="00980A46" w:rsidRPr="006B77E2" w:rsidRDefault="00980A46" w:rsidP="00DC04B2">
            <w:pPr>
              <w:pStyle w:val="TableParagraph"/>
              <w:rPr>
                <w:sz w:val="24"/>
                <w:szCs w:val="24"/>
              </w:rPr>
            </w:pPr>
          </w:p>
        </w:tc>
        <w:tc>
          <w:tcPr>
            <w:tcW w:w="850" w:type="dxa"/>
          </w:tcPr>
          <w:p w14:paraId="75B3DED6" w14:textId="77777777" w:rsidR="00980A46" w:rsidRPr="006B77E2" w:rsidRDefault="00980A46" w:rsidP="00DC04B2">
            <w:pPr>
              <w:pStyle w:val="TableParagraph"/>
              <w:rPr>
                <w:sz w:val="24"/>
                <w:szCs w:val="24"/>
              </w:rPr>
            </w:pPr>
          </w:p>
        </w:tc>
        <w:tc>
          <w:tcPr>
            <w:tcW w:w="567" w:type="dxa"/>
          </w:tcPr>
          <w:p w14:paraId="1078BC12" w14:textId="77777777" w:rsidR="00980A46" w:rsidRPr="006B77E2" w:rsidRDefault="00980A46" w:rsidP="00DC04B2">
            <w:pPr>
              <w:pStyle w:val="TableParagraph"/>
              <w:rPr>
                <w:sz w:val="24"/>
                <w:szCs w:val="24"/>
              </w:rPr>
            </w:pPr>
          </w:p>
        </w:tc>
        <w:tc>
          <w:tcPr>
            <w:tcW w:w="567" w:type="dxa"/>
          </w:tcPr>
          <w:p w14:paraId="02D3A9A0" w14:textId="77777777" w:rsidR="00980A46" w:rsidRPr="006B77E2" w:rsidRDefault="00980A46" w:rsidP="00DC04B2">
            <w:pPr>
              <w:pStyle w:val="TableParagraph"/>
              <w:rPr>
                <w:sz w:val="24"/>
                <w:szCs w:val="24"/>
              </w:rPr>
            </w:pPr>
          </w:p>
        </w:tc>
      </w:tr>
      <w:tr w:rsidR="00980A46" w:rsidRPr="006B77E2" w14:paraId="77109EF8" w14:textId="77777777" w:rsidTr="00871B89">
        <w:trPr>
          <w:trHeight w:val="454"/>
        </w:trPr>
        <w:tc>
          <w:tcPr>
            <w:tcW w:w="2553" w:type="dxa"/>
          </w:tcPr>
          <w:p w14:paraId="106432B9" w14:textId="77777777" w:rsidR="00980A46" w:rsidRPr="006B77E2" w:rsidRDefault="00980A46" w:rsidP="00DC04B2">
            <w:pPr>
              <w:pStyle w:val="TableParagraph"/>
              <w:rPr>
                <w:sz w:val="24"/>
                <w:szCs w:val="24"/>
              </w:rPr>
            </w:pPr>
          </w:p>
        </w:tc>
        <w:tc>
          <w:tcPr>
            <w:tcW w:w="992" w:type="dxa"/>
          </w:tcPr>
          <w:p w14:paraId="6EFA9A94" w14:textId="77777777" w:rsidR="00980A46" w:rsidRPr="006B77E2" w:rsidRDefault="00980A46" w:rsidP="00DC04B2">
            <w:pPr>
              <w:pStyle w:val="TableParagraph"/>
              <w:rPr>
                <w:sz w:val="24"/>
                <w:szCs w:val="24"/>
              </w:rPr>
            </w:pPr>
          </w:p>
        </w:tc>
        <w:tc>
          <w:tcPr>
            <w:tcW w:w="850" w:type="dxa"/>
          </w:tcPr>
          <w:p w14:paraId="1F090286" w14:textId="77777777" w:rsidR="00980A46" w:rsidRPr="006B77E2" w:rsidRDefault="00980A46" w:rsidP="00DC04B2">
            <w:pPr>
              <w:pStyle w:val="TableParagraph"/>
              <w:rPr>
                <w:sz w:val="24"/>
                <w:szCs w:val="24"/>
              </w:rPr>
            </w:pPr>
          </w:p>
        </w:tc>
        <w:tc>
          <w:tcPr>
            <w:tcW w:w="1134" w:type="dxa"/>
          </w:tcPr>
          <w:p w14:paraId="37B291BE" w14:textId="77777777" w:rsidR="00980A46" w:rsidRPr="006B77E2" w:rsidRDefault="00980A46" w:rsidP="00DC04B2">
            <w:pPr>
              <w:pStyle w:val="TableParagraph"/>
              <w:rPr>
                <w:sz w:val="24"/>
                <w:szCs w:val="24"/>
              </w:rPr>
            </w:pPr>
          </w:p>
        </w:tc>
        <w:tc>
          <w:tcPr>
            <w:tcW w:w="1134" w:type="dxa"/>
          </w:tcPr>
          <w:p w14:paraId="588DEF4D" w14:textId="77777777" w:rsidR="00980A46" w:rsidRPr="006B77E2" w:rsidRDefault="00980A46" w:rsidP="00DC04B2">
            <w:pPr>
              <w:pStyle w:val="TableParagraph"/>
              <w:rPr>
                <w:sz w:val="24"/>
                <w:szCs w:val="24"/>
              </w:rPr>
            </w:pPr>
          </w:p>
        </w:tc>
        <w:tc>
          <w:tcPr>
            <w:tcW w:w="1134" w:type="dxa"/>
          </w:tcPr>
          <w:p w14:paraId="58224F89" w14:textId="77777777" w:rsidR="00980A46" w:rsidRPr="006B77E2" w:rsidRDefault="00980A46" w:rsidP="00DC04B2">
            <w:pPr>
              <w:pStyle w:val="TableParagraph"/>
              <w:rPr>
                <w:sz w:val="24"/>
                <w:szCs w:val="24"/>
              </w:rPr>
            </w:pPr>
          </w:p>
        </w:tc>
        <w:tc>
          <w:tcPr>
            <w:tcW w:w="1134" w:type="dxa"/>
          </w:tcPr>
          <w:p w14:paraId="3752308F" w14:textId="77777777" w:rsidR="00980A46" w:rsidRPr="006B77E2" w:rsidRDefault="00980A46" w:rsidP="00DC04B2">
            <w:pPr>
              <w:pStyle w:val="TableParagraph"/>
              <w:rPr>
                <w:sz w:val="24"/>
                <w:szCs w:val="24"/>
              </w:rPr>
            </w:pPr>
          </w:p>
        </w:tc>
        <w:tc>
          <w:tcPr>
            <w:tcW w:w="1134" w:type="dxa"/>
          </w:tcPr>
          <w:p w14:paraId="671DA61A" w14:textId="77777777" w:rsidR="00980A46" w:rsidRPr="006B77E2" w:rsidRDefault="00980A46" w:rsidP="00DC04B2">
            <w:pPr>
              <w:pStyle w:val="TableParagraph"/>
              <w:rPr>
                <w:sz w:val="24"/>
                <w:szCs w:val="24"/>
              </w:rPr>
            </w:pPr>
          </w:p>
        </w:tc>
        <w:tc>
          <w:tcPr>
            <w:tcW w:w="993" w:type="dxa"/>
          </w:tcPr>
          <w:p w14:paraId="777A3093" w14:textId="77777777" w:rsidR="00980A46" w:rsidRPr="006B77E2" w:rsidRDefault="00980A46" w:rsidP="00DC04B2">
            <w:pPr>
              <w:pStyle w:val="TableParagraph"/>
              <w:rPr>
                <w:sz w:val="24"/>
                <w:szCs w:val="24"/>
              </w:rPr>
            </w:pPr>
          </w:p>
        </w:tc>
        <w:tc>
          <w:tcPr>
            <w:tcW w:w="992" w:type="dxa"/>
          </w:tcPr>
          <w:p w14:paraId="25A65E48" w14:textId="77777777" w:rsidR="00980A46" w:rsidRPr="006B77E2" w:rsidRDefault="00980A46" w:rsidP="00DC04B2">
            <w:pPr>
              <w:pStyle w:val="TableParagraph"/>
              <w:rPr>
                <w:sz w:val="24"/>
                <w:szCs w:val="24"/>
              </w:rPr>
            </w:pPr>
          </w:p>
        </w:tc>
        <w:tc>
          <w:tcPr>
            <w:tcW w:w="992" w:type="dxa"/>
          </w:tcPr>
          <w:p w14:paraId="7A7BB2C4" w14:textId="77777777" w:rsidR="00980A46" w:rsidRPr="006B77E2" w:rsidRDefault="00980A46" w:rsidP="00DC04B2">
            <w:pPr>
              <w:pStyle w:val="TableParagraph"/>
              <w:rPr>
                <w:sz w:val="24"/>
                <w:szCs w:val="24"/>
              </w:rPr>
            </w:pPr>
          </w:p>
        </w:tc>
        <w:tc>
          <w:tcPr>
            <w:tcW w:w="851" w:type="dxa"/>
          </w:tcPr>
          <w:p w14:paraId="7685F566" w14:textId="77777777" w:rsidR="00980A46" w:rsidRPr="006B77E2" w:rsidRDefault="00980A46" w:rsidP="00DC04B2">
            <w:pPr>
              <w:pStyle w:val="TableParagraph"/>
              <w:rPr>
                <w:sz w:val="24"/>
                <w:szCs w:val="24"/>
              </w:rPr>
            </w:pPr>
          </w:p>
        </w:tc>
        <w:tc>
          <w:tcPr>
            <w:tcW w:w="850" w:type="dxa"/>
          </w:tcPr>
          <w:p w14:paraId="0C242EFD" w14:textId="77777777" w:rsidR="00980A46" w:rsidRPr="006B77E2" w:rsidRDefault="00980A46" w:rsidP="00DC04B2">
            <w:pPr>
              <w:pStyle w:val="TableParagraph"/>
              <w:rPr>
                <w:sz w:val="24"/>
                <w:szCs w:val="24"/>
              </w:rPr>
            </w:pPr>
          </w:p>
        </w:tc>
        <w:tc>
          <w:tcPr>
            <w:tcW w:w="567" w:type="dxa"/>
          </w:tcPr>
          <w:p w14:paraId="632B46CC" w14:textId="77777777" w:rsidR="00980A46" w:rsidRPr="006B77E2" w:rsidRDefault="00980A46" w:rsidP="00DC04B2">
            <w:pPr>
              <w:pStyle w:val="TableParagraph"/>
              <w:rPr>
                <w:sz w:val="24"/>
                <w:szCs w:val="24"/>
              </w:rPr>
            </w:pPr>
          </w:p>
        </w:tc>
        <w:tc>
          <w:tcPr>
            <w:tcW w:w="567" w:type="dxa"/>
          </w:tcPr>
          <w:p w14:paraId="0E47E45E" w14:textId="77777777" w:rsidR="00980A46" w:rsidRPr="006B77E2" w:rsidRDefault="00980A46" w:rsidP="00DC04B2">
            <w:pPr>
              <w:pStyle w:val="TableParagraph"/>
              <w:rPr>
                <w:sz w:val="24"/>
                <w:szCs w:val="24"/>
              </w:rPr>
            </w:pPr>
          </w:p>
        </w:tc>
      </w:tr>
      <w:tr w:rsidR="00980A46" w:rsidRPr="006B77E2" w14:paraId="228D1A9E" w14:textId="77777777" w:rsidTr="00871B89">
        <w:trPr>
          <w:trHeight w:val="454"/>
        </w:trPr>
        <w:tc>
          <w:tcPr>
            <w:tcW w:w="2553" w:type="dxa"/>
          </w:tcPr>
          <w:p w14:paraId="53AF9278" w14:textId="77777777" w:rsidR="00980A46" w:rsidRPr="006B77E2" w:rsidRDefault="00980A46" w:rsidP="00DC04B2">
            <w:pPr>
              <w:pStyle w:val="TableParagraph"/>
              <w:rPr>
                <w:sz w:val="24"/>
                <w:szCs w:val="24"/>
              </w:rPr>
            </w:pPr>
          </w:p>
        </w:tc>
        <w:tc>
          <w:tcPr>
            <w:tcW w:w="992" w:type="dxa"/>
          </w:tcPr>
          <w:p w14:paraId="1192E189" w14:textId="77777777" w:rsidR="00980A46" w:rsidRPr="006B77E2" w:rsidRDefault="00980A46" w:rsidP="00DC04B2">
            <w:pPr>
              <w:pStyle w:val="TableParagraph"/>
              <w:rPr>
                <w:sz w:val="24"/>
                <w:szCs w:val="24"/>
              </w:rPr>
            </w:pPr>
          </w:p>
        </w:tc>
        <w:tc>
          <w:tcPr>
            <w:tcW w:w="850" w:type="dxa"/>
          </w:tcPr>
          <w:p w14:paraId="4AE2F360" w14:textId="77777777" w:rsidR="00980A46" w:rsidRPr="006B77E2" w:rsidRDefault="00980A46" w:rsidP="00DC04B2">
            <w:pPr>
              <w:pStyle w:val="TableParagraph"/>
              <w:rPr>
                <w:sz w:val="24"/>
                <w:szCs w:val="24"/>
              </w:rPr>
            </w:pPr>
          </w:p>
        </w:tc>
        <w:tc>
          <w:tcPr>
            <w:tcW w:w="1134" w:type="dxa"/>
          </w:tcPr>
          <w:p w14:paraId="7F9F82F6" w14:textId="77777777" w:rsidR="00980A46" w:rsidRPr="006B77E2" w:rsidRDefault="00980A46" w:rsidP="00DC04B2">
            <w:pPr>
              <w:pStyle w:val="TableParagraph"/>
              <w:rPr>
                <w:sz w:val="24"/>
                <w:szCs w:val="24"/>
              </w:rPr>
            </w:pPr>
          </w:p>
        </w:tc>
        <w:tc>
          <w:tcPr>
            <w:tcW w:w="1134" w:type="dxa"/>
          </w:tcPr>
          <w:p w14:paraId="25701673" w14:textId="77777777" w:rsidR="00980A46" w:rsidRPr="006B77E2" w:rsidRDefault="00980A46" w:rsidP="00DC04B2">
            <w:pPr>
              <w:pStyle w:val="TableParagraph"/>
              <w:rPr>
                <w:sz w:val="24"/>
                <w:szCs w:val="24"/>
              </w:rPr>
            </w:pPr>
          </w:p>
        </w:tc>
        <w:tc>
          <w:tcPr>
            <w:tcW w:w="1134" w:type="dxa"/>
          </w:tcPr>
          <w:p w14:paraId="5819EFA6" w14:textId="77777777" w:rsidR="00980A46" w:rsidRPr="006B77E2" w:rsidRDefault="00980A46" w:rsidP="00DC04B2">
            <w:pPr>
              <w:pStyle w:val="TableParagraph"/>
              <w:rPr>
                <w:sz w:val="24"/>
                <w:szCs w:val="24"/>
              </w:rPr>
            </w:pPr>
          </w:p>
        </w:tc>
        <w:tc>
          <w:tcPr>
            <w:tcW w:w="1134" w:type="dxa"/>
          </w:tcPr>
          <w:p w14:paraId="760BA425" w14:textId="77777777" w:rsidR="00980A46" w:rsidRPr="006B77E2" w:rsidRDefault="00980A46" w:rsidP="00DC04B2">
            <w:pPr>
              <w:pStyle w:val="TableParagraph"/>
              <w:rPr>
                <w:sz w:val="24"/>
                <w:szCs w:val="24"/>
              </w:rPr>
            </w:pPr>
          </w:p>
        </w:tc>
        <w:tc>
          <w:tcPr>
            <w:tcW w:w="1134" w:type="dxa"/>
          </w:tcPr>
          <w:p w14:paraId="37A50E69" w14:textId="77777777" w:rsidR="00980A46" w:rsidRPr="006B77E2" w:rsidRDefault="00980A46" w:rsidP="00DC04B2">
            <w:pPr>
              <w:pStyle w:val="TableParagraph"/>
              <w:rPr>
                <w:sz w:val="24"/>
                <w:szCs w:val="24"/>
              </w:rPr>
            </w:pPr>
          </w:p>
        </w:tc>
        <w:tc>
          <w:tcPr>
            <w:tcW w:w="993" w:type="dxa"/>
          </w:tcPr>
          <w:p w14:paraId="5226AC6F" w14:textId="77777777" w:rsidR="00980A46" w:rsidRPr="006B77E2" w:rsidRDefault="00980A46" w:rsidP="00DC04B2">
            <w:pPr>
              <w:pStyle w:val="TableParagraph"/>
              <w:rPr>
                <w:sz w:val="24"/>
                <w:szCs w:val="24"/>
              </w:rPr>
            </w:pPr>
          </w:p>
        </w:tc>
        <w:tc>
          <w:tcPr>
            <w:tcW w:w="992" w:type="dxa"/>
          </w:tcPr>
          <w:p w14:paraId="30B1F372" w14:textId="77777777" w:rsidR="00980A46" w:rsidRPr="006B77E2" w:rsidRDefault="00980A46" w:rsidP="00DC04B2">
            <w:pPr>
              <w:pStyle w:val="TableParagraph"/>
              <w:rPr>
                <w:sz w:val="24"/>
                <w:szCs w:val="24"/>
              </w:rPr>
            </w:pPr>
          </w:p>
        </w:tc>
        <w:tc>
          <w:tcPr>
            <w:tcW w:w="992" w:type="dxa"/>
          </w:tcPr>
          <w:p w14:paraId="35D51D14" w14:textId="77777777" w:rsidR="00980A46" w:rsidRPr="006B77E2" w:rsidRDefault="00980A46" w:rsidP="00DC04B2">
            <w:pPr>
              <w:pStyle w:val="TableParagraph"/>
              <w:rPr>
                <w:sz w:val="24"/>
                <w:szCs w:val="24"/>
              </w:rPr>
            </w:pPr>
          </w:p>
        </w:tc>
        <w:tc>
          <w:tcPr>
            <w:tcW w:w="851" w:type="dxa"/>
          </w:tcPr>
          <w:p w14:paraId="4BC958BD" w14:textId="77777777" w:rsidR="00980A46" w:rsidRPr="006B77E2" w:rsidRDefault="00980A46" w:rsidP="00DC04B2">
            <w:pPr>
              <w:pStyle w:val="TableParagraph"/>
              <w:rPr>
                <w:sz w:val="24"/>
                <w:szCs w:val="24"/>
              </w:rPr>
            </w:pPr>
          </w:p>
        </w:tc>
        <w:tc>
          <w:tcPr>
            <w:tcW w:w="850" w:type="dxa"/>
          </w:tcPr>
          <w:p w14:paraId="065E27A6" w14:textId="77777777" w:rsidR="00980A46" w:rsidRPr="006B77E2" w:rsidRDefault="00980A46" w:rsidP="00DC04B2">
            <w:pPr>
              <w:pStyle w:val="TableParagraph"/>
              <w:rPr>
                <w:sz w:val="24"/>
                <w:szCs w:val="24"/>
              </w:rPr>
            </w:pPr>
          </w:p>
        </w:tc>
        <w:tc>
          <w:tcPr>
            <w:tcW w:w="567" w:type="dxa"/>
          </w:tcPr>
          <w:p w14:paraId="6523CEBD" w14:textId="77777777" w:rsidR="00980A46" w:rsidRPr="006B77E2" w:rsidRDefault="00980A46" w:rsidP="00DC04B2">
            <w:pPr>
              <w:pStyle w:val="TableParagraph"/>
              <w:rPr>
                <w:sz w:val="24"/>
                <w:szCs w:val="24"/>
              </w:rPr>
            </w:pPr>
          </w:p>
        </w:tc>
        <w:tc>
          <w:tcPr>
            <w:tcW w:w="567" w:type="dxa"/>
          </w:tcPr>
          <w:p w14:paraId="29BF14C9" w14:textId="77777777" w:rsidR="00980A46" w:rsidRPr="006B77E2" w:rsidRDefault="00980A46" w:rsidP="00DC04B2">
            <w:pPr>
              <w:pStyle w:val="TableParagraph"/>
              <w:rPr>
                <w:sz w:val="24"/>
                <w:szCs w:val="24"/>
              </w:rPr>
            </w:pPr>
          </w:p>
        </w:tc>
      </w:tr>
      <w:tr w:rsidR="00980A46" w:rsidRPr="006B77E2" w14:paraId="0200B889" w14:textId="77777777" w:rsidTr="00871B89">
        <w:trPr>
          <w:trHeight w:val="454"/>
        </w:trPr>
        <w:tc>
          <w:tcPr>
            <w:tcW w:w="2553" w:type="dxa"/>
          </w:tcPr>
          <w:p w14:paraId="6361FD99" w14:textId="77777777" w:rsidR="00980A46" w:rsidRPr="006B77E2" w:rsidRDefault="00980A46" w:rsidP="00DC04B2">
            <w:pPr>
              <w:pStyle w:val="TableParagraph"/>
              <w:rPr>
                <w:sz w:val="24"/>
                <w:szCs w:val="24"/>
              </w:rPr>
            </w:pPr>
          </w:p>
        </w:tc>
        <w:tc>
          <w:tcPr>
            <w:tcW w:w="992" w:type="dxa"/>
          </w:tcPr>
          <w:p w14:paraId="414ABB10" w14:textId="77777777" w:rsidR="00980A46" w:rsidRPr="006B77E2" w:rsidRDefault="00980A46" w:rsidP="00DC04B2">
            <w:pPr>
              <w:pStyle w:val="TableParagraph"/>
              <w:rPr>
                <w:sz w:val="24"/>
                <w:szCs w:val="24"/>
              </w:rPr>
            </w:pPr>
          </w:p>
        </w:tc>
        <w:tc>
          <w:tcPr>
            <w:tcW w:w="850" w:type="dxa"/>
          </w:tcPr>
          <w:p w14:paraId="6AF71E8A" w14:textId="77777777" w:rsidR="00980A46" w:rsidRPr="006B77E2" w:rsidRDefault="00980A46" w:rsidP="00DC04B2">
            <w:pPr>
              <w:pStyle w:val="TableParagraph"/>
              <w:rPr>
                <w:sz w:val="24"/>
                <w:szCs w:val="24"/>
              </w:rPr>
            </w:pPr>
          </w:p>
        </w:tc>
        <w:tc>
          <w:tcPr>
            <w:tcW w:w="1134" w:type="dxa"/>
          </w:tcPr>
          <w:p w14:paraId="255B8A26" w14:textId="77777777" w:rsidR="00980A46" w:rsidRPr="006B77E2" w:rsidRDefault="00980A46" w:rsidP="00DC04B2">
            <w:pPr>
              <w:pStyle w:val="TableParagraph"/>
              <w:rPr>
                <w:sz w:val="24"/>
                <w:szCs w:val="24"/>
              </w:rPr>
            </w:pPr>
          </w:p>
        </w:tc>
        <w:tc>
          <w:tcPr>
            <w:tcW w:w="1134" w:type="dxa"/>
          </w:tcPr>
          <w:p w14:paraId="43CF8A94" w14:textId="77777777" w:rsidR="00980A46" w:rsidRPr="006B77E2" w:rsidRDefault="00980A46" w:rsidP="00DC04B2">
            <w:pPr>
              <w:pStyle w:val="TableParagraph"/>
              <w:rPr>
                <w:sz w:val="24"/>
                <w:szCs w:val="24"/>
              </w:rPr>
            </w:pPr>
          </w:p>
        </w:tc>
        <w:tc>
          <w:tcPr>
            <w:tcW w:w="1134" w:type="dxa"/>
          </w:tcPr>
          <w:p w14:paraId="0C042124" w14:textId="77777777" w:rsidR="00980A46" w:rsidRPr="006B77E2" w:rsidRDefault="00980A46" w:rsidP="00DC04B2">
            <w:pPr>
              <w:pStyle w:val="TableParagraph"/>
              <w:rPr>
                <w:sz w:val="24"/>
                <w:szCs w:val="24"/>
              </w:rPr>
            </w:pPr>
          </w:p>
        </w:tc>
        <w:tc>
          <w:tcPr>
            <w:tcW w:w="1134" w:type="dxa"/>
          </w:tcPr>
          <w:p w14:paraId="15781F99" w14:textId="77777777" w:rsidR="00980A46" w:rsidRPr="006B77E2" w:rsidRDefault="00980A46" w:rsidP="00DC04B2">
            <w:pPr>
              <w:pStyle w:val="TableParagraph"/>
              <w:rPr>
                <w:sz w:val="24"/>
                <w:szCs w:val="24"/>
              </w:rPr>
            </w:pPr>
          </w:p>
        </w:tc>
        <w:tc>
          <w:tcPr>
            <w:tcW w:w="1134" w:type="dxa"/>
          </w:tcPr>
          <w:p w14:paraId="3C60E8EE" w14:textId="77777777" w:rsidR="00980A46" w:rsidRPr="006B77E2" w:rsidRDefault="00980A46" w:rsidP="00DC04B2">
            <w:pPr>
              <w:pStyle w:val="TableParagraph"/>
              <w:rPr>
                <w:sz w:val="24"/>
                <w:szCs w:val="24"/>
              </w:rPr>
            </w:pPr>
          </w:p>
        </w:tc>
        <w:tc>
          <w:tcPr>
            <w:tcW w:w="993" w:type="dxa"/>
          </w:tcPr>
          <w:p w14:paraId="6CD4BCB6" w14:textId="77777777" w:rsidR="00980A46" w:rsidRPr="006B77E2" w:rsidRDefault="00980A46" w:rsidP="00DC04B2">
            <w:pPr>
              <w:pStyle w:val="TableParagraph"/>
              <w:rPr>
                <w:sz w:val="24"/>
                <w:szCs w:val="24"/>
              </w:rPr>
            </w:pPr>
          </w:p>
        </w:tc>
        <w:tc>
          <w:tcPr>
            <w:tcW w:w="992" w:type="dxa"/>
          </w:tcPr>
          <w:p w14:paraId="3858928C" w14:textId="77777777" w:rsidR="00980A46" w:rsidRPr="006B77E2" w:rsidRDefault="00980A46" w:rsidP="00DC04B2">
            <w:pPr>
              <w:pStyle w:val="TableParagraph"/>
              <w:rPr>
                <w:sz w:val="24"/>
                <w:szCs w:val="24"/>
              </w:rPr>
            </w:pPr>
          </w:p>
        </w:tc>
        <w:tc>
          <w:tcPr>
            <w:tcW w:w="992" w:type="dxa"/>
          </w:tcPr>
          <w:p w14:paraId="38FAC539" w14:textId="77777777" w:rsidR="00980A46" w:rsidRPr="006B77E2" w:rsidRDefault="00980A46" w:rsidP="00DC04B2">
            <w:pPr>
              <w:pStyle w:val="TableParagraph"/>
              <w:rPr>
                <w:sz w:val="24"/>
                <w:szCs w:val="24"/>
              </w:rPr>
            </w:pPr>
          </w:p>
        </w:tc>
        <w:tc>
          <w:tcPr>
            <w:tcW w:w="851" w:type="dxa"/>
          </w:tcPr>
          <w:p w14:paraId="076CF6AC" w14:textId="77777777" w:rsidR="00980A46" w:rsidRPr="006B77E2" w:rsidRDefault="00980A46" w:rsidP="00DC04B2">
            <w:pPr>
              <w:pStyle w:val="TableParagraph"/>
              <w:rPr>
                <w:sz w:val="24"/>
                <w:szCs w:val="24"/>
              </w:rPr>
            </w:pPr>
          </w:p>
        </w:tc>
        <w:tc>
          <w:tcPr>
            <w:tcW w:w="850" w:type="dxa"/>
          </w:tcPr>
          <w:p w14:paraId="7A3FEB97" w14:textId="77777777" w:rsidR="00980A46" w:rsidRPr="006B77E2" w:rsidRDefault="00980A46" w:rsidP="00DC04B2">
            <w:pPr>
              <w:pStyle w:val="TableParagraph"/>
              <w:rPr>
                <w:sz w:val="24"/>
                <w:szCs w:val="24"/>
              </w:rPr>
            </w:pPr>
          </w:p>
        </w:tc>
        <w:tc>
          <w:tcPr>
            <w:tcW w:w="567" w:type="dxa"/>
          </w:tcPr>
          <w:p w14:paraId="013DE829" w14:textId="77777777" w:rsidR="00980A46" w:rsidRPr="006B77E2" w:rsidRDefault="00980A46" w:rsidP="00DC04B2">
            <w:pPr>
              <w:pStyle w:val="TableParagraph"/>
              <w:rPr>
                <w:sz w:val="24"/>
                <w:szCs w:val="24"/>
              </w:rPr>
            </w:pPr>
          </w:p>
        </w:tc>
        <w:tc>
          <w:tcPr>
            <w:tcW w:w="567" w:type="dxa"/>
          </w:tcPr>
          <w:p w14:paraId="3F001A60" w14:textId="77777777" w:rsidR="00980A46" w:rsidRPr="006B77E2" w:rsidRDefault="00980A46" w:rsidP="00DC04B2">
            <w:pPr>
              <w:pStyle w:val="TableParagraph"/>
              <w:rPr>
                <w:sz w:val="24"/>
                <w:szCs w:val="24"/>
              </w:rPr>
            </w:pPr>
          </w:p>
        </w:tc>
      </w:tr>
      <w:tr w:rsidR="00980A46" w:rsidRPr="006B77E2" w14:paraId="35B27861" w14:textId="77777777" w:rsidTr="00871B89">
        <w:trPr>
          <w:trHeight w:val="454"/>
        </w:trPr>
        <w:tc>
          <w:tcPr>
            <w:tcW w:w="2553" w:type="dxa"/>
          </w:tcPr>
          <w:p w14:paraId="70B40EAC" w14:textId="77777777" w:rsidR="00980A46" w:rsidRPr="006B77E2" w:rsidRDefault="00980A46" w:rsidP="00DC04B2">
            <w:pPr>
              <w:pStyle w:val="TableParagraph"/>
              <w:rPr>
                <w:sz w:val="24"/>
                <w:szCs w:val="24"/>
              </w:rPr>
            </w:pPr>
          </w:p>
        </w:tc>
        <w:tc>
          <w:tcPr>
            <w:tcW w:w="992" w:type="dxa"/>
          </w:tcPr>
          <w:p w14:paraId="46A3D173" w14:textId="77777777" w:rsidR="00980A46" w:rsidRPr="006B77E2" w:rsidRDefault="00980A46" w:rsidP="00DC04B2">
            <w:pPr>
              <w:pStyle w:val="TableParagraph"/>
              <w:rPr>
                <w:sz w:val="24"/>
                <w:szCs w:val="24"/>
              </w:rPr>
            </w:pPr>
          </w:p>
        </w:tc>
        <w:tc>
          <w:tcPr>
            <w:tcW w:w="850" w:type="dxa"/>
          </w:tcPr>
          <w:p w14:paraId="15A70804" w14:textId="77777777" w:rsidR="00980A46" w:rsidRPr="006B77E2" w:rsidRDefault="00980A46" w:rsidP="00DC04B2">
            <w:pPr>
              <w:pStyle w:val="TableParagraph"/>
              <w:rPr>
                <w:sz w:val="24"/>
                <w:szCs w:val="24"/>
              </w:rPr>
            </w:pPr>
          </w:p>
        </w:tc>
        <w:tc>
          <w:tcPr>
            <w:tcW w:w="1134" w:type="dxa"/>
          </w:tcPr>
          <w:p w14:paraId="43EB2FC2" w14:textId="77777777" w:rsidR="00980A46" w:rsidRPr="006B77E2" w:rsidRDefault="00980A46" w:rsidP="00DC04B2">
            <w:pPr>
              <w:pStyle w:val="TableParagraph"/>
              <w:rPr>
                <w:sz w:val="24"/>
                <w:szCs w:val="24"/>
              </w:rPr>
            </w:pPr>
          </w:p>
        </w:tc>
        <w:tc>
          <w:tcPr>
            <w:tcW w:w="1134" w:type="dxa"/>
          </w:tcPr>
          <w:p w14:paraId="3094090F" w14:textId="77777777" w:rsidR="00980A46" w:rsidRPr="006B77E2" w:rsidRDefault="00980A46" w:rsidP="00DC04B2">
            <w:pPr>
              <w:pStyle w:val="TableParagraph"/>
              <w:rPr>
                <w:sz w:val="24"/>
                <w:szCs w:val="24"/>
              </w:rPr>
            </w:pPr>
          </w:p>
        </w:tc>
        <w:tc>
          <w:tcPr>
            <w:tcW w:w="1134" w:type="dxa"/>
          </w:tcPr>
          <w:p w14:paraId="3A2C4749" w14:textId="77777777" w:rsidR="00980A46" w:rsidRPr="006B77E2" w:rsidRDefault="00980A46" w:rsidP="00DC04B2">
            <w:pPr>
              <w:pStyle w:val="TableParagraph"/>
              <w:rPr>
                <w:sz w:val="24"/>
                <w:szCs w:val="24"/>
              </w:rPr>
            </w:pPr>
          </w:p>
        </w:tc>
        <w:tc>
          <w:tcPr>
            <w:tcW w:w="1134" w:type="dxa"/>
          </w:tcPr>
          <w:p w14:paraId="4FB79642" w14:textId="77777777" w:rsidR="00980A46" w:rsidRPr="006B77E2" w:rsidRDefault="00980A46" w:rsidP="00DC04B2">
            <w:pPr>
              <w:pStyle w:val="TableParagraph"/>
              <w:rPr>
                <w:sz w:val="24"/>
                <w:szCs w:val="24"/>
              </w:rPr>
            </w:pPr>
          </w:p>
        </w:tc>
        <w:tc>
          <w:tcPr>
            <w:tcW w:w="1134" w:type="dxa"/>
          </w:tcPr>
          <w:p w14:paraId="510C3A8B" w14:textId="77777777" w:rsidR="00980A46" w:rsidRPr="006B77E2" w:rsidRDefault="00980A46" w:rsidP="00DC04B2">
            <w:pPr>
              <w:pStyle w:val="TableParagraph"/>
              <w:rPr>
                <w:sz w:val="24"/>
                <w:szCs w:val="24"/>
              </w:rPr>
            </w:pPr>
          </w:p>
        </w:tc>
        <w:tc>
          <w:tcPr>
            <w:tcW w:w="993" w:type="dxa"/>
          </w:tcPr>
          <w:p w14:paraId="5D2EB4CB" w14:textId="77777777" w:rsidR="00980A46" w:rsidRPr="006B77E2" w:rsidRDefault="00980A46" w:rsidP="00DC04B2">
            <w:pPr>
              <w:pStyle w:val="TableParagraph"/>
              <w:rPr>
                <w:sz w:val="24"/>
                <w:szCs w:val="24"/>
              </w:rPr>
            </w:pPr>
          </w:p>
        </w:tc>
        <w:tc>
          <w:tcPr>
            <w:tcW w:w="992" w:type="dxa"/>
          </w:tcPr>
          <w:p w14:paraId="63DAC8D4" w14:textId="77777777" w:rsidR="00980A46" w:rsidRPr="006B77E2" w:rsidRDefault="00980A46" w:rsidP="00DC04B2">
            <w:pPr>
              <w:pStyle w:val="TableParagraph"/>
              <w:rPr>
                <w:sz w:val="24"/>
                <w:szCs w:val="24"/>
              </w:rPr>
            </w:pPr>
          </w:p>
        </w:tc>
        <w:tc>
          <w:tcPr>
            <w:tcW w:w="992" w:type="dxa"/>
          </w:tcPr>
          <w:p w14:paraId="5B575B3C" w14:textId="77777777" w:rsidR="00980A46" w:rsidRPr="006B77E2" w:rsidRDefault="00980A46" w:rsidP="00DC04B2">
            <w:pPr>
              <w:pStyle w:val="TableParagraph"/>
              <w:rPr>
                <w:sz w:val="24"/>
                <w:szCs w:val="24"/>
              </w:rPr>
            </w:pPr>
          </w:p>
        </w:tc>
        <w:tc>
          <w:tcPr>
            <w:tcW w:w="851" w:type="dxa"/>
          </w:tcPr>
          <w:p w14:paraId="4153EE0E" w14:textId="77777777" w:rsidR="00980A46" w:rsidRPr="006B77E2" w:rsidRDefault="00980A46" w:rsidP="00DC04B2">
            <w:pPr>
              <w:pStyle w:val="TableParagraph"/>
              <w:rPr>
                <w:sz w:val="24"/>
                <w:szCs w:val="24"/>
              </w:rPr>
            </w:pPr>
          </w:p>
        </w:tc>
        <w:tc>
          <w:tcPr>
            <w:tcW w:w="850" w:type="dxa"/>
          </w:tcPr>
          <w:p w14:paraId="4BE06015" w14:textId="77777777" w:rsidR="00980A46" w:rsidRPr="006B77E2" w:rsidRDefault="00980A46" w:rsidP="00DC04B2">
            <w:pPr>
              <w:pStyle w:val="TableParagraph"/>
              <w:rPr>
                <w:sz w:val="24"/>
                <w:szCs w:val="24"/>
              </w:rPr>
            </w:pPr>
          </w:p>
        </w:tc>
        <w:tc>
          <w:tcPr>
            <w:tcW w:w="567" w:type="dxa"/>
          </w:tcPr>
          <w:p w14:paraId="79D2ED07" w14:textId="77777777" w:rsidR="00980A46" w:rsidRPr="006B77E2" w:rsidRDefault="00980A46" w:rsidP="00DC04B2">
            <w:pPr>
              <w:pStyle w:val="TableParagraph"/>
              <w:rPr>
                <w:sz w:val="24"/>
                <w:szCs w:val="24"/>
              </w:rPr>
            </w:pPr>
          </w:p>
        </w:tc>
        <w:tc>
          <w:tcPr>
            <w:tcW w:w="567" w:type="dxa"/>
          </w:tcPr>
          <w:p w14:paraId="2BDC18DC" w14:textId="77777777" w:rsidR="00980A46" w:rsidRPr="006B77E2" w:rsidRDefault="00980A46" w:rsidP="00DC04B2">
            <w:pPr>
              <w:pStyle w:val="TableParagraph"/>
              <w:rPr>
                <w:sz w:val="24"/>
                <w:szCs w:val="24"/>
              </w:rPr>
            </w:pPr>
          </w:p>
        </w:tc>
      </w:tr>
      <w:tr w:rsidR="00980A46" w:rsidRPr="006B77E2" w14:paraId="479BA572" w14:textId="77777777" w:rsidTr="00871B89">
        <w:trPr>
          <w:trHeight w:val="454"/>
        </w:trPr>
        <w:tc>
          <w:tcPr>
            <w:tcW w:w="2553" w:type="dxa"/>
          </w:tcPr>
          <w:p w14:paraId="4868C22A" w14:textId="77777777" w:rsidR="00980A46" w:rsidRPr="006B77E2" w:rsidRDefault="00980A46" w:rsidP="00DC04B2">
            <w:pPr>
              <w:pStyle w:val="TableParagraph"/>
              <w:rPr>
                <w:sz w:val="24"/>
                <w:szCs w:val="24"/>
              </w:rPr>
            </w:pPr>
          </w:p>
        </w:tc>
        <w:tc>
          <w:tcPr>
            <w:tcW w:w="992" w:type="dxa"/>
          </w:tcPr>
          <w:p w14:paraId="75ED9428" w14:textId="77777777" w:rsidR="00980A46" w:rsidRPr="006B77E2" w:rsidRDefault="00980A46" w:rsidP="00DC04B2">
            <w:pPr>
              <w:pStyle w:val="TableParagraph"/>
              <w:rPr>
                <w:sz w:val="24"/>
                <w:szCs w:val="24"/>
              </w:rPr>
            </w:pPr>
          </w:p>
        </w:tc>
        <w:tc>
          <w:tcPr>
            <w:tcW w:w="850" w:type="dxa"/>
          </w:tcPr>
          <w:p w14:paraId="3659A6A3" w14:textId="77777777" w:rsidR="00980A46" w:rsidRPr="006B77E2" w:rsidRDefault="00980A46" w:rsidP="00DC04B2">
            <w:pPr>
              <w:pStyle w:val="TableParagraph"/>
              <w:rPr>
                <w:sz w:val="24"/>
                <w:szCs w:val="24"/>
              </w:rPr>
            </w:pPr>
          </w:p>
        </w:tc>
        <w:tc>
          <w:tcPr>
            <w:tcW w:w="1134" w:type="dxa"/>
          </w:tcPr>
          <w:p w14:paraId="285A8878" w14:textId="77777777" w:rsidR="00980A46" w:rsidRPr="006B77E2" w:rsidRDefault="00980A46" w:rsidP="00DC04B2">
            <w:pPr>
              <w:pStyle w:val="TableParagraph"/>
              <w:rPr>
                <w:sz w:val="24"/>
                <w:szCs w:val="24"/>
              </w:rPr>
            </w:pPr>
          </w:p>
        </w:tc>
        <w:tc>
          <w:tcPr>
            <w:tcW w:w="1134" w:type="dxa"/>
          </w:tcPr>
          <w:p w14:paraId="3432217C" w14:textId="77777777" w:rsidR="00980A46" w:rsidRPr="006B77E2" w:rsidRDefault="00980A46" w:rsidP="00DC04B2">
            <w:pPr>
              <w:pStyle w:val="TableParagraph"/>
              <w:rPr>
                <w:sz w:val="24"/>
                <w:szCs w:val="24"/>
              </w:rPr>
            </w:pPr>
          </w:p>
        </w:tc>
        <w:tc>
          <w:tcPr>
            <w:tcW w:w="1134" w:type="dxa"/>
          </w:tcPr>
          <w:p w14:paraId="023B6D3D" w14:textId="77777777" w:rsidR="00980A46" w:rsidRPr="006B77E2" w:rsidRDefault="00980A46" w:rsidP="00DC04B2">
            <w:pPr>
              <w:pStyle w:val="TableParagraph"/>
              <w:rPr>
                <w:sz w:val="24"/>
                <w:szCs w:val="24"/>
              </w:rPr>
            </w:pPr>
          </w:p>
        </w:tc>
        <w:tc>
          <w:tcPr>
            <w:tcW w:w="1134" w:type="dxa"/>
          </w:tcPr>
          <w:p w14:paraId="3CDA72CF" w14:textId="77777777" w:rsidR="00980A46" w:rsidRPr="006B77E2" w:rsidRDefault="00980A46" w:rsidP="00DC04B2">
            <w:pPr>
              <w:pStyle w:val="TableParagraph"/>
              <w:rPr>
                <w:sz w:val="24"/>
                <w:szCs w:val="24"/>
              </w:rPr>
            </w:pPr>
          </w:p>
        </w:tc>
        <w:tc>
          <w:tcPr>
            <w:tcW w:w="1134" w:type="dxa"/>
          </w:tcPr>
          <w:p w14:paraId="23734B24" w14:textId="77777777" w:rsidR="00980A46" w:rsidRPr="006B77E2" w:rsidRDefault="00980A46" w:rsidP="00DC04B2">
            <w:pPr>
              <w:pStyle w:val="TableParagraph"/>
              <w:rPr>
                <w:sz w:val="24"/>
                <w:szCs w:val="24"/>
              </w:rPr>
            </w:pPr>
          </w:p>
        </w:tc>
        <w:tc>
          <w:tcPr>
            <w:tcW w:w="993" w:type="dxa"/>
          </w:tcPr>
          <w:p w14:paraId="191669B0" w14:textId="77777777" w:rsidR="00980A46" w:rsidRPr="006B77E2" w:rsidRDefault="00980A46" w:rsidP="00DC04B2">
            <w:pPr>
              <w:pStyle w:val="TableParagraph"/>
              <w:rPr>
                <w:sz w:val="24"/>
                <w:szCs w:val="24"/>
              </w:rPr>
            </w:pPr>
          </w:p>
        </w:tc>
        <w:tc>
          <w:tcPr>
            <w:tcW w:w="992" w:type="dxa"/>
          </w:tcPr>
          <w:p w14:paraId="0BE154F7" w14:textId="77777777" w:rsidR="00980A46" w:rsidRPr="006B77E2" w:rsidRDefault="00980A46" w:rsidP="00DC04B2">
            <w:pPr>
              <w:pStyle w:val="TableParagraph"/>
              <w:rPr>
                <w:sz w:val="24"/>
                <w:szCs w:val="24"/>
              </w:rPr>
            </w:pPr>
          </w:p>
        </w:tc>
        <w:tc>
          <w:tcPr>
            <w:tcW w:w="992" w:type="dxa"/>
          </w:tcPr>
          <w:p w14:paraId="5E853AE8" w14:textId="77777777" w:rsidR="00980A46" w:rsidRPr="006B77E2" w:rsidRDefault="00980A46" w:rsidP="00DC04B2">
            <w:pPr>
              <w:pStyle w:val="TableParagraph"/>
              <w:rPr>
                <w:sz w:val="24"/>
                <w:szCs w:val="24"/>
              </w:rPr>
            </w:pPr>
          </w:p>
        </w:tc>
        <w:tc>
          <w:tcPr>
            <w:tcW w:w="851" w:type="dxa"/>
          </w:tcPr>
          <w:p w14:paraId="3831B272" w14:textId="77777777" w:rsidR="00980A46" w:rsidRPr="006B77E2" w:rsidRDefault="00980A46" w:rsidP="00DC04B2">
            <w:pPr>
              <w:pStyle w:val="TableParagraph"/>
              <w:rPr>
                <w:sz w:val="24"/>
                <w:szCs w:val="24"/>
              </w:rPr>
            </w:pPr>
          </w:p>
        </w:tc>
        <w:tc>
          <w:tcPr>
            <w:tcW w:w="850" w:type="dxa"/>
          </w:tcPr>
          <w:p w14:paraId="659782EC" w14:textId="77777777" w:rsidR="00980A46" w:rsidRPr="006B77E2" w:rsidRDefault="00980A46" w:rsidP="00DC04B2">
            <w:pPr>
              <w:pStyle w:val="TableParagraph"/>
              <w:rPr>
                <w:sz w:val="24"/>
                <w:szCs w:val="24"/>
              </w:rPr>
            </w:pPr>
          </w:p>
        </w:tc>
        <w:tc>
          <w:tcPr>
            <w:tcW w:w="567" w:type="dxa"/>
          </w:tcPr>
          <w:p w14:paraId="00868AD4" w14:textId="77777777" w:rsidR="00980A46" w:rsidRPr="006B77E2" w:rsidRDefault="00980A46" w:rsidP="00DC04B2">
            <w:pPr>
              <w:pStyle w:val="TableParagraph"/>
              <w:rPr>
                <w:sz w:val="24"/>
                <w:szCs w:val="24"/>
              </w:rPr>
            </w:pPr>
          </w:p>
        </w:tc>
        <w:tc>
          <w:tcPr>
            <w:tcW w:w="567" w:type="dxa"/>
          </w:tcPr>
          <w:p w14:paraId="44889A7E" w14:textId="77777777" w:rsidR="00980A46" w:rsidRPr="006B77E2" w:rsidRDefault="00980A46" w:rsidP="00DC04B2">
            <w:pPr>
              <w:pStyle w:val="TableParagraph"/>
              <w:rPr>
                <w:sz w:val="24"/>
                <w:szCs w:val="24"/>
              </w:rPr>
            </w:pPr>
          </w:p>
        </w:tc>
      </w:tr>
      <w:tr w:rsidR="00980A46" w:rsidRPr="006B77E2" w14:paraId="3BD28C9A" w14:textId="77777777" w:rsidTr="00871B89">
        <w:trPr>
          <w:trHeight w:val="454"/>
        </w:trPr>
        <w:tc>
          <w:tcPr>
            <w:tcW w:w="2553" w:type="dxa"/>
          </w:tcPr>
          <w:p w14:paraId="3926EB45" w14:textId="77777777" w:rsidR="00980A46" w:rsidRPr="006B77E2" w:rsidRDefault="00980A46" w:rsidP="00DC04B2">
            <w:pPr>
              <w:pStyle w:val="TableParagraph"/>
              <w:rPr>
                <w:sz w:val="24"/>
                <w:szCs w:val="24"/>
              </w:rPr>
            </w:pPr>
          </w:p>
        </w:tc>
        <w:tc>
          <w:tcPr>
            <w:tcW w:w="992" w:type="dxa"/>
          </w:tcPr>
          <w:p w14:paraId="251C7C47" w14:textId="77777777" w:rsidR="00980A46" w:rsidRPr="006B77E2" w:rsidRDefault="00980A46" w:rsidP="00DC04B2">
            <w:pPr>
              <w:pStyle w:val="TableParagraph"/>
              <w:rPr>
                <w:sz w:val="24"/>
                <w:szCs w:val="24"/>
              </w:rPr>
            </w:pPr>
          </w:p>
        </w:tc>
        <w:tc>
          <w:tcPr>
            <w:tcW w:w="850" w:type="dxa"/>
          </w:tcPr>
          <w:p w14:paraId="50D86AD6" w14:textId="77777777" w:rsidR="00980A46" w:rsidRPr="006B77E2" w:rsidRDefault="00980A46" w:rsidP="00DC04B2">
            <w:pPr>
              <w:pStyle w:val="TableParagraph"/>
              <w:rPr>
                <w:sz w:val="24"/>
                <w:szCs w:val="24"/>
              </w:rPr>
            </w:pPr>
          </w:p>
        </w:tc>
        <w:tc>
          <w:tcPr>
            <w:tcW w:w="1134" w:type="dxa"/>
          </w:tcPr>
          <w:p w14:paraId="198772AE" w14:textId="77777777" w:rsidR="00980A46" w:rsidRPr="006B77E2" w:rsidRDefault="00980A46" w:rsidP="00DC04B2">
            <w:pPr>
              <w:pStyle w:val="TableParagraph"/>
              <w:rPr>
                <w:sz w:val="24"/>
                <w:szCs w:val="24"/>
              </w:rPr>
            </w:pPr>
          </w:p>
        </w:tc>
        <w:tc>
          <w:tcPr>
            <w:tcW w:w="1134" w:type="dxa"/>
          </w:tcPr>
          <w:p w14:paraId="7C473601" w14:textId="77777777" w:rsidR="00980A46" w:rsidRPr="006B77E2" w:rsidRDefault="00980A46" w:rsidP="00DC04B2">
            <w:pPr>
              <w:pStyle w:val="TableParagraph"/>
              <w:rPr>
                <w:sz w:val="24"/>
                <w:szCs w:val="24"/>
              </w:rPr>
            </w:pPr>
          </w:p>
        </w:tc>
        <w:tc>
          <w:tcPr>
            <w:tcW w:w="1134" w:type="dxa"/>
          </w:tcPr>
          <w:p w14:paraId="52EFB86D" w14:textId="77777777" w:rsidR="00980A46" w:rsidRPr="006B77E2" w:rsidRDefault="00980A46" w:rsidP="00DC04B2">
            <w:pPr>
              <w:pStyle w:val="TableParagraph"/>
              <w:rPr>
                <w:sz w:val="24"/>
                <w:szCs w:val="24"/>
              </w:rPr>
            </w:pPr>
          </w:p>
        </w:tc>
        <w:tc>
          <w:tcPr>
            <w:tcW w:w="1134" w:type="dxa"/>
          </w:tcPr>
          <w:p w14:paraId="5183155F" w14:textId="77777777" w:rsidR="00980A46" w:rsidRPr="006B77E2" w:rsidRDefault="00980A46" w:rsidP="00DC04B2">
            <w:pPr>
              <w:pStyle w:val="TableParagraph"/>
              <w:rPr>
                <w:sz w:val="24"/>
                <w:szCs w:val="24"/>
              </w:rPr>
            </w:pPr>
          </w:p>
        </w:tc>
        <w:tc>
          <w:tcPr>
            <w:tcW w:w="1134" w:type="dxa"/>
          </w:tcPr>
          <w:p w14:paraId="2CD7CD4E" w14:textId="77777777" w:rsidR="00980A46" w:rsidRPr="006B77E2" w:rsidRDefault="00980A46" w:rsidP="00DC04B2">
            <w:pPr>
              <w:pStyle w:val="TableParagraph"/>
              <w:rPr>
                <w:sz w:val="24"/>
                <w:szCs w:val="24"/>
              </w:rPr>
            </w:pPr>
          </w:p>
        </w:tc>
        <w:tc>
          <w:tcPr>
            <w:tcW w:w="993" w:type="dxa"/>
          </w:tcPr>
          <w:p w14:paraId="6DEC0379" w14:textId="77777777" w:rsidR="00980A46" w:rsidRPr="006B77E2" w:rsidRDefault="00980A46" w:rsidP="00DC04B2">
            <w:pPr>
              <w:pStyle w:val="TableParagraph"/>
              <w:rPr>
                <w:sz w:val="24"/>
                <w:szCs w:val="24"/>
              </w:rPr>
            </w:pPr>
          </w:p>
        </w:tc>
        <w:tc>
          <w:tcPr>
            <w:tcW w:w="992" w:type="dxa"/>
          </w:tcPr>
          <w:p w14:paraId="124E2681" w14:textId="77777777" w:rsidR="00980A46" w:rsidRPr="006B77E2" w:rsidRDefault="00980A46" w:rsidP="00DC04B2">
            <w:pPr>
              <w:pStyle w:val="TableParagraph"/>
              <w:rPr>
                <w:sz w:val="24"/>
                <w:szCs w:val="24"/>
              </w:rPr>
            </w:pPr>
          </w:p>
        </w:tc>
        <w:tc>
          <w:tcPr>
            <w:tcW w:w="992" w:type="dxa"/>
          </w:tcPr>
          <w:p w14:paraId="5B27EBEB" w14:textId="77777777" w:rsidR="00980A46" w:rsidRPr="006B77E2" w:rsidRDefault="00980A46" w:rsidP="00DC04B2">
            <w:pPr>
              <w:pStyle w:val="TableParagraph"/>
              <w:rPr>
                <w:sz w:val="24"/>
                <w:szCs w:val="24"/>
              </w:rPr>
            </w:pPr>
          </w:p>
        </w:tc>
        <w:tc>
          <w:tcPr>
            <w:tcW w:w="851" w:type="dxa"/>
          </w:tcPr>
          <w:p w14:paraId="25927409" w14:textId="77777777" w:rsidR="00980A46" w:rsidRPr="006B77E2" w:rsidRDefault="00980A46" w:rsidP="00DC04B2">
            <w:pPr>
              <w:pStyle w:val="TableParagraph"/>
              <w:rPr>
                <w:sz w:val="24"/>
                <w:szCs w:val="24"/>
              </w:rPr>
            </w:pPr>
          </w:p>
        </w:tc>
        <w:tc>
          <w:tcPr>
            <w:tcW w:w="850" w:type="dxa"/>
          </w:tcPr>
          <w:p w14:paraId="7E7A32B1" w14:textId="77777777" w:rsidR="00980A46" w:rsidRPr="006B77E2" w:rsidRDefault="00980A46" w:rsidP="00DC04B2">
            <w:pPr>
              <w:pStyle w:val="TableParagraph"/>
              <w:rPr>
                <w:sz w:val="24"/>
                <w:szCs w:val="24"/>
              </w:rPr>
            </w:pPr>
          </w:p>
        </w:tc>
        <w:tc>
          <w:tcPr>
            <w:tcW w:w="567" w:type="dxa"/>
          </w:tcPr>
          <w:p w14:paraId="30F79DB3" w14:textId="77777777" w:rsidR="00980A46" w:rsidRPr="006B77E2" w:rsidRDefault="00980A46" w:rsidP="00DC04B2">
            <w:pPr>
              <w:pStyle w:val="TableParagraph"/>
              <w:rPr>
                <w:sz w:val="24"/>
                <w:szCs w:val="24"/>
              </w:rPr>
            </w:pPr>
          </w:p>
        </w:tc>
        <w:tc>
          <w:tcPr>
            <w:tcW w:w="567" w:type="dxa"/>
          </w:tcPr>
          <w:p w14:paraId="266996FF" w14:textId="77777777" w:rsidR="00980A46" w:rsidRPr="006B77E2" w:rsidRDefault="00980A46" w:rsidP="00DC04B2">
            <w:pPr>
              <w:pStyle w:val="TableParagraph"/>
              <w:rPr>
                <w:sz w:val="24"/>
                <w:szCs w:val="24"/>
              </w:rPr>
            </w:pPr>
          </w:p>
        </w:tc>
      </w:tr>
      <w:tr w:rsidR="00980A46" w:rsidRPr="006B77E2" w14:paraId="73324794" w14:textId="77777777" w:rsidTr="00871B89">
        <w:trPr>
          <w:trHeight w:val="454"/>
        </w:trPr>
        <w:tc>
          <w:tcPr>
            <w:tcW w:w="2553" w:type="dxa"/>
          </w:tcPr>
          <w:p w14:paraId="6B7064D7" w14:textId="77777777" w:rsidR="00980A46" w:rsidRPr="006B77E2" w:rsidRDefault="00980A46" w:rsidP="00DC04B2">
            <w:pPr>
              <w:pStyle w:val="TableParagraph"/>
              <w:rPr>
                <w:sz w:val="24"/>
                <w:szCs w:val="24"/>
              </w:rPr>
            </w:pPr>
          </w:p>
        </w:tc>
        <w:tc>
          <w:tcPr>
            <w:tcW w:w="992" w:type="dxa"/>
          </w:tcPr>
          <w:p w14:paraId="51D96AAA" w14:textId="77777777" w:rsidR="00980A46" w:rsidRPr="006B77E2" w:rsidRDefault="00980A46" w:rsidP="00DC04B2">
            <w:pPr>
              <w:pStyle w:val="TableParagraph"/>
              <w:rPr>
                <w:sz w:val="24"/>
                <w:szCs w:val="24"/>
              </w:rPr>
            </w:pPr>
          </w:p>
        </w:tc>
        <w:tc>
          <w:tcPr>
            <w:tcW w:w="850" w:type="dxa"/>
          </w:tcPr>
          <w:p w14:paraId="1CDDDE97" w14:textId="77777777" w:rsidR="00980A46" w:rsidRPr="006B77E2" w:rsidRDefault="00980A46" w:rsidP="00DC04B2">
            <w:pPr>
              <w:pStyle w:val="TableParagraph"/>
              <w:rPr>
                <w:sz w:val="24"/>
                <w:szCs w:val="24"/>
              </w:rPr>
            </w:pPr>
          </w:p>
        </w:tc>
        <w:tc>
          <w:tcPr>
            <w:tcW w:w="1134" w:type="dxa"/>
          </w:tcPr>
          <w:p w14:paraId="06B110BD" w14:textId="77777777" w:rsidR="00980A46" w:rsidRPr="006B77E2" w:rsidRDefault="00980A46" w:rsidP="00DC04B2">
            <w:pPr>
              <w:pStyle w:val="TableParagraph"/>
              <w:rPr>
                <w:sz w:val="24"/>
                <w:szCs w:val="24"/>
              </w:rPr>
            </w:pPr>
          </w:p>
        </w:tc>
        <w:tc>
          <w:tcPr>
            <w:tcW w:w="1134" w:type="dxa"/>
          </w:tcPr>
          <w:p w14:paraId="51DBD9E2" w14:textId="77777777" w:rsidR="00980A46" w:rsidRPr="006B77E2" w:rsidRDefault="00980A46" w:rsidP="00DC04B2">
            <w:pPr>
              <w:pStyle w:val="TableParagraph"/>
              <w:rPr>
                <w:sz w:val="24"/>
                <w:szCs w:val="24"/>
              </w:rPr>
            </w:pPr>
          </w:p>
        </w:tc>
        <w:tc>
          <w:tcPr>
            <w:tcW w:w="1134" w:type="dxa"/>
          </w:tcPr>
          <w:p w14:paraId="7A4287EB" w14:textId="77777777" w:rsidR="00980A46" w:rsidRPr="006B77E2" w:rsidRDefault="00980A46" w:rsidP="00DC04B2">
            <w:pPr>
              <w:pStyle w:val="TableParagraph"/>
              <w:rPr>
                <w:sz w:val="24"/>
                <w:szCs w:val="24"/>
              </w:rPr>
            </w:pPr>
          </w:p>
        </w:tc>
        <w:tc>
          <w:tcPr>
            <w:tcW w:w="1134" w:type="dxa"/>
          </w:tcPr>
          <w:p w14:paraId="656533E3" w14:textId="77777777" w:rsidR="00980A46" w:rsidRPr="006B77E2" w:rsidRDefault="00980A46" w:rsidP="00DC04B2">
            <w:pPr>
              <w:pStyle w:val="TableParagraph"/>
              <w:rPr>
                <w:sz w:val="24"/>
                <w:szCs w:val="24"/>
              </w:rPr>
            </w:pPr>
          </w:p>
        </w:tc>
        <w:tc>
          <w:tcPr>
            <w:tcW w:w="1134" w:type="dxa"/>
          </w:tcPr>
          <w:p w14:paraId="76846C7E" w14:textId="77777777" w:rsidR="00980A46" w:rsidRPr="006B77E2" w:rsidRDefault="00980A46" w:rsidP="00DC04B2">
            <w:pPr>
              <w:pStyle w:val="TableParagraph"/>
              <w:rPr>
                <w:sz w:val="24"/>
                <w:szCs w:val="24"/>
              </w:rPr>
            </w:pPr>
          </w:p>
        </w:tc>
        <w:tc>
          <w:tcPr>
            <w:tcW w:w="993" w:type="dxa"/>
          </w:tcPr>
          <w:p w14:paraId="51432697" w14:textId="77777777" w:rsidR="00980A46" w:rsidRPr="006B77E2" w:rsidRDefault="00980A46" w:rsidP="00DC04B2">
            <w:pPr>
              <w:pStyle w:val="TableParagraph"/>
              <w:rPr>
                <w:sz w:val="24"/>
                <w:szCs w:val="24"/>
              </w:rPr>
            </w:pPr>
          </w:p>
        </w:tc>
        <w:tc>
          <w:tcPr>
            <w:tcW w:w="992" w:type="dxa"/>
          </w:tcPr>
          <w:p w14:paraId="182C62C6" w14:textId="77777777" w:rsidR="00980A46" w:rsidRPr="006B77E2" w:rsidRDefault="00980A46" w:rsidP="00DC04B2">
            <w:pPr>
              <w:pStyle w:val="TableParagraph"/>
              <w:rPr>
                <w:sz w:val="24"/>
                <w:szCs w:val="24"/>
              </w:rPr>
            </w:pPr>
          </w:p>
        </w:tc>
        <w:tc>
          <w:tcPr>
            <w:tcW w:w="992" w:type="dxa"/>
          </w:tcPr>
          <w:p w14:paraId="79D5F954" w14:textId="77777777" w:rsidR="00980A46" w:rsidRPr="006B77E2" w:rsidRDefault="00980A46" w:rsidP="00DC04B2">
            <w:pPr>
              <w:pStyle w:val="TableParagraph"/>
              <w:rPr>
                <w:sz w:val="24"/>
                <w:szCs w:val="24"/>
              </w:rPr>
            </w:pPr>
          </w:p>
        </w:tc>
        <w:tc>
          <w:tcPr>
            <w:tcW w:w="851" w:type="dxa"/>
          </w:tcPr>
          <w:p w14:paraId="20CAFC96" w14:textId="77777777" w:rsidR="00980A46" w:rsidRPr="006B77E2" w:rsidRDefault="00980A46" w:rsidP="00DC04B2">
            <w:pPr>
              <w:pStyle w:val="TableParagraph"/>
              <w:rPr>
                <w:sz w:val="24"/>
                <w:szCs w:val="24"/>
              </w:rPr>
            </w:pPr>
          </w:p>
        </w:tc>
        <w:tc>
          <w:tcPr>
            <w:tcW w:w="850" w:type="dxa"/>
          </w:tcPr>
          <w:p w14:paraId="2648BDB7" w14:textId="77777777" w:rsidR="00980A46" w:rsidRPr="006B77E2" w:rsidRDefault="00980A46" w:rsidP="00DC04B2">
            <w:pPr>
              <w:pStyle w:val="TableParagraph"/>
              <w:rPr>
                <w:sz w:val="24"/>
                <w:szCs w:val="24"/>
              </w:rPr>
            </w:pPr>
          </w:p>
        </w:tc>
        <w:tc>
          <w:tcPr>
            <w:tcW w:w="567" w:type="dxa"/>
          </w:tcPr>
          <w:p w14:paraId="4FA2EA4C" w14:textId="77777777" w:rsidR="00980A46" w:rsidRPr="006B77E2" w:rsidRDefault="00980A46" w:rsidP="00DC04B2">
            <w:pPr>
              <w:pStyle w:val="TableParagraph"/>
              <w:rPr>
                <w:sz w:val="24"/>
                <w:szCs w:val="24"/>
              </w:rPr>
            </w:pPr>
          </w:p>
        </w:tc>
        <w:tc>
          <w:tcPr>
            <w:tcW w:w="567" w:type="dxa"/>
          </w:tcPr>
          <w:p w14:paraId="38035720" w14:textId="77777777" w:rsidR="00980A46" w:rsidRPr="006B77E2" w:rsidRDefault="00980A46" w:rsidP="00DC04B2">
            <w:pPr>
              <w:pStyle w:val="TableParagraph"/>
              <w:rPr>
                <w:sz w:val="24"/>
                <w:szCs w:val="24"/>
              </w:rPr>
            </w:pPr>
          </w:p>
        </w:tc>
      </w:tr>
      <w:tr w:rsidR="00980A46" w:rsidRPr="006B77E2" w14:paraId="273AA2BF" w14:textId="77777777" w:rsidTr="00871B89">
        <w:trPr>
          <w:trHeight w:val="454"/>
        </w:trPr>
        <w:tc>
          <w:tcPr>
            <w:tcW w:w="2553" w:type="dxa"/>
          </w:tcPr>
          <w:p w14:paraId="332524ED" w14:textId="77777777" w:rsidR="00980A46" w:rsidRPr="006B77E2" w:rsidRDefault="00980A46" w:rsidP="00DC04B2">
            <w:pPr>
              <w:pStyle w:val="TableParagraph"/>
              <w:rPr>
                <w:sz w:val="24"/>
                <w:szCs w:val="24"/>
              </w:rPr>
            </w:pPr>
          </w:p>
        </w:tc>
        <w:tc>
          <w:tcPr>
            <w:tcW w:w="992" w:type="dxa"/>
          </w:tcPr>
          <w:p w14:paraId="330677A2" w14:textId="77777777" w:rsidR="00980A46" w:rsidRPr="006B77E2" w:rsidRDefault="00980A46" w:rsidP="00DC04B2">
            <w:pPr>
              <w:pStyle w:val="TableParagraph"/>
              <w:rPr>
                <w:sz w:val="24"/>
                <w:szCs w:val="24"/>
              </w:rPr>
            </w:pPr>
          </w:p>
        </w:tc>
        <w:tc>
          <w:tcPr>
            <w:tcW w:w="850" w:type="dxa"/>
          </w:tcPr>
          <w:p w14:paraId="1A284C09" w14:textId="77777777" w:rsidR="00980A46" w:rsidRPr="006B77E2" w:rsidRDefault="00980A46" w:rsidP="00DC04B2">
            <w:pPr>
              <w:pStyle w:val="TableParagraph"/>
              <w:rPr>
                <w:sz w:val="24"/>
                <w:szCs w:val="24"/>
              </w:rPr>
            </w:pPr>
          </w:p>
        </w:tc>
        <w:tc>
          <w:tcPr>
            <w:tcW w:w="1134" w:type="dxa"/>
          </w:tcPr>
          <w:p w14:paraId="16F9A201" w14:textId="77777777" w:rsidR="00980A46" w:rsidRPr="006B77E2" w:rsidRDefault="00980A46" w:rsidP="00DC04B2">
            <w:pPr>
              <w:pStyle w:val="TableParagraph"/>
              <w:rPr>
                <w:sz w:val="24"/>
                <w:szCs w:val="24"/>
              </w:rPr>
            </w:pPr>
          </w:p>
        </w:tc>
        <w:tc>
          <w:tcPr>
            <w:tcW w:w="1134" w:type="dxa"/>
          </w:tcPr>
          <w:p w14:paraId="01C8C4B4" w14:textId="77777777" w:rsidR="00980A46" w:rsidRPr="006B77E2" w:rsidRDefault="00980A46" w:rsidP="00DC04B2">
            <w:pPr>
              <w:pStyle w:val="TableParagraph"/>
              <w:rPr>
                <w:sz w:val="24"/>
                <w:szCs w:val="24"/>
              </w:rPr>
            </w:pPr>
          </w:p>
        </w:tc>
        <w:tc>
          <w:tcPr>
            <w:tcW w:w="1134" w:type="dxa"/>
          </w:tcPr>
          <w:p w14:paraId="0E2ED3AF" w14:textId="77777777" w:rsidR="00980A46" w:rsidRPr="006B77E2" w:rsidRDefault="00980A46" w:rsidP="00DC04B2">
            <w:pPr>
              <w:pStyle w:val="TableParagraph"/>
              <w:rPr>
                <w:sz w:val="24"/>
                <w:szCs w:val="24"/>
              </w:rPr>
            </w:pPr>
          </w:p>
        </w:tc>
        <w:tc>
          <w:tcPr>
            <w:tcW w:w="1134" w:type="dxa"/>
          </w:tcPr>
          <w:p w14:paraId="357B8D16" w14:textId="77777777" w:rsidR="00980A46" w:rsidRPr="006B77E2" w:rsidRDefault="00980A46" w:rsidP="00DC04B2">
            <w:pPr>
              <w:pStyle w:val="TableParagraph"/>
              <w:rPr>
                <w:sz w:val="24"/>
                <w:szCs w:val="24"/>
              </w:rPr>
            </w:pPr>
          </w:p>
        </w:tc>
        <w:tc>
          <w:tcPr>
            <w:tcW w:w="1134" w:type="dxa"/>
          </w:tcPr>
          <w:p w14:paraId="5FE04B6C" w14:textId="77777777" w:rsidR="00980A46" w:rsidRPr="006B77E2" w:rsidRDefault="00980A46" w:rsidP="00DC04B2">
            <w:pPr>
              <w:pStyle w:val="TableParagraph"/>
              <w:rPr>
                <w:sz w:val="24"/>
                <w:szCs w:val="24"/>
              </w:rPr>
            </w:pPr>
          </w:p>
        </w:tc>
        <w:tc>
          <w:tcPr>
            <w:tcW w:w="993" w:type="dxa"/>
          </w:tcPr>
          <w:p w14:paraId="3ABA648C" w14:textId="77777777" w:rsidR="00980A46" w:rsidRPr="006B77E2" w:rsidRDefault="00980A46" w:rsidP="00DC04B2">
            <w:pPr>
              <w:pStyle w:val="TableParagraph"/>
              <w:rPr>
                <w:sz w:val="24"/>
                <w:szCs w:val="24"/>
              </w:rPr>
            </w:pPr>
          </w:p>
        </w:tc>
        <w:tc>
          <w:tcPr>
            <w:tcW w:w="992" w:type="dxa"/>
          </w:tcPr>
          <w:p w14:paraId="1BB0216F" w14:textId="77777777" w:rsidR="00980A46" w:rsidRPr="006B77E2" w:rsidRDefault="00980A46" w:rsidP="00DC04B2">
            <w:pPr>
              <w:pStyle w:val="TableParagraph"/>
              <w:rPr>
                <w:sz w:val="24"/>
                <w:szCs w:val="24"/>
              </w:rPr>
            </w:pPr>
          </w:p>
        </w:tc>
        <w:tc>
          <w:tcPr>
            <w:tcW w:w="992" w:type="dxa"/>
          </w:tcPr>
          <w:p w14:paraId="4EFF593E" w14:textId="77777777" w:rsidR="00980A46" w:rsidRPr="006B77E2" w:rsidRDefault="00980A46" w:rsidP="00DC04B2">
            <w:pPr>
              <w:pStyle w:val="TableParagraph"/>
              <w:rPr>
                <w:sz w:val="24"/>
                <w:szCs w:val="24"/>
              </w:rPr>
            </w:pPr>
          </w:p>
        </w:tc>
        <w:tc>
          <w:tcPr>
            <w:tcW w:w="851" w:type="dxa"/>
          </w:tcPr>
          <w:p w14:paraId="350F8906" w14:textId="77777777" w:rsidR="00980A46" w:rsidRPr="006B77E2" w:rsidRDefault="00980A46" w:rsidP="00DC04B2">
            <w:pPr>
              <w:pStyle w:val="TableParagraph"/>
              <w:rPr>
                <w:sz w:val="24"/>
                <w:szCs w:val="24"/>
              </w:rPr>
            </w:pPr>
          </w:p>
        </w:tc>
        <w:tc>
          <w:tcPr>
            <w:tcW w:w="850" w:type="dxa"/>
          </w:tcPr>
          <w:p w14:paraId="30087B6E" w14:textId="77777777" w:rsidR="00980A46" w:rsidRPr="006B77E2" w:rsidRDefault="00980A46" w:rsidP="00DC04B2">
            <w:pPr>
              <w:pStyle w:val="TableParagraph"/>
              <w:rPr>
                <w:sz w:val="24"/>
                <w:szCs w:val="24"/>
              </w:rPr>
            </w:pPr>
          </w:p>
        </w:tc>
        <w:tc>
          <w:tcPr>
            <w:tcW w:w="567" w:type="dxa"/>
          </w:tcPr>
          <w:p w14:paraId="5073F30B" w14:textId="77777777" w:rsidR="00980A46" w:rsidRPr="006B77E2" w:rsidRDefault="00980A46" w:rsidP="00DC04B2">
            <w:pPr>
              <w:pStyle w:val="TableParagraph"/>
              <w:rPr>
                <w:sz w:val="24"/>
                <w:szCs w:val="24"/>
              </w:rPr>
            </w:pPr>
          </w:p>
        </w:tc>
        <w:tc>
          <w:tcPr>
            <w:tcW w:w="567" w:type="dxa"/>
          </w:tcPr>
          <w:p w14:paraId="0B3FBCCC" w14:textId="77777777" w:rsidR="00980A46" w:rsidRPr="006B77E2" w:rsidRDefault="00980A46" w:rsidP="00DC04B2">
            <w:pPr>
              <w:pStyle w:val="TableParagraph"/>
              <w:rPr>
                <w:sz w:val="24"/>
                <w:szCs w:val="24"/>
              </w:rPr>
            </w:pPr>
          </w:p>
        </w:tc>
      </w:tr>
      <w:tr w:rsidR="00980A46" w:rsidRPr="006B77E2" w14:paraId="2A860DB0" w14:textId="77777777" w:rsidTr="00871B89">
        <w:trPr>
          <w:trHeight w:val="454"/>
        </w:trPr>
        <w:tc>
          <w:tcPr>
            <w:tcW w:w="2553" w:type="dxa"/>
          </w:tcPr>
          <w:p w14:paraId="16E0D301" w14:textId="77777777" w:rsidR="00980A46" w:rsidRPr="006B77E2" w:rsidRDefault="00980A46" w:rsidP="00DC04B2">
            <w:pPr>
              <w:pStyle w:val="TableParagraph"/>
              <w:rPr>
                <w:sz w:val="24"/>
                <w:szCs w:val="24"/>
              </w:rPr>
            </w:pPr>
          </w:p>
        </w:tc>
        <w:tc>
          <w:tcPr>
            <w:tcW w:w="992" w:type="dxa"/>
          </w:tcPr>
          <w:p w14:paraId="4A0B8FD3" w14:textId="77777777" w:rsidR="00980A46" w:rsidRPr="006B77E2" w:rsidRDefault="00980A46" w:rsidP="00DC04B2">
            <w:pPr>
              <w:pStyle w:val="TableParagraph"/>
              <w:rPr>
                <w:sz w:val="24"/>
                <w:szCs w:val="24"/>
              </w:rPr>
            </w:pPr>
          </w:p>
        </w:tc>
        <w:tc>
          <w:tcPr>
            <w:tcW w:w="850" w:type="dxa"/>
          </w:tcPr>
          <w:p w14:paraId="38996FEA" w14:textId="77777777" w:rsidR="00980A46" w:rsidRPr="006B77E2" w:rsidRDefault="00980A46" w:rsidP="00DC04B2">
            <w:pPr>
              <w:pStyle w:val="TableParagraph"/>
              <w:rPr>
                <w:sz w:val="24"/>
                <w:szCs w:val="24"/>
              </w:rPr>
            </w:pPr>
          </w:p>
        </w:tc>
        <w:tc>
          <w:tcPr>
            <w:tcW w:w="1134" w:type="dxa"/>
          </w:tcPr>
          <w:p w14:paraId="71672AD0" w14:textId="77777777" w:rsidR="00980A46" w:rsidRPr="006B77E2" w:rsidRDefault="00980A46" w:rsidP="00DC04B2">
            <w:pPr>
              <w:pStyle w:val="TableParagraph"/>
              <w:rPr>
                <w:sz w:val="24"/>
                <w:szCs w:val="24"/>
              </w:rPr>
            </w:pPr>
          </w:p>
        </w:tc>
        <w:tc>
          <w:tcPr>
            <w:tcW w:w="1134" w:type="dxa"/>
          </w:tcPr>
          <w:p w14:paraId="1DE2605B" w14:textId="77777777" w:rsidR="00980A46" w:rsidRPr="006B77E2" w:rsidRDefault="00980A46" w:rsidP="00DC04B2">
            <w:pPr>
              <w:pStyle w:val="TableParagraph"/>
              <w:rPr>
                <w:sz w:val="24"/>
                <w:szCs w:val="24"/>
              </w:rPr>
            </w:pPr>
          </w:p>
        </w:tc>
        <w:tc>
          <w:tcPr>
            <w:tcW w:w="1134" w:type="dxa"/>
          </w:tcPr>
          <w:p w14:paraId="10974107" w14:textId="77777777" w:rsidR="00980A46" w:rsidRPr="006B77E2" w:rsidRDefault="00980A46" w:rsidP="00DC04B2">
            <w:pPr>
              <w:pStyle w:val="TableParagraph"/>
              <w:rPr>
                <w:sz w:val="24"/>
                <w:szCs w:val="24"/>
              </w:rPr>
            </w:pPr>
          </w:p>
        </w:tc>
        <w:tc>
          <w:tcPr>
            <w:tcW w:w="1134" w:type="dxa"/>
          </w:tcPr>
          <w:p w14:paraId="15A66557" w14:textId="77777777" w:rsidR="00980A46" w:rsidRPr="006B77E2" w:rsidRDefault="00980A46" w:rsidP="00DC04B2">
            <w:pPr>
              <w:pStyle w:val="TableParagraph"/>
              <w:rPr>
                <w:sz w:val="24"/>
                <w:szCs w:val="24"/>
              </w:rPr>
            </w:pPr>
          </w:p>
        </w:tc>
        <w:tc>
          <w:tcPr>
            <w:tcW w:w="1134" w:type="dxa"/>
          </w:tcPr>
          <w:p w14:paraId="2B8A6C22" w14:textId="77777777" w:rsidR="00980A46" w:rsidRPr="006B77E2" w:rsidRDefault="00980A46" w:rsidP="00DC04B2">
            <w:pPr>
              <w:pStyle w:val="TableParagraph"/>
              <w:rPr>
                <w:sz w:val="24"/>
                <w:szCs w:val="24"/>
              </w:rPr>
            </w:pPr>
          </w:p>
        </w:tc>
        <w:tc>
          <w:tcPr>
            <w:tcW w:w="993" w:type="dxa"/>
          </w:tcPr>
          <w:p w14:paraId="786330A9" w14:textId="77777777" w:rsidR="00980A46" w:rsidRPr="006B77E2" w:rsidRDefault="00980A46" w:rsidP="00DC04B2">
            <w:pPr>
              <w:pStyle w:val="TableParagraph"/>
              <w:rPr>
                <w:sz w:val="24"/>
                <w:szCs w:val="24"/>
              </w:rPr>
            </w:pPr>
          </w:p>
        </w:tc>
        <w:tc>
          <w:tcPr>
            <w:tcW w:w="992" w:type="dxa"/>
          </w:tcPr>
          <w:p w14:paraId="104EBB35" w14:textId="77777777" w:rsidR="00980A46" w:rsidRPr="006B77E2" w:rsidRDefault="00980A46" w:rsidP="00DC04B2">
            <w:pPr>
              <w:pStyle w:val="TableParagraph"/>
              <w:rPr>
                <w:sz w:val="24"/>
                <w:szCs w:val="24"/>
              </w:rPr>
            </w:pPr>
          </w:p>
        </w:tc>
        <w:tc>
          <w:tcPr>
            <w:tcW w:w="992" w:type="dxa"/>
          </w:tcPr>
          <w:p w14:paraId="3770A4D0" w14:textId="77777777" w:rsidR="00980A46" w:rsidRPr="006B77E2" w:rsidRDefault="00980A46" w:rsidP="00DC04B2">
            <w:pPr>
              <w:pStyle w:val="TableParagraph"/>
              <w:rPr>
                <w:sz w:val="24"/>
                <w:szCs w:val="24"/>
              </w:rPr>
            </w:pPr>
          </w:p>
        </w:tc>
        <w:tc>
          <w:tcPr>
            <w:tcW w:w="851" w:type="dxa"/>
          </w:tcPr>
          <w:p w14:paraId="776FA11E" w14:textId="77777777" w:rsidR="00980A46" w:rsidRPr="006B77E2" w:rsidRDefault="00980A46" w:rsidP="00DC04B2">
            <w:pPr>
              <w:pStyle w:val="TableParagraph"/>
              <w:rPr>
                <w:sz w:val="24"/>
                <w:szCs w:val="24"/>
              </w:rPr>
            </w:pPr>
          </w:p>
        </w:tc>
        <w:tc>
          <w:tcPr>
            <w:tcW w:w="850" w:type="dxa"/>
          </w:tcPr>
          <w:p w14:paraId="1084E8C6" w14:textId="77777777" w:rsidR="00980A46" w:rsidRPr="006B77E2" w:rsidRDefault="00980A46" w:rsidP="00DC04B2">
            <w:pPr>
              <w:pStyle w:val="TableParagraph"/>
              <w:rPr>
                <w:sz w:val="24"/>
                <w:szCs w:val="24"/>
              </w:rPr>
            </w:pPr>
          </w:p>
        </w:tc>
        <w:tc>
          <w:tcPr>
            <w:tcW w:w="567" w:type="dxa"/>
          </w:tcPr>
          <w:p w14:paraId="55E2A48F" w14:textId="77777777" w:rsidR="00980A46" w:rsidRPr="006B77E2" w:rsidRDefault="00980A46" w:rsidP="00DC04B2">
            <w:pPr>
              <w:pStyle w:val="TableParagraph"/>
              <w:rPr>
                <w:sz w:val="24"/>
                <w:szCs w:val="24"/>
              </w:rPr>
            </w:pPr>
          </w:p>
        </w:tc>
        <w:tc>
          <w:tcPr>
            <w:tcW w:w="567" w:type="dxa"/>
          </w:tcPr>
          <w:p w14:paraId="72CFD75D" w14:textId="77777777" w:rsidR="00980A46" w:rsidRPr="006B77E2" w:rsidRDefault="00980A46" w:rsidP="00DC04B2">
            <w:pPr>
              <w:pStyle w:val="TableParagraph"/>
              <w:rPr>
                <w:sz w:val="24"/>
                <w:szCs w:val="24"/>
              </w:rPr>
            </w:pPr>
          </w:p>
        </w:tc>
      </w:tr>
      <w:tr w:rsidR="00980A46" w:rsidRPr="006B77E2" w14:paraId="4B57EF82" w14:textId="77777777" w:rsidTr="00871B89">
        <w:trPr>
          <w:trHeight w:val="454"/>
        </w:trPr>
        <w:tc>
          <w:tcPr>
            <w:tcW w:w="2553" w:type="dxa"/>
          </w:tcPr>
          <w:p w14:paraId="06DC56A5" w14:textId="77777777" w:rsidR="00980A46" w:rsidRPr="006B77E2" w:rsidRDefault="00980A46" w:rsidP="00DC04B2">
            <w:pPr>
              <w:pStyle w:val="TableParagraph"/>
              <w:rPr>
                <w:sz w:val="24"/>
                <w:szCs w:val="24"/>
              </w:rPr>
            </w:pPr>
          </w:p>
        </w:tc>
        <w:tc>
          <w:tcPr>
            <w:tcW w:w="992" w:type="dxa"/>
          </w:tcPr>
          <w:p w14:paraId="4DF4B828" w14:textId="77777777" w:rsidR="00980A46" w:rsidRPr="006B77E2" w:rsidRDefault="00980A46" w:rsidP="00DC04B2">
            <w:pPr>
              <w:pStyle w:val="TableParagraph"/>
              <w:rPr>
                <w:sz w:val="24"/>
                <w:szCs w:val="24"/>
              </w:rPr>
            </w:pPr>
          </w:p>
        </w:tc>
        <w:tc>
          <w:tcPr>
            <w:tcW w:w="850" w:type="dxa"/>
          </w:tcPr>
          <w:p w14:paraId="4049A38F" w14:textId="77777777" w:rsidR="00980A46" w:rsidRPr="006B77E2" w:rsidRDefault="00980A46" w:rsidP="00DC04B2">
            <w:pPr>
              <w:pStyle w:val="TableParagraph"/>
              <w:rPr>
                <w:sz w:val="24"/>
                <w:szCs w:val="24"/>
              </w:rPr>
            </w:pPr>
          </w:p>
        </w:tc>
        <w:tc>
          <w:tcPr>
            <w:tcW w:w="1134" w:type="dxa"/>
          </w:tcPr>
          <w:p w14:paraId="6414744C" w14:textId="77777777" w:rsidR="00980A46" w:rsidRPr="006B77E2" w:rsidRDefault="00980A46" w:rsidP="00DC04B2">
            <w:pPr>
              <w:pStyle w:val="TableParagraph"/>
              <w:rPr>
                <w:sz w:val="24"/>
                <w:szCs w:val="24"/>
              </w:rPr>
            </w:pPr>
          </w:p>
        </w:tc>
        <w:tc>
          <w:tcPr>
            <w:tcW w:w="1134" w:type="dxa"/>
          </w:tcPr>
          <w:p w14:paraId="7FBE6F28" w14:textId="77777777" w:rsidR="00980A46" w:rsidRPr="006B77E2" w:rsidRDefault="00980A46" w:rsidP="00DC04B2">
            <w:pPr>
              <w:pStyle w:val="TableParagraph"/>
              <w:rPr>
                <w:sz w:val="24"/>
                <w:szCs w:val="24"/>
              </w:rPr>
            </w:pPr>
          </w:p>
        </w:tc>
        <w:tc>
          <w:tcPr>
            <w:tcW w:w="1134" w:type="dxa"/>
          </w:tcPr>
          <w:p w14:paraId="47BB52C8" w14:textId="77777777" w:rsidR="00980A46" w:rsidRPr="006B77E2" w:rsidRDefault="00980A46" w:rsidP="00DC04B2">
            <w:pPr>
              <w:pStyle w:val="TableParagraph"/>
              <w:rPr>
                <w:sz w:val="24"/>
                <w:szCs w:val="24"/>
              </w:rPr>
            </w:pPr>
          </w:p>
        </w:tc>
        <w:tc>
          <w:tcPr>
            <w:tcW w:w="1134" w:type="dxa"/>
          </w:tcPr>
          <w:p w14:paraId="7863A93B" w14:textId="77777777" w:rsidR="00980A46" w:rsidRPr="006B77E2" w:rsidRDefault="00980A46" w:rsidP="00DC04B2">
            <w:pPr>
              <w:pStyle w:val="TableParagraph"/>
              <w:rPr>
                <w:sz w:val="24"/>
                <w:szCs w:val="24"/>
              </w:rPr>
            </w:pPr>
          </w:p>
        </w:tc>
        <w:tc>
          <w:tcPr>
            <w:tcW w:w="1134" w:type="dxa"/>
          </w:tcPr>
          <w:p w14:paraId="22602FD3" w14:textId="77777777" w:rsidR="00980A46" w:rsidRPr="006B77E2" w:rsidRDefault="00980A46" w:rsidP="00DC04B2">
            <w:pPr>
              <w:pStyle w:val="TableParagraph"/>
              <w:rPr>
                <w:sz w:val="24"/>
                <w:szCs w:val="24"/>
              </w:rPr>
            </w:pPr>
          </w:p>
        </w:tc>
        <w:tc>
          <w:tcPr>
            <w:tcW w:w="993" w:type="dxa"/>
          </w:tcPr>
          <w:p w14:paraId="5F178100" w14:textId="77777777" w:rsidR="00980A46" w:rsidRPr="006B77E2" w:rsidRDefault="00980A46" w:rsidP="00DC04B2">
            <w:pPr>
              <w:pStyle w:val="TableParagraph"/>
              <w:rPr>
                <w:sz w:val="24"/>
                <w:szCs w:val="24"/>
              </w:rPr>
            </w:pPr>
          </w:p>
        </w:tc>
        <w:tc>
          <w:tcPr>
            <w:tcW w:w="992" w:type="dxa"/>
          </w:tcPr>
          <w:p w14:paraId="23BCC48E" w14:textId="77777777" w:rsidR="00980A46" w:rsidRPr="006B77E2" w:rsidRDefault="00980A46" w:rsidP="00DC04B2">
            <w:pPr>
              <w:pStyle w:val="TableParagraph"/>
              <w:rPr>
                <w:sz w:val="24"/>
                <w:szCs w:val="24"/>
              </w:rPr>
            </w:pPr>
          </w:p>
        </w:tc>
        <w:tc>
          <w:tcPr>
            <w:tcW w:w="992" w:type="dxa"/>
          </w:tcPr>
          <w:p w14:paraId="1BCD301D" w14:textId="77777777" w:rsidR="00980A46" w:rsidRPr="006B77E2" w:rsidRDefault="00980A46" w:rsidP="00DC04B2">
            <w:pPr>
              <w:pStyle w:val="TableParagraph"/>
              <w:rPr>
                <w:sz w:val="24"/>
                <w:szCs w:val="24"/>
              </w:rPr>
            </w:pPr>
          </w:p>
        </w:tc>
        <w:tc>
          <w:tcPr>
            <w:tcW w:w="851" w:type="dxa"/>
          </w:tcPr>
          <w:p w14:paraId="29BB88AD" w14:textId="77777777" w:rsidR="00980A46" w:rsidRPr="006B77E2" w:rsidRDefault="00980A46" w:rsidP="00DC04B2">
            <w:pPr>
              <w:pStyle w:val="TableParagraph"/>
              <w:rPr>
                <w:sz w:val="24"/>
                <w:szCs w:val="24"/>
              </w:rPr>
            </w:pPr>
          </w:p>
        </w:tc>
        <w:tc>
          <w:tcPr>
            <w:tcW w:w="850" w:type="dxa"/>
          </w:tcPr>
          <w:p w14:paraId="1A771AE9" w14:textId="77777777" w:rsidR="00980A46" w:rsidRPr="006B77E2" w:rsidRDefault="00980A46" w:rsidP="00DC04B2">
            <w:pPr>
              <w:pStyle w:val="TableParagraph"/>
              <w:rPr>
                <w:sz w:val="24"/>
                <w:szCs w:val="24"/>
              </w:rPr>
            </w:pPr>
          </w:p>
        </w:tc>
        <w:tc>
          <w:tcPr>
            <w:tcW w:w="567" w:type="dxa"/>
          </w:tcPr>
          <w:p w14:paraId="665009C0" w14:textId="77777777" w:rsidR="00980A46" w:rsidRPr="006B77E2" w:rsidRDefault="00980A46" w:rsidP="00DC04B2">
            <w:pPr>
              <w:pStyle w:val="TableParagraph"/>
              <w:rPr>
                <w:sz w:val="24"/>
                <w:szCs w:val="24"/>
              </w:rPr>
            </w:pPr>
          </w:p>
        </w:tc>
        <w:tc>
          <w:tcPr>
            <w:tcW w:w="567" w:type="dxa"/>
          </w:tcPr>
          <w:p w14:paraId="2792F1EE" w14:textId="77777777" w:rsidR="00980A46" w:rsidRPr="006B77E2" w:rsidRDefault="00980A46" w:rsidP="00DC04B2">
            <w:pPr>
              <w:pStyle w:val="TableParagraph"/>
              <w:rPr>
                <w:sz w:val="24"/>
                <w:szCs w:val="24"/>
              </w:rPr>
            </w:pPr>
          </w:p>
        </w:tc>
      </w:tr>
      <w:tr w:rsidR="00980A46" w:rsidRPr="006B77E2" w14:paraId="402D7D48" w14:textId="77777777" w:rsidTr="00871B89">
        <w:trPr>
          <w:trHeight w:val="454"/>
        </w:trPr>
        <w:tc>
          <w:tcPr>
            <w:tcW w:w="2553" w:type="dxa"/>
          </w:tcPr>
          <w:p w14:paraId="179D2172" w14:textId="77777777" w:rsidR="00980A46" w:rsidRPr="006B77E2" w:rsidRDefault="00980A46" w:rsidP="00DC04B2">
            <w:pPr>
              <w:pStyle w:val="TableParagraph"/>
              <w:rPr>
                <w:sz w:val="24"/>
                <w:szCs w:val="24"/>
              </w:rPr>
            </w:pPr>
          </w:p>
        </w:tc>
        <w:tc>
          <w:tcPr>
            <w:tcW w:w="992" w:type="dxa"/>
          </w:tcPr>
          <w:p w14:paraId="0218CAB0" w14:textId="77777777" w:rsidR="00980A46" w:rsidRPr="006B77E2" w:rsidRDefault="00980A46" w:rsidP="00DC04B2">
            <w:pPr>
              <w:pStyle w:val="TableParagraph"/>
              <w:rPr>
                <w:sz w:val="24"/>
                <w:szCs w:val="24"/>
              </w:rPr>
            </w:pPr>
          </w:p>
        </w:tc>
        <w:tc>
          <w:tcPr>
            <w:tcW w:w="850" w:type="dxa"/>
          </w:tcPr>
          <w:p w14:paraId="0C24853A" w14:textId="77777777" w:rsidR="00980A46" w:rsidRPr="006B77E2" w:rsidRDefault="00980A46" w:rsidP="00DC04B2">
            <w:pPr>
              <w:pStyle w:val="TableParagraph"/>
              <w:rPr>
                <w:sz w:val="24"/>
                <w:szCs w:val="24"/>
              </w:rPr>
            </w:pPr>
          </w:p>
        </w:tc>
        <w:tc>
          <w:tcPr>
            <w:tcW w:w="1134" w:type="dxa"/>
          </w:tcPr>
          <w:p w14:paraId="7017B9E4" w14:textId="77777777" w:rsidR="00980A46" w:rsidRPr="006B77E2" w:rsidRDefault="00980A46" w:rsidP="00DC04B2">
            <w:pPr>
              <w:pStyle w:val="TableParagraph"/>
              <w:rPr>
                <w:sz w:val="24"/>
                <w:szCs w:val="24"/>
              </w:rPr>
            </w:pPr>
          </w:p>
        </w:tc>
        <w:tc>
          <w:tcPr>
            <w:tcW w:w="1134" w:type="dxa"/>
          </w:tcPr>
          <w:p w14:paraId="59435D06" w14:textId="77777777" w:rsidR="00980A46" w:rsidRPr="006B77E2" w:rsidRDefault="00980A46" w:rsidP="00DC04B2">
            <w:pPr>
              <w:pStyle w:val="TableParagraph"/>
              <w:rPr>
                <w:sz w:val="24"/>
                <w:szCs w:val="24"/>
              </w:rPr>
            </w:pPr>
          </w:p>
        </w:tc>
        <w:tc>
          <w:tcPr>
            <w:tcW w:w="1134" w:type="dxa"/>
          </w:tcPr>
          <w:p w14:paraId="08548DD1" w14:textId="77777777" w:rsidR="00980A46" w:rsidRPr="006B77E2" w:rsidRDefault="00980A46" w:rsidP="00DC04B2">
            <w:pPr>
              <w:pStyle w:val="TableParagraph"/>
              <w:rPr>
                <w:sz w:val="24"/>
                <w:szCs w:val="24"/>
              </w:rPr>
            </w:pPr>
          </w:p>
        </w:tc>
        <w:tc>
          <w:tcPr>
            <w:tcW w:w="1134" w:type="dxa"/>
          </w:tcPr>
          <w:p w14:paraId="2ED14E36" w14:textId="77777777" w:rsidR="00980A46" w:rsidRPr="006B77E2" w:rsidRDefault="00980A46" w:rsidP="00DC04B2">
            <w:pPr>
              <w:pStyle w:val="TableParagraph"/>
              <w:rPr>
                <w:sz w:val="24"/>
                <w:szCs w:val="24"/>
              </w:rPr>
            </w:pPr>
          </w:p>
        </w:tc>
        <w:tc>
          <w:tcPr>
            <w:tcW w:w="1134" w:type="dxa"/>
          </w:tcPr>
          <w:p w14:paraId="2EB24BCE" w14:textId="77777777" w:rsidR="00980A46" w:rsidRPr="006B77E2" w:rsidRDefault="00980A46" w:rsidP="00DC04B2">
            <w:pPr>
              <w:pStyle w:val="TableParagraph"/>
              <w:rPr>
                <w:sz w:val="24"/>
                <w:szCs w:val="24"/>
              </w:rPr>
            </w:pPr>
          </w:p>
        </w:tc>
        <w:tc>
          <w:tcPr>
            <w:tcW w:w="993" w:type="dxa"/>
          </w:tcPr>
          <w:p w14:paraId="0912DDAE" w14:textId="77777777" w:rsidR="00980A46" w:rsidRPr="006B77E2" w:rsidRDefault="00980A46" w:rsidP="00DC04B2">
            <w:pPr>
              <w:pStyle w:val="TableParagraph"/>
              <w:rPr>
                <w:sz w:val="24"/>
                <w:szCs w:val="24"/>
              </w:rPr>
            </w:pPr>
          </w:p>
        </w:tc>
        <w:tc>
          <w:tcPr>
            <w:tcW w:w="992" w:type="dxa"/>
          </w:tcPr>
          <w:p w14:paraId="33CF0666" w14:textId="77777777" w:rsidR="00980A46" w:rsidRPr="006B77E2" w:rsidRDefault="00980A46" w:rsidP="00DC04B2">
            <w:pPr>
              <w:pStyle w:val="TableParagraph"/>
              <w:rPr>
                <w:sz w:val="24"/>
                <w:szCs w:val="24"/>
              </w:rPr>
            </w:pPr>
          </w:p>
        </w:tc>
        <w:tc>
          <w:tcPr>
            <w:tcW w:w="992" w:type="dxa"/>
          </w:tcPr>
          <w:p w14:paraId="283534A6" w14:textId="77777777" w:rsidR="00980A46" w:rsidRPr="006B77E2" w:rsidRDefault="00980A46" w:rsidP="00DC04B2">
            <w:pPr>
              <w:pStyle w:val="TableParagraph"/>
              <w:rPr>
                <w:sz w:val="24"/>
                <w:szCs w:val="24"/>
              </w:rPr>
            </w:pPr>
          </w:p>
        </w:tc>
        <w:tc>
          <w:tcPr>
            <w:tcW w:w="851" w:type="dxa"/>
          </w:tcPr>
          <w:p w14:paraId="1C31839F" w14:textId="77777777" w:rsidR="00980A46" w:rsidRPr="006B77E2" w:rsidRDefault="00980A46" w:rsidP="00DC04B2">
            <w:pPr>
              <w:pStyle w:val="TableParagraph"/>
              <w:rPr>
                <w:sz w:val="24"/>
                <w:szCs w:val="24"/>
              </w:rPr>
            </w:pPr>
          </w:p>
        </w:tc>
        <w:tc>
          <w:tcPr>
            <w:tcW w:w="850" w:type="dxa"/>
          </w:tcPr>
          <w:p w14:paraId="329330E5" w14:textId="77777777" w:rsidR="00980A46" w:rsidRPr="006B77E2" w:rsidRDefault="00980A46" w:rsidP="00DC04B2">
            <w:pPr>
              <w:pStyle w:val="TableParagraph"/>
              <w:rPr>
                <w:sz w:val="24"/>
                <w:szCs w:val="24"/>
              </w:rPr>
            </w:pPr>
          </w:p>
        </w:tc>
        <w:tc>
          <w:tcPr>
            <w:tcW w:w="567" w:type="dxa"/>
          </w:tcPr>
          <w:p w14:paraId="53C79BA1" w14:textId="77777777" w:rsidR="00980A46" w:rsidRPr="006B77E2" w:rsidRDefault="00980A46" w:rsidP="00DC04B2">
            <w:pPr>
              <w:pStyle w:val="TableParagraph"/>
              <w:rPr>
                <w:sz w:val="24"/>
                <w:szCs w:val="24"/>
              </w:rPr>
            </w:pPr>
          </w:p>
        </w:tc>
        <w:tc>
          <w:tcPr>
            <w:tcW w:w="567" w:type="dxa"/>
          </w:tcPr>
          <w:p w14:paraId="2BAA528C" w14:textId="77777777" w:rsidR="00980A46" w:rsidRPr="006B77E2" w:rsidRDefault="00980A46" w:rsidP="00DC04B2">
            <w:pPr>
              <w:pStyle w:val="TableParagraph"/>
              <w:rPr>
                <w:sz w:val="24"/>
                <w:szCs w:val="24"/>
              </w:rPr>
            </w:pPr>
          </w:p>
        </w:tc>
      </w:tr>
      <w:tr w:rsidR="00E84A76" w:rsidRPr="006B77E2" w14:paraId="57B07CB7" w14:textId="77777777" w:rsidTr="00871B89">
        <w:trPr>
          <w:trHeight w:val="454"/>
        </w:trPr>
        <w:tc>
          <w:tcPr>
            <w:tcW w:w="2553" w:type="dxa"/>
          </w:tcPr>
          <w:p w14:paraId="6E75FC88" w14:textId="77777777" w:rsidR="00E84A76" w:rsidRPr="006B77E2" w:rsidRDefault="00E84A76" w:rsidP="00DC04B2">
            <w:pPr>
              <w:pStyle w:val="TableParagraph"/>
              <w:rPr>
                <w:sz w:val="24"/>
                <w:szCs w:val="24"/>
              </w:rPr>
            </w:pPr>
          </w:p>
        </w:tc>
        <w:tc>
          <w:tcPr>
            <w:tcW w:w="992" w:type="dxa"/>
          </w:tcPr>
          <w:p w14:paraId="3F65CFA3" w14:textId="77777777" w:rsidR="00E84A76" w:rsidRPr="006B77E2" w:rsidRDefault="00E84A76" w:rsidP="00DC04B2">
            <w:pPr>
              <w:pStyle w:val="TableParagraph"/>
              <w:rPr>
                <w:sz w:val="24"/>
                <w:szCs w:val="24"/>
              </w:rPr>
            </w:pPr>
          </w:p>
        </w:tc>
        <w:tc>
          <w:tcPr>
            <w:tcW w:w="850" w:type="dxa"/>
          </w:tcPr>
          <w:p w14:paraId="3FDB7F26" w14:textId="77777777" w:rsidR="00E84A76" w:rsidRPr="006B77E2" w:rsidRDefault="00E84A76" w:rsidP="00DC04B2">
            <w:pPr>
              <w:pStyle w:val="TableParagraph"/>
              <w:rPr>
                <w:sz w:val="24"/>
                <w:szCs w:val="24"/>
              </w:rPr>
            </w:pPr>
          </w:p>
        </w:tc>
        <w:tc>
          <w:tcPr>
            <w:tcW w:w="1134" w:type="dxa"/>
          </w:tcPr>
          <w:p w14:paraId="62A9B3F6" w14:textId="77777777" w:rsidR="00E84A76" w:rsidRPr="006B77E2" w:rsidRDefault="00E84A76" w:rsidP="00DC04B2">
            <w:pPr>
              <w:pStyle w:val="TableParagraph"/>
              <w:rPr>
                <w:sz w:val="24"/>
                <w:szCs w:val="24"/>
              </w:rPr>
            </w:pPr>
          </w:p>
        </w:tc>
        <w:tc>
          <w:tcPr>
            <w:tcW w:w="1134" w:type="dxa"/>
          </w:tcPr>
          <w:p w14:paraId="2369D86F" w14:textId="77777777" w:rsidR="00E84A76" w:rsidRPr="006B77E2" w:rsidRDefault="00E84A76" w:rsidP="00DC04B2">
            <w:pPr>
              <w:pStyle w:val="TableParagraph"/>
              <w:rPr>
                <w:sz w:val="24"/>
                <w:szCs w:val="24"/>
              </w:rPr>
            </w:pPr>
          </w:p>
        </w:tc>
        <w:tc>
          <w:tcPr>
            <w:tcW w:w="1134" w:type="dxa"/>
          </w:tcPr>
          <w:p w14:paraId="2EA0DBAA" w14:textId="77777777" w:rsidR="00E84A76" w:rsidRPr="006B77E2" w:rsidRDefault="00E84A76" w:rsidP="00DC04B2">
            <w:pPr>
              <w:pStyle w:val="TableParagraph"/>
              <w:rPr>
                <w:sz w:val="24"/>
                <w:szCs w:val="24"/>
              </w:rPr>
            </w:pPr>
          </w:p>
        </w:tc>
        <w:tc>
          <w:tcPr>
            <w:tcW w:w="1134" w:type="dxa"/>
          </w:tcPr>
          <w:p w14:paraId="6C17CB38" w14:textId="77777777" w:rsidR="00E84A76" w:rsidRPr="006B77E2" w:rsidRDefault="00E84A76" w:rsidP="00DC04B2">
            <w:pPr>
              <w:pStyle w:val="TableParagraph"/>
              <w:rPr>
                <w:sz w:val="24"/>
                <w:szCs w:val="24"/>
              </w:rPr>
            </w:pPr>
          </w:p>
        </w:tc>
        <w:tc>
          <w:tcPr>
            <w:tcW w:w="1134" w:type="dxa"/>
          </w:tcPr>
          <w:p w14:paraId="67DC019A" w14:textId="77777777" w:rsidR="00E84A76" w:rsidRPr="006B77E2" w:rsidRDefault="00E84A76" w:rsidP="00DC04B2">
            <w:pPr>
              <w:pStyle w:val="TableParagraph"/>
              <w:rPr>
                <w:sz w:val="24"/>
                <w:szCs w:val="24"/>
              </w:rPr>
            </w:pPr>
          </w:p>
        </w:tc>
        <w:tc>
          <w:tcPr>
            <w:tcW w:w="993" w:type="dxa"/>
          </w:tcPr>
          <w:p w14:paraId="7E365E43" w14:textId="77777777" w:rsidR="00E84A76" w:rsidRPr="006B77E2" w:rsidRDefault="00E84A76" w:rsidP="00DC04B2">
            <w:pPr>
              <w:pStyle w:val="TableParagraph"/>
              <w:rPr>
                <w:sz w:val="24"/>
                <w:szCs w:val="24"/>
              </w:rPr>
            </w:pPr>
          </w:p>
        </w:tc>
        <w:tc>
          <w:tcPr>
            <w:tcW w:w="992" w:type="dxa"/>
          </w:tcPr>
          <w:p w14:paraId="06CB3112" w14:textId="77777777" w:rsidR="00E84A76" w:rsidRPr="006B77E2" w:rsidRDefault="00E84A76" w:rsidP="00DC04B2">
            <w:pPr>
              <w:pStyle w:val="TableParagraph"/>
              <w:rPr>
                <w:sz w:val="24"/>
                <w:szCs w:val="24"/>
              </w:rPr>
            </w:pPr>
          </w:p>
        </w:tc>
        <w:tc>
          <w:tcPr>
            <w:tcW w:w="992" w:type="dxa"/>
          </w:tcPr>
          <w:p w14:paraId="3C26356A" w14:textId="77777777" w:rsidR="00E84A76" w:rsidRPr="006B77E2" w:rsidRDefault="00E84A76" w:rsidP="00DC04B2">
            <w:pPr>
              <w:pStyle w:val="TableParagraph"/>
              <w:rPr>
                <w:sz w:val="24"/>
                <w:szCs w:val="24"/>
              </w:rPr>
            </w:pPr>
          </w:p>
        </w:tc>
        <w:tc>
          <w:tcPr>
            <w:tcW w:w="851" w:type="dxa"/>
          </w:tcPr>
          <w:p w14:paraId="20DBEDFD" w14:textId="77777777" w:rsidR="00E84A76" w:rsidRPr="006B77E2" w:rsidRDefault="00E84A76" w:rsidP="00DC04B2">
            <w:pPr>
              <w:pStyle w:val="TableParagraph"/>
              <w:rPr>
                <w:sz w:val="24"/>
                <w:szCs w:val="24"/>
              </w:rPr>
            </w:pPr>
          </w:p>
        </w:tc>
        <w:tc>
          <w:tcPr>
            <w:tcW w:w="850" w:type="dxa"/>
          </w:tcPr>
          <w:p w14:paraId="3045CB84" w14:textId="77777777" w:rsidR="00E84A76" w:rsidRPr="006B77E2" w:rsidRDefault="00E84A76" w:rsidP="00DC04B2">
            <w:pPr>
              <w:pStyle w:val="TableParagraph"/>
              <w:rPr>
                <w:sz w:val="24"/>
                <w:szCs w:val="24"/>
              </w:rPr>
            </w:pPr>
          </w:p>
        </w:tc>
        <w:tc>
          <w:tcPr>
            <w:tcW w:w="567" w:type="dxa"/>
          </w:tcPr>
          <w:p w14:paraId="009D612C" w14:textId="77777777" w:rsidR="00E84A76" w:rsidRPr="006B77E2" w:rsidRDefault="00E84A76" w:rsidP="00DC04B2">
            <w:pPr>
              <w:pStyle w:val="TableParagraph"/>
              <w:rPr>
                <w:sz w:val="24"/>
                <w:szCs w:val="24"/>
              </w:rPr>
            </w:pPr>
          </w:p>
        </w:tc>
        <w:tc>
          <w:tcPr>
            <w:tcW w:w="567" w:type="dxa"/>
          </w:tcPr>
          <w:p w14:paraId="30A57CC6" w14:textId="77777777" w:rsidR="00E84A76" w:rsidRPr="006B77E2" w:rsidRDefault="00E84A76" w:rsidP="00DC04B2">
            <w:pPr>
              <w:pStyle w:val="TableParagraph"/>
              <w:rPr>
                <w:sz w:val="24"/>
                <w:szCs w:val="24"/>
              </w:rPr>
            </w:pPr>
          </w:p>
        </w:tc>
      </w:tr>
      <w:tr w:rsidR="00E84A76" w:rsidRPr="006B77E2" w14:paraId="3D69F94C" w14:textId="77777777" w:rsidTr="00871B89">
        <w:trPr>
          <w:trHeight w:val="454"/>
        </w:trPr>
        <w:tc>
          <w:tcPr>
            <w:tcW w:w="2553" w:type="dxa"/>
          </w:tcPr>
          <w:p w14:paraId="28AD5415" w14:textId="77777777" w:rsidR="00E84A76" w:rsidRPr="006B77E2" w:rsidRDefault="00E84A76" w:rsidP="00DC04B2">
            <w:pPr>
              <w:pStyle w:val="TableParagraph"/>
              <w:rPr>
                <w:sz w:val="24"/>
                <w:szCs w:val="24"/>
              </w:rPr>
            </w:pPr>
          </w:p>
        </w:tc>
        <w:tc>
          <w:tcPr>
            <w:tcW w:w="992" w:type="dxa"/>
          </w:tcPr>
          <w:p w14:paraId="1C7F7276" w14:textId="77777777" w:rsidR="00E84A76" w:rsidRPr="006B77E2" w:rsidRDefault="00E84A76" w:rsidP="00DC04B2">
            <w:pPr>
              <w:pStyle w:val="TableParagraph"/>
              <w:rPr>
                <w:sz w:val="24"/>
                <w:szCs w:val="24"/>
              </w:rPr>
            </w:pPr>
          </w:p>
        </w:tc>
        <w:tc>
          <w:tcPr>
            <w:tcW w:w="850" w:type="dxa"/>
          </w:tcPr>
          <w:p w14:paraId="6056E19F" w14:textId="77777777" w:rsidR="00E84A76" w:rsidRPr="006B77E2" w:rsidRDefault="00E84A76" w:rsidP="00DC04B2">
            <w:pPr>
              <w:pStyle w:val="TableParagraph"/>
              <w:rPr>
                <w:sz w:val="24"/>
                <w:szCs w:val="24"/>
              </w:rPr>
            </w:pPr>
          </w:p>
        </w:tc>
        <w:tc>
          <w:tcPr>
            <w:tcW w:w="1134" w:type="dxa"/>
          </w:tcPr>
          <w:p w14:paraId="001A78EB" w14:textId="77777777" w:rsidR="00E84A76" w:rsidRPr="006B77E2" w:rsidRDefault="00E84A76" w:rsidP="00DC04B2">
            <w:pPr>
              <w:pStyle w:val="TableParagraph"/>
              <w:rPr>
                <w:sz w:val="24"/>
                <w:szCs w:val="24"/>
              </w:rPr>
            </w:pPr>
          </w:p>
        </w:tc>
        <w:tc>
          <w:tcPr>
            <w:tcW w:w="1134" w:type="dxa"/>
          </w:tcPr>
          <w:p w14:paraId="129D6EEB" w14:textId="77777777" w:rsidR="00E84A76" w:rsidRPr="006B77E2" w:rsidRDefault="00E84A76" w:rsidP="00DC04B2">
            <w:pPr>
              <w:pStyle w:val="TableParagraph"/>
              <w:rPr>
                <w:sz w:val="24"/>
                <w:szCs w:val="24"/>
              </w:rPr>
            </w:pPr>
          </w:p>
        </w:tc>
        <w:tc>
          <w:tcPr>
            <w:tcW w:w="1134" w:type="dxa"/>
          </w:tcPr>
          <w:p w14:paraId="3CB4F2E8" w14:textId="77777777" w:rsidR="00E84A76" w:rsidRPr="006B77E2" w:rsidRDefault="00E84A76" w:rsidP="00DC04B2">
            <w:pPr>
              <w:pStyle w:val="TableParagraph"/>
              <w:rPr>
                <w:sz w:val="24"/>
                <w:szCs w:val="24"/>
              </w:rPr>
            </w:pPr>
          </w:p>
        </w:tc>
        <w:tc>
          <w:tcPr>
            <w:tcW w:w="1134" w:type="dxa"/>
          </w:tcPr>
          <w:p w14:paraId="04D785B5" w14:textId="77777777" w:rsidR="00E84A76" w:rsidRPr="006B77E2" w:rsidRDefault="00E84A76" w:rsidP="00DC04B2">
            <w:pPr>
              <w:pStyle w:val="TableParagraph"/>
              <w:rPr>
                <w:sz w:val="24"/>
                <w:szCs w:val="24"/>
              </w:rPr>
            </w:pPr>
          </w:p>
        </w:tc>
        <w:tc>
          <w:tcPr>
            <w:tcW w:w="1134" w:type="dxa"/>
          </w:tcPr>
          <w:p w14:paraId="5B312B1F" w14:textId="77777777" w:rsidR="00E84A76" w:rsidRPr="006B77E2" w:rsidRDefault="00E84A76" w:rsidP="00DC04B2">
            <w:pPr>
              <w:pStyle w:val="TableParagraph"/>
              <w:rPr>
                <w:sz w:val="24"/>
                <w:szCs w:val="24"/>
              </w:rPr>
            </w:pPr>
          </w:p>
        </w:tc>
        <w:tc>
          <w:tcPr>
            <w:tcW w:w="993" w:type="dxa"/>
          </w:tcPr>
          <w:p w14:paraId="08503136" w14:textId="77777777" w:rsidR="00E84A76" w:rsidRPr="006B77E2" w:rsidRDefault="00E84A76" w:rsidP="00DC04B2">
            <w:pPr>
              <w:pStyle w:val="TableParagraph"/>
              <w:rPr>
                <w:sz w:val="24"/>
                <w:szCs w:val="24"/>
              </w:rPr>
            </w:pPr>
          </w:p>
        </w:tc>
        <w:tc>
          <w:tcPr>
            <w:tcW w:w="992" w:type="dxa"/>
          </w:tcPr>
          <w:p w14:paraId="077C9C25" w14:textId="77777777" w:rsidR="00E84A76" w:rsidRPr="006B77E2" w:rsidRDefault="00E84A76" w:rsidP="00DC04B2">
            <w:pPr>
              <w:pStyle w:val="TableParagraph"/>
              <w:rPr>
                <w:sz w:val="24"/>
                <w:szCs w:val="24"/>
              </w:rPr>
            </w:pPr>
          </w:p>
        </w:tc>
        <w:tc>
          <w:tcPr>
            <w:tcW w:w="992" w:type="dxa"/>
          </w:tcPr>
          <w:p w14:paraId="527EDB68" w14:textId="77777777" w:rsidR="00E84A76" w:rsidRPr="006B77E2" w:rsidRDefault="00E84A76" w:rsidP="00DC04B2">
            <w:pPr>
              <w:pStyle w:val="TableParagraph"/>
              <w:rPr>
                <w:sz w:val="24"/>
                <w:szCs w:val="24"/>
              </w:rPr>
            </w:pPr>
          </w:p>
        </w:tc>
        <w:tc>
          <w:tcPr>
            <w:tcW w:w="851" w:type="dxa"/>
          </w:tcPr>
          <w:p w14:paraId="67B405D0" w14:textId="77777777" w:rsidR="00E84A76" w:rsidRPr="006B77E2" w:rsidRDefault="00E84A76" w:rsidP="00DC04B2">
            <w:pPr>
              <w:pStyle w:val="TableParagraph"/>
              <w:rPr>
                <w:sz w:val="24"/>
                <w:szCs w:val="24"/>
              </w:rPr>
            </w:pPr>
          </w:p>
        </w:tc>
        <w:tc>
          <w:tcPr>
            <w:tcW w:w="850" w:type="dxa"/>
          </w:tcPr>
          <w:p w14:paraId="004FDF06" w14:textId="77777777" w:rsidR="00E84A76" w:rsidRPr="006B77E2" w:rsidRDefault="00E84A76" w:rsidP="00DC04B2">
            <w:pPr>
              <w:pStyle w:val="TableParagraph"/>
              <w:rPr>
                <w:sz w:val="24"/>
                <w:szCs w:val="24"/>
              </w:rPr>
            </w:pPr>
          </w:p>
        </w:tc>
        <w:tc>
          <w:tcPr>
            <w:tcW w:w="567" w:type="dxa"/>
          </w:tcPr>
          <w:p w14:paraId="132B9038" w14:textId="77777777" w:rsidR="00E84A76" w:rsidRPr="006B77E2" w:rsidRDefault="00E84A76" w:rsidP="00DC04B2">
            <w:pPr>
              <w:pStyle w:val="TableParagraph"/>
              <w:rPr>
                <w:sz w:val="24"/>
                <w:szCs w:val="24"/>
              </w:rPr>
            </w:pPr>
          </w:p>
        </w:tc>
        <w:tc>
          <w:tcPr>
            <w:tcW w:w="567" w:type="dxa"/>
          </w:tcPr>
          <w:p w14:paraId="0948802D" w14:textId="77777777" w:rsidR="00E84A76" w:rsidRPr="006B77E2" w:rsidRDefault="00E84A76" w:rsidP="00DC04B2">
            <w:pPr>
              <w:pStyle w:val="TableParagraph"/>
              <w:rPr>
                <w:sz w:val="24"/>
                <w:szCs w:val="24"/>
              </w:rPr>
            </w:pPr>
          </w:p>
        </w:tc>
      </w:tr>
      <w:tr w:rsidR="00E84A76" w:rsidRPr="006B77E2" w14:paraId="6CE0BCC2" w14:textId="77777777" w:rsidTr="00871B89">
        <w:trPr>
          <w:trHeight w:val="454"/>
        </w:trPr>
        <w:tc>
          <w:tcPr>
            <w:tcW w:w="2553" w:type="dxa"/>
          </w:tcPr>
          <w:p w14:paraId="258DB86D" w14:textId="77777777" w:rsidR="00E84A76" w:rsidRPr="006B77E2" w:rsidRDefault="00E84A76" w:rsidP="00DC04B2">
            <w:pPr>
              <w:pStyle w:val="TableParagraph"/>
              <w:rPr>
                <w:sz w:val="24"/>
                <w:szCs w:val="24"/>
              </w:rPr>
            </w:pPr>
          </w:p>
        </w:tc>
        <w:tc>
          <w:tcPr>
            <w:tcW w:w="992" w:type="dxa"/>
          </w:tcPr>
          <w:p w14:paraId="48E8F527" w14:textId="77777777" w:rsidR="00E84A76" w:rsidRPr="006B77E2" w:rsidRDefault="00E84A76" w:rsidP="00DC04B2">
            <w:pPr>
              <w:pStyle w:val="TableParagraph"/>
              <w:rPr>
                <w:sz w:val="24"/>
                <w:szCs w:val="24"/>
              </w:rPr>
            </w:pPr>
          </w:p>
        </w:tc>
        <w:tc>
          <w:tcPr>
            <w:tcW w:w="850" w:type="dxa"/>
          </w:tcPr>
          <w:p w14:paraId="2C11C4EB" w14:textId="77777777" w:rsidR="00E84A76" w:rsidRPr="006B77E2" w:rsidRDefault="00E84A76" w:rsidP="00DC04B2">
            <w:pPr>
              <w:pStyle w:val="TableParagraph"/>
              <w:rPr>
                <w:sz w:val="24"/>
                <w:szCs w:val="24"/>
              </w:rPr>
            </w:pPr>
          </w:p>
        </w:tc>
        <w:tc>
          <w:tcPr>
            <w:tcW w:w="1134" w:type="dxa"/>
          </w:tcPr>
          <w:p w14:paraId="40BC267D" w14:textId="77777777" w:rsidR="00E84A76" w:rsidRPr="006B77E2" w:rsidRDefault="00E84A76" w:rsidP="00DC04B2">
            <w:pPr>
              <w:pStyle w:val="TableParagraph"/>
              <w:rPr>
                <w:sz w:val="24"/>
                <w:szCs w:val="24"/>
              </w:rPr>
            </w:pPr>
          </w:p>
        </w:tc>
        <w:tc>
          <w:tcPr>
            <w:tcW w:w="1134" w:type="dxa"/>
          </w:tcPr>
          <w:p w14:paraId="0D1D6F51" w14:textId="77777777" w:rsidR="00E84A76" w:rsidRPr="006B77E2" w:rsidRDefault="00E84A76" w:rsidP="00DC04B2">
            <w:pPr>
              <w:pStyle w:val="TableParagraph"/>
              <w:rPr>
                <w:sz w:val="24"/>
                <w:szCs w:val="24"/>
              </w:rPr>
            </w:pPr>
          </w:p>
        </w:tc>
        <w:tc>
          <w:tcPr>
            <w:tcW w:w="1134" w:type="dxa"/>
          </w:tcPr>
          <w:p w14:paraId="3D442B1A" w14:textId="77777777" w:rsidR="00E84A76" w:rsidRPr="006B77E2" w:rsidRDefault="00E84A76" w:rsidP="00DC04B2">
            <w:pPr>
              <w:pStyle w:val="TableParagraph"/>
              <w:rPr>
                <w:sz w:val="24"/>
                <w:szCs w:val="24"/>
              </w:rPr>
            </w:pPr>
          </w:p>
        </w:tc>
        <w:tc>
          <w:tcPr>
            <w:tcW w:w="1134" w:type="dxa"/>
          </w:tcPr>
          <w:p w14:paraId="7B365284" w14:textId="77777777" w:rsidR="00E84A76" w:rsidRPr="006B77E2" w:rsidRDefault="00E84A76" w:rsidP="00DC04B2">
            <w:pPr>
              <w:pStyle w:val="TableParagraph"/>
              <w:rPr>
                <w:sz w:val="24"/>
                <w:szCs w:val="24"/>
              </w:rPr>
            </w:pPr>
          </w:p>
        </w:tc>
        <w:tc>
          <w:tcPr>
            <w:tcW w:w="1134" w:type="dxa"/>
          </w:tcPr>
          <w:p w14:paraId="6E089C7E" w14:textId="77777777" w:rsidR="00E84A76" w:rsidRPr="006B77E2" w:rsidRDefault="00E84A76" w:rsidP="00DC04B2">
            <w:pPr>
              <w:pStyle w:val="TableParagraph"/>
              <w:rPr>
                <w:sz w:val="24"/>
                <w:szCs w:val="24"/>
              </w:rPr>
            </w:pPr>
          </w:p>
        </w:tc>
        <w:tc>
          <w:tcPr>
            <w:tcW w:w="993" w:type="dxa"/>
          </w:tcPr>
          <w:p w14:paraId="5B68886E" w14:textId="77777777" w:rsidR="00E84A76" w:rsidRPr="006B77E2" w:rsidRDefault="00E84A76" w:rsidP="00DC04B2">
            <w:pPr>
              <w:pStyle w:val="TableParagraph"/>
              <w:rPr>
                <w:sz w:val="24"/>
                <w:szCs w:val="24"/>
              </w:rPr>
            </w:pPr>
          </w:p>
        </w:tc>
        <w:tc>
          <w:tcPr>
            <w:tcW w:w="992" w:type="dxa"/>
          </w:tcPr>
          <w:p w14:paraId="5446CB23" w14:textId="77777777" w:rsidR="00E84A76" w:rsidRPr="006B77E2" w:rsidRDefault="00E84A76" w:rsidP="00DC04B2">
            <w:pPr>
              <w:pStyle w:val="TableParagraph"/>
              <w:rPr>
                <w:sz w:val="24"/>
                <w:szCs w:val="24"/>
              </w:rPr>
            </w:pPr>
          </w:p>
        </w:tc>
        <w:tc>
          <w:tcPr>
            <w:tcW w:w="992" w:type="dxa"/>
          </w:tcPr>
          <w:p w14:paraId="3AEBDC20" w14:textId="77777777" w:rsidR="00E84A76" w:rsidRPr="006B77E2" w:rsidRDefault="00E84A76" w:rsidP="00DC04B2">
            <w:pPr>
              <w:pStyle w:val="TableParagraph"/>
              <w:rPr>
                <w:sz w:val="24"/>
                <w:szCs w:val="24"/>
              </w:rPr>
            </w:pPr>
          </w:p>
        </w:tc>
        <w:tc>
          <w:tcPr>
            <w:tcW w:w="851" w:type="dxa"/>
          </w:tcPr>
          <w:p w14:paraId="05688C5F" w14:textId="77777777" w:rsidR="00E84A76" w:rsidRPr="006B77E2" w:rsidRDefault="00E84A76" w:rsidP="00DC04B2">
            <w:pPr>
              <w:pStyle w:val="TableParagraph"/>
              <w:rPr>
                <w:sz w:val="24"/>
                <w:szCs w:val="24"/>
              </w:rPr>
            </w:pPr>
          </w:p>
        </w:tc>
        <w:tc>
          <w:tcPr>
            <w:tcW w:w="850" w:type="dxa"/>
          </w:tcPr>
          <w:p w14:paraId="16DDDCB3" w14:textId="77777777" w:rsidR="00E84A76" w:rsidRPr="006B77E2" w:rsidRDefault="00E84A76" w:rsidP="00DC04B2">
            <w:pPr>
              <w:pStyle w:val="TableParagraph"/>
              <w:rPr>
                <w:sz w:val="24"/>
                <w:szCs w:val="24"/>
              </w:rPr>
            </w:pPr>
          </w:p>
        </w:tc>
        <w:tc>
          <w:tcPr>
            <w:tcW w:w="567" w:type="dxa"/>
          </w:tcPr>
          <w:p w14:paraId="58687DBE" w14:textId="77777777" w:rsidR="00E84A76" w:rsidRPr="006B77E2" w:rsidRDefault="00E84A76" w:rsidP="00DC04B2">
            <w:pPr>
              <w:pStyle w:val="TableParagraph"/>
              <w:rPr>
                <w:sz w:val="24"/>
                <w:szCs w:val="24"/>
              </w:rPr>
            </w:pPr>
          </w:p>
        </w:tc>
        <w:tc>
          <w:tcPr>
            <w:tcW w:w="567" w:type="dxa"/>
          </w:tcPr>
          <w:p w14:paraId="3BACBD23" w14:textId="77777777" w:rsidR="00E84A76" w:rsidRPr="006B77E2" w:rsidRDefault="00E84A76" w:rsidP="00DC04B2">
            <w:pPr>
              <w:pStyle w:val="TableParagraph"/>
              <w:rPr>
                <w:sz w:val="24"/>
                <w:szCs w:val="24"/>
              </w:rPr>
            </w:pPr>
          </w:p>
        </w:tc>
      </w:tr>
      <w:tr w:rsidR="00E84A76" w:rsidRPr="006B77E2" w14:paraId="6D0BD858" w14:textId="77777777" w:rsidTr="00871B89">
        <w:trPr>
          <w:trHeight w:val="454"/>
        </w:trPr>
        <w:tc>
          <w:tcPr>
            <w:tcW w:w="2553" w:type="dxa"/>
          </w:tcPr>
          <w:p w14:paraId="04B63E8A" w14:textId="77777777" w:rsidR="00E84A76" w:rsidRPr="006B77E2" w:rsidRDefault="00E84A76" w:rsidP="00DC04B2">
            <w:pPr>
              <w:pStyle w:val="TableParagraph"/>
              <w:rPr>
                <w:sz w:val="24"/>
                <w:szCs w:val="24"/>
              </w:rPr>
            </w:pPr>
          </w:p>
        </w:tc>
        <w:tc>
          <w:tcPr>
            <w:tcW w:w="992" w:type="dxa"/>
          </w:tcPr>
          <w:p w14:paraId="5E89E283" w14:textId="77777777" w:rsidR="00E84A76" w:rsidRPr="006B77E2" w:rsidRDefault="00E84A76" w:rsidP="00DC04B2">
            <w:pPr>
              <w:pStyle w:val="TableParagraph"/>
              <w:rPr>
                <w:sz w:val="24"/>
                <w:szCs w:val="24"/>
              </w:rPr>
            </w:pPr>
          </w:p>
        </w:tc>
        <w:tc>
          <w:tcPr>
            <w:tcW w:w="850" w:type="dxa"/>
          </w:tcPr>
          <w:p w14:paraId="6AC3A623" w14:textId="77777777" w:rsidR="00E84A76" w:rsidRPr="006B77E2" w:rsidRDefault="00E84A76" w:rsidP="00DC04B2">
            <w:pPr>
              <w:pStyle w:val="TableParagraph"/>
              <w:rPr>
                <w:sz w:val="24"/>
                <w:szCs w:val="24"/>
              </w:rPr>
            </w:pPr>
          </w:p>
        </w:tc>
        <w:tc>
          <w:tcPr>
            <w:tcW w:w="1134" w:type="dxa"/>
          </w:tcPr>
          <w:p w14:paraId="6EC971CA" w14:textId="77777777" w:rsidR="00E84A76" w:rsidRPr="006B77E2" w:rsidRDefault="00E84A76" w:rsidP="00DC04B2">
            <w:pPr>
              <w:pStyle w:val="TableParagraph"/>
              <w:rPr>
                <w:sz w:val="24"/>
                <w:szCs w:val="24"/>
              </w:rPr>
            </w:pPr>
          </w:p>
        </w:tc>
        <w:tc>
          <w:tcPr>
            <w:tcW w:w="1134" w:type="dxa"/>
          </w:tcPr>
          <w:p w14:paraId="411F53DC" w14:textId="77777777" w:rsidR="00E84A76" w:rsidRPr="006B77E2" w:rsidRDefault="00E84A76" w:rsidP="00DC04B2">
            <w:pPr>
              <w:pStyle w:val="TableParagraph"/>
              <w:rPr>
                <w:sz w:val="24"/>
                <w:szCs w:val="24"/>
              </w:rPr>
            </w:pPr>
          </w:p>
        </w:tc>
        <w:tc>
          <w:tcPr>
            <w:tcW w:w="1134" w:type="dxa"/>
          </w:tcPr>
          <w:p w14:paraId="69E0F3F7" w14:textId="77777777" w:rsidR="00E84A76" w:rsidRPr="006B77E2" w:rsidRDefault="00E84A76" w:rsidP="00DC04B2">
            <w:pPr>
              <w:pStyle w:val="TableParagraph"/>
              <w:rPr>
                <w:sz w:val="24"/>
                <w:szCs w:val="24"/>
              </w:rPr>
            </w:pPr>
          </w:p>
        </w:tc>
        <w:tc>
          <w:tcPr>
            <w:tcW w:w="1134" w:type="dxa"/>
          </w:tcPr>
          <w:p w14:paraId="75FC2AC9" w14:textId="77777777" w:rsidR="00E84A76" w:rsidRPr="006B77E2" w:rsidRDefault="00E84A76" w:rsidP="00DC04B2">
            <w:pPr>
              <w:pStyle w:val="TableParagraph"/>
              <w:rPr>
                <w:sz w:val="24"/>
                <w:szCs w:val="24"/>
              </w:rPr>
            </w:pPr>
          </w:p>
        </w:tc>
        <w:tc>
          <w:tcPr>
            <w:tcW w:w="1134" w:type="dxa"/>
          </w:tcPr>
          <w:p w14:paraId="66025BFA" w14:textId="77777777" w:rsidR="00E84A76" w:rsidRPr="006B77E2" w:rsidRDefault="00E84A76" w:rsidP="00DC04B2">
            <w:pPr>
              <w:pStyle w:val="TableParagraph"/>
              <w:rPr>
                <w:sz w:val="24"/>
                <w:szCs w:val="24"/>
              </w:rPr>
            </w:pPr>
          </w:p>
        </w:tc>
        <w:tc>
          <w:tcPr>
            <w:tcW w:w="993" w:type="dxa"/>
          </w:tcPr>
          <w:p w14:paraId="038F6283" w14:textId="77777777" w:rsidR="00E84A76" w:rsidRPr="006B77E2" w:rsidRDefault="00E84A76" w:rsidP="00DC04B2">
            <w:pPr>
              <w:pStyle w:val="TableParagraph"/>
              <w:rPr>
                <w:sz w:val="24"/>
                <w:szCs w:val="24"/>
              </w:rPr>
            </w:pPr>
          </w:p>
        </w:tc>
        <w:tc>
          <w:tcPr>
            <w:tcW w:w="992" w:type="dxa"/>
          </w:tcPr>
          <w:p w14:paraId="2EC2E327" w14:textId="77777777" w:rsidR="00E84A76" w:rsidRPr="006B77E2" w:rsidRDefault="00E84A76" w:rsidP="00DC04B2">
            <w:pPr>
              <w:pStyle w:val="TableParagraph"/>
              <w:rPr>
                <w:sz w:val="24"/>
                <w:szCs w:val="24"/>
              </w:rPr>
            </w:pPr>
          </w:p>
        </w:tc>
        <w:tc>
          <w:tcPr>
            <w:tcW w:w="992" w:type="dxa"/>
          </w:tcPr>
          <w:p w14:paraId="0591256A" w14:textId="77777777" w:rsidR="00E84A76" w:rsidRPr="006B77E2" w:rsidRDefault="00E84A76" w:rsidP="00DC04B2">
            <w:pPr>
              <w:pStyle w:val="TableParagraph"/>
              <w:rPr>
                <w:sz w:val="24"/>
                <w:szCs w:val="24"/>
              </w:rPr>
            </w:pPr>
          </w:p>
        </w:tc>
        <w:tc>
          <w:tcPr>
            <w:tcW w:w="851" w:type="dxa"/>
          </w:tcPr>
          <w:p w14:paraId="2C55099C" w14:textId="77777777" w:rsidR="00E84A76" w:rsidRPr="006B77E2" w:rsidRDefault="00E84A76" w:rsidP="00DC04B2">
            <w:pPr>
              <w:pStyle w:val="TableParagraph"/>
              <w:rPr>
                <w:sz w:val="24"/>
                <w:szCs w:val="24"/>
              </w:rPr>
            </w:pPr>
          </w:p>
        </w:tc>
        <w:tc>
          <w:tcPr>
            <w:tcW w:w="850" w:type="dxa"/>
          </w:tcPr>
          <w:p w14:paraId="555E5EB1" w14:textId="77777777" w:rsidR="00E84A76" w:rsidRPr="006B77E2" w:rsidRDefault="00E84A76" w:rsidP="00DC04B2">
            <w:pPr>
              <w:pStyle w:val="TableParagraph"/>
              <w:rPr>
                <w:sz w:val="24"/>
                <w:szCs w:val="24"/>
              </w:rPr>
            </w:pPr>
          </w:p>
        </w:tc>
        <w:tc>
          <w:tcPr>
            <w:tcW w:w="567" w:type="dxa"/>
          </w:tcPr>
          <w:p w14:paraId="20638EE9" w14:textId="77777777" w:rsidR="00E84A76" w:rsidRPr="006B77E2" w:rsidRDefault="00E84A76" w:rsidP="00DC04B2">
            <w:pPr>
              <w:pStyle w:val="TableParagraph"/>
              <w:rPr>
                <w:sz w:val="24"/>
                <w:szCs w:val="24"/>
              </w:rPr>
            </w:pPr>
          </w:p>
        </w:tc>
        <w:tc>
          <w:tcPr>
            <w:tcW w:w="567" w:type="dxa"/>
          </w:tcPr>
          <w:p w14:paraId="266E359F" w14:textId="77777777" w:rsidR="00E84A76" w:rsidRPr="006B77E2" w:rsidRDefault="00E84A76" w:rsidP="00DC04B2">
            <w:pPr>
              <w:pStyle w:val="TableParagraph"/>
              <w:rPr>
                <w:sz w:val="24"/>
                <w:szCs w:val="24"/>
              </w:rPr>
            </w:pPr>
          </w:p>
        </w:tc>
      </w:tr>
      <w:tr w:rsidR="00E84A76" w:rsidRPr="006B77E2" w14:paraId="234D7276" w14:textId="77777777" w:rsidTr="00871B89">
        <w:trPr>
          <w:trHeight w:val="454"/>
        </w:trPr>
        <w:tc>
          <w:tcPr>
            <w:tcW w:w="2553" w:type="dxa"/>
          </w:tcPr>
          <w:p w14:paraId="7A77A206" w14:textId="77777777" w:rsidR="00E84A76" w:rsidRPr="006B77E2" w:rsidRDefault="00E84A76" w:rsidP="00DC04B2">
            <w:pPr>
              <w:pStyle w:val="TableParagraph"/>
              <w:rPr>
                <w:sz w:val="24"/>
                <w:szCs w:val="24"/>
              </w:rPr>
            </w:pPr>
          </w:p>
        </w:tc>
        <w:tc>
          <w:tcPr>
            <w:tcW w:w="992" w:type="dxa"/>
          </w:tcPr>
          <w:p w14:paraId="5A8FBC56" w14:textId="77777777" w:rsidR="00E84A76" w:rsidRPr="006B77E2" w:rsidRDefault="00E84A76" w:rsidP="00DC04B2">
            <w:pPr>
              <w:pStyle w:val="TableParagraph"/>
              <w:rPr>
                <w:sz w:val="24"/>
                <w:szCs w:val="24"/>
              </w:rPr>
            </w:pPr>
          </w:p>
        </w:tc>
        <w:tc>
          <w:tcPr>
            <w:tcW w:w="850" w:type="dxa"/>
          </w:tcPr>
          <w:p w14:paraId="57390855" w14:textId="77777777" w:rsidR="00E84A76" w:rsidRPr="006B77E2" w:rsidRDefault="00E84A76" w:rsidP="00DC04B2">
            <w:pPr>
              <w:pStyle w:val="TableParagraph"/>
              <w:rPr>
                <w:sz w:val="24"/>
                <w:szCs w:val="24"/>
              </w:rPr>
            </w:pPr>
          </w:p>
        </w:tc>
        <w:tc>
          <w:tcPr>
            <w:tcW w:w="1134" w:type="dxa"/>
          </w:tcPr>
          <w:p w14:paraId="42017D98" w14:textId="77777777" w:rsidR="00E84A76" w:rsidRPr="006B77E2" w:rsidRDefault="00E84A76" w:rsidP="00DC04B2">
            <w:pPr>
              <w:pStyle w:val="TableParagraph"/>
              <w:rPr>
                <w:sz w:val="24"/>
                <w:szCs w:val="24"/>
              </w:rPr>
            </w:pPr>
          </w:p>
        </w:tc>
        <w:tc>
          <w:tcPr>
            <w:tcW w:w="1134" w:type="dxa"/>
          </w:tcPr>
          <w:p w14:paraId="4E3C0C74" w14:textId="77777777" w:rsidR="00E84A76" w:rsidRPr="006B77E2" w:rsidRDefault="00E84A76" w:rsidP="00DC04B2">
            <w:pPr>
              <w:pStyle w:val="TableParagraph"/>
              <w:rPr>
                <w:sz w:val="24"/>
                <w:szCs w:val="24"/>
              </w:rPr>
            </w:pPr>
          </w:p>
        </w:tc>
        <w:tc>
          <w:tcPr>
            <w:tcW w:w="1134" w:type="dxa"/>
          </w:tcPr>
          <w:p w14:paraId="70B6AEFB" w14:textId="77777777" w:rsidR="00E84A76" w:rsidRPr="006B77E2" w:rsidRDefault="00E84A76" w:rsidP="00DC04B2">
            <w:pPr>
              <w:pStyle w:val="TableParagraph"/>
              <w:rPr>
                <w:sz w:val="24"/>
                <w:szCs w:val="24"/>
              </w:rPr>
            </w:pPr>
          </w:p>
        </w:tc>
        <w:tc>
          <w:tcPr>
            <w:tcW w:w="1134" w:type="dxa"/>
          </w:tcPr>
          <w:p w14:paraId="2B63C227" w14:textId="77777777" w:rsidR="00E84A76" w:rsidRPr="006B77E2" w:rsidRDefault="00E84A76" w:rsidP="00DC04B2">
            <w:pPr>
              <w:pStyle w:val="TableParagraph"/>
              <w:rPr>
                <w:sz w:val="24"/>
                <w:szCs w:val="24"/>
              </w:rPr>
            </w:pPr>
          </w:p>
        </w:tc>
        <w:tc>
          <w:tcPr>
            <w:tcW w:w="1134" w:type="dxa"/>
          </w:tcPr>
          <w:p w14:paraId="2D1C2C75" w14:textId="77777777" w:rsidR="00E84A76" w:rsidRPr="006B77E2" w:rsidRDefault="00E84A76" w:rsidP="00DC04B2">
            <w:pPr>
              <w:pStyle w:val="TableParagraph"/>
              <w:rPr>
                <w:sz w:val="24"/>
                <w:szCs w:val="24"/>
              </w:rPr>
            </w:pPr>
          </w:p>
        </w:tc>
        <w:tc>
          <w:tcPr>
            <w:tcW w:w="993" w:type="dxa"/>
          </w:tcPr>
          <w:p w14:paraId="2CE259A0" w14:textId="77777777" w:rsidR="00E84A76" w:rsidRPr="006B77E2" w:rsidRDefault="00E84A76" w:rsidP="00DC04B2">
            <w:pPr>
              <w:pStyle w:val="TableParagraph"/>
              <w:rPr>
                <w:sz w:val="24"/>
                <w:szCs w:val="24"/>
              </w:rPr>
            </w:pPr>
          </w:p>
        </w:tc>
        <w:tc>
          <w:tcPr>
            <w:tcW w:w="992" w:type="dxa"/>
          </w:tcPr>
          <w:p w14:paraId="02950FCB" w14:textId="77777777" w:rsidR="00E84A76" w:rsidRPr="006B77E2" w:rsidRDefault="00E84A76" w:rsidP="00DC04B2">
            <w:pPr>
              <w:pStyle w:val="TableParagraph"/>
              <w:rPr>
                <w:sz w:val="24"/>
                <w:szCs w:val="24"/>
              </w:rPr>
            </w:pPr>
          </w:p>
        </w:tc>
        <w:tc>
          <w:tcPr>
            <w:tcW w:w="992" w:type="dxa"/>
          </w:tcPr>
          <w:p w14:paraId="2B8B88DB" w14:textId="77777777" w:rsidR="00E84A76" w:rsidRPr="006B77E2" w:rsidRDefault="00E84A76" w:rsidP="00DC04B2">
            <w:pPr>
              <w:pStyle w:val="TableParagraph"/>
              <w:rPr>
                <w:sz w:val="24"/>
                <w:szCs w:val="24"/>
              </w:rPr>
            </w:pPr>
          </w:p>
        </w:tc>
        <w:tc>
          <w:tcPr>
            <w:tcW w:w="851" w:type="dxa"/>
          </w:tcPr>
          <w:p w14:paraId="230E168D" w14:textId="77777777" w:rsidR="00E84A76" w:rsidRPr="006B77E2" w:rsidRDefault="00E84A76" w:rsidP="00DC04B2">
            <w:pPr>
              <w:pStyle w:val="TableParagraph"/>
              <w:rPr>
                <w:sz w:val="24"/>
                <w:szCs w:val="24"/>
              </w:rPr>
            </w:pPr>
          </w:p>
        </w:tc>
        <w:tc>
          <w:tcPr>
            <w:tcW w:w="850" w:type="dxa"/>
          </w:tcPr>
          <w:p w14:paraId="6E83D34C" w14:textId="77777777" w:rsidR="00E84A76" w:rsidRPr="006B77E2" w:rsidRDefault="00E84A76" w:rsidP="00DC04B2">
            <w:pPr>
              <w:pStyle w:val="TableParagraph"/>
              <w:rPr>
                <w:sz w:val="24"/>
                <w:szCs w:val="24"/>
              </w:rPr>
            </w:pPr>
          </w:p>
        </w:tc>
        <w:tc>
          <w:tcPr>
            <w:tcW w:w="567" w:type="dxa"/>
          </w:tcPr>
          <w:p w14:paraId="524DEDAA" w14:textId="77777777" w:rsidR="00E84A76" w:rsidRPr="006B77E2" w:rsidRDefault="00E84A76" w:rsidP="00DC04B2">
            <w:pPr>
              <w:pStyle w:val="TableParagraph"/>
              <w:rPr>
                <w:sz w:val="24"/>
                <w:szCs w:val="24"/>
              </w:rPr>
            </w:pPr>
          </w:p>
        </w:tc>
        <w:tc>
          <w:tcPr>
            <w:tcW w:w="567" w:type="dxa"/>
          </w:tcPr>
          <w:p w14:paraId="12A371B2" w14:textId="77777777" w:rsidR="00E84A76" w:rsidRPr="006B77E2" w:rsidRDefault="00E84A76" w:rsidP="00DC04B2">
            <w:pPr>
              <w:pStyle w:val="TableParagraph"/>
              <w:rPr>
                <w:sz w:val="24"/>
                <w:szCs w:val="24"/>
              </w:rPr>
            </w:pPr>
          </w:p>
        </w:tc>
      </w:tr>
      <w:tr w:rsidR="00E84A76" w:rsidRPr="006B77E2" w14:paraId="6D0640EB" w14:textId="77777777" w:rsidTr="00871B89">
        <w:trPr>
          <w:trHeight w:val="454"/>
        </w:trPr>
        <w:tc>
          <w:tcPr>
            <w:tcW w:w="2553" w:type="dxa"/>
          </w:tcPr>
          <w:p w14:paraId="50B68BB1" w14:textId="77777777" w:rsidR="00E84A76" w:rsidRPr="006B77E2" w:rsidRDefault="00E84A76" w:rsidP="00DC04B2">
            <w:pPr>
              <w:pStyle w:val="TableParagraph"/>
              <w:rPr>
                <w:sz w:val="24"/>
                <w:szCs w:val="24"/>
              </w:rPr>
            </w:pPr>
          </w:p>
        </w:tc>
        <w:tc>
          <w:tcPr>
            <w:tcW w:w="992" w:type="dxa"/>
          </w:tcPr>
          <w:p w14:paraId="0619E92F" w14:textId="77777777" w:rsidR="00E84A76" w:rsidRPr="006B77E2" w:rsidRDefault="00E84A76" w:rsidP="00DC04B2">
            <w:pPr>
              <w:pStyle w:val="TableParagraph"/>
              <w:rPr>
                <w:sz w:val="24"/>
                <w:szCs w:val="24"/>
              </w:rPr>
            </w:pPr>
          </w:p>
        </w:tc>
        <w:tc>
          <w:tcPr>
            <w:tcW w:w="850" w:type="dxa"/>
          </w:tcPr>
          <w:p w14:paraId="2B13686C" w14:textId="77777777" w:rsidR="00E84A76" w:rsidRPr="006B77E2" w:rsidRDefault="00E84A76" w:rsidP="00DC04B2">
            <w:pPr>
              <w:pStyle w:val="TableParagraph"/>
              <w:rPr>
                <w:sz w:val="24"/>
                <w:szCs w:val="24"/>
              </w:rPr>
            </w:pPr>
          </w:p>
        </w:tc>
        <w:tc>
          <w:tcPr>
            <w:tcW w:w="1134" w:type="dxa"/>
          </w:tcPr>
          <w:p w14:paraId="2299C17E" w14:textId="77777777" w:rsidR="00E84A76" w:rsidRPr="006B77E2" w:rsidRDefault="00E84A76" w:rsidP="00DC04B2">
            <w:pPr>
              <w:pStyle w:val="TableParagraph"/>
              <w:rPr>
                <w:sz w:val="24"/>
                <w:szCs w:val="24"/>
              </w:rPr>
            </w:pPr>
          </w:p>
        </w:tc>
        <w:tc>
          <w:tcPr>
            <w:tcW w:w="1134" w:type="dxa"/>
          </w:tcPr>
          <w:p w14:paraId="7FA0B278" w14:textId="77777777" w:rsidR="00E84A76" w:rsidRPr="006B77E2" w:rsidRDefault="00E84A76" w:rsidP="00DC04B2">
            <w:pPr>
              <w:pStyle w:val="TableParagraph"/>
              <w:rPr>
                <w:sz w:val="24"/>
                <w:szCs w:val="24"/>
              </w:rPr>
            </w:pPr>
          </w:p>
        </w:tc>
        <w:tc>
          <w:tcPr>
            <w:tcW w:w="1134" w:type="dxa"/>
          </w:tcPr>
          <w:p w14:paraId="52EBB288" w14:textId="77777777" w:rsidR="00E84A76" w:rsidRPr="006B77E2" w:rsidRDefault="00E84A76" w:rsidP="00DC04B2">
            <w:pPr>
              <w:pStyle w:val="TableParagraph"/>
              <w:rPr>
                <w:sz w:val="24"/>
                <w:szCs w:val="24"/>
              </w:rPr>
            </w:pPr>
          </w:p>
        </w:tc>
        <w:tc>
          <w:tcPr>
            <w:tcW w:w="1134" w:type="dxa"/>
          </w:tcPr>
          <w:p w14:paraId="372CFEDF" w14:textId="77777777" w:rsidR="00E84A76" w:rsidRPr="006B77E2" w:rsidRDefault="00E84A76" w:rsidP="00DC04B2">
            <w:pPr>
              <w:pStyle w:val="TableParagraph"/>
              <w:rPr>
                <w:sz w:val="24"/>
                <w:szCs w:val="24"/>
              </w:rPr>
            </w:pPr>
          </w:p>
        </w:tc>
        <w:tc>
          <w:tcPr>
            <w:tcW w:w="1134" w:type="dxa"/>
          </w:tcPr>
          <w:p w14:paraId="543A8754" w14:textId="77777777" w:rsidR="00E84A76" w:rsidRPr="006B77E2" w:rsidRDefault="00E84A76" w:rsidP="00DC04B2">
            <w:pPr>
              <w:pStyle w:val="TableParagraph"/>
              <w:rPr>
                <w:sz w:val="24"/>
                <w:szCs w:val="24"/>
              </w:rPr>
            </w:pPr>
          </w:p>
        </w:tc>
        <w:tc>
          <w:tcPr>
            <w:tcW w:w="993" w:type="dxa"/>
          </w:tcPr>
          <w:p w14:paraId="646684F2" w14:textId="77777777" w:rsidR="00E84A76" w:rsidRPr="006B77E2" w:rsidRDefault="00E84A76" w:rsidP="00DC04B2">
            <w:pPr>
              <w:pStyle w:val="TableParagraph"/>
              <w:rPr>
                <w:sz w:val="24"/>
                <w:szCs w:val="24"/>
              </w:rPr>
            </w:pPr>
          </w:p>
        </w:tc>
        <w:tc>
          <w:tcPr>
            <w:tcW w:w="992" w:type="dxa"/>
          </w:tcPr>
          <w:p w14:paraId="4C07132D" w14:textId="77777777" w:rsidR="00E84A76" w:rsidRPr="006B77E2" w:rsidRDefault="00E84A76" w:rsidP="00DC04B2">
            <w:pPr>
              <w:pStyle w:val="TableParagraph"/>
              <w:rPr>
                <w:sz w:val="24"/>
                <w:szCs w:val="24"/>
              </w:rPr>
            </w:pPr>
          </w:p>
        </w:tc>
        <w:tc>
          <w:tcPr>
            <w:tcW w:w="992" w:type="dxa"/>
          </w:tcPr>
          <w:p w14:paraId="46778854" w14:textId="77777777" w:rsidR="00E84A76" w:rsidRPr="006B77E2" w:rsidRDefault="00E84A76" w:rsidP="00DC04B2">
            <w:pPr>
              <w:pStyle w:val="TableParagraph"/>
              <w:rPr>
                <w:sz w:val="24"/>
                <w:szCs w:val="24"/>
              </w:rPr>
            </w:pPr>
          </w:p>
        </w:tc>
        <w:tc>
          <w:tcPr>
            <w:tcW w:w="851" w:type="dxa"/>
          </w:tcPr>
          <w:p w14:paraId="72B5D654" w14:textId="77777777" w:rsidR="00E84A76" w:rsidRPr="006B77E2" w:rsidRDefault="00E84A76" w:rsidP="00DC04B2">
            <w:pPr>
              <w:pStyle w:val="TableParagraph"/>
              <w:rPr>
                <w:sz w:val="24"/>
                <w:szCs w:val="24"/>
              </w:rPr>
            </w:pPr>
          </w:p>
        </w:tc>
        <w:tc>
          <w:tcPr>
            <w:tcW w:w="850" w:type="dxa"/>
          </w:tcPr>
          <w:p w14:paraId="44EC5039" w14:textId="77777777" w:rsidR="00E84A76" w:rsidRPr="006B77E2" w:rsidRDefault="00E84A76" w:rsidP="00DC04B2">
            <w:pPr>
              <w:pStyle w:val="TableParagraph"/>
              <w:rPr>
                <w:sz w:val="24"/>
                <w:szCs w:val="24"/>
              </w:rPr>
            </w:pPr>
          </w:p>
        </w:tc>
        <w:tc>
          <w:tcPr>
            <w:tcW w:w="567" w:type="dxa"/>
          </w:tcPr>
          <w:p w14:paraId="38CE705A" w14:textId="77777777" w:rsidR="00E84A76" w:rsidRPr="006B77E2" w:rsidRDefault="00E84A76" w:rsidP="00DC04B2">
            <w:pPr>
              <w:pStyle w:val="TableParagraph"/>
              <w:rPr>
                <w:sz w:val="24"/>
                <w:szCs w:val="24"/>
              </w:rPr>
            </w:pPr>
          </w:p>
        </w:tc>
        <w:tc>
          <w:tcPr>
            <w:tcW w:w="567" w:type="dxa"/>
          </w:tcPr>
          <w:p w14:paraId="62B8F7C6" w14:textId="77777777" w:rsidR="00E84A76" w:rsidRPr="006B77E2" w:rsidRDefault="00E84A76" w:rsidP="00DC04B2">
            <w:pPr>
              <w:pStyle w:val="TableParagraph"/>
              <w:rPr>
                <w:sz w:val="24"/>
                <w:szCs w:val="24"/>
              </w:rPr>
            </w:pPr>
          </w:p>
        </w:tc>
      </w:tr>
      <w:tr w:rsidR="00E84A76" w:rsidRPr="006B77E2" w14:paraId="351E0864" w14:textId="77777777" w:rsidTr="00871B89">
        <w:trPr>
          <w:trHeight w:val="454"/>
        </w:trPr>
        <w:tc>
          <w:tcPr>
            <w:tcW w:w="2553" w:type="dxa"/>
          </w:tcPr>
          <w:p w14:paraId="10C10F40" w14:textId="77777777" w:rsidR="00E84A76" w:rsidRPr="006B77E2" w:rsidRDefault="00E84A76" w:rsidP="00DC04B2">
            <w:pPr>
              <w:pStyle w:val="TableParagraph"/>
              <w:rPr>
                <w:sz w:val="24"/>
                <w:szCs w:val="24"/>
              </w:rPr>
            </w:pPr>
          </w:p>
        </w:tc>
        <w:tc>
          <w:tcPr>
            <w:tcW w:w="992" w:type="dxa"/>
          </w:tcPr>
          <w:p w14:paraId="5972BE8C" w14:textId="77777777" w:rsidR="00E84A76" w:rsidRPr="006B77E2" w:rsidRDefault="00E84A76" w:rsidP="00DC04B2">
            <w:pPr>
              <w:pStyle w:val="TableParagraph"/>
              <w:rPr>
                <w:sz w:val="24"/>
                <w:szCs w:val="24"/>
              </w:rPr>
            </w:pPr>
          </w:p>
        </w:tc>
        <w:tc>
          <w:tcPr>
            <w:tcW w:w="850" w:type="dxa"/>
          </w:tcPr>
          <w:p w14:paraId="2204F8D2" w14:textId="77777777" w:rsidR="00E84A76" w:rsidRPr="006B77E2" w:rsidRDefault="00E84A76" w:rsidP="00DC04B2">
            <w:pPr>
              <w:pStyle w:val="TableParagraph"/>
              <w:rPr>
                <w:sz w:val="24"/>
                <w:szCs w:val="24"/>
              </w:rPr>
            </w:pPr>
          </w:p>
        </w:tc>
        <w:tc>
          <w:tcPr>
            <w:tcW w:w="1134" w:type="dxa"/>
          </w:tcPr>
          <w:p w14:paraId="33CA62B6" w14:textId="77777777" w:rsidR="00E84A76" w:rsidRPr="006B77E2" w:rsidRDefault="00E84A76" w:rsidP="00DC04B2">
            <w:pPr>
              <w:pStyle w:val="TableParagraph"/>
              <w:rPr>
                <w:sz w:val="24"/>
                <w:szCs w:val="24"/>
              </w:rPr>
            </w:pPr>
          </w:p>
        </w:tc>
        <w:tc>
          <w:tcPr>
            <w:tcW w:w="1134" w:type="dxa"/>
          </w:tcPr>
          <w:p w14:paraId="7639B276" w14:textId="77777777" w:rsidR="00E84A76" w:rsidRPr="006B77E2" w:rsidRDefault="00E84A76" w:rsidP="00DC04B2">
            <w:pPr>
              <w:pStyle w:val="TableParagraph"/>
              <w:rPr>
                <w:sz w:val="24"/>
                <w:szCs w:val="24"/>
              </w:rPr>
            </w:pPr>
          </w:p>
        </w:tc>
        <w:tc>
          <w:tcPr>
            <w:tcW w:w="1134" w:type="dxa"/>
          </w:tcPr>
          <w:p w14:paraId="1E804A9C" w14:textId="77777777" w:rsidR="00E84A76" w:rsidRPr="006B77E2" w:rsidRDefault="00E84A76" w:rsidP="00DC04B2">
            <w:pPr>
              <w:pStyle w:val="TableParagraph"/>
              <w:rPr>
                <w:sz w:val="24"/>
                <w:szCs w:val="24"/>
              </w:rPr>
            </w:pPr>
          </w:p>
        </w:tc>
        <w:tc>
          <w:tcPr>
            <w:tcW w:w="1134" w:type="dxa"/>
          </w:tcPr>
          <w:p w14:paraId="3ABB1252" w14:textId="77777777" w:rsidR="00E84A76" w:rsidRPr="006B77E2" w:rsidRDefault="00E84A76" w:rsidP="00DC04B2">
            <w:pPr>
              <w:pStyle w:val="TableParagraph"/>
              <w:rPr>
                <w:sz w:val="24"/>
                <w:szCs w:val="24"/>
              </w:rPr>
            </w:pPr>
          </w:p>
        </w:tc>
        <w:tc>
          <w:tcPr>
            <w:tcW w:w="1134" w:type="dxa"/>
          </w:tcPr>
          <w:p w14:paraId="35BAB0DA" w14:textId="77777777" w:rsidR="00E84A76" w:rsidRPr="006B77E2" w:rsidRDefault="00E84A76" w:rsidP="00DC04B2">
            <w:pPr>
              <w:pStyle w:val="TableParagraph"/>
              <w:rPr>
                <w:sz w:val="24"/>
                <w:szCs w:val="24"/>
              </w:rPr>
            </w:pPr>
          </w:p>
        </w:tc>
        <w:tc>
          <w:tcPr>
            <w:tcW w:w="993" w:type="dxa"/>
          </w:tcPr>
          <w:p w14:paraId="561F6599" w14:textId="77777777" w:rsidR="00E84A76" w:rsidRPr="006B77E2" w:rsidRDefault="00E84A76" w:rsidP="00DC04B2">
            <w:pPr>
              <w:pStyle w:val="TableParagraph"/>
              <w:rPr>
                <w:sz w:val="24"/>
                <w:szCs w:val="24"/>
              </w:rPr>
            </w:pPr>
          </w:p>
        </w:tc>
        <w:tc>
          <w:tcPr>
            <w:tcW w:w="992" w:type="dxa"/>
          </w:tcPr>
          <w:p w14:paraId="0D898696" w14:textId="77777777" w:rsidR="00E84A76" w:rsidRPr="006B77E2" w:rsidRDefault="00E84A76" w:rsidP="00DC04B2">
            <w:pPr>
              <w:pStyle w:val="TableParagraph"/>
              <w:rPr>
                <w:sz w:val="24"/>
                <w:szCs w:val="24"/>
              </w:rPr>
            </w:pPr>
          </w:p>
        </w:tc>
        <w:tc>
          <w:tcPr>
            <w:tcW w:w="992" w:type="dxa"/>
          </w:tcPr>
          <w:p w14:paraId="6FFCE076" w14:textId="77777777" w:rsidR="00E84A76" w:rsidRPr="006B77E2" w:rsidRDefault="00E84A76" w:rsidP="00DC04B2">
            <w:pPr>
              <w:pStyle w:val="TableParagraph"/>
              <w:rPr>
                <w:sz w:val="24"/>
                <w:szCs w:val="24"/>
              </w:rPr>
            </w:pPr>
          </w:p>
        </w:tc>
        <w:tc>
          <w:tcPr>
            <w:tcW w:w="851" w:type="dxa"/>
          </w:tcPr>
          <w:p w14:paraId="533C0301" w14:textId="77777777" w:rsidR="00E84A76" w:rsidRPr="006B77E2" w:rsidRDefault="00E84A76" w:rsidP="00DC04B2">
            <w:pPr>
              <w:pStyle w:val="TableParagraph"/>
              <w:rPr>
                <w:sz w:val="24"/>
                <w:szCs w:val="24"/>
              </w:rPr>
            </w:pPr>
          </w:p>
        </w:tc>
        <w:tc>
          <w:tcPr>
            <w:tcW w:w="850" w:type="dxa"/>
          </w:tcPr>
          <w:p w14:paraId="404C2C2F" w14:textId="77777777" w:rsidR="00E84A76" w:rsidRPr="006B77E2" w:rsidRDefault="00E84A76" w:rsidP="00DC04B2">
            <w:pPr>
              <w:pStyle w:val="TableParagraph"/>
              <w:rPr>
                <w:sz w:val="24"/>
                <w:szCs w:val="24"/>
              </w:rPr>
            </w:pPr>
          </w:p>
        </w:tc>
        <w:tc>
          <w:tcPr>
            <w:tcW w:w="567" w:type="dxa"/>
          </w:tcPr>
          <w:p w14:paraId="4547D35A" w14:textId="77777777" w:rsidR="00E84A76" w:rsidRPr="006B77E2" w:rsidRDefault="00E84A76" w:rsidP="00DC04B2">
            <w:pPr>
              <w:pStyle w:val="TableParagraph"/>
              <w:rPr>
                <w:sz w:val="24"/>
                <w:szCs w:val="24"/>
              </w:rPr>
            </w:pPr>
          </w:p>
        </w:tc>
        <w:tc>
          <w:tcPr>
            <w:tcW w:w="567" w:type="dxa"/>
          </w:tcPr>
          <w:p w14:paraId="6F83FA16" w14:textId="77777777" w:rsidR="00E84A76" w:rsidRPr="006B77E2" w:rsidRDefault="00E84A76" w:rsidP="00DC04B2">
            <w:pPr>
              <w:pStyle w:val="TableParagraph"/>
              <w:rPr>
                <w:sz w:val="24"/>
                <w:szCs w:val="24"/>
              </w:rPr>
            </w:pPr>
          </w:p>
        </w:tc>
      </w:tr>
      <w:tr w:rsidR="00E84A76" w:rsidRPr="006B77E2" w14:paraId="27B59F04" w14:textId="77777777" w:rsidTr="00871B89">
        <w:trPr>
          <w:trHeight w:val="454"/>
        </w:trPr>
        <w:tc>
          <w:tcPr>
            <w:tcW w:w="2553" w:type="dxa"/>
          </w:tcPr>
          <w:p w14:paraId="46DDEE35" w14:textId="77777777" w:rsidR="00E84A76" w:rsidRPr="006B77E2" w:rsidRDefault="00E84A76" w:rsidP="00DC04B2">
            <w:pPr>
              <w:pStyle w:val="TableParagraph"/>
              <w:rPr>
                <w:sz w:val="24"/>
                <w:szCs w:val="24"/>
              </w:rPr>
            </w:pPr>
          </w:p>
        </w:tc>
        <w:tc>
          <w:tcPr>
            <w:tcW w:w="992" w:type="dxa"/>
          </w:tcPr>
          <w:p w14:paraId="4B0831BB" w14:textId="77777777" w:rsidR="00E84A76" w:rsidRPr="006B77E2" w:rsidRDefault="00E84A76" w:rsidP="00DC04B2">
            <w:pPr>
              <w:pStyle w:val="TableParagraph"/>
              <w:rPr>
                <w:sz w:val="24"/>
                <w:szCs w:val="24"/>
              </w:rPr>
            </w:pPr>
          </w:p>
        </w:tc>
        <w:tc>
          <w:tcPr>
            <w:tcW w:w="850" w:type="dxa"/>
          </w:tcPr>
          <w:p w14:paraId="1468C1E8" w14:textId="77777777" w:rsidR="00E84A76" w:rsidRPr="006B77E2" w:rsidRDefault="00E84A76" w:rsidP="00DC04B2">
            <w:pPr>
              <w:pStyle w:val="TableParagraph"/>
              <w:rPr>
                <w:sz w:val="24"/>
                <w:szCs w:val="24"/>
              </w:rPr>
            </w:pPr>
          </w:p>
        </w:tc>
        <w:tc>
          <w:tcPr>
            <w:tcW w:w="1134" w:type="dxa"/>
          </w:tcPr>
          <w:p w14:paraId="11E39523" w14:textId="77777777" w:rsidR="00E84A76" w:rsidRPr="006B77E2" w:rsidRDefault="00E84A76" w:rsidP="00DC04B2">
            <w:pPr>
              <w:pStyle w:val="TableParagraph"/>
              <w:rPr>
                <w:sz w:val="24"/>
                <w:szCs w:val="24"/>
              </w:rPr>
            </w:pPr>
          </w:p>
        </w:tc>
        <w:tc>
          <w:tcPr>
            <w:tcW w:w="1134" w:type="dxa"/>
          </w:tcPr>
          <w:p w14:paraId="62DD0780" w14:textId="77777777" w:rsidR="00E84A76" w:rsidRPr="006B77E2" w:rsidRDefault="00E84A76" w:rsidP="00DC04B2">
            <w:pPr>
              <w:pStyle w:val="TableParagraph"/>
              <w:rPr>
                <w:sz w:val="24"/>
                <w:szCs w:val="24"/>
              </w:rPr>
            </w:pPr>
          </w:p>
        </w:tc>
        <w:tc>
          <w:tcPr>
            <w:tcW w:w="1134" w:type="dxa"/>
          </w:tcPr>
          <w:p w14:paraId="5475A4A6" w14:textId="77777777" w:rsidR="00E84A76" w:rsidRPr="006B77E2" w:rsidRDefault="00E84A76" w:rsidP="00DC04B2">
            <w:pPr>
              <w:pStyle w:val="TableParagraph"/>
              <w:rPr>
                <w:sz w:val="24"/>
                <w:szCs w:val="24"/>
              </w:rPr>
            </w:pPr>
          </w:p>
        </w:tc>
        <w:tc>
          <w:tcPr>
            <w:tcW w:w="1134" w:type="dxa"/>
          </w:tcPr>
          <w:p w14:paraId="403A4467" w14:textId="77777777" w:rsidR="00E84A76" w:rsidRPr="006B77E2" w:rsidRDefault="00E84A76" w:rsidP="00DC04B2">
            <w:pPr>
              <w:pStyle w:val="TableParagraph"/>
              <w:rPr>
                <w:sz w:val="24"/>
                <w:szCs w:val="24"/>
              </w:rPr>
            </w:pPr>
          </w:p>
        </w:tc>
        <w:tc>
          <w:tcPr>
            <w:tcW w:w="1134" w:type="dxa"/>
          </w:tcPr>
          <w:p w14:paraId="165F03EE" w14:textId="77777777" w:rsidR="00E84A76" w:rsidRPr="006B77E2" w:rsidRDefault="00E84A76" w:rsidP="00DC04B2">
            <w:pPr>
              <w:pStyle w:val="TableParagraph"/>
              <w:rPr>
                <w:sz w:val="24"/>
                <w:szCs w:val="24"/>
              </w:rPr>
            </w:pPr>
          </w:p>
        </w:tc>
        <w:tc>
          <w:tcPr>
            <w:tcW w:w="993" w:type="dxa"/>
          </w:tcPr>
          <w:p w14:paraId="56267323" w14:textId="77777777" w:rsidR="00E84A76" w:rsidRPr="006B77E2" w:rsidRDefault="00E84A76" w:rsidP="00DC04B2">
            <w:pPr>
              <w:pStyle w:val="TableParagraph"/>
              <w:rPr>
                <w:sz w:val="24"/>
                <w:szCs w:val="24"/>
              </w:rPr>
            </w:pPr>
          </w:p>
        </w:tc>
        <w:tc>
          <w:tcPr>
            <w:tcW w:w="992" w:type="dxa"/>
          </w:tcPr>
          <w:p w14:paraId="1C1BEFF7" w14:textId="77777777" w:rsidR="00E84A76" w:rsidRPr="006B77E2" w:rsidRDefault="00E84A76" w:rsidP="00DC04B2">
            <w:pPr>
              <w:pStyle w:val="TableParagraph"/>
              <w:rPr>
                <w:sz w:val="24"/>
                <w:szCs w:val="24"/>
              </w:rPr>
            </w:pPr>
          </w:p>
        </w:tc>
        <w:tc>
          <w:tcPr>
            <w:tcW w:w="992" w:type="dxa"/>
          </w:tcPr>
          <w:p w14:paraId="76D19FEF" w14:textId="77777777" w:rsidR="00E84A76" w:rsidRPr="006B77E2" w:rsidRDefault="00E84A76" w:rsidP="00DC04B2">
            <w:pPr>
              <w:pStyle w:val="TableParagraph"/>
              <w:rPr>
                <w:sz w:val="24"/>
                <w:szCs w:val="24"/>
              </w:rPr>
            </w:pPr>
          </w:p>
        </w:tc>
        <w:tc>
          <w:tcPr>
            <w:tcW w:w="851" w:type="dxa"/>
          </w:tcPr>
          <w:p w14:paraId="62F17F6B" w14:textId="77777777" w:rsidR="00E84A76" w:rsidRPr="006B77E2" w:rsidRDefault="00E84A76" w:rsidP="00DC04B2">
            <w:pPr>
              <w:pStyle w:val="TableParagraph"/>
              <w:rPr>
                <w:sz w:val="24"/>
                <w:szCs w:val="24"/>
              </w:rPr>
            </w:pPr>
          </w:p>
        </w:tc>
        <w:tc>
          <w:tcPr>
            <w:tcW w:w="850" w:type="dxa"/>
          </w:tcPr>
          <w:p w14:paraId="65B225C7" w14:textId="77777777" w:rsidR="00E84A76" w:rsidRPr="006B77E2" w:rsidRDefault="00E84A76" w:rsidP="00DC04B2">
            <w:pPr>
              <w:pStyle w:val="TableParagraph"/>
              <w:rPr>
                <w:sz w:val="24"/>
                <w:szCs w:val="24"/>
              </w:rPr>
            </w:pPr>
          </w:p>
        </w:tc>
        <w:tc>
          <w:tcPr>
            <w:tcW w:w="567" w:type="dxa"/>
          </w:tcPr>
          <w:p w14:paraId="7E60316F" w14:textId="77777777" w:rsidR="00E84A76" w:rsidRPr="006B77E2" w:rsidRDefault="00E84A76" w:rsidP="00DC04B2">
            <w:pPr>
              <w:pStyle w:val="TableParagraph"/>
              <w:rPr>
                <w:sz w:val="24"/>
                <w:szCs w:val="24"/>
              </w:rPr>
            </w:pPr>
          </w:p>
        </w:tc>
        <w:tc>
          <w:tcPr>
            <w:tcW w:w="567" w:type="dxa"/>
          </w:tcPr>
          <w:p w14:paraId="4B556FFA" w14:textId="77777777" w:rsidR="00E84A76" w:rsidRPr="006B77E2" w:rsidRDefault="00E84A76" w:rsidP="00DC04B2">
            <w:pPr>
              <w:pStyle w:val="TableParagraph"/>
              <w:rPr>
                <w:sz w:val="24"/>
                <w:szCs w:val="24"/>
              </w:rPr>
            </w:pPr>
          </w:p>
        </w:tc>
      </w:tr>
    </w:tbl>
    <w:p w14:paraId="007ADC28" w14:textId="1FA93AE3" w:rsidR="00980A46" w:rsidRDefault="00980A46" w:rsidP="00980A46">
      <w:pPr>
        <w:pStyle w:val="23"/>
        <w:shd w:val="clear" w:color="auto" w:fill="auto"/>
        <w:spacing w:before="0" w:after="46" w:line="276" w:lineRule="auto"/>
        <w:ind w:left="20" w:firstLine="700"/>
        <w:jc w:val="right"/>
        <w:rPr>
          <w:b/>
          <w:bCs/>
          <w:sz w:val="24"/>
          <w:szCs w:val="24"/>
        </w:rPr>
      </w:pPr>
    </w:p>
    <w:p w14:paraId="20C44D09" w14:textId="77777777" w:rsidR="00980A46" w:rsidRDefault="00980A46" w:rsidP="00480CBF">
      <w:pPr>
        <w:pStyle w:val="23"/>
        <w:shd w:val="clear" w:color="auto" w:fill="auto"/>
        <w:spacing w:before="0" w:after="46" w:line="276" w:lineRule="auto"/>
        <w:rPr>
          <w:b/>
          <w:bCs/>
          <w:sz w:val="24"/>
          <w:szCs w:val="24"/>
        </w:rPr>
      </w:pPr>
    </w:p>
    <w:p w14:paraId="147BFE83" w14:textId="77777777" w:rsidR="00980A46" w:rsidRDefault="00980A46" w:rsidP="00980A46">
      <w:pPr>
        <w:pStyle w:val="23"/>
        <w:shd w:val="clear" w:color="auto" w:fill="auto"/>
        <w:spacing w:before="0" w:after="46" w:line="276" w:lineRule="auto"/>
        <w:ind w:left="20" w:firstLine="700"/>
        <w:jc w:val="right"/>
        <w:rPr>
          <w:b/>
          <w:bCs/>
          <w:sz w:val="24"/>
          <w:szCs w:val="24"/>
        </w:rPr>
      </w:pPr>
    </w:p>
    <w:p w14:paraId="04099498" w14:textId="77777777" w:rsidR="00F139E0" w:rsidRPr="006B77E2" w:rsidRDefault="00F139E0" w:rsidP="00980A46">
      <w:pPr>
        <w:pStyle w:val="23"/>
        <w:shd w:val="clear" w:color="auto" w:fill="auto"/>
        <w:spacing w:before="0" w:after="46" w:line="276" w:lineRule="auto"/>
        <w:ind w:left="20" w:firstLine="700"/>
        <w:jc w:val="right"/>
        <w:rPr>
          <w:b/>
          <w:bCs/>
          <w:sz w:val="24"/>
          <w:szCs w:val="24"/>
        </w:rPr>
      </w:pPr>
    </w:p>
    <w:tbl>
      <w:tblPr>
        <w:tblStyle w:val="TableNormal"/>
        <w:tblW w:w="16464" w:type="dxa"/>
        <w:tblInd w:w="-156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399"/>
        <w:gridCol w:w="709"/>
        <w:gridCol w:w="713"/>
        <w:gridCol w:w="561"/>
        <w:gridCol w:w="567"/>
        <w:gridCol w:w="849"/>
        <w:gridCol w:w="991"/>
        <w:gridCol w:w="850"/>
        <w:gridCol w:w="991"/>
        <w:gridCol w:w="850"/>
        <w:gridCol w:w="849"/>
        <w:gridCol w:w="850"/>
        <w:gridCol w:w="1273"/>
        <w:gridCol w:w="1001"/>
        <w:gridCol w:w="849"/>
        <w:gridCol w:w="30"/>
        <w:gridCol w:w="1112"/>
        <w:gridCol w:w="20"/>
      </w:tblGrid>
      <w:tr w:rsidR="00980A46" w:rsidRPr="00B93E51" w14:paraId="69F7156F" w14:textId="77777777" w:rsidTr="00017407">
        <w:trPr>
          <w:gridAfter w:val="1"/>
          <w:wAfter w:w="20" w:type="dxa"/>
          <w:trHeight w:val="313"/>
        </w:trPr>
        <w:tc>
          <w:tcPr>
            <w:tcW w:w="3399" w:type="dxa"/>
            <w:vMerge w:val="restart"/>
            <w:tcBorders>
              <w:left w:val="single" w:sz="4" w:space="0" w:color="auto"/>
              <w:right w:val="single" w:sz="4" w:space="0" w:color="auto"/>
            </w:tcBorders>
          </w:tcPr>
          <w:p w14:paraId="045C8F53" w14:textId="77777777" w:rsidR="00980A46" w:rsidRPr="00B93E51" w:rsidRDefault="00980A46" w:rsidP="00DC04B2">
            <w:pPr>
              <w:pStyle w:val="TableParagraph"/>
              <w:ind w:left="0"/>
              <w:jc w:val="center"/>
              <w:rPr>
                <w:b/>
                <w:color w:val="231F20"/>
                <w:sz w:val="24"/>
                <w:szCs w:val="24"/>
              </w:rPr>
            </w:pPr>
            <w:r w:rsidRPr="00B93E51">
              <w:rPr>
                <w:b/>
                <w:color w:val="231F20"/>
                <w:sz w:val="24"/>
                <w:szCs w:val="24"/>
              </w:rPr>
              <w:lastRenderedPageBreak/>
              <w:t>ФИ</w:t>
            </w:r>
          </w:p>
          <w:p w14:paraId="6DF31DBF" w14:textId="77777777" w:rsidR="00980A46" w:rsidRPr="00B93E51" w:rsidRDefault="00980A46" w:rsidP="00DC04B2">
            <w:pPr>
              <w:pStyle w:val="TableParagraph"/>
              <w:rPr>
                <w:b/>
                <w:color w:val="231F20"/>
                <w:sz w:val="24"/>
                <w:szCs w:val="24"/>
              </w:rPr>
            </w:pPr>
          </w:p>
          <w:p w14:paraId="22C90F60" w14:textId="77777777" w:rsidR="00980A46" w:rsidRPr="00B93E51" w:rsidRDefault="00980A46" w:rsidP="00DC04B2">
            <w:pPr>
              <w:pStyle w:val="TableParagraph"/>
              <w:rPr>
                <w:b/>
                <w:sz w:val="24"/>
                <w:szCs w:val="24"/>
              </w:rPr>
            </w:pPr>
          </w:p>
        </w:tc>
        <w:tc>
          <w:tcPr>
            <w:tcW w:w="13045" w:type="dxa"/>
            <w:gridSpan w:val="16"/>
            <w:tcBorders>
              <w:top w:val="single" w:sz="4" w:space="0" w:color="auto"/>
              <w:left w:val="single" w:sz="4" w:space="0" w:color="auto"/>
            </w:tcBorders>
          </w:tcPr>
          <w:p w14:paraId="165F8828" w14:textId="77777777" w:rsidR="00980A46" w:rsidRPr="00B93E51" w:rsidRDefault="00980A46" w:rsidP="00DC04B2">
            <w:pPr>
              <w:pStyle w:val="TableParagraph"/>
              <w:jc w:val="center"/>
              <w:rPr>
                <w:b/>
                <w:sz w:val="24"/>
                <w:szCs w:val="24"/>
                <w:lang w:val="ru-RU"/>
              </w:rPr>
            </w:pPr>
            <w:r w:rsidRPr="00B93E51">
              <w:rPr>
                <w:b/>
                <w:color w:val="231F20"/>
                <w:sz w:val="24"/>
                <w:szCs w:val="24"/>
                <w:lang w:val="ru-RU"/>
              </w:rPr>
              <w:t>Показатели</w:t>
            </w:r>
            <w:r w:rsidRPr="00B93E51">
              <w:rPr>
                <w:b/>
                <w:color w:val="231F20"/>
                <w:spacing w:val="-9"/>
                <w:sz w:val="24"/>
                <w:szCs w:val="24"/>
                <w:lang w:val="ru-RU"/>
              </w:rPr>
              <w:t xml:space="preserve"> </w:t>
            </w:r>
            <w:r w:rsidRPr="00B93E51">
              <w:rPr>
                <w:b/>
                <w:color w:val="231F20"/>
                <w:sz w:val="24"/>
                <w:szCs w:val="24"/>
                <w:lang w:val="ru-RU"/>
              </w:rPr>
              <w:t>развития</w:t>
            </w:r>
            <w:r w:rsidRPr="00B93E51">
              <w:rPr>
                <w:b/>
                <w:color w:val="231F20"/>
                <w:spacing w:val="-9"/>
                <w:sz w:val="24"/>
                <w:szCs w:val="24"/>
                <w:lang w:val="ru-RU"/>
              </w:rPr>
              <w:t xml:space="preserve"> </w:t>
            </w:r>
            <w:r w:rsidRPr="00B93E51">
              <w:rPr>
                <w:b/>
                <w:color w:val="231F20"/>
                <w:sz w:val="24"/>
                <w:szCs w:val="24"/>
                <w:lang w:val="ru-RU"/>
              </w:rPr>
              <w:t>ребенка</w:t>
            </w:r>
            <w:r w:rsidRPr="00B93E51">
              <w:rPr>
                <w:b/>
                <w:color w:val="231F20"/>
                <w:spacing w:val="-9"/>
                <w:sz w:val="24"/>
                <w:szCs w:val="24"/>
                <w:lang w:val="ru-RU"/>
              </w:rPr>
              <w:t xml:space="preserve"> </w:t>
            </w:r>
            <w:r w:rsidRPr="00B93E51">
              <w:rPr>
                <w:b/>
                <w:color w:val="231F20"/>
                <w:sz w:val="24"/>
                <w:szCs w:val="24"/>
                <w:lang w:val="ru-RU"/>
              </w:rPr>
              <w:t>в</w:t>
            </w:r>
            <w:r w:rsidRPr="00B93E51">
              <w:rPr>
                <w:b/>
                <w:color w:val="231F20"/>
                <w:spacing w:val="-9"/>
                <w:sz w:val="24"/>
                <w:szCs w:val="24"/>
                <w:lang w:val="ru-RU"/>
              </w:rPr>
              <w:t xml:space="preserve"> </w:t>
            </w:r>
            <w:r w:rsidRPr="00B93E51">
              <w:rPr>
                <w:b/>
                <w:color w:val="231F20"/>
                <w:sz w:val="24"/>
                <w:szCs w:val="24"/>
                <w:lang w:val="ru-RU"/>
              </w:rPr>
              <w:t>коммуникативной</w:t>
            </w:r>
            <w:r w:rsidRPr="00B93E51">
              <w:rPr>
                <w:b/>
                <w:color w:val="231F20"/>
                <w:spacing w:val="-9"/>
                <w:sz w:val="24"/>
                <w:szCs w:val="24"/>
                <w:lang w:val="ru-RU"/>
              </w:rPr>
              <w:t xml:space="preserve"> </w:t>
            </w:r>
            <w:r w:rsidRPr="00B93E51">
              <w:rPr>
                <w:b/>
                <w:color w:val="231F20"/>
                <w:sz w:val="24"/>
                <w:szCs w:val="24"/>
                <w:lang w:val="ru-RU"/>
              </w:rPr>
              <w:t>деятельности</w:t>
            </w:r>
          </w:p>
        </w:tc>
      </w:tr>
      <w:tr w:rsidR="00980A46" w:rsidRPr="00B93E51" w14:paraId="0055289B" w14:textId="77777777" w:rsidTr="00017407">
        <w:trPr>
          <w:gridAfter w:val="1"/>
          <w:wAfter w:w="20" w:type="dxa"/>
          <w:trHeight w:val="2116"/>
        </w:trPr>
        <w:tc>
          <w:tcPr>
            <w:tcW w:w="3399" w:type="dxa"/>
            <w:vMerge/>
            <w:tcBorders>
              <w:top w:val="single" w:sz="4" w:space="0" w:color="231F20"/>
              <w:left w:val="single" w:sz="4" w:space="0" w:color="auto"/>
              <w:right w:val="single" w:sz="4" w:space="0" w:color="auto"/>
            </w:tcBorders>
          </w:tcPr>
          <w:p w14:paraId="46FE384A" w14:textId="77777777" w:rsidR="00980A46" w:rsidRPr="00B93E51" w:rsidRDefault="00980A46" w:rsidP="00DC04B2">
            <w:pPr>
              <w:rPr>
                <w:rFonts w:ascii="Times New Roman" w:hAnsi="Times New Roman" w:cs="Times New Roman"/>
                <w:sz w:val="24"/>
                <w:szCs w:val="24"/>
                <w:lang w:val="ru-RU"/>
              </w:rPr>
            </w:pPr>
          </w:p>
        </w:tc>
        <w:tc>
          <w:tcPr>
            <w:tcW w:w="1422" w:type="dxa"/>
            <w:gridSpan w:val="2"/>
            <w:tcBorders>
              <w:left w:val="single" w:sz="4" w:space="0" w:color="auto"/>
            </w:tcBorders>
          </w:tcPr>
          <w:p w14:paraId="21C2371E" w14:textId="77777777" w:rsidR="00980A46" w:rsidRPr="00B93E51" w:rsidRDefault="00980A46" w:rsidP="00DC04B2">
            <w:pPr>
              <w:pStyle w:val="TableParagraph"/>
              <w:ind w:left="0"/>
              <w:rPr>
                <w:sz w:val="24"/>
                <w:szCs w:val="24"/>
                <w:lang w:val="ru-RU"/>
              </w:rPr>
            </w:pPr>
            <w:r w:rsidRPr="00B93E51">
              <w:rPr>
                <w:color w:val="231F20"/>
                <w:sz w:val="24"/>
                <w:szCs w:val="24"/>
                <w:lang w:val="ru-RU"/>
              </w:rPr>
              <w:t>Дружелюбно</w:t>
            </w:r>
            <w:r w:rsidRPr="00B93E51">
              <w:rPr>
                <w:color w:val="231F20"/>
                <w:spacing w:val="1"/>
                <w:sz w:val="24"/>
                <w:szCs w:val="24"/>
                <w:lang w:val="ru-RU"/>
              </w:rPr>
              <w:t xml:space="preserve"> </w:t>
            </w:r>
            <w:r w:rsidRPr="00B93E51">
              <w:rPr>
                <w:color w:val="231F20"/>
                <w:sz w:val="24"/>
                <w:szCs w:val="24"/>
                <w:lang w:val="ru-RU"/>
              </w:rPr>
              <w:t>настроен по</w:t>
            </w:r>
            <w:r w:rsidRPr="00B93E51">
              <w:rPr>
                <w:color w:val="231F20"/>
                <w:spacing w:val="1"/>
                <w:sz w:val="24"/>
                <w:szCs w:val="24"/>
                <w:lang w:val="ru-RU"/>
              </w:rPr>
              <w:t xml:space="preserve"> </w:t>
            </w:r>
            <w:r w:rsidRPr="00B93E51">
              <w:rPr>
                <w:color w:val="231F20"/>
                <w:sz w:val="24"/>
                <w:szCs w:val="24"/>
                <w:lang w:val="ru-RU"/>
              </w:rPr>
              <w:t>отношению к</w:t>
            </w:r>
            <w:r w:rsidRPr="00B93E51">
              <w:rPr>
                <w:color w:val="231F20"/>
                <w:spacing w:val="1"/>
                <w:sz w:val="24"/>
                <w:szCs w:val="24"/>
                <w:lang w:val="ru-RU"/>
              </w:rPr>
              <w:t xml:space="preserve"> </w:t>
            </w:r>
            <w:r w:rsidRPr="00B93E51">
              <w:rPr>
                <w:color w:val="231F20"/>
                <w:sz w:val="24"/>
                <w:szCs w:val="24"/>
                <w:lang w:val="ru-RU"/>
              </w:rPr>
              <w:t>играющим рядом</w:t>
            </w:r>
            <w:r w:rsidRPr="00B93E51">
              <w:rPr>
                <w:color w:val="231F20"/>
                <w:spacing w:val="-1"/>
                <w:sz w:val="24"/>
                <w:szCs w:val="24"/>
                <w:lang w:val="ru-RU"/>
              </w:rPr>
              <w:t xml:space="preserve"> </w:t>
            </w:r>
            <w:r w:rsidRPr="00B93E51">
              <w:rPr>
                <w:color w:val="231F20"/>
                <w:sz w:val="24"/>
                <w:szCs w:val="24"/>
                <w:lang w:val="ru-RU"/>
              </w:rPr>
              <w:t>детям</w:t>
            </w:r>
          </w:p>
        </w:tc>
        <w:tc>
          <w:tcPr>
            <w:tcW w:w="1128" w:type="dxa"/>
            <w:gridSpan w:val="2"/>
          </w:tcPr>
          <w:p w14:paraId="32C93146" w14:textId="77777777" w:rsidR="00980A46" w:rsidRPr="00B93E51" w:rsidRDefault="00980A46" w:rsidP="00DC04B2">
            <w:pPr>
              <w:pStyle w:val="TableParagraph"/>
              <w:ind w:left="0"/>
              <w:rPr>
                <w:sz w:val="24"/>
                <w:szCs w:val="24"/>
                <w:lang w:val="ru-RU"/>
              </w:rPr>
            </w:pPr>
            <w:r w:rsidRPr="00B93E51">
              <w:rPr>
                <w:color w:val="231F20"/>
                <w:sz w:val="24"/>
                <w:szCs w:val="24"/>
                <w:lang w:val="ru-RU"/>
              </w:rPr>
              <w:t>Называет воспитателя по</w:t>
            </w:r>
            <w:r w:rsidRPr="00B93E51">
              <w:rPr>
                <w:color w:val="231F20"/>
                <w:spacing w:val="1"/>
                <w:sz w:val="24"/>
                <w:szCs w:val="24"/>
                <w:lang w:val="ru-RU"/>
              </w:rPr>
              <w:t xml:space="preserve"> </w:t>
            </w:r>
            <w:r w:rsidRPr="00B93E51">
              <w:rPr>
                <w:color w:val="231F20"/>
                <w:sz w:val="24"/>
                <w:szCs w:val="24"/>
                <w:lang w:val="ru-RU"/>
              </w:rPr>
              <w:t>имени и отче</w:t>
            </w:r>
            <w:r w:rsidRPr="00B93E51">
              <w:rPr>
                <w:color w:val="231F20"/>
                <w:spacing w:val="-42"/>
                <w:sz w:val="24"/>
                <w:szCs w:val="24"/>
                <w:lang w:val="ru-RU"/>
              </w:rPr>
              <w:t xml:space="preserve"> </w:t>
            </w:r>
            <w:proofErr w:type="spellStart"/>
            <w:r w:rsidRPr="00B93E51">
              <w:rPr>
                <w:color w:val="231F20"/>
                <w:sz w:val="24"/>
                <w:szCs w:val="24"/>
                <w:lang w:val="ru-RU"/>
              </w:rPr>
              <w:t>ству</w:t>
            </w:r>
            <w:proofErr w:type="spellEnd"/>
          </w:p>
        </w:tc>
        <w:tc>
          <w:tcPr>
            <w:tcW w:w="1840" w:type="dxa"/>
            <w:gridSpan w:val="2"/>
            <w:tcBorders>
              <w:bottom w:val="single" w:sz="4" w:space="0" w:color="auto"/>
            </w:tcBorders>
          </w:tcPr>
          <w:p w14:paraId="6B7406D2" w14:textId="77777777" w:rsidR="00980A46" w:rsidRPr="005A20BA" w:rsidRDefault="00980A46" w:rsidP="00DC04B2">
            <w:pPr>
              <w:pStyle w:val="TableParagraph"/>
              <w:ind w:left="0"/>
              <w:rPr>
                <w:sz w:val="24"/>
                <w:szCs w:val="24"/>
                <w:lang w:val="ru-RU"/>
              </w:rPr>
            </w:pPr>
            <w:r w:rsidRPr="00B93E51">
              <w:rPr>
                <w:color w:val="231F20"/>
                <w:sz w:val="24"/>
                <w:szCs w:val="24"/>
                <w:lang w:val="ru-RU"/>
              </w:rPr>
              <w:t>Обращается</w:t>
            </w:r>
            <w:r w:rsidRPr="00B93E51">
              <w:rPr>
                <w:color w:val="231F20"/>
                <w:spacing w:val="1"/>
                <w:sz w:val="24"/>
                <w:szCs w:val="24"/>
                <w:lang w:val="ru-RU"/>
              </w:rPr>
              <w:t xml:space="preserve"> </w:t>
            </w:r>
            <w:r w:rsidRPr="00B93E51">
              <w:rPr>
                <w:color w:val="231F20"/>
                <w:sz w:val="24"/>
                <w:szCs w:val="24"/>
                <w:lang w:val="ru-RU"/>
              </w:rPr>
              <w:t>к взрослому</w:t>
            </w:r>
            <w:r w:rsidRPr="00B93E51">
              <w:rPr>
                <w:color w:val="231F20"/>
                <w:spacing w:val="1"/>
                <w:sz w:val="24"/>
                <w:szCs w:val="24"/>
                <w:lang w:val="ru-RU"/>
              </w:rPr>
              <w:t xml:space="preserve"> </w:t>
            </w:r>
            <w:r w:rsidRPr="00B93E51">
              <w:rPr>
                <w:color w:val="231F20"/>
                <w:spacing w:val="-1"/>
                <w:sz w:val="24"/>
                <w:szCs w:val="24"/>
                <w:lang w:val="ru-RU"/>
              </w:rPr>
              <w:t>за помощью,</w:t>
            </w:r>
            <w:r w:rsidRPr="00B93E51">
              <w:rPr>
                <w:color w:val="231F20"/>
                <w:spacing w:val="-42"/>
                <w:sz w:val="24"/>
                <w:szCs w:val="24"/>
                <w:lang w:val="ru-RU"/>
              </w:rPr>
              <w:t xml:space="preserve"> </w:t>
            </w:r>
            <w:r w:rsidRPr="00B93E51">
              <w:rPr>
                <w:color w:val="231F20"/>
                <w:sz w:val="24"/>
                <w:szCs w:val="24"/>
                <w:lang w:val="ru-RU"/>
              </w:rPr>
              <w:t>вступает в</w:t>
            </w:r>
            <w:r w:rsidRPr="00B93E51">
              <w:rPr>
                <w:color w:val="231F20"/>
                <w:spacing w:val="1"/>
                <w:sz w:val="24"/>
                <w:szCs w:val="24"/>
                <w:lang w:val="ru-RU"/>
              </w:rPr>
              <w:t xml:space="preserve"> </w:t>
            </w:r>
            <w:r w:rsidRPr="00B93E51">
              <w:rPr>
                <w:color w:val="231F20"/>
                <w:sz w:val="24"/>
                <w:szCs w:val="24"/>
                <w:lang w:val="ru-RU"/>
              </w:rPr>
              <w:t>общение с</w:t>
            </w:r>
            <w:r>
              <w:rPr>
                <w:color w:val="231F20"/>
                <w:sz w:val="24"/>
                <w:szCs w:val="24"/>
                <w:lang w:val="ru-RU"/>
              </w:rPr>
              <w:t xml:space="preserve"> </w:t>
            </w:r>
            <w:r w:rsidRPr="005A20BA">
              <w:rPr>
                <w:color w:val="231F20"/>
                <w:sz w:val="24"/>
                <w:szCs w:val="24"/>
                <w:lang w:val="ru-RU"/>
              </w:rPr>
              <w:t>ним</w:t>
            </w:r>
            <w:r w:rsidRPr="005A20BA">
              <w:rPr>
                <w:color w:val="231F20"/>
                <w:spacing w:val="-7"/>
                <w:sz w:val="24"/>
                <w:szCs w:val="24"/>
                <w:lang w:val="ru-RU"/>
              </w:rPr>
              <w:t xml:space="preserve"> </w:t>
            </w:r>
            <w:r w:rsidRPr="005A20BA">
              <w:rPr>
                <w:color w:val="231F20"/>
                <w:sz w:val="24"/>
                <w:szCs w:val="24"/>
                <w:lang w:val="ru-RU"/>
              </w:rPr>
              <w:t>по</w:t>
            </w:r>
            <w:r w:rsidRPr="005A20BA">
              <w:rPr>
                <w:color w:val="231F20"/>
                <w:spacing w:val="-7"/>
                <w:sz w:val="24"/>
                <w:szCs w:val="24"/>
                <w:lang w:val="ru-RU"/>
              </w:rPr>
              <w:t xml:space="preserve"> </w:t>
            </w:r>
            <w:r w:rsidRPr="005A20BA">
              <w:rPr>
                <w:color w:val="231F20"/>
                <w:sz w:val="24"/>
                <w:szCs w:val="24"/>
                <w:lang w:val="ru-RU"/>
              </w:rPr>
              <w:t>поводу</w:t>
            </w:r>
            <w:r w:rsidRPr="005A20BA">
              <w:rPr>
                <w:color w:val="231F20"/>
                <w:spacing w:val="-42"/>
                <w:sz w:val="24"/>
                <w:szCs w:val="24"/>
                <w:lang w:val="ru-RU"/>
              </w:rPr>
              <w:t xml:space="preserve"> </w:t>
            </w:r>
            <w:r w:rsidRPr="005A20BA">
              <w:rPr>
                <w:color w:val="231F20"/>
                <w:sz w:val="24"/>
                <w:szCs w:val="24"/>
                <w:lang w:val="ru-RU"/>
              </w:rPr>
              <w:t>игрушек</w:t>
            </w:r>
          </w:p>
        </w:tc>
        <w:tc>
          <w:tcPr>
            <w:tcW w:w="1841" w:type="dxa"/>
            <w:gridSpan w:val="2"/>
          </w:tcPr>
          <w:p w14:paraId="5D368F90" w14:textId="77777777" w:rsidR="00980A46" w:rsidRPr="00B93E51" w:rsidRDefault="00980A46" w:rsidP="00DC04B2">
            <w:pPr>
              <w:pStyle w:val="TableParagraph"/>
              <w:ind w:left="0"/>
              <w:rPr>
                <w:sz w:val="24"/>
                <w:szCs w:val="24"/>
                <w:lang w:val="ru-RU"/>
              </w:rPr>
            </w:pPr>
            <w:r w:rsidRPr="00B93E51">
              <w:rPr>
                <w:color w:val="231F20"/>
                <w:spacing w:val="-2"/>
                <w:sz w:val="24"/>
                <w:szCs w:val="24"/>
                <w:lang w:val="ru-RU"/>
              </w:rPr>
              <w:t xml:space="preserve">Легко </w:t>
            </w:r>
            <w:r w:rsidRPr="00B93E51">
              <w:rPr>
                <w:color w:val="231F20"/>
                <w:spacing w:val="-1"/>
                <w:sz w:val="24"/>
                <w:szCs w:val="24"/>
                <w:lang w:val="ru-RU"/>
              </w:rPr>
              <w:t>вступает</w:t>
            </w:r>
            <w:r w:rsidRPr="00B93E51">
              <w:rPr>
                <w:color w:val="231F20"/>
                <w:spacing w:val="-42"/>
                <w:sz w:val="24"/>
                <w:szCs w:val="24"/>
                <w:lang w:val="ru-RU"/>
              </w:rPr>
              <w:t xml:space="preserve"> </w:t>
            </w:r>
            <w:r w:rsidRPr="00B93E51">
              <w:rPr>
                <w:color w:val="231F20"/>
                <w:sz w:val="24"/>
                <w:szCs w:val="24"/>
                <w:lang w:val="ru-RU"/>
              </w:rPr>
              <w:t>в контакт со</w:t>
            </w:r>
            <w:r w:rsidRPr="00B93E51">
              <w:rPr>
                <w:color w:val="231F20"/>
                <w:spacing w:val="1"/>
                <w:sz w:val="24"/>
                <w:szCs w:val="24"/>
                <w:lang w:val="ru-RU"/>
              </w:rPr>
              <w:t xml:space="preserve"> </w:t>
            </w:r>
            <w:r w:rsidRPr="00B93E51">
              <w:rPr>
                <w:color w:val="231F20"/>
                <w:sz w:val="24"/>
                <w:szCs w:val="24"/>
                <w:lang w:val="ru-RU"/>
              </w:rPr>
              <w:t>взрослым</w:t>
            </w:r>
          </w:p>
        </w:tc>
        <w:tc>
          <w:tcPr>
            <w:tcW w:w="1699" w:type="dxa"/>
            <w:gridSpan w:val="2"/>
          </w:tcPr>
          <w:p w14:paraId="112E6919" w14:textId="77777777" w:rsidR="00980A46" w:rsidRPr="00B93E51" w:rsidRDefault="00980A46" w:rsidP="00DC04B2">
            <w:pPr>
              <w:pStyle w:val="TableParagraph"/>
              <w:ind w:left="0"/>
              <w:rPr>
                <w:sz w:val="24"/>
                <w:szCs w:val="24"/>
                <w:lang w:val="ru-RU"/>
              </w:rPr>
            </w:pPr>
            <w:r w:rsidRPr="00B93E51">
              <w:rPr>
                <w:color w:val="231F20"/>
                <w:sz w:val="24"/>
                <w:szCs w:val="24"/>
                <w:lang w:val="ru-RU"/>
              </w:rPr>
              <w:t>Отвечает на</w:t>
            </w:r>
            <w:r w:rsidRPr="00B93E51">
              <w:rPr>
                <w:color w:val="231F20"/>
                <w:spacing w:val="1"/>
                <w:sz w:val="24"/>
                <w:szCs w:val="24"/>
                <w:lang w:val="ru-RU"/>
              </w:rPr>
              <w:t xml:space="preserve"> </w:t>
            </w:r>
            <w:r w:rsidRPr="00B93E51">
              <w:rPr>
                <w:color w:val="231F20"/>
                <w:sz w:val="24"/>
                <w:szCs w:val="24"/>
                <w:lang w:val="ru-RU"/>
              </w:rPr>
              <w:t>вопросы взрослого</w:t>
            </w:r>
          </w:p>
        </w:tc>
        <w:tc>
          <w:tcPr>
            <w:tcW w:w="2123" w:type="dxa"/>
            <w:gridSpan w:val="2"/>
          </w:tcPr>
          <w:p w14:paraId="3C829922" w14:textId="77777777" w:rsidR="00980A46" w:rsidRPr="00B93E51" w:rsidRDefault="00980A46" w:rsidP="00DC04B2">
            <w:pPr>
              <w:pStyle w:val="TableParagraph"/>
              <w:ind w:left="0"/>
              <w:rPr>
                <w:sz w:val="24"/>
                <w:szCs w:val="24"/>
                <w:lang w:val="ru-RU"/>
              </w:rPr>
            </w:pPr>
            <w:r w:rsidRPr="00B93E51">
              <w:rPr>
                <w:color w:val="231F20"/>
                <w:sz w:val="24"/>
                <w:szCs w:val="24"/>
                <w:lang w:val="ru-RU"/>
              </w:rPr>
              <w:t>По образцу и</w:t>
            </w:r>
            <w:r w:rsidRPr="00B93E51">
              <w:rPr>
                <w:color w:val="231F20"/>
                <w:spacing w:val="1"/>
                <w:sz w:val="24"/>
                <w:szCs w:val="24"/>
                <w:lang w:val="ru-RU"/>
              </w:rPr>
              <w:t xml:space="preserve"> </w:t>
            </w:r>
            <w:r w:rsidRPr="00B93E51">
              <w:rPr>
                <w:color w:val="231F20"/>
                <w:sz w:val="24"/>
                <w:szCs w:val="24"/>
                <w:lang w:val="ru-RU"/>
              </w:rPr>
              <w:t>напоминанию</w:t>
            </w:r>
            <w:r w:rsidRPr="00B93E51">
              <w:rPr>
                <w:color w:val="231F20"/>
                <w:spacing w:val="1"/>
                <w:sz w:val="24"/>
                <w:szCs w:val="24"/>
                <w:lang w:val="ru-RU"/>
              </w:rPr>
              <w:t xml:space="preserve"> </w:t>
            </w:r>
            <w:r w:rsidRPr="00B93E51">
              <w:rPr>
                <w:color w:val="231F20"/>
                <w:sz w:val="24"/>
                <w:szCs w:val="24"/>
                <w:lang w:val="ru-RU"/>
              </w:rPr>
              <w:t>взрослого здоровается, прощается, гово</w:t>
            </w:r>
            <w:r w:rsidRPr="00B93E51">
              <w:rPr>
                <w:color w:val="231F20"/>
                <w:spacing w:val="-1"/>
                <w:sz w:val="24"/>
                <w:szCs w:val="24"/>
                <w:lang w:val="ru-RU"/>
              </w:rPr>
              <w:t>рит</w:t>
            </w:r>
            <w:r w:rsidRPr="00B93E51">
              <w:rPr>
                <w:color w:val="231F20"/>
                <w:spacing w:val="-4"/>
                <w:sz w:val="24"/>
                <w:szCs w:val="24"/>
                <w:lang w:val="ru-RU"/>
              </w:rPr>
              <w:t xml:space="preserve"> </w:t>
            </w:r>
            <w:r w:rsidRPr="00B93E51">
              <w:rPr>
                <w:color w:val="231F20"/>
                <w:spacing w:val="-1"/>
                <w:sz w:val="24"/>
                <w:szCs w:val="24"/>
                <w:lang w:val="ru-RU"/>
              </w:rPr>
              <w:t>«спасибо»,</w:t>
            </w:r>
          </w:p>
          <w:p w14:paraId="793977E7" w14:textId="77777777" w:rsidR="00980A46" w:rsidRPr="00B93E51" w:rsidRDefault="00980A46" w:rsidP="00DC04B2">
            <w:pPr>
              <w:pStyle w:val="TableParagraph"/>
              <w:ind w:left="0"/>
              <w:rPr>
                <w:sz w:val="24"/>
                <w:szCs w:val="24"/>
              </w:rPr>
            </w:pPr>
            <w:r w:rsidRPr="00B93E51">
              <w:rPr>
                <w:color w:val="231F20"/>
                <w:sz w:val="24"/>
                <w:szCs w:val="24"/>
              </w:rPr>
              <w:t>«</w:t>
            </w:r>
            <w:proofErr w:type="spellStart"/>
            <w:r w:rsidRPr="00B93E51">
              <w:rPr>
                <w:color w:val="231F20"/>
                <w:sz w:val="24"/>
                <w:szCs w:val="24"/>
              </w:rPr>
              <w:t>пожалуйста</w:t>
            </w:r>
            <w:proofErr w:type="spellEnd"/>
            <w:r w:rsidRPr="00B93E51">
              <w:rPr>
                <w:color w:val="231F20"/>
                <w:sz w:val="24"/>
                <w:szCs w:val="24"/>
              </w:rPr>
              <w:t>»</w:t>
            </w:r>
          </w:p>
        </w:tc>
        <w:tc>
          <w:tcPr>
            <w:tcW w:w="1850" w:type="dxa"/>
            <w:gridSpan w:val="2"/>
          </w:tcPr>
          <w:p w14:paraId="2CB9CEDB" w14:textId="77777777" w:rsidR="00980A46" w:rsidRPr="00B93E51" w:rsidRDefault="00980A46" w:rsidP="00DC04B2">
            <w:pPr>
              <w:pStyle w:val="TableParagraph"/>
              <w:ind w:left="0"/>
              <w:rPr>
                <w:sz w:val="24"/>
                <w:szCs w:val="24"/>
                <w:lang w:val="ru-RU"/>
              </w:rPr>
            </w:pPr>
            <w:r w:rsidRPr="00B93E51">
              <w:rPr>
                <w:color w:val="231F20"/>
                <w:sz w:val="24"/>
                <w:szCs w:val="24"/>
                <w:lang w:val="ru-RU"/>
              </w:rPr>
              <w:t>Общается</w:t>
            </w:r>
            <w:r w:rsidRPr="00B93E51">
              <w:rPr>
                <w:color w:val="231F20"/>
                <w:spacing w:val="9"/>
                <w:sz w:val="24"/>
                <w:szCs w:val="24"/>
                <w:lang w:val="ru-RU"/>
              </w:rPr>
              <w:t xml:space="preserve"> </w:t>
            </w:r>
            <w:r w:rsidRPr="00B93E51">
              <w:rPr>
                <w:color w:val="231F20"/>
                <w:spacing w:val="-3"/>
                <w:sz w:val="24"/>
                <w:szCs w:val="24"/>
                <w:lang w:val="ru-RU"/>
              </w:rPr>
              <w:t>со</w:t>
            </w:r>
            <w:r w:rsidRPr="00B93E51">
              <w:rPr>
                <w:color w:val="231F20"/>
                <w:spacing w:val="-8"/>
                <w:sz w:val="24"/>
                <w:szCs w:val="24"/>
                <w:lang w:val="ru-RU"/>
              </w:rPr>
              <w:t xml:space="preserve"> </w:t>
            </w:r>
            <w:r w:rsidRPr="00B93E51">
              <w:rPr>
                <w:color w:val="231F20"/>
                <w:spacing w:val="-2"/>
                <w:sz w:val="24"/>
                <w:szCs w:val="24"/>
                <w:lang w:val="ru-RU"/>
              </w:rPr>
              <w:t>знакомым</w:t>
            </w:r>
          </w:p>
          <w:p w14:paraId="6F417DCC" w14:textId="77777777" w:rsidR="00980A46" w:rsidRPr="00B93E51" w:rsidRDefault="00980A46" w:rsidP="00DC04B2">
            <w:pPr>
              <w:pStyle w:val="TableParagraph"/>
              <w:ind w:left="0"/>
              <w:rPr>
                <w:sz w:val="24"/>
                <w:szCs w:val="24"/>
                <w:lang w:val="ru-RU"/>
              </w:rPr>
            </w:pPr>
            <w:r w:rsidRPr="00B93E51">
              <w:rPr>
                <w:color w:val="231F20"/>
                <w:sz w:val="24"/>
                <w:szCs w:val="24"/>
                <w:lang w:val="ru-RU"/>
              </w:rPr>
              <w:t>взрослым (воспитателем,</w:t>
            </w:r>
            <w:r w:rsidRPr="00B93E51">
              <w:rPr>
                <w:color w:val="231F20"/>
                <w:spacing w:val="1"/>
                <w:sz w:val="24"/>
                <w:szCs w:val="24"/>
                <w:lang w:val="ru-RU"/>
              </w:rPr>
              <w:t xml:space="preserve"> </w:t>
            </w:r>
            <w:r w:rsidRPr="00B93E51">
              <w:rPr>
                <w:color w:val="231F20"/>
                <w:sz w:val="24"/>
                <w:szCs w:val="24"/>
                <w:lang w:val="ru-RU"/>
              </w:rPr>
              <w:t>помощником</w:t>
            </w:r>
            <w:r w:rsidRPr="00B93E51">
              <w:rPr>
                <w:color w:val="231F20"/>
                <w:spacing w:val="1"/>
                <w:sz w:val="24"/>
                <w:szCs w:val="24"/>
                <w:lang w:val="ru-RU"/>
              </w:rPr>
              <w:t xml:space="preserve"> </w:t>
            </w:r>
            <w:r w:rsidRPr="00B93E51">
              <w:rPr>
                <w:color w:val="231F20"/>
                <w:sz w:val="24"/>
                <w:szCs w:val="24"/>
                <w:lang w:val="ru-RU"/>
              </w:rPr>
              <w:t>воспитателя)</w:t>
            </w:r>
          </w:p>
          <w:p w14:paraId="3E83FDEF" w14:textId="77777777" w:rsidR="00980A46" w:rsidRPr="00B93E51" w:rsidRDefault="00980A46" w:rsidP="00DC04B2">
            <w:pPr>
              <w:pStyle w:val="TableParagraph"/>
              <w:ind w:left="0"/>
              <w:rPr>
                <w:sz w:val="24"/>
                <w:szCs w:val="24"/>
                <w:lang w:val="ru-RU"/>
              </w:rPr>
            </w:pPr>
            <w:r w:rsidRPr="00B93E51">
              <w:rPr>
                <w:color w:val="231F20"/>
                <w:sz w:val="24"/>
                <w:szCs w:val="24"/>
                <w:lang w:val="ru-RU"/>
              </w:rPr>
              <w:t>с помощью</w:t>
            </w:r>
            <w:r w:rsidRPr="00B93E51">
              <w:rPr>
                <w:color w:val="231F20"/>
                <w:spacing w:val="1"/>
                <w:sz w:val="24"/>
                <w:szCs w:val="24"/>
                <w:lang w:val="ru-RU"/>
              </w:rPr>
              <w:t xml:space="preserve"> </w:t>
            </w:r>
            <w:r w:rsidRPr="00B93E51">
              <w:rPr>
                <w:color w:val="231F20"/>
                <w:sz w:val="24"/>
                <w:szCs w:val="24"/>
                <w:lang w:val="ru-RU"/>
              </w:rPr>
              <w:t>вербальных</w:t>
            </w:r>
            <w:r w:rsidRPr="00B93E51">
              <w:rPr>
                <w:color w:val="231F20"/>
                <w:spacing w:val="1"/>
                <w:sz w:val="24"/>
                <w:szCs w:val="24"/>
                <w:lang w:val="ru-RU"/>
              </w:rPr>
              <w:t xml:space="preserve"> </w:t>
            </w:r>
            <w:r w:rsidRPr="00B93E51">
              <w:rPr>
                <w:color w:val="231F20"/>
                <w:sz w:val="24"/>
                <w:szCs w:val="24"/>
                <w:lang w:val="ru-RU"/>
              </w:rPr>
              <w:t>средств (ис</w:t>
            </w:r>
            <w:r w:rsidRPr="00B93E51">
              <w:rPr>
                <w:color w:val="231F20"/>
                <w:spacing w:val="-2"/>
                <w:sz w:val="24"/>
                <w:szCs w:val="24"/>
                <w:lang w:val="ru-RU"/>
              </w:rPr>
              <w:t>пользуя</w:t>
            </w:r>
            <w:r w:rsidRPr="00B93E51">
              <w:rPr>
                <w:color w:val="231F20"/>
                <w:spacing w:val="-9"/>
                <w:sz w:val="24"/>
                <w:szCs w:val="24"/>
                <w:lang w:val="ru-RU"/>
              </w:rPr>
              <w:t xml:space="preserve"> </w:t>
            </w:r>
            <w:r w:rsidRPr="00B93E51">
              <w:rPr>
                <w:color w:val="231F20"/>
                <w:spacing w:val="-2"/>
                <w:sz w:val="24"/>
                <w:szCs w:val="24"/>
                <w:lang w:val="ru-RU"/>
              </w:rPr>
              <w:t>речь)</w:t>
            </w:r>
          </w:p>
        </w:tc>
        <w:tc>
          <w:tcPr>
            <w:tcW w:w="1142" w:type="dxa"/>
            <w:gridSpan w:val="2"/>
          </w:tcPr>
          <w:p w14:paraId="68B1995B" w14:textId="77777777" w:rsidR="00980A46" w:rsidRPr="005A20BA" w:rsidRDefault="00980A46" w:rsidP="00DC04B2">
            <w:pPr>
              <w:pStyle w:val="TableParagraph"/>
              <w:jc w:val="center"/>
              <w:rPr>
                <w:b/>
                <w:bCs/>
                <w:sz w:val="24"/>
                <w:szCs w:val="24"/>
              </w:rPr>
            </w:pPr>
            <w:proofErr w:type="spellStart"/>
            <w:r w:rsidRPr="005A20BA">
              <w:rPr>
                <w:b/>
                <w:bCs/>
                <w:color w:val="231F20"/>
                <w:sz w:val="24"/>
                <w:szCs w:val="24"/>
              </w:rPr>
              <w:t>Итог</w:t>
            </w:r>
            <w:proofErr w:type="spellEnd"/>
          </w:p>
        </w:tc>
      </w:tr>
      <w:tr w:rsidR="00017407" w:rsidRPr="00B93E51" w14:paraId="025D23AC" w14:textId="77777777" w:rsidTr="00017407">
        <w:trPr>
          <w:trHeight w:val="716"/>
        </w:trPr>
        <w:tc>
          <w:tcPr>
            <w:tcW w:w="3399" w:type="dxa"/>
            <w:vMerge/>
            <w:tcBorders>
              <w:top w:val="single" w:sz="4" w:space="0" w:color="231F20"/>
              <w:left w:val="single" w:sz="4" w:space="0" w:color="auto"/>
              <w:right w:val="single" w:sz="4" w:space="0" w:color="auto"/>
            </w:tcBorders>
          </w:tcPr>
          <w:p w14:paraId="5E036F0A" w14:textId="77777777" w:rsidR="00980A46" w:rsidRPr="00B93E51" w:rsidRDefault="00980A46" w:rsidP="00DC04B2">
            <w:pPr>
              <w:rPr>
                <w:rFonts w:ascii="Times New Roman" w:hAnsi="Times New Roman" w:cs="Times New Roman"/>
                <w:sz w:val="24"/>
                <w:szCs w:val="24"/>
              </w:rPr>
            </w:pPr>
          </w:p>
        </w:tc>
        <w:tc>
          <w:tcPr>
            <w:tcW w:w="709" w:type="dxa"/>
            <w:tcBorders>
              <w:left w:val="single" w:sz="4" w:space="0" w:color="auto"/>
            </w:tcBorders>
          </w:tcPr>
          <w:p w14:paraId="44C7BD55" w14:textId="77777777" w:rsidR="00980A46" w:rsidRDefault="00980A46" w:rsidP="00DC04B2">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14:paraId="3DB740EB" w14:textId="77777777" w:rsidR="00980A46" w:rsidRPr="00B93E51" w:rsidRDefault="00980A46" w:rsidP="00DC04B2">
            <w:pPr>
              <w:pStyle w:val="TableParagraph"/>
              <w:ind w:left="0"/>
              <w:jc w:val="center"/>
              <w:rPr>
                <w:sz w:val="24"/>
                <w:szCs w:val="24"/>
                <w:lang w:val="ru-RU"/>
              </w:rPr>
            </w:pPr>
            <w:r w:rsidRPr="00B93E51">
              <w:rPr>
                <w:color w:val="231F20"/>
                <w:sz w:val="24"/>
                <w:szCs w:val="24"/>
                <w:lang w:val="ru-RU"/>
              </w:rPr>
              <w:t>года</w:t>
            </w:r>
          </w:p>
        </w:tc>
        <w:tc>
          <w:tcPr>
            <w:tcW w:w="713" w:type="dxa"/>
          </w:tcPr>
          <w:p w14:paraId="3A424572"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1B6F0A99"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561" w:type="dxa"/>
          </w:tcPr>
          <w:p w14:paraId="0DF63D71" w14:textId="77777777" w:rsidR="00980A46" w:rsidRDefault="00980A46" w:rsidP="00DC04B2">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14:paraId="3A9FD1D2" w14:textId="77777777" w:rsidR="00980A46" w:rsidRPr="00B93E51" w:rsidRDefault="00980A46" w:rsidP="00DC04B2">
            <w:pPr>
              <w:pStyle w:val="TableParagraph"/>
              <w:ind w:left="0"/>
              <w:jc w:val="center"/>
              <w:rPr>
                <w:sz w:val="24"/>
                <w:szCs w:val="24"/>
              </w:rPr>
            </w:pPr>
            <w:r w:rsidRPr="00B93E51">
              <w:rPr>
                <w:color w:val="231F20"/>
                <w:sz w:val="24"/>
                <w:szCs w:val="24"/>
                <w:lang w:val="ru-RU"/>
              </w:rPr>
              <w:t>года</w:t>
            </w:r>
          </w:p>
        </w:tc>
        <w:tc>
          <w:tcPr>
            <w:tcW w:w="567" w:type="dxa"/>
          </w:tcPr>
          <w:p w14:paraId="204140DB"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0261C3B1"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849" w:type="dxa"/>
            <w:tcBorders>
              <w:top w:val="single" w:sz="4" w:space="0" w:color="auto"/>
            </w:tcBorders>
          </w:tcPr>
          <w:p w14:paraId="7B9CFE44"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991" w:type="dxa"/>
            <w:tcBorders>
              <w:top w:val="single" w:sz="4" w:space="0" w:color="auto"/>
            </w:tcBorders>
          </w:tcPr>
          <w:p w14:paraId="50D373E9"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5B129021"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850" w:type="dxa"/>
          </w:tcPr>
          <w:p w14:paraId="72301DB3"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991" w:type="dxa"/>
          </w:tcPr>
          <w:p w14:paraId="3AF04274"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2E3241AB"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850" w:type="dxa"/>
          </w:tcPr>
          <w:p w14:paraId="590E1BAE"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849" w:type="dxa"/>
          </w:tcPr>
          <w:p w14:paraId="0D48C4E5"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3BB64122"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850" w:type="dxa"/>
          </w:tcPr>
          <w:p w14:paraId="59ED9B2E" w14:textId="77777777" w:rsidR="00980A46" w:rsidRPr="00B93E51" w:rsidRDefault="00980A46" w:rsidP="00DC04B2">
            <w:pPr>
              <w:pStyle w:val="TableParagraph"/>
              <w:ind w:left="0"/>
              <w:jc w:val="center"/>
              <w:rPr>
                <w:color w:val="231F20"/>
                <w:sz w:val="24"/>
                <w:szCs w:val="24"/>
                <w:lang w:val="ru-RU"/>
              </w:rPr>
            </w:pPr>
            <w:proofErr w:type="spellStart"/>
            <w:r w:rsidRPr="00B93E51">
              <w:rPr>
                <w:color w:val="231F20"/>
                <w:sz w:val="24"/>
                <w:szCs w:val="24"/>
                <w:lang w:val="ru-RU"/>
              </w:rPr>
              <w:t>Нач</w:t>
            </w:r>
            <w:proofErr w:type="spellEnd"/>
            <w:r w:rsidRPr="00B93E51">
              <w:rPr>
                <w:color w:val="231F20"/>
                <w:sz w:val="24"/>
                <w:szCs w:val="24"/>
                <w:lang w:val="ru-RU"/>
              </w:rPr>
              <w:t xml:space="preserve"> </w:t>
            </w:r>
          </w:p>
          <w:p w14:paraId="0B6707C9" w14:textId="77777777" w:rsidR="00980A46" w:rsidRPr="00B93E51" w:rsidRDefault="00980A46" w:rsidP="00DC04B2">
            <w:pPr>
              <w:pStyle w:val="TableParagraph"/>
              <w:ind w:left="0"/>
              <w:jc w:val="center"/>
              <w:rPr>
                <w:sz w:val="24"/>
                <w:szCs w:val="24"/>
              </w:rPr>
            </w:pPr>
            <w:r w:rsidRPr="00B93E51">
              <w:rPr>
                <w:color w:val="231F20"/>
                <w:sz w:val="24"/>
                <w:szCs w:val="24"/>
                <w:lang w:val="ru-RU"/>
              </w:rPr>
              <w:t>года</w:t>
            </w:r>
          </w:p>
        </w:tc>
        <w:tc>
          <w:tcPr>
            <w:tcW w:w="1273" w:type="dxa"/>
          </w:tcPr>
          <w:p w14:paraId="0AA255DB"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10C47001"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1001" w:type="dxa"/>
          </w:tcPr>
          <w:p w14:paraId="5B0987BD"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lang w:val="ru-RU"/>
              </w:rPr>
              <w:t>Нач</w:t>
            </w:r>
            <w:proofErr w:type="spellEnd"/>
            <w:r w:rsidRPr="00B93E51">
              <w:rPr>
                <w:color w:val="231F20"/>
                <w:sz w:val="24"/>
                <w:szCs w:val="24"/>
                <w:lang w:val="ru-RU"/>
              </w:rPr>
              <w:t xml:space="preserve"> года</w:t>
            </w:r>
          </w:p>
        </w:tc>
        <w:tc>
          <w:tcPr>
            <w:tcW w:w="849" w:type="dxa"/>
          </w:tcPr>
          <w:p w14:paraId="17A95267" w14:textId="77777777" w:rsidR="00980A46" w:rsidRPr="00B93E51" w:rsidRDefault="00980A46" w:rsidP="00DC04B2">
            <w:pPr>
              <w:pStyle w:val="TableParagraph"/>
              <w:ind w:left="0"/>
              <w:jc w:val="center"/>
              <w:rPr>
                <w:color w:val="231F20"/>
                <w:spacing w:val="-2"/>
                <w:sz w:val="24"/>
                <w:szCs w:val="24"/>
                <w:lang w:val="ru-RU"/>
              </w:rPr>
            </w:pPr>
            <w:proofErr w:type="spellStart"/>
            <w:r w:rsidRPr="00B93E51">
              <w:rPr>
                <w:color w:val="231F20"/>
                <w:spacing w:val="-2"/>
                <w:sz w:val="24"/>
                <w:szCs w:val="24"/>
              </w:rPr>
              <w:t>Кон</w:t>
            </w:r>
            <w:r w:rsidRPr="00B93E51">
              <w:rPr>
                <w:color w:val="231F20"/>
                <w:spacing w:val="-2"/>
                <w:sz w:val="24"/>
                <w:szCs w:val="24"/>
                <w:lang w:val="ru-RU"/>
              </w:rPr>
              <w:t>ец</w:t>
            </w:r>
            <w:proofErr w:type="spellEnd"/>
          </w:p>
          <w:p w14:paraId="55CAECBE" w14:textId="77777777" w:rsidR="00980A46" w:rsidRPr="00B93E51" w:rsidRDefault="00980A46" w:rsidP="00DC04B2">
            <w:pPr>
              <w:pStyle w:val="TableParagraph"/>
              <w:ind w:left="0"/>
              <w:jc w:val="center"/>
              <w:rPr>
                <w:sz w:val="24"/>
                <w:szCs w:val="24"/>
              </w:rPr>
            </w:pPr>
            <w:proofErr w:type="spellStart"/>
            <w:r w:rsidRPr="00B93E51">
              <w:rPr>
                <w:color w:val="231F20"/>
                <w:sz w:val="24"/>
                <w:szCs w:val="24"/>
              </w:rPr>
              <w:t>года</w:t>
            </w:r>
            <w:proofErr w:type="spellEnd"/>
          </w:p>
        </w:tc>
        <w:tc>
          <w:tcPr>
            <w:tcW w:w="30" w:type="dxa"/>
          </w:tcPr>
          <w:p w14:paraId="64E91F1F" w14:textId="77777777" w:rsidR="00980A46" w:rsidRPr="00B93E51" w:rsidRDefault="00980A46" w:rsidP="00DC04B2">
            <w:pPr>
              <w:pStyle w:val="TableParagraph"/>
              <w:ind w:left="0"/>
              <w:jc w:val="center"/>
              <w:rPr>
                <w:sz w:val="24"/>
                <w:szCs w:val="24"/>
              </w:rPr>
            </w:pPr>
            <w:r w:rsidRPr="00B93E51">
              <w:rPr>
                <w:color w:val="231F20"/>
                <w:sz w:val="24"/>
                <w:szCs w:val="24"/>
              </w:rPr>
              <w:t>I</w:t>
            </w:r>
          </w:p>
        </w:tc>
        <w:tc>
          <w:tcPr>
            <w:tcW w:w="1132" w:type="dxa"/>
            <w:gridSpan w:val="2"/>
          </w:tcPr>
          <w:p w14:paraId="5E5BC9E4" w14:textId="77777777" w:rsidR="00980A46" w:rsidRPr="00B93E51" w:rsidRDefault="00980A46" w:rsidP="00DC04B2">
            <w:pPr>
              <w:pStyle w:val="TableParagraph"/>
              <w:ind w:left="0"/>
              <w:jc w:val="center"/>
              <w:rPr>
                <w:sz w:val="24"/>
                <w:szCs w:val="24"/>
              </w:rPr>
            </w:pPr>
            <w:r w:rsidRPr="00B93E51">
              <w:rPr>
                <w:color w:val="231F20"/>
                <w:sz w:val="24"/>
                <w:szCs w:val="24"/>
              </w:rPr>
              <w:t>II</w:t>
            </w:r>
          </w:p>
        </w:tc>
      </w:tr>
      <w:tr w:rsidR="00017407" w:rsidRPr="00B93E51" w14:paraId="639C0488" w14:textId="77777777" w:rsidTr="00017407">
        <w:trPr>
          <w:trHeight w:val="318"/>
        </w:trPr>
        <w:tc>
          <w:tcPr>
            <w:tcW w:w="3399" w:type="dxa"/>
          </w:tcPr>
          <w:p w14:paraId="4A2E29EB" w14:textId="77777777" w:rsidR="00980A46" w:rsidRPr="00B93E51" w:rsidRDefault="00980A46" w:rsidP="00DC04B2">
            <w:pPr>
              <w:pStyle w:val="TableParagraph"/>
              <w:rPr>
                <w:sz w:val="24"/>
                <w:szCs w:val="24"/>
              </w:rPr>
            </w:pPr>
          </w:p>
        </w:tc>
        <w:tc>
          <w:tcPr>
            <w:tcW w:w="709" w:type="dxa"/>
          </w:tcPr>
          <w:p w14:paraId="680AEB32" w14:textId="77777777" w:rsidR="00980A46" w:rsidRPr="00B93E51" w:rsidRDefault="00980A46" w:rsidP="00DC04B2">
            <w:pPr>
              <w:pStyle w:val="TableParagraph"/>
              <w:rPr>
                <w:sz w:val="24"/>
                <w:szCs w:val="24"/>
              </w:rPr>
            </w:pPr>
          </w:p>
        </w:tc>
        <w:tc>
          <w:tcPr>
            <w:tcW w:w="713" w:type="dxa"/>
          </w:tcPr>
          <w:p w14:paraId="05EDD14F" w14:textId="77777777" w:rsidR="00980A46" w:rsidRPr="00B93E51" w:rsidRDefault="00980A46" w:rsidP="00DC04B2">
            <w:pPr>
              <w:pStyle w:val="TableParagraph"/>
              <w:rPr>
                <w:sz w:val="24"/>
                <w:szCs w:val="24"/>
              </w:rPr>
            </w:pPr>
          </w:p>
        </w:tc>
        <w:tc>
          <w:tcPr>
            <w:tcW w:w="561" w:type="dxa"/>
          </w:tcPr>
          <w:p w14:paraId="0F8365A5" w14:textId="77777777" w:rsidR="00980A46" w:rsidRPr="00B93E51" w:rsidRDefault="00980A46" w:rsidP="00DC04B2">
            <w:pPr>
              <w:pStyle w:val="TableParagraph"/>
              <w:rPr>
                <w:sz w:val="24"/>
                <w:szCs w:val="24"/>
              </w:rPr>
            </w:pPr>
          </w:p>
        </w:tc>
        <w:tc>
          <w:tcPr>
            <w:tcW w:w="567" w:type="dxa"/>
          </w:tcPr>
          <w:p w14:paraId="3EDF2948" w14:textId="77777777" w:rsidR="00980A46" w:rsidRPr="00B93E51" w:rsidRDefault="00980A46" w:rsidP="00DC04B2">
            <w:pPr>
              <w:pStyle w:val="TableParagraph"/>
              <w:rPr>
                <w:sz w:val="24"/>
                <w:szCs w:val="24"/>
              </w:rPr>
            </w:pPr>
          </w:p>
        </w:tc>
        <w:tc>
          <w:tcPr>
            <w:tcW w:w="849" w:type="dxa"/>
          </w:tcPr>
          <w:p w14:paraId="123F8DCB" w14:textId="77777777" w:rsidR="00980A46" w:rsidRPr="00B93E51" w:rsidRDefault="00980A46" w:rsidP="00DC04B2">
            <w:pPr>
              <w:pStyle w:val="TableParagraph"/>
              <w:rPr>
                <w:sz w:val="24"/>
                <w:szCs w:val="24"/>
              </w:rPr>
            </w:pPr>
          </w:p>
        </w:tc>
        <w:tc>
          <w:tcPr>
            <w:tcW w:w="991" w:type="dxa"/>
          </w:tcPr>
          <w:p w14:paraId="2B2F6809" w14:textId="77777777" w:rsidR="00980A46" w:rsidRPr="00B93E51" w:rsidRDefault="00980A46" w:rsidP="00DC04B2">
            <w:pPr>
              <w:pStyle w:val="TableParagraph"/>
              <w:rPr>
                <w:sz w:val="24"/>
                <w:szCs w:val="24"/>
              </w:rPr>
            </w:pPr>
          </w:p>
        </w:tc>
        <w:tc>
          <w:tcPr>
            <w:tcW w:w="850" w:type="dxa"/>
          </w:tcPr>
          <w:p w14:paraId="54B6D917" w14:textId="77777777" w:rsidR="00980A46" w:rsidRPr="00B93E51" w:rsidRDefault="00980A46" w:rsidP="00DC04B2">
            <w:pPr>
              <w:pStyle w:val="TableParagraph"/>
              <w:rPr>
                <w:sz w:val="24"/>
                <w:szCs w:val="24"/>
              </w:rPr>
            </w:pPr>
          </w:p>
        </w:tc>
        <w:tc>
          <w:tcPr>
            <w:tcW w:w="991" w:type="dxa"/>
          </w:tcPr>
          <w:p w14:paraId="05B32D90" w14:textId="77777777" w:rsidR="00980A46" w:rsidRPr="00B93E51" w:rsidRDefault="00980A46" w:rsidP="00DC04B2">
            <w:pPr>
              <w:pStyle w:val="TableParagraph"/>
              <w:rPr>
                <w:sz w:val="24"/>
                <w:szCs w:val="24"/>
              </w:rPr>
            </w:pPr>
          </w:p>
        </w:tc>
        <w:tc>
          <w:tcPr>
            <w:tcW w:w="850" w:type="dxa"/>
          </w:tcPr>
          <w:p w14:paraId="45E7977F" w14:textId="77777777" w:rsidR="00980A46" w:rsidRPr="00B93E51" w:rsidRDefault="00980A46" w:rsidP="00DC04B2">
            <w:pPr>
              <w:pStyle w:val="TableParagraph"/>
              <w:rPr>
                <w:sz w:val="24"/>
                <w:szCs w:val="24"/>
              </w:rPr>
            </w:pPr>
          </w:p>
        </w:tc>
        <w:tc>
          <w:tcPr>
            <w:tcW w:w="849" w:type="dxa"/>
          </w:tcPr>
          <w:p w14:paraId="60ABC717" w14:textId="77777777" w:rsidR="00980A46" w:rsidRPr="00B93E51" w:rsidRDefault="00980A46" w:rsidP="00DC04B2">
            <w:pPr>
              <w:pStyle w:val="TableParagraph"/>
              <w:rPr>
                <w:sz w:val="24"/>
                <w:szCs w:val="24"/>
              </w:rPr>
            </w:pPr>
          </w:p>
        </w:tc>
        <w:tc>
          <w:tcPr>
            <w:tcW w:w="850" w:type="dxa"/>
          </w:tcPr>
          <w:p w14:paraId="3901A309" w14:textId="77777777" w:rsidR="00980A46" w:rsidRPr="00B93E51" w:rsidRDefault="00980A46" w:rsidP="00DC04B2">
            <w:pPr>
              <w:pStyle w:val="TableParagraph"/>
              <w:rPr>
                <w:sz w:val="24"/>
                <w:szCs w:val="24"/>
              </w:rPr>
            </w:pPr>
          </w:p>
        </w:tc>
        <w:tc>
          <w:tcPr>
            <w:tcW w:w="1273" w:type="dxa"/>
          </w:tcPr>
          <w:p w14:paraId="0ED85668" w14:textId="77777777" w:rsidR="00980A46" w:rsidRPr="00B93E51" w:rsidRDefault="00980A46" w:rsidP="00DC04B2">
            <w:pPr>
              <w:pStyle w:val="TableParagraph"/>
              <w:rPr>
                <w:sz w:val="24"/>
                <w:szCs w:val="24"/>
              </w:rPr>
            </w:pPr>
          </w:p>
        </w:tc>
        <w:tc>
          <w:tcPr>
            <w:tcW w:w="1001" w:type="dxa"/>
          </w:tcPr>
          <w:p w14:paraId="1C7787DC" w14:textId="77777777" w:rsidR="00980A46" w:rsidRPr="00B93E51" w:rsidRDefault="00980A46" w:rsidP="00DC04B2">
            <w:pPr>
              <w:pStyle w:val="TableParagraph"/>
              <w:rPr>
                <w:sz w:val="24"/>
                <w:szCs w:val="24"/>
              </w:rPr>
            </w:pPr>
          </w:p>
        </w:tc>
        <w:tc>
          <w:tcPr>
            <w:tcW w:w="849" w:type="dxa"/>
          </w:tcPr>
          <w:p w14:paraId="30A3BF9D" w14:textId="77777777" w:rsidR="00980A46" w:rsidRPr="00B93E51" w:rsidRDefault="00980A46" w:rsidP="00DC04B2">
            <w:pPr>
              <w:pStyle w:val="TableParagraph"/>
              <w:rPr>
                <w:sz w:val="24"/>
                <w:szCs w:val="24"/>
              </w:rPr>
            </w:pPr>
          </w:p>
        </w:tc>
        <w:tc>
          <w:tcPr>
            <w:tcW w:w="30" w:type="dxa"/>
          </w:tcPr>
          <w:p w14:paraId="14FAC8D3" w14:textId="77777777" w:rsidR="00980A46" w:rsidRPr="00B93E51" w:rsidRDefault="00980A46" w:rsidP="00DC04B2">
            <w:pPr>
              <w:pStyle w:val="TableParagraph"/>
              <w:rPr>
                <w:sz w:val="24"/>
                <w:szCs w:val="24"/>
              </w:rPr>
            </w:pPr>
          </w:p>
        </w:tc>
        <w:tc>
          <w:tcPr>
            <w:tcW w:w="1132" w:type="dxa"/>
            <w:gridSpan w:val="2"/>
          </w:tcPr>
          <w:p w14:paraId="73F6F182" w14:textId="77777777" w:rsidR="00980A46" w:rsidRPr="00B93E51" w:rsidRDefault="00980A46" w:rsidP="00DC04B2">
            <w:pPr>
              <w:pStyle w:val="TableParagraph"/>
              <w:rPr>
                <w:sz w:val="24"/>
                <w:szCs w:val="24"/>
              </w:rPr>
            </w:pPr>
          </w:p>
        </w:tc>
      </w:tr>
      <w:tr w:rsidR="00017407" w:rsidRPr="00B93E51" w14:paraId="5B80D4DC" w14:textId="77777777" w:rsidTr="00017407">
        <w:trPr>
          <w:trHeight w:val="318"/>
        </w:trPr>
        <w:tc>
          <w:tcPr>
            <w:tcW w:w="3399" w:type="dxa"/>
          </w:tcPr>
          <w:p w14:paraId="78D90583" w14:textId="77777777" w:rsidR="00980A46" w:rsidRPr="00B93E51" w:rsidRDefault="00980A46" w:rsidP="00DC04B2">
            <w:pPr>
              <w:pStyle w:val="TableParagraph"/>
              <w:rPr>
                <w:sz w:val="24"/>
                <w:szCs w:val="24"/>
              </w:rPr>
            </w:pPr>
          </w:p>
        </w:tc>
        <w:tc>
          <w:tcPr>
            <w:tcW w:w="709" w:type="dxa"/>
          </w:tcPr>
          <w:p w14:paraId="38B5689A" w14:textId="77777777" w:rsidR="00980A46" w:rsidRPr="00B93E51" w:rsidRDefault="00980A46" w:rsidP="00DC04B2">
            <w:pPr>
              <w:pStyle w:val="TableParagraph"/>
              <w:rPr>
                <w:sz w:val="24"/>
                <w:szCs w:val="24"/>
              </w:rPr>
            </w:pPr>
          </w:p>
        </w:tc>
        <w:tc>
          <w:tcPr>
            <w:tcW w:w="713" w:type="dxa"/>
          </w:tcPr>
          <w:p w14:paraId="227AB915" w14:textId="77777777" w:rsidR="00980A46" w:rsidRPr="00B93E51" w:rsidRDefault="00980A46" w:rsidP="00DC04B2">
            <w:pPr>
              <w:pStyle w:val="TableParagraph"/>
              <w:rPr>
                <w:sz w:val="24"/>
                <w:szCs w:val="24"/>
              </w:rPr>
            </w:pPr>
          </w:p>
        </w:tc>
        <w:tc>
          <w:tcPr>
            <w:tcW w:w="561" w:type="dxa"/>
          </w:tcPr>
          <w:p w14:paraId="591B2C00" w14:textId="77777777" w:rsidR="00980A46" w:rsidRPr="00B93E51" w:rsidRDefault="00980A46" w:rsidP="00DC04B2">
            <w:pPr>
              <w:pStyle w:val="TableParagraph"/>
              <w:rPr>
                <w:sz w:val="24"/>
                <w:szCs w:val="24"/>
              </w:rPr>
            </w:pPr>
          </w:p>
        </w:tc>
        <w:tc>
          <w:tcPr>
            <w:tcW w:w="567" w:type="dxa"/>
          </w:tcPr>
          <w:p w14:paraId="0273DFE2" w14:textId="77777777" w:rsidR="00980A46" w:rsidRPr="00B93E51" w:rsidRDefault="00980A46" w:rsidP="00DC04B2">
            <w:pPr>
              <w:pStyle w:val="TableParagraph"/>
              <w:rPr>
                <w:sz w:val="24"/>
                <w:szCs w:val="24"/>
              </w:rPr>
            </w:pPr>
          </w:p>
        </w:tc>
        <w:tc>
          <w:tcPr>
            <w:tcW w:w="849" w:type="dxa"/>
          </w:tcPr>
          <w:p w14:paraId="32609973" w14:textId="77777777" w:rsidR="00980A46" w:rsidRPr="00B93E51" w:rsidRDefault="00980A46" w:rsidP="00DC04B2">
            <w:pPr>
              <w:pStyle w:val="TableParagraph"/>
              <w:rPr>
                <w:sz w:val="24"/>
                <w:szCs w:val="24"/>
              </w:rPr>
            </w:pPr>
          </w:p>
        </w:tc>
        <w:tc>
          <w:tcPr>
            <w:tcW w:w="991" w:type="dxa"/>
          </w:tcPr>
          <w:p w14:paraId="3EEB9B09" w14:textId="77777777" w:rsidR="00980A46" w:rsidRPr="00B93E51" w:rsidRDefault="00980A46" w:rsidP="00DC04B2">
            <w:pPr>
              <w:pStyle w:val="TableParagraph"/>
              <w:rPr>
                <w:sz w:val="24"/>
                <w:szCs w:val="24"/>
              </w:rPr>
            </w:pPr>
          </w:p>
        </w:tc>
        <w:tc>
          <w:tcPr>
            <w:tcW w:w="850" w:type="dxa"/>
          </w:tcPr>
          <w:p w14:paraId="6FA772F8" w14:textId="77777777" w:rsidR="00980A46" w:rsidRPr="00B93E51" w:rsidRDefault="00980A46" w:rsidP="00DC04B2">
            <w:pPr>
              <w:pStyle w:val="TableParagraph"/>
              <w:rPr>
                <w:sz w:val="24"/>
                <w:szCs w:val="24"/>
              </w:rPr>
            </w:pPr>
          </w:p>
        </w:tc>
        <w:tc>
          <w:tcPr>
            <w:tcW w:w="991" w:type="dxa"/>
          </w:tcPr>
          <w:p w14:paraId="05F297F9" w14:textId="77777777" w:rsidR="00980A46" w:rsidRPr="00B93E51" w:rsidRDefault="00980A46" w:rsidP="00DC04B2">
            <w:pPr>
              <w:pStyle w:val="TableParagraph"/>
              <w:rPr>
                <w:sz w:val="24"/>
                <w:szCs w:val="24"/>
              </w:rPr>
            </w:pPr>
          </w:p>
        </w:tc>
        <w:tc>
          <w:tcPr>
            <w:tcW w:w="850" w:type="dxa"/>
          </w:tcPr>
          <w:p w14:paraId="46BCD2F2" w14:textId="77777777" w:rsidR="00980A46" w:rsidRPr="00B93E51" w:rsidRDefault="00980A46" w:rsidP="00DC04B2">
            <w:pPr>
              <w:pStyle w:val="TableParagraph"/>
              <w:rPr>
                <w:sz w:val="24"/>
                <w:szCs w:val="24"/>
              </w:rPr>
            </w:pPr>
          </w:p>
        </w:tc>
        <w:tc>
          <w:tcPr>
            <w:tcW w:w="849" w:type="dxa"/>
          </w:tcPr>
          <w:p w14:paraId="54F55D30" w14:textId="77777777" w:rsidR="00980A46" w:rsidRPr="00B93E51" w:rsidRDefault="00980A46" w:rsidP="00DC04B2">
            <w:pPr>
              <w:pStyle w:val="TableParagraph"/>
              <w:rPr>
                <w:sz w:val="24"/>
                <w:szCs w:val="24"/>
              </w:rPr>
            </w:pPr>
          </w:p>
        </w:tc>
        <w:tc>
          <w:tcPr>
            <w:tcW w:w="850" w:type="dxa"/>
          </w:tcPr>
          <w:p w14:paraId="6404DB05" w14:textId="77777777" w:rsidR="00980A46" w:rsidRPr="00B93E51" w:rsidRDefault="00980A46" w:rsidP="00DC04B2">
            <w:pPr>
              <w:pStyle w:val="TableParagraph"/>
              <w:rPr>
                <w:sz w:val="24"/>
                <w:szCs w:val="24"/>
              </w:rPr>
            </w:pPr>
          </w:p>
        </w:tc>
        <w:tc>
          <w:tcPr>
            <w:tcW w:w="1273" w:type="dxa"/>
          </w:tcPr>
          <w:p w14:paraId="29532DD4" w14:textId="77777777" w:rsidR="00980A46" w:rsidRPr="00B93E51" w:rsidRDefault="00980A46" w:rsidP="00DC04B2">
            <w:pPr>
              <w:pStyle w:val="TableParagraph"/>
              <w:rPr>
                <w:sz w:val="24"/>
                <w:szCs w:val="24"/>
              </w:rPr>
            </w:pPr>
          </w:p>
        </w:tc>
        <w:tc>
          <w:tcPr>
            <w:tcW w:w="1001" w:type="dxa"/>
          </w:tcPr>
          <w:p w14:paraId="7711DDC7" w14:textId="77777777" w:rsidR="00980A46" w:rsidRPr="00B93E51" w:rsidRDefault="00980A46" w:rsidP="00DC04B2">
            <w:pPr>
              <w:pStyle w:val="TableParagraph"/>
              <w:rPr>
                <w:sz w:val="24"/>
                <w:szCs w:val="24"/>
              </w:rPr>
            </w:pPr>
          </w:p>
        </w:tc>
        <w:tc>
          <w:tcPr>
            <w:tcW w:w="849" w:type="dxa"/>
          </w:tcPr>
          <w:p w14:paraId="03760B3D" w14:textId="77777777" w:rsidR="00980A46" w:rsidRPr="00B93E51" w:rsidRDefault="00980A46" w:rsidP="00DC04B2">
            <w:pPr>
              <w:pStyle w:val="TableParagraph"/>
              <w:rPr>
                <w:sz w:val="24"/>
                <w:szCs w:val="24"/>
              </w:rPr>
            </w:pPr>
          </w:p>
        </w:tc>
        <w:tc>
          <w:tcPr>
            <w:tcW w:w="30" w:type="dxa"/>
          </w:tcPr>
          <w:p w14:paraId="6299E505" w14:textId="77777777" w:rsidR="00980A46" w:rsidRPr="00B93E51" w:rsidRDefault="00980A46" w:rsidP="00DC04B2">
            <w:pPr>
              <w:pStyle w:val="TableParagraph"/>
              <w:rPr>
                <w:sz w:val="24"/>
                <w:szCs w:val="24"/>
              </w:rPr>
            </w:pPr>
          </w:p>
        </w:tc>
        <w:tc>
          <w:tcPr>
            <w:tcW w:w="1132" w:type="dxa"/>
            <w:gridSpan w:val="2"/>
          </w:tcPr>
          <w:p w14:paraId="44F3E40E" w14:textId="77777777" w:rsidR="00980A46" w:rsidRPr="00B93E51" w:rsidRDefault="00980A46" w:rsidP="00DC04B2">
            <w:pPr>
              <w:pStyle w:val="TableParagraph"/>
              <w:rPr>
                <w:sz w:val="24"/>
                <w:szCs w:val="24"/>
              </w:rPr>
            </w:pPr>
          </w:p>
        </w:tc>
      </w:tr>
      <w:tr w:rsidR="00017407" w:rsidRPr="00B93E51" w14:paraId="4F5D008C" w14:textId="77777777" w:rsidTr="00017407">
        <w:trPr>
          <w:trHeight w:val="318"/>
        </w:trPr>
        <w:tc>
          <w:tcPr>
            <w:tcW w:w="3399" w:type="dxa"/>
          </w:tcPr>
          <w:p w14:paraId="2005D4C1" w14:textId="77777777" w:rsidR="00980A46" w:rsidRPr="00B93E51" w:rsidRDefault="00980A46" w:rsidP="00DC04B2">
            <w:pPr>
              <w:pStyle w:val="TableParagraph"/>
              <w:rPr>
                <w:sz w:val="24"/>
                <w:szCs w:val="24"/>
              </w:rPr>
            </w:pPr>
          </w:p>
        </w:tc>
        <w:tc>
          <w:tcPr>
            <w:tcW w:w="709" w:type="dxa"/>
          </w:tcPr>
          <w:p w14:paraId="1ABFB3C7" w14:textId="77777777" w:rsidR="00980A46" w:rsidRPr="00B93E51" w:rsidRDefault="00980A46" w:rsidP="00DC04B2">
            <w:pPr>
              <w:pStyle w:val="TableParagraph"/>
              <w:rPr>
                <w:sz w:val="24"/>
                <w:szCs w:val="24"/>
              </w:rPr>
            </w:pPr>
          </w:p>
        </w:tc>
        <w:tc>
          <w:tcPr>
            <w:tcW w:w="713" w:type="dxa"/>
          </w:tcPr>
          <w:p w14:paraId="47608D98" w14:textId="77777777" w:rsidR="00980A46" w:rsidRPr="00B93E51" w:rsidRDefault="00980A46" w:rsidP="00DC04B2">
            <w:pPr>
              <w:pStyle w:val="TableParagraph"/>
              <w:rPr>
                <w:sz w:val="24"/>
                <w:szCs w:val="24"/>
              </w:rPr>
            </w:pPr>
          </w:p>
        </w:tc>
        <w:tc>
          <w:tcPr>
            <w:tcW w:w="561" w:type="dxa"/>
          </w:tcPr>
          <w:p w14:paraId="5E24D1D0" w14:textId="77777777" w:rsidR="00980A46" w:rsidRPr="00B93E51" w:rsidRDefault="00980A46" w:rsidP="00DC04B2">
            <w:pPr>
              <w:pStyle w:val="TableParagraph"/>
              <w:rPr>
                <w:sz w:val="24"/>
                <w:szCs w:val="24"/>
              </w:rPr>
            </w:pPr>
          </w:p>
        </w:tc>
        <w:tc>
          <w:tcPr>
            <w:tcW w:w="567" w:type="dxa"/>
          </w:tcPr>
          <w:p w14:paraId="45921159" w14:textId="77777777" w:rsidR="00980A46" w:rsidRPr="00B93E51" w:rsidRDefault="00980A46" w:rsidP="00DC04B2">
            <w:pPr>
              <w:pStyle w:val="TableParagraph"/>
              <w:rPr>
                <w:sz w:val="24"/>
                <w:szCs w:val="24"/>
              </w:rPr>
            </w:pPr>
          </w:p>
        </w:tc>
        <w:tc>
          <w:tcPr>
            <w:tcW w:w="849" w:type="dxa"/>
          </w:tcPr>
          <w:p w14:paraId="0FB055AE" w14:textId="77777777" w:rsidR="00980A46" w:rsidRPr="00B93E51" w:rsidRDefault="00980A46" w:rsidP="00DC04B2">
            <w:pPr>
              <w:pStyle w:val="TableParagraph"/>
              <w:rPr>
                <w:sz w:val="24"/>
                <w:szCs w:val="24"/>
              </w:rPr>
            </w:pPr>
          </w:p>
        </w:tc>
        <w:tc>
          <w:tcPr>
            <w:tcW w:w="991" w:type="dxa"/>
          </w:tcPr>
          <w:p w14:paraId="7AD3BF96" w14:textId="77777777" w:rsidR="00980A46" w:rsidRPr="00B93E51" w:rsidRDefault="00980A46" w:rsidP="00DC04B2">
            <w:pPr>
              <w:pStyle w:val="TableParagraph"/>
              <w:rPr>
                <w:sz w:val="24"/>
                <w:szCs w:val="24"/>
              </w:rPr>
            </w:pPr>
          </w:p>
        </w:tc>
        <w:tc>
          <w:tcPr>
            <w:tcW w:w="850" w:type="dxa"/>
          </w:tcPr>
          <w:p w14:paraId="2869D35B" w14:textId="77777777" w:rsidR="00980A46" w:rsidRPr="00B93E51" w:rsidRDefault="00980A46" w:rsidP="00DC04B2">
            <w:pPr>
              <w:pStyle w:val="TableParagraph"/>
              <w:rPr>
                <w:sz w:val="24"/>
                <w:szCs w:val="24"/>
              </w:rPr>
            </w:pPr>
          </w:p>
        </w:tc>
        <w:tc>
          <w:tcPr>
            <w:tcW w:w="991" w:type="dxa"/>
          </w:tcPr>
          <w:p w14:paraId="7EDE1941" w14:textId="77777777" w:rsidR="00980A46" w:rsidRPr="00B93E51" w:rsidRDefault="00980A46" w:rsidP="00DC04B2">
            <w:pPr>
              <w:pStyle w:val="TableParagraph"/>
              <w:rPr>
                <w:sz w:val="24"/>
                <w:szCs w:val="24"/>
              </w:rPr>
            </w:pPr>
          </w:p>
        </w:tc>
        <w:tc>
          <w:tcPr>
            <w:tcW w:w="850" w:type="dxa"/>
          </w:tcPr>
          <w:p w14:paraId="297BD298" w14:textId="77777777" w:rsidR="00980A46" w:rsidRPr="00B93E51" w:rsidRDefault="00980A46" w:rsidP="00DC04B2">
            <w:pPr>
              <w:pStyle w:val="TableParagraph"/>
              <w:rPr>
                <w:sz w:val="24"/>
                <w:szCs w:val="24"/>
              </w:rPr>
            </w:pPr>
          </w:p>
        </w:tc>
        <w:tc>
          <w:tcPr>
            <w:tcW w:w="849" w:type="dxa"/>
          </w:tcPr>
          <w:p w14:paraId="0E4ACDFD" w14:textId="77777777" w:rsidR="00980A46" w:rsidRPr="00B93E51" w:rsidRDefault="00980A46" w:rsidP="00DC04B2">
            <w:pPr>
              <w:pStyle w:val="TableParagraph"/>
              <w:rPr>
                <w:sz w:val="24"/>
                <w:szCs w:val="24"/>
              </w:rPr>
            </w:pPr>
          </w:p>
        </w:tc>
        <w:tc>
          <w:tcPr>
            <w:tcW w:w="850" w:type="dxa"/>
          </w:tcPr>
          <w:p w14:paraId="66CD224C" w14:textId="77777777" w:rsidR="00980A46" w:rsidRPr="00B93E51" w:rsidRDefault="00980A46" w:rsidP="00DC04B2">
            <w:pPr>
              <w:pStyle w:val="TableParagraph"/>
              <w:rPr>
                <w:sz w:val="24"/>
                <w:szCs w:val="24"/>
              </w:rPr>
            </w:pPr>
          </w:p>
        </w:tc>
        <w:tc>
          <w:tcPr>
            <w:tcW w:w="1273" w:type="dxa"/>
          </w:tcPr>
          <w:p w14:paraId="66A9B112" w14:textId="77777777" w:rsidR="00980A46" w:rsidRPr="00B93E51" w:rsidRDefault="00980A46" w:rsidP="00DC04B2">
            <w:pPr>
              <w:pStyle w:val="TableParagraph"/>
              <w:rPr>
                <w:sz w:val="24"/>
                <w:szCs w:val="24"/>
              </w:rPr>
            </w:pPr>
          </w:p>
        </w:tc>
        <w:tc>
          <w:tcPr>
            <w:tcW w:w="1001" w:type="dxa"/>
          </w:tcPr>
          <w:p w14:paraId="16FAFC39" w14:textId="77777777" w:rsidR="00980A46" w:rsidRPr="00B93E51" w:rsidRDefault="00980A46" w:rsidP="00DC04B2">
            <w:pPr>
              <w:pStyle w:val="TableParagraph"/>
              <w:rPr>
                <w:sz w:val="24"/>
                <w:szCs w:val="24"/>
              </w:rPr>
            </w:pPr>
          </w:p>
        </w:tc>
        <w:tc>
          <w:tcPr>
            <w:tcW w:w="849" w:type="dxa"/>
          </w:tcPr>
          <w:p w14:paraId="35AAD3C6" w14:textId="77777777" w:rsidR="00980A46" w:rsidRPr="00B93E51" w:rsidRDefault="00980A46" w:rsidP="00DC04B2">
            <w:pPr>
              <w:pStyle w:val="TableParagraph"/>
              <w:rPr>
                <w:sz w:val="24"/>
                <w:szCs w:val="24"/>
              </w:rPr>
            </w:pPr>
          </w:p>
        </w:tc>
        <w:tc>
          <w:tcPr>
            <w:tcW w:w="30" w:type="dxa"/>
          </w:tcPr>
          <w:p w14:paraId="758B2E30" w14:textId="77777777" w:rsidR="00980A46" w:rsidRPr="00B93E51" w:rsidRDefault="00980A46" w:rsidP="00DC04B2">
            <w:pPr>
              <w:pStyle w:val="TableParagraph"/>
              <w:rPr>
                <w:sz w:val="24"/>
                <w:szCs w:val="24"/>
              </w:rPr>
            </w:pPr>
          </w:p>
        </w:tc>
        <w:tc>
          <w:tcPr>
            <w:tcW w:w="1132" w:type="dxa"/>
            <w:gridSpan w:val="2"/>
          </w:tcPr>
          <w:p w14:paraId="7777F0C7" w14:textId="77777777" w:rsidR="00980A46" w:rsidRPr="00B93E51" w:rsidRDefault="00980A46" w:rsidP="00DC04B2">
            <w:pPr>
              <w:pStyle w:val="TableParagraph"/>
              <w:rPr>
                <w:sz w:val="24"/>
                <w:szCs w:val="24"/>
              </w:rPr>
            </w:pPr>
          </w:p>
        </w:tc>
      </w:tr>
      <w:tr w:rsidR="00017407" w:rsidRPr="00B93E51" w14:paraId="41D212DD" w14:textId="77777777" w:rsidTr="00017407">
        <w:trPr>
          <w:trHeight w:val="318"/>
        </w:trPr>
        <w:tc>
          <w:tcPr>
            <w:tcW w:w="3399" w:type="dxa"/>
          </w:tcPr>
          <w:p w14:paraId="591BF747" w14:textId="77777777" w:rsidR="00980A46" w:rsidRPr="00B93E51" w:rsidRDefault="00980A46" w:rsidP="00DC04B2">
            <w:pPr>
              <w:pStyle w:val="TableParagraph"/>
              <w:rPr>
                <w:sz w:val="24"/>
                <w:szCs w:val="24"/>
              </w:rPr>
            </w:pPr>
          </w:p>
        </w:tc>
        <w:tc>
          <w:tcPr>
            <w:tcW w:w="709" w:type="dxa"/>
          </w:tcPr>
          <w:p w14:paraId="20EA3DF4" w14:textId="77777777" w:rsidR="00980A46" w:rsidRPr="00B93E51" w:rsidRDefault="00980A46" w:rsidP="00DC04B2">
            <w:pPr>
              <w:pStyle w:val="TableParagraph"/>
              <w:rPr>
                <w:sz w:val="24"/>
                <w:szCs w:val="24"/>
              </w:rPr>
            </w:pPr>
          </w:p>
        </w:tc>
        <w:tc>
          <w:tcPr>
            <w:tcW w:w="713" w:type="dxa"/>
          </w:tcPr>
          <w:p w14:paraId="55578757" w14:textId="77777777" w:rsidR="00980A46" w:rsidRPr="00B93E51" w:rsidRDefault="00980A46" w:rsidP="00DC04B2">
            <w:pPr>
              <w:pStyle w:val="TableParagraph"/>
              <w:rPr>
                <w:sz w:val="24"/>
                <w:szCs w:val="24"/>
              </w:rPr>
            </w:pPr>
          </w:p>
        </w:tc>
        <w:tc>
          <w:tcPr>
            <w:tcW w:w="561" w:type="dxa"/>
          </w:tcPr>
          <w:p w14:paraId="19EFFC4F" w14:textId="77777777" w:rsidR="00980A46" w:rsidRPr="00B93E51" w:rsidRDefault="00980A46" w:rsidP="00DC04B2">
            <w:pPr>
              <w:pStyle w:val="TableParagraph"/>
              <w:rPr>
                <w:sz w:val="24"/>
                <w:szCs w:val="24"/>
              </w:rPr>
            </w:pPr>
          </w:p>
        </w:tc>
        <w:tc>
          <w:tcPr>
            <w:tcW w:w="567" w:type="dxa"/>
          </w:tcPr>
          <w:p w14:paraId="26AF252A" w14:textId="77777777" w:rsidR="00980A46" w:rsidRPr="00B93E51" w:rsidRDefault="00980A46" w:rsidP="00DC04B2">
            <w:pPr>
              <w:pStyle w:val="TableParagraph"/>
              <w:rPr>
                <w:sz w:val="24"/>
                <w:szCs w:val="24"/>
              </w:rPr>
            </w:pPr>
          </w:p>
        </w:tc>
        <w:tc>
          <w:tcPr>
            <w:tcW w:w="849" w:type="dxa"/>
          </w:tcPr>
          <w:p w14:paraId="28317428" w14:textId="77777777" w:rsidR="00980A46" w:rsidRPr="00B93E51" w:rsidRDefault="00980A46" w:rsidP="00DC04B2">
            <w:pPr>
              <w:pStyle w:val="TableParagraph"/>
              <w:rPr>
                <w:sz w:val="24"/>
                <w:szCs w:val="24"/>
              </w:rPr>
            </w:pPr>
          </w:p>
        </w:tc>
        <w:tc>
          <w:tcPr>
            <w:tcW w:w="991" w:type="dxa"/>
          </w:tcPr>
          <w:p w14:paraId="0C41E958" w14:textId="77777777" w:rsidR="00980A46" w:rsidRPr="00B93E51" w:rsidRDefault="00980A46" w:rsidP="00DC04B2">
            <w:pPr>
              <w:pStyle w:val="TableParagraph"/>
              <w:rPr>
                <w:sz w:val="24"/>
                <w:szCs w:val="24"/>
              </w:rPr>
            </w:pPr>
          </w:p>
        </w:tc>
        <w:tc>
          <w:tcPr>
            <w:tcW w:w="850" w:type="dxa"/>
          </w:tcPr>
          <w:p w14:paraId="57A17B08" w14:textId="77777777" w:rsidR="00980A46" w:rsidRPr="00B93E51" w:rsidRDefault="00980A46" w:rsidP="00DC04B2">
            <w:pPr>
              <w:pStyle w:val="TableParagraph"/>
              <w:rPr>
                <w:sz w:val="24"/>
                <w:szCs w:val="24"/>
              </w:rPr>
            </w:pPr>
          </w:p>
        </w:tc>
        <w:tc>
          <w:tcPr>
            <w:tcW w:w="991" w:type="dxa"/>
          </w:tcPr>
          <w:p w14:paraId="68F9C63C" w14:textId="77777777" w:rsidR="00980A46" w:rsidRPr="00B93E51" w:rsidRDefault="00980A46" w:rsidP="00DC04B2">
            <w:pPr>
              <w:pStyle w:val="TableParagraph"/>
              <w:rPr>
                <w:sz w:val="24"/>
                <w:szCs w:val="24"/>
              </w:rPr>
            </w:pPr>
          </w:p>
        </w:tc>
        <w:tc>
          <w:tcPr>
            <w:tcW w:w="850" w:type="dxa"/>
          </w:tcPr>
          <w:p w14:paraId="5136CDF4" w14:textId="77777777" w:rsidR="00980A46" w:rsidRPr="00B93E51" w:rsidRDefault="00980A46" w:rsidP="00DC04B2">
            <w:pPr>
              <w:pStyle w:val="TableParagraph"/>
              <w:rPr>
                <w:sz w:val="24"/>
                <w:szCs w:val="24"/>
              </w:rPr>
            </w:pPr>
          </w:p>
        </w:tc>
        <w:tc>
          <w:tcPr>
            <w:tcW w:w="849" w:type="dxa"/>
          </w:tcPr>
          <w:p w14:paraId="3E87E188" w14:textId="77777777" w:rsidR="00980A46" w:rsidRPr="00B93E51" w:rsidRDefault="00980A46" w:rsidP="00DC04B2">
            <w:pPr>
              <w:pStyle w:val="TableParagraph"/>
              <w:rPr>
                <w:sz w:val="24"/>
                <w:szCs w:val="24"/>
              </w:rPr>
            </w:pPr>
          </w:p>
        </w:tc>
        <w:tc>
          <w:tcPr>
            <w:tcW w:w="850" w:type="dxa"/>
          </w:tcPr>
          <w:p w14:paraId="7DE3FAB7" w14:textId="77777777" w:rsidR="00980A46" w:rsidRPr="00B93E51" w:rsidRDefault="00980A46" w:rsidP="00DC04B2">
            <w:pPr>
              <w:pStyle w:val="TableParagraph"/>
              <w:rPr>
                <w:sz w:val="24"/>
                <w:szCs w:val="24"/>
              </w:rPr>
            </w:pPr>
          </w:p>
        </w:tc>
        <w:tc>
          <w:tcPr>
            <w:tcW w:w="1273" w:type="dxa"/>
          </w:tcPr>
          <w:p w14:paraId="2E16364B" w14:textId="77777777" w:rsidR="00980A46" w:rsidRPr="00B93E51" w:rsidRDefault="00980A46" w:rsidP="00DC04B2">
            <w:pPr>
              <w:pStyle w:val="TableParagraph"/>
              <w:rPr>
                <w:sz w:val="24"/>
                <w:szCs w:val="24"/>
              </w:rPr>
            </w:pPr>
          </w:p>
        </w:tc>
        <w:tc>
          <w:tcPr>
            <w:tcW w:w="1001" w:type="dxa"/>
          </w:tcPr>
          <w:p w14:paraId="252D9FCF" w14:textId="77777777" w:rsidR="00980A46" w:rsidRPr="00B93E51" w:rsidRDefault="00980A46" w:rsidP="00DC04B2">
            <w:pPr>
              <w:pStyle w:val="TableParagraph"/>
              <w:rPr>
                <w:sz w:val="24"/>
                <w:szCs w:val="24"/>
              </w:rPr>
            </w:pPr>
          </w:p>
        </w:tc>
        <w:tc>
          <w:tcPr>
            <w:tcW w:w="849" w:type="dxa"/>
          </w:tcPr>
          <w:p w14:paraId="62588364" w14:textId="77777777" w:rsidR="00980A46" w:rsidRPr="00B93E51" w:rsidRDefault="00980A46" w:rsidP="00DC04B2">
            <w:pPr>
              <w:pStyle w:val="TableParagraph"/>
              <w:rPr>
                <w:sz w:val="24"/>
                <w:szCs w:val="24"/>
              </w:rPr>
            </w:pPr>
          </w:p>
        </w:tc>
        <w:tc>
          <w:tcPr>
            <w:tcW w:w="30" w:type="dxa"/>
          </w:tcPr>
          <w:p w14:paraId="78B58032" w14:textId="77777777" w:rsidR="00980A46" w:rsidRPr="00B93E51" w:rsidRDefault="00980A46" w:rsidP="00DC04B2">
            <w:pPr>
              <w:pStyle w:val="TableParagraph"/>
              <w:rPr>
                <w:sz w:val="24"/>
                <w:szCs w:val="24"/>
              </w:rPr>
            </w:pPr>
          </w:p>
        </w:tc>
        <w:tc>
          <w:tcPr>
            <w:tcW w:w="1132" w:type="dxa"/>
            <w:gridSpan w:val="2"/>
          </w:tcPr>
          <w:p w14:paraId="6603FB71" w14:textId="77777777" w:rsidR="00980A46" w:rsidRPr="00B93E51" w:rsidRDefault="00980A46" w:rsidP="00DC04B2">
            <w:pPr>
              <w:pStyle w:val="TableParagraph"/>
              <w:rPr>
                <w:sz w:val="24"/>
                <w:szCs w:val="24"/>
              </w:rPr>
            </w:pPr>
          </w:p>
        </w:tc>
      </w:tr>
      <w:tr w:rsidR="00017407" w:rsidRPr="00B93E51" w14:paraId="1C46A9C6" w14:textId="77777777" w:rsidTr="00017407">
        <w:trPr>
          <w:trHeight w:val="318"/>
        </w:trPr>
        <w:tc>
          <w:tcPr>
            <w:tcW w:w="3399" w:type="dxa"/>
          </w:tcPr>
          <w:p w14:paraId="0EB1A7BF" w14:textId="77777777" w:rsidR="00980A46" w:rsidRPr="00B93E51" w:rsidRDefault="00980A46" w:rsidP="00DC04B2">
            <w:pPr>
              <w:pStyle w:val="TableParagraph"/>
              <w:rPr>
                <w:sz w:val="24"/>
                <w:szCs w:val="24"/>
              </w:rPr>
            </w:pPr>
          </w:p>
        </w:tc>
        <w:tc>
          <w:tcPr>
            <w:tcW w:w="709" w:type="dxa"/>
          </w:tcPr>
          <w:p w14:paraId="507D0EF2" w14:textId="77777777" w:rsidR="00980A46" w:rsidRPr="00B93E51" w:rsidRDefault="00980A46" w:rsidP="00DC04B2">
            <w:pPr>
              <w:pStyle w:val="TableParagraph"/>
              <w:rPr>
                <w:sz w:val="24"/>
                <w:szCs w:val="24"/>
              </w:rPr>
            </w:pPr>
          </w:p>
        </w:tc>
        <w:tc>
          <w:tcPr>
            <w:tcW w:w="713" w:type="dxa"/>
          </w:tcPr>
          <w:p w14:paraId="68B33B78" w14:textId="77777777" w:rsidR="00980A46" w:rsidRPr="00B93E51" w:rsidRDefault="00980A46" w:rsidP="00DC04B2">
            <w:pPr>
              <w:pStyle w:val="TableParagraph"/>
              <w:rPr>
                <w:sz w:val="24"/>
                <w:szCs w:val="24"/>
              </w:rPr>
            </w:pPr>
          </w:p>
        </w:tc>
        <w:tc>
          <w:tcPr>
            <w:tcW w:w="561" w:type="dxa"/>
          </w:tcPr>
          <w:p w14:paraId="3EFD5777" w14:textId="77777777" w:rsidR="00980A46" w:rsidRPr="00B93E51" w:rsidRDefault="00980A46" w:rsidP="00DC04B2">
            <w:pPr>
              <w:pStyle w:val="TableParagraph"/>
              <w:rPr>
                <w:sz w:val="24"/>
                <w:szCs w:val="24"/>
              </w:rPr>
            </w:pPr>
          </w:p>
        </w:tc>
        <w:tc>
          <w:tcPr>
            <w:tcW w:w="567" w:type="dxa"/>
          </w:tcPr>
          <w:p w14:paraId="18114726" w14:textId="77777777" w:rsidR="00980A46" w:rsidRPr="00B93E51" w:rsidRDefault="00980A46" w:rsidP="00DC04B2">
            <w:pPr>
              <w:pStyle w:val="TableParagraph"/>
              <w:rPr>
                <w:sz w:val="24"/>
                <w:szCs w:val="24"/>
              </w:rPr>
            </w:pPr>
          </w:p>
        </w:tc>
        <w:tc>
          <w:tcPr>
            <w:tcW w:w="849" w:type="dxa"/>
          </w:tcPr>
          <w:p w14:paraId="69E34B41" w14:textId="77777777" w:rsidR="00980A46" w:rsidRPr="00B93E51" w:rsidRDefault="00980A46" w:rsidP="00DC04B2">
            <w:pPr>
              <w:pStyle w:val="TableParagraph"/>
              <w:rPr>
                <w:sz w:val="24"/>
                <w:szCs w:val="24"/>
              </w:rPr>
            </w:pPr>
          </w:p>
        </w:tc>
        <w:tc>
          <w:tcPr>
            <w:tcW w:w="991" w:type="dxa"/>
          </w:tcPr>
          <w:p w14:paraId="4FCADD45" w14:textId="77777777" w:rsidR="00980A46" w:rsidRPr="00B93E51" w:rsidRDefault="00980A46" w:rsidP="00DC04B2">
            <w:pPr>
              <w:pStyle w:val="TableParagraph"/>
              <w:rPr>
                <w:sz w:val="24"/>
                <w:szCs w:val="24"/>
              </w:rPr>
            </w:pPr>
          </w:p>
        </w:tc>
        <w:tc>
          <w:tcPr>
            <w:tcW w:w="850" w:type="dxa"/>
          </w:tcPr>
          <w:p w14:paraId="3497860B" w14:textId="77777777" w:rsidR="00980A46" w:rsidRPr="00B93E51" w:rsidRDefault="00980A46" w:rsidP="00DC04B2">
            <w:pPr>
              <w:pStyle w:val="TableParagraph"/>
              <w:rPr>
                <w:sz w:val="24"/>
                <w:szCs w:val="24"/>
              </w:rPr>
            </w:pPr>
          </w:p>
        </w:tc>
        <w:tc>
          <w:tcPr>
            <w:tcW w:w="991" w:type="dxa"/>
          </w:tcPr>
          <w:p w14:paraId="33FE3601" w14:textId="77777777" w:rsidR="00980A46" w:rsidRPr="00B93E51" w:rsidRDefault="00980A46" w:rsidP="00DC04B2">
            <w:pPr>
              <w:pStyle w:val="TableParagraph"/>
              <w:rPr>
                <w:sz w:val="24"/>
                <w:szCs w:val="24"/>
              </w:rPr>
            </w:pPr>
          </w:p>
        </w:tc>
        <w:tc>
          <w:tcPr>
            <w:tcW w:w="850" w:type="dxa"/>
          </w:tcPr>
          <w:p w14:paraId="3A6A8E51" w14:textId="77777777" w:rsidR="00980A46" w:rsidRPr="00B93E51" w:rsidRDefault="00980A46" w:rsidP="00DC04B2">
            <w:pPr>
              <w:pStyle w:val="TableParagraph"/>
              <w:rPr>
                <w:sz w:val="24"/>
                <w:szCs w:val="24"/>
              </w:rPr>
            </w:pPr>
          </w:p>
        </w:tc>
        <w:tc>
          <w:tcPr>
            <w:tcW w:w="849" w:type="dxa"/>
          </w:tcPr>
          <w:p w14:paraId="24E29DFB" w14:textId="77777777" w:rsidR="00980A46" w:rsidRPr="00B93E51" w:rsidRDefault="00980A46" w:rsidP="00DC04B2">
            <w:pPr>
              <w:pStyle w:val="TableParagraph"/>
              <w:rPr>
                <w:sz w:val="24"/>
                <w:szCs w:val="24"/>
              </w:rPr>
            </w:pPr>
          </w:p>
        </w:tc>
        <w:tc>
          <w:tcPr>
            <w:tcW w:w="850" w:type="dxa"/>
          </w:tcPr>
          <w:p w14:paraId="24D376E2" w14:textId="77777777" w:rsidR="00980A46" w:rsidRPr="00B93E51" w:rsidRDefault="00980A46" w:rsidP="00DC04B2">
            <w:pPr>
              <w:pStyle w:val="TableParagraph"/>
              <w:rPr>
                <w:sz w:val="24"/>
                <w:szCs w:val="24"/>
              </w:rPr>
            </w:pPr>
          </w:p>
        </w:tc>
        <w:tc>
          <w:tcPr>
            <w:tcW w:w="1273" w:type="dxa"/>
          </w:tcPr>
          <w:p w14:paraId="5F8487A1" w14:textId="77777777" w:rsidR="00980A46" w:rsidRPr="00B93E51" w:rsidRDefault="00980A46" w:rsidP="00DC04B2">
            <w:pPr>
              <w:pStyle w:val="TableParagraph"/>
              <w:rPr>
                <w:sz w:val="24"/>
                <w:szCs w:val="24"/>
              </w:rPr>
            </w:pPr>
          </w:p>
        </w:tc>
        <w:tc>
          <w:tcPr>
            <w:tcW w:w="1001" w:type="dxa"/>
          </w:tcPr>
          <w:p w14:paraId="7A5408EC" w14:textId="77777777" w:rsidR="00980A46" w:rsidRPr="00B93E51" w:rsidRDefault="00980A46" w:rsidP="00DC04B2">
            <w:pPr>
              <w:pStyle w:val="TableParagraph"/>
              <w:rPr>
                <w:sz w:val="24"/>
                <w:szCs w:val="24"/>
              </w:rPr>
            </w:pPr>
          </w:p>
        </w:tc>
        <w:tc>
          <w:tcPr>
            <w:tcW w:w="849" w:type="dxa"/>
          </w:tcPr>
          <w:p w14:paraId="04E732FC" w14:textId="77777777" w:rsidR="00980A46" w:rsidRPr="00B93E51" w:rsidRDefault="00980A46" w:rsidP="00DC04B2">
            <w:pPr>
              <w:pStyle w:val="TableParagraph"/>
              <w:rPr>
                <w:sz w:val="24"/>
                <w:szCs w:val="24"/>
              </w:rPr>
            </w:pPr>
          </w:p>
        </w:tc>
        <w:tc>
          <w:tcPr>
            <w:tcW w:w="30" w:type="dxa"/>
          </w:tcPr>
          <w:p w14:paraId="349B9ABB" w14:textId="77777777" w:rsidR="00980A46" w:rsidRPr="00B93E51" w:rsidRDefault="00980A46" w:rsidP="00DC04B2">
            <w:pPr>
              <w:pStyle w:val="TableParagraph"/>
              <w:rPr>
                <w:sz w:val="24"/>
                <w:szCs w:val="24"/>
              </w:rPr>
            </w:pPr>
          </w:p>
        </w:tc>
        <w:tc>
          <w:tcPr>
            <w:tcW w:w="1132" w:type="dxa"/>
            <w:gridSpan w:val="2"/>
          </w:tcPr>
          <w:p w14:paraId="508BBFB7" w14:textId="77777777" w:rsidR="00980A46" w:rsidRPr="00B93E51" w:rsidRDefault="00980A46" w:rsidP="00DC04B2">
            <w:pPr>
              <w:pStyle w:val="TableParagraph"/>
              <w:rPr>
                <w:sz w:val="24"/>
                <w:szCs w:val="24"/>
              </w:rPr>
            </w:pPr>
          </w:p>
        </w:tc>
      </w:tr>
      <w:tr w:rsidR="00017407" w:rsidRPr="00B93E51" w14:paraId="44BD39A8" w14:textId="77777777" w:rsidTr="00017407">
        <w:trPr>
          <w:trHeight w:val="318"/>
        </w:trPr>
        <w:tc>
          <w:tcPr>
            <w:tcW w:w="3399" w:type="dxa"/>
          </w:tcPr>
          <w:p w14:paraId="5DEBBFAF" w14:textId="77777777" w:rsidR="00980A46" w:rsidRPr="00B93E51" w:rsidRDefault="00980A46" w:rsidP="00DC04B2">
            <w:pPr>
              <w:pStyle w:val="TableParagraph"/>
              <w:rPr>
                <w:sz w:val="24"/>
                <w:szCs w:val="24"/>
              </w:rPr>
            </w:pPr>
          </w:p>
        </w:tc>
        <w:tc>
          <w:tcPr>
            <w:tcW w:w="709" w:type="dxa"/>
          </w:tcPr>
          <w:p w14:paraId="3825839A" w14:textId="77777777" w:rsidR="00980A46" w:rsidRPr="00B93E51" w:rsidRDefault="00980A46" w:rsidP="00DC04B2">
            <w:pPr>
              <w:pStyle w:val="TableParagraph"/>
              <w:rPr>
                <w:sz w:val="24"/>
                <w:szCs w:val="24"/>
              </w:rPr>
            </w:pPr>
          </w:p>
        </w:tc>
        <w:tc>
          <w:tcPr>
            <w:tcW w:w="713" w:type="dxa"/>
          </w:tcPr>
          <w:p w14:paraId="12367B6C" w14:textId="77777777" w:rsidR="00980A46" w:rsidRPr="00B93E51" w:rsidRDefault="00980A46" w:rsidP="00DC04B2">
            <w:pPr>
              <w:pStyle w:val="TableParagraph"/>
              <w:rPr>
                <w:sz w:val="24"/>
                <w:szCs w:val="24"/>
              </w:rPr>
            </w:pPr>
          </w:p>
        </w:tc>
        <w:tc>
          <w:tcPr>
            <w:tcW w:w="561" w:type="dxa"/>
          </w:tcPr>
          <w:p w14:paraId="4F2994DB" w14:textId="77777777" w:rsidR="00980A46" w:rsidRPr="00B93E51" w:rsidRDefault="00980A46" w:rsidP="00DC04B2">
            <w:pPr>
              <w:pStyle w:val="TableParagraph"/>
              <w:rPr>
                <w:sz w:val="24"/>
                <w:szCs w:val="24"/>
              </w:rPr>
            </w:pPr>
          </w:p>
        </w:tc>
        <w:tc>
          <w:tcPr>
            <w:tcW w:w="567" w:type="dxa"/>
          </w:tcPr>
          <w:p w14:paraId="09407F5C" w14:textId="77777777" w:rsidR="00980A46" w:rsidRPr="00B93E51" w:rsidRDefault="00980A46" w:rsidP="00DC04B2">
            <w:pPr>
              <w:pStyle w:val="TableParagraph"/>
              <w:rPr>
                <w:sz w:val="24"/>
                <w:szCs w:val="24"/>
              </w:rPr>
            </w:pPr>
          </w:p>
        </w:tc>
        <w:tc>
          <w:tcPr>
            <w:tcW w:w="849" w:type="dxa"/>
          </w:tcPr>
          <w:p w14:paraId="0A62B22F" w14:textId="77777777" w:rsidR="00980A46" w:rsidRPr="00B93E51" w:rsidRDefault="00980A46" w:rsidP="00DC04B2">
            <w:pPr>
              <w:pStyle w:val="TableParagraph"/>
              <w:rPr>
                <w:sz w:val="24"/>
                <w:szCs w:val="24"/>
              </w:rPr>
            </w:pPr>
          </w:p>
        </w:tc>
        <w:tc>
          <w:tcPr>
            <w:tcW w:w="991" w:type="dxa"/>
          </w:tcPr>
          <w:p w14:paraId="075A6CAD" w14:textId="77777777" w:rsidR="00980A46" w:rsidRPr="00B93E51" w:rsidRDefault="00980A46" w:rsidP="00DC04B2">
            <w:pPr>
              <w:pStyle w:val="TableParagraph"/>
              <w:rPr>
                <w:sz w:val="24"/>
                <w:szCs w:val="24"/>
              </w:rPr>
            </w:pPr>
          </w:p>
        </w:tc>
        <w:tc>
          <w:tcPr>
            <w:tcW w:w="850" w:type="dxa"/>
          </w:tcPr>
          <w:p w14:paraId="3307D3C8" w14:textId="77777777" w:rsidR="00980A46" w:rsidRPr="00B93E51" w:rsidRDefault="00980A46" w:rsidP="00DC04B2">
            <w:pPr>
              <w:pStyle w:val="TableParagraph"/>
              <w:rPr>
                <w:sz w:val="24"/>
                <w:szCs w:val="24"/>
              </w:rPr>
            </w:pPr>
          </w:p>
        </w:tc>
        <w:tc>
          <w:tcPr>
            <w:tcW w:w="991" w:type="dxa"/>
          </w:tcPr>
          <w:p w14:paraId="4E547C91" w14:textId="77777777" w:rsidR="00980A46" w:rsidRPr="00B93E51" w:rsidRDefault="00980A46" w:rsidP="00DC04B2">
            <w:pPr>
              <w:pStyle w:val="TableParagraph"/>
              <w:rPr>
                <w:sz w:val="24"/>
                <w:szCs w:val="24"/>
              </w:rPr>
            </w:pPr>
          </w:p>
        </w:tc>
        <w:tc>
          <w:tcPr>
            <w:tcW w:w="850" w:type="dxa"/>
          </w:tcPr>
          <w:p w14:paraId="1A3BA982" w14:textId="77777777" w:rsidR="00980A46" w:rsidRPr="00B93E51" w:rsidRDefault="00980A46" w:rsidP="00DC04B2">
            <w:pPr>
              <w:pStyle w:val="TableParagraph"/>
              <w:rPr>
                <w:sz w:val="24"/>
                <w:szCs w:val="24"/>
              </w:rPr>
            </w:pPr>
          </w:p>
        </w:tc>
        <w:tc>
          <w:tcPr>
            <w:tcW w:w="849" w:type="dxa"/>
          </w:tcPr>
          <w:p w14:paraId="7DE2AA1A" w14:textId="77777777" w:rsidR="00980A46" w:rsidRPr="00B93E51" w:rsidRDefault="00980A46" w:rsidP="00DC04B2">
            <w:pPr>
              <w:pStyle w:val="TableParagraph"/>
              <w:rPr>
                <w:sz w:val="24"/>
                <w:szCs w:val="24"/>
              </w:rPr>
            </w:pPr>
          </w:p>
        </w:tc>
        <w:tc>
          <w:tcPr>
            <w:tcW w:w="850" w:type="dxa"/>
          </w:tcPr>
          <w:p w14:paraId="7BA4AB64" w14:textId="77777777" w:rsidR="00980A46" w:rsidRPr="00B93E51" w:rsidRDefault="00980A46" w:rsidP="00DC04B2">
            <w:pPr>
              <w:pStyle w:val="TableParagraph"/>
              <w:rPr>
                <w:sz w:val="24"/>
                <w:szCs w:val="24"/>
              </w:rPr>
            </w:pPr>
          </w:p>
        </w:tc>
        <w:tc>
          <w:tcPr>
            <w:tcW w:w="1273" w:type="dxa"/>
          </w:tcPr>
          <w:p w14:paraId="77501695" w14:textId="77777777" w:rsidR="00980A46" w:rsidRPr="00B93E51" w:rsidRDefault="00980A46" w:rsidP="00DC04B2">
            <w:pPr>
              <w:pStyle w:val="TableParagraph"/>
              <w:rPr>
                <w:sz w:val="24"/>
                <w:szCs w:val="24"/>
              </w:rPr>
            </w:pPr>
          </w:p>
        </w:tc>
        <w:tc>
          <w:tcPr>
            <w:tcW w:w="1001" w:type="dxa"/>
          </w:tcPr>
          <w:p w14:paraId="567F4AB0" w14:textId="77777777" w:rsidR="00980A46" w:rsidRPr="00B93E51" w:rsidRDefault="00980A46" w:rsidP="00DC04B2">
            <w:pPr>
              <w:pStyle w:val="TableParagraph"/>
              <w:rPr>
                <w:sz w:val="24"/>
                <w:szCs w:val="24"/>
              </w:rPr>
            </w:pPr>
          </w:p>
        </w:tc>
        <w:tc>
          <w:tcPr>
            <w:tcW w:w="849" w:type="dxa"/>
          </w:tcPr>
          <w:p w14:paraId="6C6125D1" w14:textId="77777777" w:rsidR="00980A46" w:rsidRPr="00B93E51" w:rsidRDefault="00980A46" w:rsidP="00DC04B2">
            <w:pPr>
              <w:pStyle w:val="TableParagraph"/>
              <w:rPr>
                <w:sz w:val="24"/>
                <w:szCs w:val="24"/>
              </w:rPr>
            </w:pPr>
          </w:p>
        </w:tc>
        <w:tc>
          <w:tcPr>
            <w:tcW w:w="30" w:type="dxa"/>
          </w:tcPr>
          <w:p w14:paraId="65F4A1A2" w14:textId="77777777" w:rsidR="00980A46" w:rsidRPr="00B93E51" w:rsidRDefault="00980A46" w:rsidP="00DC04B2">
            <w:pPr>
              <w:pStyle w:val="TableParagraph"/>
              <w:rPr>
                <w:sz w:val="24"/>
                <w:szCs w:val="24"/>
              </w:rPr>
            </w:pPr>
          </w:p>
        </w:tc>
        <w:tc>
          <w:tcPr>
            <w:tcW w:w="1132" w:type="dxa"/>
            <w:gridSpan w:val="2"/>
          </w:tcPr>
          <w:p w14:paraId="74E9B477" w14:textId="77777777" w:rsidR="00980A46" w:rsidRPr="00B93E51" w:rsidRDefault="00980A46" w:rsidP="00DC04B2">
            <w:pPr>
              <w:pStyle w:val="TableParagraph"/>
              <w:rPr>
                <w:sz w:val="24"/>
                <w:szCs w:val="24"/>
              </w:rPr>
            </w:pPr>
          </w:p>
        </w:tc>
      </w:tr>
      <w:tr w:rsidR="00017407" w:rsidRPr="00B93E51" w14:paraId="36175D96" w14:textId="77777777" w:rsidTr="00017407">
        <w:trPr>
          <w:trHeight w:val="318"/>
        </w:trPr>
        <w:tc>
          <w:tcPr>
            <w:tcW w:w="3399" w:type="dxa"/>
          </w:tcPr>
          <w:p w14:paraId="2A59C8C2" w14:textId="77777777" w:rsidR="00980A46" w:rsidRPr="00B93E51" w:rsidRDefault="00980A46" w:rsidP="00DC04B2">
            <w:pPr>
              <w:pStyle w:val="TableParagraph"/>
              <w:rPr>
                <w:sz w:val="24"/>
                <w:szCs w:val="24"/>
              </w:rPr>
            </w:pPr>
          </w:p>
        </w:tc>
        <w:tc>
          <w:tcPr>
            <w:tcW w:w="709" w:type="dxa"/>
          </w:tcPr>
          <w:p w14:paraId="51779570" w14:textId="77777777" w:rsidR="00980A46" w:rsidRPr="00B93E51" w:rsidRDefault="00980A46" w:rsidP="00DC04B2">
            <w:pPr>
              <w:pStyle w:val="TableParagraph"/>
              <w:rPr>
                <w:sz w:val="24"/>
                <w:szCs w:val="24"/>
              </w:rPr>
            </w:pPr>
          </w:p>
        </w:tc>
        <w:tc>
          <w:tcPr>
            <w:tcW w:w="713" w:type="dxa"/>
          </w:tcPr>
          <w:p w14:paraId="73ACD728" w14:textId="77777777" w:rsidR="00980A46" w:rsidRPr="00B93E51" w:rsidRDefault="00980A46" w:rsidP="00DC04B2">
            <w:pPr>
              <w:pStyle w:val="TableParagraph"/>
              <w:rPr>
                <w:sz w:val="24"/>
                <w:szCs w:val="24"/>
              </w:rPr>
            </w:pPr>
          </w:p>
        </w:tc>
        <w:tc>
          <w:tcPr>
            <w:tcW w:w="561" w:type="dxa"/>
          </w:tcPr>
          <w:p w14:paraId="48C701D5" w14:textId="77777777" w:rsidR="00980A46" w:rsidRPr="00B93E51" w:rsidRDefault="00980A46" w:rsidP="00DC04B2">
            <w:pPr>
              <w:pStyle w:val="TableParagraph"/>
              <w:rPr>
                <w:sz w:val="24"/>
                <w:szCs w:val="24"/>
              </w:rPr>
            </w:pPr>
          </w:p>
        </w:tc>
        <w:tc>
          <w:tcPr>
            <w:tcW w:w="567" w:type="dxa"/>
          </w:tcPr>
          <w:p w14:paraId="159E1C3A" w14:textId="77777777" w:rsidR="00980A46" w:rsidRPr="00B93E51" w:rsidRDefault="00980A46" w:rsidP="00DC04B2">
            <w:pPr>
              <w:pStyle w:val="TableParagraph"/>
              <w:rPr>
                <w:sz w:val="24"/>
                <w:szCs w:val="24"/>
              </w:rPr>
            </w:pPr>
          </w:p>
        </w:tc>
        <w:tc>
          <w:tcPr>
            <w:tcW w:w="849" w:type="dxa"/>
          </w:tcPr>
          <w:p w14:paraId="6DAD9A5C" w14:textId="77777777" w:rsidR="00980A46" w:rsidRPr="00B93E51" w:rsidRDefault="00980A46" w:rsidP="00DC04B2">
            <w:pPr>
              <w:pStyle w:val="TableParagraph"/>
              <w:rPr>
                <w:sz w:val="24"/>
                <w:szCs w:val="24"/>
              </w:rPr>
            </w:pPr>
          </w:p>
        </w:tc>
        <w:tc>
          <w:tcPr>
            <w:tcW w:w="991" w:type="dxa"/>
          </w:tcPr>
          <w:p w14:paraId="3807AB97" w14:textId="77777777" w:rsidR="00980A46" w:rsidRPr="00B93E51" w:rsidRDefault="00980A46" w:rsidP="00DC04B2">
            <w:pPr>
              <w:pStyle w:val="TableParagraph"/>
              <w:rPr>
                <w:sz w:val="24"/>
                <w:szCs w:val="24"/>
              </w:rPr>
            </w:pPr>
          </w:p>
        </w:tc>
        <w:tc>
          <w:tcPr>
            <w:tcW w:w="850" w:type="dxa"/>
          </w:tcPr>
          <w:p w14:paraId="194E968D" w14:textId="77777777" w:rsidR="00980A46" w:rsidRPr="00B93E51" w:rsidRDefault="00980A46" w:rsidP="00DC04B2">
            <w:pPr>
              <w:pStyle w:val="TableParagraph"/>
              <w:rPr>
                <w:sz w:val="24"/>
                <w:szCs w:val="24"/>
              </w:rPr>
            </w:pPr>
          </w:p>
        </w:tc>
        <w:tc>
          <w:tcPr>
            <w:tcW w:w="991" w:type="dxa"/>
          </w:tcPr>
          <w:p w14:paraId="76F258C4" w14:textId="77777777" w:rsidR="00980A46" w:rsidRPr="00B93E51" w:rsidRDefault="00980A46" w:rsidP="00DC04B2">
            <w:pPr>
              <w:pStyle w:val="TableParagraph"/>
              <w:rPr>
                <w:sz w:val="24"/>
                <w:szCs w:val="24"/>
              </w:rPr>
            </w:pPr>
          </w:p>
        </w:tc>
        <w:tc>
          <w:tcPr>
            <w:tcW w:w="850" w:type="dxa"/>
          </w:tcPr>
          <w:p w14:paraId="4A444439" w14:textId="77777777" w:rsidR="00980A46" w:rsidRPr="00B93E51" w:rsidRDefault="00980A46" w:rsidP="00DC04B2">
            <w:pPr>
              <w:pStyle w:val="TableParagraph"/>
              <w:rPr>
                <w:sz w:val="24"/>
                <w:szCs w:val="24"/>
              </w:rPr>
            </w:pPr>
          </w:p>
        </w:tc>
        <w:tc>
          <w:tcPr>
            <w:tcW w:w="849" w:type="dxa"/>
          </w:tcPr>
          <w:p w14:paraId="37FA23A3" w14:textId="77777777" w:rsidR="00980A46" w:rsidRPr="00B93E51" w:rsidRDefault="00980A46" w:rsidP="00DC04B2">
            <w:pPr>
              <w:pStyle w:val="TableParagraph"/>
              <w:rPr>
                <w:sz w:val="24"/>
                <w:szCs w:val="24"/>
              </w:rPr>
            </w:pPr>
          </w:p>
        </w:tc>
        <w:tc>
          <w:tcPr>
            <w:tcW w:w="850" w:type="dxa"/>
          </w:tcPr>
          <w:p w14:paraId="1235F165" w14:textId="77777777" w:rsidR="00980A46" w:rsidRPr="00B93E51" w:rsidRDefault="00980A46" w:rsidP="00DC04B2">
            <w:pPr>
              <w:pStyle w:val="TableParagraph"/>
              <w:rPr>
                <w:sz w:val="24"/>
                <w:szCs w:val="24"/>
              </w:rPr>
            </w:pPr>
          </w:p>
        </w:tc>
        <w:tc>
          <w:tcPr>
            <w:tcW w:w="1273" w:type="dxa"/>
          </w:tcPr>
          <w:p w14:paraId="3A7A669D" w14:textId="77777777" w:rsidR="00980A46" w:rsidRPr="00B93E51" w:rsidRDefault="00980A46" w:rsidP="00DC04B2">
            <w:pPr>
              <w:pStyle w:val="TableParagraph"/>
              <w:rPr>
                <w:sz w:val="24"/>
                <w:szCs w:val="24"/>
              </w:rPr>
            </w:pPr>
          </w:p>
        </w:tc>
        <w:tc>
          <w:tcPr>
            <w:tcW w:w="1001" w:type="dxa"/>
          </w:tcPr>
          <w:p w14:paraId="04BF7459" w14:textId="77777777" w:rsidR="00980A46" w:rsidRPr="00B93E51" w:rsidRDefault="00980A46" w:rsidP="00DC04B2">
            <w:pPr>
              <w:pStyle w:val="TableParagraph"/>
              <w:rPr>
                <w:sz w:val="24"/>
                <w:szCs w:val="24"/>
              </w:rPr>
            </w:pPr>
          </w:p>
        </w:tc>
        <w:tc>
          <w:tcPr>
            <w:tcW w:w="849" w:type="dxa"/>
          </w:tcPr>
          <w:p w14:paraId="3FDF2F9B" w14:textId="77777777" w:rsidR="00980A46" w:rsidRPr="00B93E51" w:rsidRDefault="00980A46" w:rsidP="00DC04B2">
            <w:pPr>
              <w:pStyle w:val="TableParagraph"/>
              <w:rPr>
                <w:sz w:val="24"/>
                <w:szCs w:val="24"/>
              </w:rPr>
            </w:pPr>
          </w:p>
        </w:tc>
        <w:tc>
          <w:tcPr>
            <w:tcW w:w="30" w:type="dxa"/>
          </w:tcPr>
          <w:p w14:paraId="70322CC4" w14:textId="77777777" w:rsidR="00980A46" w:rsidRPr="00B93E51" w:rsidRDefault="00980A46" w:rsidP="00DC04B2">
            <w:pPr>
              <w:pStyle w:val="TableParagraph"/>
              <w:rPr>
                <w:sz w:val="24"/>
                <w:szCs w:val="24"/>
              </w:rPr>
            </w:pPr>
          </w:p>
        </w:tc>
        <w:tc>
          <w:tcPr>
            <w:tcW w:w="1132" w:type="dxa"/>
            <w:gridSpan w:val="2"/>
          </w:tcPr>
          <w:p w14:paraId="4FEC44C7" w14:textId="77777777" w:rsidR="00980A46" w:rsidRPr="00B93E51" w:rsidRDefault="00980A46" w:rsidP="00DC04B2">
            <w:pPr>
              <w:pStyle w:val="TableParagraph"/>
              <w:rPr>
                <w:sz w:val="24"/>
                <w:szCs w:val="24"/>
              </w:rPr>
            </w:pPr>
          </w:p>
        </w:tc>
      </w:tr>
      <w:tr w:rsidR="00017407" w:rsidRPr="00B93E51" w14:paraId="59244CC2" w14:textId="77777777" w:rsidTr="00017407">
        <w:trPr>
          <w:trHeight w:val="318"/>
        </w:trPr>
        <w:tc>
          <w:tcPr>
            <w:tcW w:w="3399" w:type="dxa"/>
          </w:tcPr>
          <w:p w14:paraId="396E0E6C" w14:textId="77777777" w:rsidR="00980A46" w:rsidRPr="00B93E51" w:rsidRDefault="00980A46" w:rsidP="00DC04B2">
            <w:pPr>
              <w:pStyle w:val="TableParagraph"/>
              <w:rPr>
                <w:sz w:val="24"/>
                <w:szCs w:val="24"/>
              </w:rPr>
            </w:pPr>
          </w:p>
        </w:tc>
        <w:tc>
          <w:tcPr>
            <w:tcW w:w="709" w:type="dxa"/>
          </w:tcPr>
          <w:p w14:paraId="4E2C1149" w14:textId="77777777" w:rsidR="00980A46" w:rsidRPr="00B93E51" w:rsidRDefault="00980A46" w:rsidP="00DC04B2">
            <w:pPr>
              <w:pStyle w:val="TableParagraph"/>
              <w:rPr>
                <w:sz w:val="24"/>
                <w:szCs w:val="24"/>
              </w:rPr>
            </w:pPr>
          </w:p>
        </w:tc>
        <w:tc>
          <w:tcPr>
            <w:tcW w:w="713" w:type="dxa"/>
          </w:tcPr>
          <w:p w14:paraId="0BA00560" w14:textId="77777777" w:rsidR="00980A46" w:rsidRPr="00B93E51" w:rsidRDefault="00980A46" w:rsidP="00DC04B2">
            <w:pPr>
              <w:pStyle w:val="TableParagraph"/>
              <w:rPr>
                <w:sz w:val="24"/>
                <w:szCs w:val="24"/>
              </w:rPr>
            </w:pPr>
          </w:p>
        </w:tc>
        <w:tc>
          <w:tcPr>
            <w:tcW w:w="561" w:type="dxa"/>
          </w:tcPr>
          <w:p w14:paraId="14FADDEA" w14:textId="77777777" w:rsidR="00980A46" w:rsidRPr="00B93E51" w:rsidRDefault="00980A46" w:rsidP="00DC04B2">
            <w:pPr>
              <w:pStyle w:val="TableParagraph"/>
              <w:rPr>
                <w:sz w:val="24"/>
                <w:szCs w:val="24"/>
              </w:rPr>
            </w:pPr>
          </w:p>
        </w:tc>
        <w:tc>
          <w:tcPr>
            <w:tcW w:w="567" w:type="dxa"/>
          </w:tcPr>
          <w:p w14:paraId="772009A9" w14:textId="77777777" w:rsidR="00980A46" w:rsidRPr="00B93E51" w:rsidRDefault="00980A46" w:rsidP="00DC04B2">
            <w:pPr>
              <w:pStyle w:val="TableParagraph"/>
              <w:rPr>
                <w:sz w:val="24"/>
                <w:szCs w:val="24"/>
              </w:rPr>
            </w:pPr>
          </w:p>
        </w:tc>
        <w:tc>
          <w:tcPr>
            <w:tcW w:w="849" w:type="dxa"/>
          </w:tcPr>
          <w:p w14:paraId="231F8651" w14:textId="77777777" w:rsidR="00980A46" w:rsidRPr="00B93E51" w:rsidRDefault="00980A46" w:rsidP="00DC04B2">
            <w:pPr>
              <w:pStyle w:val="TableParagraph"/>
              <w:rPr>
                <w:sz w:val="24"/>
                <w:szCs w:val="24"/>
              </w:rPr>
            </w:pPr>
          </w:p>
        </w:tc>
        <w:tc>
          <w:tcPr>
            <w:tcW w:w="991" w:type="dxa"/>
          </w:tcPr>
          <w:p w14:paraId="0B7096E3" w14:textId="77777777" w:rsidR="00980A46" w:rsidRPr="00B93E51" w:rsidRDefault="00980A46" w:rsidP="00DC04B2">
            <w:pPr>
              <w:pStyle w:val="TableParagraph"/>
              <w:rPr>
                <w:sz w:val="24"/>
                <w:szCs w:val="24"/>
              </w:rPr>
            </w:pPr>
          </w:p>
        </w:tc>
        <w:tc>
          <w:tcPr>
            <w:tcW w:w="850" w:type="dxa"/>
          </w:tcPr>
          <w:p w14:paraId="7959448C" w14:textId="77777777" w:rsidR="00980A46" w:rsidRPr="00B93E51" w:rsidRDefault="00980A46" w:rsidP="00DC04B2">
            <w:pPr>
              <w:pStyle w:val="TableParagraph"/>
              <w:rPr>
                <w:sz w:val="24"/>
                <w:szCs w:val="24"/>
              </w:rPr>
            </w:pPr>
          </w:p>
        </w:tc>
        <w:tc>
          <w:tcPr>
            <w:tcW w:w="991" w:type="dxa"/>
          </w:tcPr>
          <w:p w14:paraId="70A7B700" w14:textId="77777777" w:rsidR="00980A46" w:rsidRPr="00B93E51" w:rsidRDefault="00980A46" w:rsidP="00DC04B2">
            <w:pPr>
              <w:pStyle w:val="TableParagraph"/>
              <w:rPr>
                <w:sz w:val="24"/>
                <w:szCs w:val="24"/>
              </w:rPr>
            </w:pPr>
          </w:p>
        </w:tc>
        <w:tc>
          <w:tcPr>
            <w:tcW w:w="850" w:type="dxa"/>
          </w:tcPr>
          <w:p w14:paraId="6D247CD9" w14:textId="77777777" w:rsidR="00980A46" w:rsidRPr="00B93E51" w:rsidRDefault="00980A46" w:rsidP="00DC04B2">
            <w:pPr>
              <w:pStyle w:val="TableParagraph"/>
              <w:rPr>
                <w:sz w:val="24"/>
                <w:szCs w:val="24"/>
              </w:rPr>
            </w:pPr>
          </w:p>
        </w:tc>
        <w:tc>
          <w:tcPr>
            <w:tcW w:w="849" w:type="dxa"/>
          </w:tcPr>
          <w:p w14:paraId="2BD688CB" w14:textId="77777777" w:rsidR="00980A46" w:rsidRPr="00B93E51" w:rsidRDefault="00980A46" w:rsidP="00DC04B2">
            <w:pPr>
              <w:pStyle w:val="TableParagraph"/>
              <w:rPr>
                <w:sz w:val="24"/>
                <w:szCs w:val="24"/>
              </w:rPr>
            </w:pPr>
          </w:p>
        </w:tc>
        <w:tc>
          <w:tcPr>
            <w:tcW w:w="850" w:type="dxa"/>
          </w:tcPr>
          <w:p w14:paraId="604AA63E" w14:textId="77777777" w:rsidR="00980A46" w:rsidRPr="00B93E51" w:rsidRDefault="00980A46" w:rsidP="00DC04B2">
            <w:pPr>
              <w:pStyle w:val="TableParagraph"/>
              <w:rPr>
                <w:sz w:val="24"/>
                <w:szCs w:val="24"/>
              </w:rPr>
            </w:pPr>
          </w:p>
        </w:tc>
        <w:tc>
          <w:tcPr>
            <w:tcW w:w="1273" w:type="dxa"/>
          </w:tcPr>
          <w:p w14:paraId="2AD871D7" w14:textId="77777777" w:rsidR="00980A46" w:rsidRPr="00B93E51" w:rsidRDefault="00980A46" w:rsidP="00DC04B2">
            <w:pPr>
              <w:pStyle w:val="TableParagraph"/>
              <w:rPr>
                <w:sz w:val="24"/>
                <w:szCs w:val="24"/>
              </w:rPr>
            </w:pPr>
          </w:p>
        </w:tc>
        <w:tc>
          <w:tcPr>
            <w:tcW w:w="1001" w:type="dxa"/>
          </w:tcPr>
          <w:p w14:paraId="4C940C5D" w14:textId="77777777" w:rsidR="00980A46" w:rsidRPr="00B93E51" w:rsidRDefault="00980A46" w:rsidP="00DC04B2">
            <w:pPr>
              <w:pStyle w:val="TableParagraph"/>
              <w:rPr>
                <w:sz w:val="24"/>
                <w:szCs w:val="24"/>
              </w:rPr>
            </w:pPr>
          </w:p>
        </w:tc>
        <w:tc>
          <w:tcPr>
            <w:tcW w:w="849" w:type="dxa"/>
          </w:tcPr>
          <w:p w14:paraId="66AB1BA8" w14:textId="77777777" w:rsidR="00980A46" w:rsidRPr="00B93E51" w:rsidRDefault="00980A46" w:rsidP="00DC04B2">
            <w:pPr>
              <w:pStyle w:val="TableParagraph"/>
              <w:rPr>
                <w:sz w:val="24"/>
                <w:szCs w:val="24"/>
              </w:rPr>
            </w:pPr>
          </w:p>
        </w:tc>
        <w:tc>
          <w:tcPr>
            <w:tcW w:w="30" w:type="dxa"/>
          </w:tcPr>
          <w:p w14:paraId="4D50EDFF" w14:textId="77777777" w:rsidR="00980A46" w:rsidRPr="00B93E51" w:rsidRDefault="00980A46" w:rsidP="00DC04B2">
            <w:pPr>
              <w:pStyle w:val="TableParagraph"/>
              <w:rPr>
                <w:sz w:val="24"/>
                <w:szCs w:val="24"/>
              </w:rPr>
            </w:pPr>
          </w:p>
        </w:tc>
        <w:tc>
          <w:tcPr>
            <w:tcW w:w="1132" w:type="dxa"/>
            <w:gridSpan w:val="2"/>
          </w:tcPr>
          <w:p w14:paraId="34C7340B" w14:textId="77777777" w:rsidR="00980A46" w:rsidRPr="00B93E51" w:rsidRDefault="00980A46" w:rsidP="00DC04B2">
            <w:pPr>
              <w:pStyle w:val="TableParagraph"/>
              <w:rPr>
                <w:sz w:val="24"/>
                <w:szCs w:val="24"/>
              </w:rPr>
            </w:pPr>
          </w:p>
        </w:tc>
      </w:tr>
      <w:tr w:rsidR="00017407" w:rsidRPr="00B93E51" w14:paraId="4F5B4BBF" w14:textId="77777777" w:rsidTr="00017407">
        <w:trPr>
          <w:trHeight w:val="318"/>
        </w:trPr>
        <w:tc>
          <w:tcPr>
            <w:tcW w:w="3399" w:type="dxa"/>
          </w:tcPr>
          <w:p w14:paraId="173C3A63" w14:textId="77777777" w:rsidR="00980A46" w:rsidRPr="00B93E51" w:rsidRDefault="00980A46" w:rsidP="00DC04B2">
            <w:pPr>
              <w:pStyle w:val="TableParagraph"/>
              <w:rPr>
                <w:sz w:val="24"/>
                <w:szCs w:val="24"/>
              </w:rPr>
            </w:pPr>
          </w:p>
        </w:tc>
        <w:tc>
          <w:tcPr>
            <w:tcW w:w="709" w:type="dxa"/>
          </w:tcPr>
          <w:p w14:paraId="7C98A088" w14:textId="77777777" w:rsidR="00980A46" w:rsidRPr="00B93E51" w:rsidRDefault="00980A46" w:rsidP="00DC04B2">
            <w:pPr>
              <w:pStyle w:val="TableParagraph"/>
              <w:rPr>
                <w:sz w:val="24"/>
                <w:szCs w:val="24"/>
              </w:rPr>
            </w:pPr>
          </w:p>
        </w:tc>
        <w:tc>
          <w:tcPr>
            <w:tcW w:w="713" w:type="dxa"/>
          </w:tcPr>
          <w:p w14:paraId="065386EF" w14:textId="77777777" w:rsidR="00980A46" w:rsidRPr="00B93E51" w:rsidRDefault="00980A46" w:rsidP="00DC04B2">
            <w:pPr>
              <w:pStyle w:val="TableParagraph"/>
              <w:rPr>
                <w:sz w:val="24"/>
                <w:szCs w:val="24"/>
              </w:rPr>
            </w:pPr>
          </w:p>
        </w:tc>
        <w:tc>
          <w:tcPr>
            <w:tcW w:w="561" w:type="dxa"/>
          </w:tcPr>
          <w:p w14:paraId="4D6C2650" w14:textId="77777777" w:rsidR="00980A46" w:rsidRPr="00B93E51" w:rsidRDefault="00980A46" w:rsidP="00DC04B2">
            <w:pPr>
              <w:pStyle w:val="TableParagraph"/>
              <w:rPr>
                <w:sz w:val="24"/>
                <w:szCs w:val="24"/>
              </w:rPr>
            </w:pPr>
          </w:p>
        </w:tc>
        <w:tc>
          <w:tcPr>
            <w:tcW w:w="567" w:type="dxa"/>
          </w:tcPr>
          <w:p w14:paraId="49069A56" w14:textId="77777777" w:rsidR="00980A46" w:rsidRPr="00B93E51" w:rsidRDefault="00980A46" w:rsidP="00DC04B2">
            <w:pPr>
              <w:pStyle w:val="TableParagraph"/>
              <w:rPr>
                <w:sz w:val="24"/>
                <w:szCs w:val="24"/>
              </w:rPr>
            </w:pPr>
          </w:p>
        </w:tc>
        <w:tc>
          <w:tcPr>
            <w:tcW w:w="849" w:type="dxa"/>
          </w:tcPr>
          <w:p w14:paraId="1D5BB5D4" w14:textId="77777777" w:rsidR="00980A46" w:rsidRPr="00B93E51" w:rsidRDefault="00980A46" w:rsidP="00DC04B2">
            <w:pPr>
              <w:pStyle w:val="TableParagraph"/>
              <w:rPr>
                <w:sz w:val="24"/>
                <w:szCs w:val="24"/>
              </w:rPr>
            </w:pPr>
          </w:p>
        </w:tc>
        <w:tc>
          <w:tcPr>
            <w:tcW w:w="991" w:type="dxa"/>
          </w:tcPr>
          <w:p w14:paraId="625B3EA9" w14:textId="77777777" w:rsidR="00980A46" w:rsidRPr="00B93E51" w:rsidRDefault="00980A46" w:rsidP="00DC04B2">
            <w:pPr>
              <w:pStyle w:val="TableParagraph"/>
              <w:rPr>
                <w:sz w:val="24"/>
                <w:szCs w:val="24"/>
              </w:rPr>
            </w:pPr>
          </w:p>
        </w:tc>
        <w:tc>
          <w:tcPr>
            <w:tcW w:w="850" w:type="dxa"/>
          </w:tcPr>
          <w:p w14:paraId="617FBF85" w14:textId="77777777" w:rsidR="00980A46" w:rsidRPr="00B93E51" w:rsidRDefault="00980A46" w:rsidP="00DC04B2">
            <w:pPr>
              <w:pStyle w:val="TableParagraph"/>
              <w:rPr>
                <w:sz w:val="24"/>
                <w:szCs w:val="24"/>
              </w:rPr>
            </w:pPr>
          </w:p>
        </w:tc>
        <w:tc>
          <w:tcPr>
            <w:tcW w:w="991" w:type="dxa"/>
          </w:tcPr>
          <w:p w14:paraId="7CE34142" w14:textId="77777777" w:rsidR="00980A46" w:rsidRPr="00B93E51" w:rsidRDefault="00980A46" w:rsidP="00DC04B2">
            <w:pPr>
              <w:pStyle w:val="TableParagraph"/>
              <w:rPr>
                <w:sz w:val="24"/>
                <w:szCs w:val="24"/>
              </w:rPr>
            </w:pPr>
          </w:p>
        </w:tc>
        <w:tc>
          <w:tcPr>
            <w:tcW w:w="850" w:type="dxa"/>
          </w:tcPr>
          <w:p w14:paraId="354B690E" w14:textId="77777777" w:rsidR="00980A46" w:rsidRPr="00B93E51" w:rsidRDefault="00980A46" w:rsidP="00DC04B2">
            <w:pPr>
              <w:pStyle w:val="TableParagraph"/>
              <w:rPr>
                <w:sz w:val="24"/>
                <w:szCs w:val="24"/>
              </w:rPr>
            </w:pPr>
          </w:p>
        </w:tc>
        <w:tc>
          <w:tcPr>
            <w:tcW w:w="849" w:type="dxa"/>
          </w:tcPr>
          <w:p w14:paraId="2909FD1A" w14:textId="77777777" w:rsidR="00980A46" w:rsidRPr="00B93E51" w:rsidRDefault="00980A46" w:rsidP="00DC04B2">
            <w:pPr>
              <w:pStyle w:val="TableParagraph"/>
              <w:rPr>
                <w:sz w:val="24"/>
                <w:szCs w:val="24"/>
              </w:rPr>
            </w:pPr>
          </w:p>
        </w:tc>
        <w:tc>
          <w:tcPr>
            <w:tcW w:w="850" w:type="dxa"/>
          </w:tcPr>
          <w:p w14:paraId="7F3F9F11" w14:textId="77777777" w:rsidR="00980A46" w:rsidRPr="00B93E51" w:rsidRDefault="00980A46" w:rsidP="00DC04B2">
            <w:pPr>
              <w:pStyle w:val="TableParagraph"/>
              <w:rPr>
                <w:sz w:val="24"/>
                <w:szCs w:val="24"/>
              </w:rPr>
            </w:pPr>
          </w:p>
        </w:tc>
        <w:tc>
          <w:tcPr>
            <w:tcW w:w="1273" w:type="dxa"/>
          </w:tcPr>
          <w:p w14:paraId="46C63A19" w14:textId="77777777" w:rsidR="00980A46" w:rsidRPr="00B93E51" w:rsidRDefault="00980A46" w:rsidP="00DC04B2">
            <w:pPr>
              <w:pStyle w:val="TableParagraph"/>
              <w:rPr>
                <w:sz w:val="24"/>
                <w:szCs w:val="24"/>
              </w:rPr>
            </w:pPr>
          </w:p>
        </w:tc>
        <w:tc>
          <w:tcPr>
            <w:tcW w:w="1001" w:type="dxa"/>
          </w:tcPr>
          <w:p w14:paraId="3DAFB2B7" w14:textId="77777777" w:rsidR="00980A46" w:rsidRPr="00B93E51" w:rsidRDefault="00980A46" w:rsidP="00DC04B2">
            <w:pPr>
              <w:pStyle w:val="TableParagraph"/>
              <w:rPr>
                <w:sz w:val="24"/>
                <w:szCs w:val="24"/>
              </w:rPr>
            </w:pPr>
          </w:p>
        </w:tc>
        <w:tc>
          <w:tcPr>
            <w:tcW w:w="849" w:type="dxa"/>
          </w:tcPr>
          <w:p w14:paraId="1867E3F6" w14:textId="77777777" w:rsidR="00980A46" w:rsidRPr="00B93E51" w:rsidRDefault="00980A46" w:rsidP="00DC04B2">
            <w:pPr>
              <w:pStyle w:val="TableParagraph"/>
              <w:rPr>
                <w:sz w:val="24"/>
                <w:szCs w:val="24"/>
              </w:rPr>
            </w:pPr>
          </w:p>
        </w:tc>
        <w:tc>
          <w:tcPr>
            <w:tcW w:w="30" w:type="dxa"/>
          </w:tcPr>
          <w:p w14:paraId="64A100CC" w14:textId="77777777" w:rsidR="00980A46" w:rsidRPr="00B93E51" w:rsidRDefault="00980A46" w:rsidP="00DC04B2">
            <w:pPr>
              <w:pStyle w:val="TableParagraph"/>
              <w:rPr>
                <w:sz w:val="24"/>
                <w:szCs w:val="24"/>
              </w:rPr>
            </w:pPr>
          </w:p>
        </w:tc>
        <w:tc>
          <w:tcPr>
            <w:tcW w:w="1132" w:type="dxa"/>
            <w:gridSpan w:val="2"/>
          </w:tcPr>
          <w:p w14:paraId="0FA8874D" w14:textId="77777777" w:rsidR="00980A46" w:rsidRPr="00B93E51" w:rsidRDefault="00980A46" w:rsidP="00DC04B2">
            <w:pPr>
              <w:pStyle w:val="TableParagraph"/>
              <w:rPr>
                <w:sz w:val="24"/>
                <w:szCs w:val="24"/>
              </w:rPr>
            </w:pPr>
          </w:p>
        </w:tc>
      </w:tr>
      <w:tr w:rsidR="00017407" w:rsidRPr="00B93E51" w14:paraId="362236DB" w14:textId="77777777" w:rsidTr="00017407">
        <w:trPr>
          <w:trHeight w:val="318"/>
        </w:trPr>
        <w:tc>
          <w:tcPr>
            <w:tcW w:w="3399" w:type="dxa"/>
          </w:tcPr>
          <w:p w14:paraId="7C75AFC1" w14:textId="77777777" w:rsidR="00980A46" w:rsidRPr="00B93E51" w:rsidRDefault="00980A46" w:rsidP="00DC04B2">
            <w:pPr>
              <w:pStyle w:val="TableParagraph"/>
              <w:rPr>
                <w:sz w:val="24"/>
                <w:szCs w:val="24"/>
              </w:rPr>
            </w:pPr>
          </w:p>
        </w:tc>
        <w:tc>
          <w:tcPr>
            <w:tcW w:w="709" w:type="dxa"/>
          </w:tcPr>
          <w:p w14:paraId="49E4895B" w14:textId="77777777" w:rsidR="00980A46" w:rsidRPr="00B93E51" w:rsidRDefault="00980A46" w:rsidP="00DC04B2">
            <w:pPr>
              <w:pStyle w:val="TableParagraph"/>
              <w:rPr>
                <w:sz w:val="24"/>
                <w:szCs w:val="24"/>
              </w:rPr>
            </w:pPr>
          </w:p>
        </w:tc>
        <w:tc>
          <w:tcPr>
            <w:tcW w:w="713" w:type="dxa"/>
          </w:tcPr>
          <w:p w14:paraId="5F7646D7" w14:textId="77777777" w:rsidR="00980A46" w:rsidRPr="00B93E51" w:rsidRDefault="00980A46" w:rsidP="00DC04B2">
            <w:pPr>
              <w:pStyle w:val="TableParagraph"/>
              <w:rPr>
                <w:sz w:val="24"/>
                <w:szCs w:val="24"/>
              </w:rPr>
            </w:pPr>
          </w:p>
        </w:tc>
        <w:tc>
          <w:tcPr>
            <w:tcW w:w="561" w:type="dxa"/>
          </w:tcPr>
          <w:p w14:paraId="57889DB1" w14:textId="77777777" w:rsidR="00980A46" w:rsidRPr="00B93E51" w:rsidRDefault="00980A46" w:rsidP="00DC04B2">
            <w:pPr>
              <w:pStyle w:val="TableParagraph"/>
              <w:rPr>
                <w:sz w:val="24"/>
                <w:szCs w:val="24"/>
              </w:rPr>
            </w:pPr>
          </w:p>
        </w:tc>
        <w:tc>
          <w:tcPr>
            <w:tcW w:w="567" w:type="dxa"/>
          </w:tcPr>
          <w:p w14:paraId="2F16653F" w14:textId="77777777" w:rsidR="00980A46" w:rsidRPr="00B93E51" w:rsidRDefault="00980A46" w:rsidP="00DC04B2">
            <w:pPr>
              <w:pStyle w:val="TableParagraph"/>
              <w:rPr>
                <w:sz w:val="24"/>
                <w:szCs w:val="24"/>
              </w:rPr>
            </w:pPr>
          </w:p>
        </w:tc>
        <w:tc>
          <w:tcPr>
            <w:tcW w:w="849" w:type="dxa"/>
          </w:tcPr>
          <w:p w14:paraId="0936E27B" w14:textId="77777777" w:rsidR="00980A46" w:rsidRPr="00B93E51" w:rsidRDefault="00980A46" w:rsidP="00DC04B2">
            <w:pPr>
              <w:pStyle w:val="TableParagraph"/>
              <w:rPr>
                <w:sz w:val="24"/>
                <w:szCs w:val="24"/>
              </w:rPr>
            </w:pPr>
          </w:p>
        </w:tc>
        <w:tc>
          <w:tcPr>
            <w:tcW w:w="991" w:type="dxa"/>
          </w:tcPr>
          <w:p w14:paraId="199B2BD4" w14:textId="77777777" w:rsidR="00980A46" w:rsidRPr="00B93E51" w:rsidRDefault="00980A46" w:rsidP="00DC04B2">
            <w:pPr>
              <w:pStyle w:val="TableParagraph"/>
              <w:rPr>
                <w:sz w:val="24"/>
                <w:szCs w:val="24"/>
              </w:rPr>
            </w:pPr>
          </w:p>
        </w:tc>
        <w:tc>
          <w:tcPr>
            <w:tcW w:w="850" w:type="dxa"/>
          </w:tcPr>
          <w:p w14:paraId="70ED1EC2" w14:textId="77777777" w:rsidR="00980A46" w:rsidRPr="00B93E51" w:rsidRDefault="00980A46" w:rsidP="00DC04B2">
            <w:pPr>
              <w:pStyle w:val="TableParagraph"/>
              <w:rPr>
                <w:sz w:val="24"/>
                <w:szCs w:val="24"/>
              </w:rPr>
            </w:pPr>
          </w:p>
        </w:tc>
        <w:tc>
          <w:tcPr>
            <w:tcW w:w="991" w:type="dxa"/>
          </w:tcPr>
          <w:p w14:paraId="53C1E1E6" w14:textId="77777777" w:rsidR="00980A46" w:rsidRPr="00B93E51" w:rsidRDefault="00980A46" w:rsidP="00DC04B2">
            <w:pPr>
              <w:pStyle w:val="TableParagraph"/>
              <w:rPr>
                <w:sz w:val="24"/>
                <w:szCs w:val="24"/>
              </w:rPr>
            </w:pPr>
          </w:p>
        </w:tc>
        <w:tc>
          <w:tcPr>
            <w:tcW w:w="850" w:type="dxa"/>
          </w:tcPr>
          <w:p w14:paraId="50042446" w14:textId="77777777" w:rsidR="00980A46" w:rsidRPr="00B93E51" w:rsidRDefault="00980A46" w:rsidP="00DC04B2">
            <w:pPr>
              <w:pStyle w:val="TableParagraph"/>
              <w:rPr>
                <w:sz w:val="24"/>
                <w:szCs w:val="24"/>
              </w:rPr>
            </w:pPr>
          </w:p>
        </w:tc>
        <w:tc>
          <w:tcPr>
            <w:tcW w:w="849" w:type="dxa"/>
          </w:tcPr>
          <w:p w14:paraId="49F0649A" w14:textId="77777777" w:rsidR="00980A46" w:rsidRPr="00B93E51" w:rsidRDefault="00980A46" w:rsidP="00DC04B2">
            <w:pPr>
              <w:pStyle w:val="TableParagraph"/>
              <w:rPr>
                <w:sz w:val="24"/>
                <w:szCs w:val="24"/>
              </w:rPr>
            </w:pPr>
          </w:p>
        </w:tc>
        <w:tc>
          <w:tcPr>
            <w:tcW w:w="850" w:type="dxa"/>
          </w:tcPr>
          <w:p w14:paraId="26503340" w14:textId="77777777" w:rsidR="00980A46" w:rsidRPr="00B93E51" w:rsidRDefault="00980A46" w:rsidP="00DC04B2">
            <w:pPr>
              <w:pStyle w:val="TableParagraph"/>
              <w:rPr>
                <w:sz w:val="24"/>
                <w:szCs w:val="24"/>
              </w:rPr>
            </w:pPr>
          </w:p>
        </w:tc>
        <w:tc>
          <w:tcPr>
            <w:tcW w:w="1273" w:type="dxa"/>
          </w:tcPr>
          <w:p w14:paraId="6DCAE6C7" w14:textId="77777777" w:rsidR="00980A46" w:rsidRPr="00B93E51" w:rsidRDefault="00980A46" w:rsidP="00DC04B2">
            <w:pPr>
              <w:pStyle w:val="TableParagraph"/>
              <w:rPr>
                <w:sz w:val="24"/>
                <w:szCs w:val="24"/>
              </w:rPr>
            </w:pPr>
          </w:p>
        </w:tc>
        <w:tc>
          <w:tcPr>
            <w:tcW w:w="1001" w:type="dxa"/>
          </w:tcPr>
          <w:p w14:paraId="1C0459E7" w14:textId="77777777" w:rsidR="00980A46" w:rsidRPr="00B93E51" w:rsidRDefault="00980A46" w:rsidP="00DC04B2">
            <w:pPr>
              <w:pStyle w:val="TableParagraph"/>
              <w:rPr>
                <w:sz w:val="24"/>
                <w:szCs w:val="24"/>
              </w:rPr>
            </w:pPr>
          </w:p>
        </w:tc>
        <w:tc>
          <w:tcPr>
            <w:tcW w:w="849" w:type="dxa"/>
          </w:tcPr>
          <w:p w14:paraId="6DF9C543" w14:textId="77777777" w:rsidR="00980A46" w:rsidRPr="00B93E51" w:rsidRDefault="00980A46" w:rsidP="00DC04B2">
            <w:pPr>
              <w:pStyle w:val="TableParagraph"/>
              <w:rPr>
                <w:sz w:val="24"/>
                <w:szCs w:val="24"/>
              </w:rPr>
            </w:pPr>
          </w:p>
        </w:tc>
        <w:tc>
          <w:tcPr>
            <w:tcW w:w="30" w:type="dxa"/>
          </w:tcPr>
          <w:p w14:paraId="22118D15" w14:textId="77777777" w:rsidR="00980A46" w:rsidRPr="00B93E51" w:rsidRDefault="00980A46" w:rsidP="00DC04B2">
            <w:pPr>
              <w:pStyle w:val="TableParagraph"/>
              <w:rPr>
                <w:sz w:val="24"/>
                <w:szCs w:val="24"/>
              </w:rPr>
            </w:pPr>
          </w:p>
        </w:tc>
        <w:tc>
          <w:tcPr>
            <w:tcW w:w="1132" w:type="dxa"/>
            <w:gridSpan w:val="2"/>
          </w:tcPr>
          <w:p w14:paraId="165E2E48" w14:textId="77777777" w:rsidR="00980A46" w:rsidRPr="00B93E51" w:rsidRDefault="00980A46" w:rsidP="00DC04B2">
            <w:pPr>
              <w:pStyle w:val="TableParagraph"/>
              <w:rPr>
                <w:sz w:val="24"/>
                <w:szCs w:val="24"/>
              </w:rPr>
            </w:pPr>
          </w:p>
        </w:tc>
      </w:tr>
      <w:tr w:rsidR="00017407" w:rsidRPr="00B93E51" w14:paraId="7CC27E58" w14:textId="77777777" w:rsidTr="00017407">
        <w:trPr>
          <w:trHeight w:val="318"/>
        </w:trPr>
        <w:tc>
          <w:tcPr>
            <w:tcW w:w="3399" w:type="dxa"/>
          </w:tcPr>
          <w:p w14:paraId="599F39F6" w14:textId="77777777" w:rsidR="00980A46" w:rsidRPr="00B93E51" w:rsidRDefault="00980A46" w:rsidP="00DC04B2">
            <w:pPr>
              <w:pStyle w:val="TableParagraph"/>
              <w:rPr>
                <w:sz w:val="24"/>
                <w:szCs w:val="24"/>
              </w:rPr>
            </w:pPr>
          </w:p>
        </w:tc>
        <w:tc>
          <w:tcPr>
            <w:tcW w:w="709" w:type="dxa"/>
          </w:tcPr>
          <w:p w14:paraId="4C7F7A5E" w14:textId="77777777" w:rsidR="00980A46" w:rsidRPr="00B93E51" w:rsidRDefault="00980A46" w:rsidP="00DC04B2">
            <w:pPr>
              <w:pStyle w:val="TableParagraph"/>
              <w:rPr>
                <w:sz w:val="24"/>
                <w:szCs w:val="24"/>
              </w:rPr>
            </w:pPr>
          </w:p>
        </w:tc>
        <w:tc>
          <w:tcPr>
            <w:tcW w:w="713" w:type="dxa"/>
          </w:tcPr>
          <w:p w14:paraId="5186467B" w14:textId="77777777" w:rsidR="00980A46" w:rsidRPr="00B93E51" w:rsidRDefault="00980A46" w:rsidP="00DC04B2">
            <w:pPr>
              <w:pStyle w:val="TableParagraph"/>
              <w:rPr>
                <w:sz w:val="24"/>
                <w:szCs w:val="24"/>
              </w:rPr>
            </w:pPr>
          </w:p>
        </w:tc>
        <w:tc>
          <w:tcPr>
            <w:tcW w:w="561" w:type="dxa"/>
          </w:tcPr>
          <w:p w14:paraId="274AD0D3" w14:textId="77777777" w:rsidR="00980A46" w:rsidRPr="00B93E51" w:rsidRDefault="00980A46" w:rsidP="00DC04B2">
            <w:pPr>
              <w:pStyle w:val="TableParagraph"/>
              <w:rPr>
                <w:sz w:val="24"/>
                <w:szCs w:val="24"/>
              </w:rPr>
            </w:pPr>
          </w:p>
        </w:tc>
        <w:tc>
          <w:tcPr>
            <w:tcW w:w="567" w:type="dxa"/>
          </w:tcPr>
          <w:p w14:paraId="7C39F6F4" w14:textId="77777777" w:rsidR="00980A46" w:rsidRPr="00B93E51" w:rsidRDefault="00980A46" w:rsidP="00DC04B2">
            <w:pPr>
              <w:pStyle w:val="TableParagraph"/>
              <w:rPr>
                <w:sz w:val="24"/>
                <w:szCs w:val="24"/>
              </w:rPr>
            </w:pPr>
          </w:p>
        </w:tc>
        <w:tc>
          <w:tcPr>
            <w:tcW w:w="849" w:type="dxa"/>
          </w:tcPr>
          <w:p w14:paraId="56C3F9B5" w14:textId="77777777" w:rsidR="00980A46" w:rsidRPr="00B93E51" w:rsidRDefault="00980A46" w:rsidP="00DC04B2">
            <w:pPr>
              <w:pStyle w:val="TableParagraph"/>
              <w:rPr>
                <w:sz w:val="24"/>
                <w:szCs w:val="24"/>
              </w:rPr>
            </w:pPr>
          </w:p>
        </w:tc>
        <w:tc>
          <w:tcPr>
            <w:tcW w:w="991" w:type="dxa"/>
          </w:tcPr>
          <w:p w14:paraId="374F7364" w14:textId="77777777" w:rsidR="00980A46" w:rsidRPr="00B93E51" w:rsidRDefault="00980A46" w:rsidP="00DC04B2">
            <w:pPr>
              <w:pStyle w:val="TableParagraph"/>
              <w:rPr>
                <w:sz w:val="24"/>
                <w:szCs w:val="24"/>
              </w:rPr>
            </w:pPr>
          </w:p>
        </w:tc>
        <w:tc>
          <w:tcPr>
            <w:tcW w:w="850" w:type="dxa"/>
          </w:tcPr>
          <w:p w14:paraId="7E0A869C" w14:textId="77777777" w:rsidR="00980A46" w:rsidRPr="00B93E51" w:rsidRDefault="00980A46" w:rsidP="00DC04B2">
            <w:pPr>
              <w:pStyle w:val="TableParagraph"/>
              <w:rPr>
                <w:sz w:val="24"/>
                <w:szCs w:val="24"/>
              </w:rPr>
            </w:pPr>
          </w:p>
        </w:tc>
        <w:tc>
          <w:tcPr>
            <w:tcW w:w="991" w:type="dxa"/>
          </w:tcPr>
          <w:p w14:paraId="74DB1338" w14:textId="77777777" w:rsidR="00980A46" w:rsidRPr="00B93E51" w:rsidRDefault="00980A46" w:rsidP="00DC04B2">
            <w:pPr>
              <w:pStyle w:val="TableParagraph"/>
              <w:rPr>
                <w:sz w:val="24"/>
                <w:szCs w:val="24"/>
              </w:rPr>
            </w:pPr>
          </w:p>
        </w:tc>
        <w:tc>
          <w:tcPr>
            <w:tcW w:w="850" w:type="dxa"/>
          </w:tcPr>
          <w:p w14:paraId="137D31A0" w14:textId="77777777" w:rsidR="00980A46" w:rsidRPr="00B93E51" w:rsidRDefault="00980A46" w:rsidP="00DC04B2">
            <w:pPr>
              <w:pStyle w:val="TableParagraph"/>
              <w:rPr>
                <w:sz w:val="24"/>
                <w:szCs w:val="24"/>
              </w:rPr>
            </w:pPr>
          </w:p>
        </w:tc>
        <w:tc>
          <w:tcPr>
            <w:tcW w:w="849" w:type="dxa"/>
          </w:tcPr>
          <w:p w14:paraId="44E5785A" w14:textId="77777777" w:rsidR="00980A46" w:rsidRPr="00B93E51" w:rsidRDefault="00980A46" w:rsidP="00DC04B2">
            <w:pPr>
              <w:pStyle w:val="TableParagraph"/>
              <w:rPr>
                <w:sz w:val="24"/>
                <w:szCs w:val="24"/>
              </w:rPr>
            </w:pPr>
          </w:p>
        </w:tc>
        <w:tc>
          <w:tcPr>
            <w:tcW w:w="850" w:type="dxa"/>
          </w:tcPr>
          <w:p w14:paraId="3246FB80" w14:textId="77777777" w:rsidR="00980A46" w:rsidRPr="00B93E51" w:rsidRDefault="00980A46" w:rsidP="00DC04B2">
            <w:pPr>
              <w:pStyle w:val="TableParagraph"/>
              <w:rPr>
                <w:sz w:val="24"/>
                <w:szCs w:val="24"/>
              </w:rPr>
            </w:pPr>
          </w:p>
        </w:tc>
        <w:tc>
          <w:tcPr>
            <w:tcW w:w="1273" w:type="dxa"/>
          </w:tcPr>
          <w:p w14:paraId="682B1911" w14:textId="77777777" w:rsidR="00980A46" w:rsidRPr="00B93E51" w:rsidRDefault="00980A46" w:rsidP="00DC04B2">
            <w:pPr>
              <w:pStyle w:val="TableParagraph"/>
              <w:rPr>
                <w:sz w:val="24"/>
                <w:szCs w:val="24"/>
              </w:rPr>
            </w:pPr>
          </w:p>
        </w:tc>
        <w:tc>
          <w:tcPr>
            <w:tcW w:w="1001" w:type="dxa"/>
          </w:tcPr>
          <w:p w14:paraId="586D8A86" w14:textId="77777777" w:rsidR="00980A46" w:rsidRPr="00B93E51" w:rsidRDefault="00980A46" w:rsidP="00DC04B2">
            <w:pPr>
              <w:pStyle w:val="TableParagraph"/>
              <w:rPr>
                <w:sz w:val="24"/>
                <w:szCs w:val="24"/>
              </w:rPr>
            </w:pPr>
          </w:p>
        </w:tc>
        <w:tc>
          <w:tcPr>
            <w:tcW w:w="849" w:type="dxa"/>
          </w:tcPr>
          <w:p w14:paraId="7D681F5A" w14:textId="77777777" w:rsidR="00980A46" w:rsidRPr="00B93E51" w:rsidRDefault="00980A46" w:rsidP="00DC04B2">
            <w:pPr>
              <w:pStyle w:val="TableParagraph"/>
              <w:rPr>
                <w:sz w:val="24"/>
                <w:szCs w:val="24"/>
              </w:rPr>
            </w:pPr>
          </w:p>
        </w:tc>
        <w:tc>
          <w:tcPr>
            <w:tcW w:w="30" w:type="dxa"/>
          </w:tcPr>
          <w:p w14:paraId="1E87B662" w14:textId="77777777" w:rsidR="00980A46" w:rsidRPr="00B93E51" w:rsidRDefault="00980A46" w:rsidP="00DC04B2">
            <w:pPr>
              <w:pStyle w:val="TableParagraph"/>
              <w:rPr>
                <w:sz w:val="24"/>
                <w:szCs w:val="24"/>
              </w:rPr>
            </w:pPr>
          </w:p>
        </w:tc>
        <w:tc>
          <w:tcPr>
            <w:tcW w:w="1132" w:type="dxa"/>
            <w:gridSpan w:val="2"/>
          </w:tcPr>
          <w:p w14:paraId="576C9CA6" w14:textId="77777777" w:rsidR="00980A46" w:rsidRPr="00B93E51" w:rsidRDefault="00980A46" w:rsidP="00DC04B2">
            <w:pPr>
              <w:pStyle w:val="TableParagraph"/>
              <w:rPr>
                <w:sz w:val="24"/>
                <w:szCs w:val="24"/>
              </w:rPr>
            </w:pPr>
          </w:p>
        </w:tc>
      </w:tr>
      <w:tr w:rsidR="00017407" w:rsidRPr="00B93E51" w14:paraId="7EC80858" w14:textId="77777777" w:rsidTr="00017407">
        <w:trPr>
          <w:trHeight w:val="318"/>
        </w:trPr>
        <w:tc>
          <w:tcPr>
            <w:tcW w:w="3399" w:type="dxa"/>
          </w:tcPr>
          <w:p w14:paraId="4C75E157" w14:textId="77777777" w:rsidR="00980A46" w:rsidRPr="00B93E51" w:rsidRDefault="00980A46" w:rsidP="00DC04B2">
            <w:pPr>
              <w:pStyle w:val="TableParagraph"/>
              <w:rPr>
                <w:sz w:val="24"/>
                <w:szCs w:val="24"/>
              </w:rPr>
            </w:pPr>
          </w:p>
        </w:tc>
        <w:tc>
          <w:tcPr>
            <w:tcW w:w="709" w:type="dxa"/>
          </w:tcPr>
          <w:p w14:paraId="6152ABAF" w14:textId="77777777" w:rsidR="00980A46" w:rsidRPr="00B93E51" w:rsidRDefault="00980A46" w:rsidP="00DC04B2">
            <w:pPr>
              <w:pStyle w:val="TableParagraph"/>
              <w:rPr>
                <w:sz w:val="24"/>
                <w:szCs w:val="24"/>
              </w:rPr>
            </w:pPr>
          </w:p>
        </w:tc>
        <w:tc>
          <w:tcPr>
            <w:tcW w:w="713" w:type="dxa"/>
          </w:tcPr>
          <w:p w14:paraId="3B9133B0" w14:textId="77777777" w:rsidR="00980A46" w:rsidRPr="00B93E51" w:rsidRDefault="00980A46" w:rsidP="00DC04B2">
            <w:pPr>
              <w:pStyle w:val="TableParagraph"/>
              <w:rPr>
                <w:sz w:val="24"/>
                <w:szCs w:val="24"/>
              </w:rPr>
            </w:pPr>
          </w:p>
        </w:tc>
        <w:tc>
          <w:tcPr>
            <w:tcW w:w="561" w:type="dxa"/>
          </w:tcPr>
          <w:p w14:paraId="4C78BBFB" w14:textId="77777777" w:rsidR="00980A46" w:rsidRPr="00B93E51" w:rsidRDefault="00980A46" w:rsidP="00DC04B2">
            <w:pPr>
              <w:pStyle w:val="TableParagraph"/>
              <w:rPr>
                <w:sz w:val="24"/>
                <w:szCs w:val="24"/>
              </w:rPr>
            </w:pPr>
          </w:p>
        </w:tc>
        <w:tc>
          <w:tcPr>
            <w:tcW w:w="567" w:type="dxa"/>
          </w:tcPr>
          <w:p w14:paraId="4ED06C3E" w14:textId="77777777" w:rsidR="00980A46" w:rsidRPr="00B93E51" w:rsidRDefault="00980A46" w:rsidP="00DC04B2">
            <w:pPr>
              <w:pStyle w:val="TableParagraph"/>
              <w:rPr>
                <w:sz w:val="24"/>
                <w:szCs w:val="24"/>
              </w:rPr>
            </w:pPr>
          </w:p>
        </w:tc>
        <w:tc>
          <w:tcPr>
            <w:tcW w:w="849" w:type="dxa"/>
          </w:tcPr>
          <w:p w14:paraId="2CD55B1E" w14:textId="77777777" w:rsidR="00980A46" w:rsidRPr="00B93E51" w:rsidRDefault="00980A46" w:rsidP="00DC04B2">
            <w:pPr>
              <w:pStyle w:val="TableParagraph"/>
              <w:rPr>
                <w:sz w:val="24"/>
                <w:szCs w:val="24"/>
              </w:rPr>
            </w:pPr>
          </w:p>
        </w:tc>
        <w:tc>
          <w:tcPr>
            <w:tcW w:w="991" w:type="dxa"/>
          </w:tcPr>
          <w:p w14:paraId="10156A83" w14:textId="77777777" w:rsidR="00980A46" w:rsidRPr="00B93E51" w:rsidRDefault="00980A46" w:rsidP="00DC04B2">
            <w:pPr>
              <w:pStyle w:val="TableParagraph"/>
              <w:rPr>
                <w:sz w:val="24"/>
                <w:szCs w:val="24"/>
              </w:rPr>
            </w:pPr>
          </w:p>
        </w:tc>
        <w:tc>
          <w:tcPr>
            <w:tcW w:w="850" w:type="dxa"/>
          </w:tcPr>
          <w:p w14:paraId="20A3EA8D" w14:textId="77777777" w:rsidR="00980A46" w:rsidRPr="00B93E51" w:rsidRDefault="00980A46" w:rsidP="00DC04B2">
            <w:pPr>
              <w:pStyle w:val="TableParagraph"/>
              <w:rPr>
                <w:sz w:val="24"/>
                <w:szCs w:val="24"/>
              </w:rPr>
            </w:pPr>
          </w:p>
        </w:tc>
        <w:tc>
          <w:tcPr>
            <w:tcW w:w="991" w:type="dxa"/>
          </w:tcPr>
          <w:p w14:paraId="4B69D739" w14:textId="77777777" w:rsidR="00980A46" w:rsidRPr="00B93E51" w:rsidRDefault="00980A46" w:rsidP="00DC04B2">
            <w:pPr>
              <w:pStyle w:val="TableParagraph"/>
              <w:rPr>
                <w:sz w:val="24"/>
                <w:szCs w:val="24"/>
              </w:rPr>
            </w:pPr>
          </w:p>
        </w:tc>
        <w:tc>
          <w:tcPr>
            <w:tcW w:w="850" w:type="dxa"/>
          </w:tcPr>
          <w:p w14:paraId="367281CB" w14:textId="77777777" w:rsidR="00980A46" w:rsidRPr="00B93E51" w:rsidRDefault="00980A46" w:rsidP="00DC04B2">
            <w:pPr>
              <w:pStyle w:val="TableParagraph"/>
              <w:rPr>
                <w:sz w:val="24"/>
                <w:szCs w:val="24"/>
              </w:rPr>
            </w:pPr>
          </w:p>
        </w:tc>
        <w:tc>
          <w:tcPr>
            <w:tcW w:w="849" w:type="dxa"/>
          </w:tcPr>
          <w:p w14:paraId="61EA2BA6" w14:textId="77777777" w:rsidR="00980A46" w:rsidRPr="00B93E51" w:rsidRDefault="00980A46" w:rsidP="00DC04B2">
            <w:pPr>
              <w:pStyle w:val="TableParagraph"/>
              <w:rPr>
                <w:sz w:val="24"/>
                <w:szCs w:val="24"/>
              </w:rPr>
            </w:pPr>
          </w:p>
        </w:tc>
        <w:tc>
          <w:tcPr>
            <w:tcW w:w="850" w:type="dxa"/>
          </w:tcPr>
          <w:p w14:paraId="6F997683" w14:textId="77777777" w:rsidR="00980A46" w:rsidRPr="00B93E51" w:rsidRDefault="00980A46" w:rsidP="00DC04B2">
            <w:pPr>
              <w:pStyle w:val="TableParagraph"/>
              <w:rPr>
                <w:sz w:val="24"/>
                <w:szCs w:val="24"/>
              </w:rPr>
            </w:pPr>
          </w:p>
        </w:tc>
        <w:tc>
          <w:tcPr>
            <w:tcW w:w="1273" w:type="dxa"/>
          </w:tcPr>
          <w:p w14:paraId="6D647F6A" w14:textId="77777777" w:rsidR="00980A46" w:rsidRPr="00B93E51" w:rsidRDefault="00980A46" w:rsidP="00DC04B2">
            <w:pPr>
              <w:pStyle w:val="TableParagraph"/>
              <w:rPr>
                <w:sz w:val="24"/>
                <w:szCs w:val="24"/>
              </w:rPr>
            </w:pPr>
          </w:p>
        </w:tc>
        <w:tc>
          <w:tcPr>
            <w:tcW w:w="1001" w:type="dxa"/>
          </w:tcPr>
          <w:p w14:paraId="43790137" w14:textId="77777777" w:rsidR="00980A46" w:rsidRPr="00B93E51" w:rsidRDefault="00980A46" w:rsidP="00DC04B2">
            <w:pPr>
              <w:pStyle w:val="TableParagraph"/>
              <w:rPr>
                <w:sz w:val="24"/>
                <w:szCs w:val="24"/>
              </w:rPr>
            </w:pPr>
          </w:p>
        </w:tc>
        <w:tc>
          <w:tcPr>
            <w:tcW w:w="849" w:type="dxa"/>
          </w:tcPr>
          <w:p w14:paraId="143070A0" w14:textId="77777777" w:rsidR="00980A46" w:rsidRPr="00B93E51" w:rsidRDefault="00980A46" w:rsidP="00DC04B2">
            <w:pPr>
              <w:pStyle w:val="TableParagraph"/>
              <w:rPr>
                <w:sz w:val="24"/>
                <w:szCs w:val="24"/>
              </w:rPr>
            </w:pPr>
          </w:p>
        </w:tc>
        <w:tc>
          <w:tcPr>
            <w:tcW w:w="30" w:type="dxa"/>
          </w:tcPr>
          <w:p w14:paraId="215D7535" w14:textId="77777777" w:rsidR="00980A46" w:rsidRPr="00B93E51" w:rsidRDefault="00980A46" w:rsidP="00DC04B2">
            <w:pPr>
              <w:pStyle w:val="TableParagraph"/>
              <w:rPr>
                <w:sz w:val="24"/>
                <w:szCs w:val="24"/>
              </w:rPr>
            </w:pPr>
          </w:p>
        </w:tc>
        <w:tc>
          <w:tcPr>
            <w:tcW w:w="1132" w:type="dxa"/>
            <w:gridSpan w:val="2"/>
          </w:tcPr>
          <w:p w14:paraId="196625E2" w14:textId="77777777" w:rsidR="00980A46" w:rsidRPr="00B93E51" w:rsidRDefault="00980A46" w:rsidP="00DC04B2">
            <w:pPr>
              <w:pStyle w:val="TableParagraph"/>
              <w:rPr>
                <w:sz w:val="24"/>
                <w:szCs w:val="24"/>
              </w:rPr>
            </w:pPr>
          </w:p>
        </w:tc>
      </w:tr>
      <w:tr w:rsidR="00017407" w:rsidRPr="00B93E51" w14:paraId="6DA9F658" w14:textId="77777777" w:rsidTr="00017407">
        <w:trPr>
          <w:trHeight w:val="318"/>
        </w:trPr>
        <w:tc>
          <w:tcPr>
            <w:tcW w:w="3399" w:type="dxa"/>
          </w:tcPr>
          <w:p w14:paraId="2C2D3361" w14:textId="77777777" w:rsidR="00980A46" w:rsidRPr="00B93E51" w:rsidRDefault="00980A46" w:rsidP="00DC04B2">
            <w:pPr>
              <w:pStyle w:val="TableParagraph"/>
              <w:rPr>
                <w:sz w:val="24"/>
                <w:szCs w:val="24"/>
              </w:rPr>
            </w:pPr>
          </w:p>
        </w:tc>
        <w:tc>
          <w:tcPr>
            <w:tcW w:w="709" w:type="dxa"/>
          </w:tcPr>
          <w:p w14:paraId="5D18EBE0" w14:textId="77777777" w:rsidR="00980A46" w:rsidRPr="00B93E51" w:rsidRDefault="00980A46" w:rsidP="00DC04B2">
            <w:pPr>
              <w:pStyle w:val="TableParagraph"/>
              <w:rPr>
                <w:sz w:val="24"/>
                <w:szCs w:val="24"/>
              </w:rPr>
            </w:pPr>
          </w:p>
        </w:tc>
        <w:tc>
          <w:tcPr>
            <w:tcW w:w="713" w:type="dxa"/>
          </w:tcPr>
          <w:p w14:paraId="201DCFD6" w14:textId="77777777" w:rsidR="00980A46" w:rsidRPr="00B93E51" w:rsidRDefault="00980A46" w:rsidP="00DC04B2">
            <w:pPr>
              <w:pStyle w:val="TableParagraph"/>
              <w:rPr>
                <w:sz w:val="24"/>
                <w:szCs w:val="24"/>
              </w:rPr>
            </w:pPr>
          </w:p>
        </w:tc>
        <w:tc>
          <w:tcPr>
            <w:tcW w:w="561" w:type="dxa"/>
          </w:tcPr>
          <w:p w14:paraId="32BB07F4" w14:textId="77777777" w:rsidR="00980A46" w:rsidRPr="00B93E51" w:rsidRDefault="00980A46" w:rsidP="00DC04B2">
            <w:pPr>
              <w:pStyle w:val="TableParagraph"/>
              <w:rPr>
                <w:sz w:val="24"/>
                <w:szCs w:val="24"/>
              </w:rPr>
            </w:pPr>
          </w:p>
        </w:tc>
        <w:tc>
          <w:tcPr>
            <w:tcW w:w="567" w:type="dxa"/>
          </w:tcPr>
          <w:p w14:paraId="4C2CF2DB" w14:textId="77777777" w:rsidR="00980A46" w:rsidRPr="00B93E51" w:rsidRDefault="00980A46" w:rsidP="00DC04B2">
            <w:pPr>
              <w:pStyle w:val="TableParagraph"/>
              <w:rPr>
                <w:sz w:val="24"/>
                <w:szCs w:val="24"/>
              </w:rPr>
            </w:pPr>
          </w:p>
        </w:tc>
        <w:tc>
          <w:tcPr>
            <w:tcW w:w="849" w:type="dxa"/>
          </w:tcPr>
          <w:p w14:paraId="736DA5E1" w14:textId="77777777" w:rsidR="00980A46" w:rsidRPr="00B93E51" w:rsidRDefault="00980A46" w:rsidP="00DC04B2">
            <w:pPr>
              <w:pStyle w:val="TableParagraph"/>
              <w:rPr>
                <w:sz w:val="24"/>
                <w:szCs w:val="24"/>
              </w:rPr>
            </w:pPr>
          </w:p>
        </w:tc>
        <w:tc>
          <w:tcPr>
            <w:tcW w:w="991" w:type="dxa"/>
          </w:tcPr>
          <w:p w14:paraId="50819F46" w14:textId="77777777" w:rsidR="00980A46" w:rsidRPr="00B93E51" w:rsidRDefault="00980A46" w:rsidP="00DC04B2">
            <w:pPr>
              <w:pStyle w:val="TableParagraph"/>
              <w:rPr>
                <w:sz w:val="24"/>
                <w:szCs w:val="24"/>
              </w:rPr>
            </w:pPr>
          </w:p>
        </w:tc>
        <w:tc>
          <w:tcPr>
            <w:tcW w:w="850" w:type="dxa"/>
          </w:tcPr>
          <w:p w14:paraId="17C8280F" w14:textId="77777777" w:rsidR="00980A46" w:rsidRPr="00B93E51" w:rsidRDefault="00980A46" w:rsidP="00DC04B2">
            <w:pPr>
              <w:pStyle w:val="TableParagraph"/>
              <w:rPr>
                <w:sz w:val="24"/>
                <w:szCs w:val="24"/>
              </w:rPr>
            </w:pPr>
          </w:p>
        </w:tc>
        <w:tc>
          <w:tcPr>
            <w:tcW w:w="991" w:type="dxa"/>
          </w:tcPr>
          <w:p w14:paraId="74B582F0" w14:textId="77777777" w:rsidR="00980A46" w:rsidRPr="00B93E51" w:rsidRDefault="00980A46" w:rsidP="00DC04B2">
            <w:pPr>
              <w:pStyle w:val="TableParagraph"/>
              <w:rPr>
                <w:sz w:val="24"/>
                <w:szCs w:val="24"/>
              </w:rPr>
            </w:pPr>
          </w:p>
        </w:tc>
        <w:tc>
          <w:tcPr>
            <w:tcW w:w="850" w:type="dxa"/>
          </w:tcPr>
          <w:p w14:paraId="726D39EE" w14:textId="77777777" w:rsidR="00980A46" w:rsidRPr="00B93E51" w:rsidRDefault="00980A46" w:rsidP="00DC04B2">
            <w:pPr>
              <w:pStyle w:val="TableParagraph"/>
              <w:rPr>
                <w:sz w:val="24"/>
                <w:szCs w:val="24"/>
              </w:rPr>
            </w:pPr>
          </w:p>
        </w:tc>
        <w:tc>
          <w:tcPr>
            <w:tcW w:w="849" w:type="dxa"/>
          </w:tcPr>
          <w:p w14:paraId="63544C54" w14:textId="77777777" w:rsidR="00980A46" w:rsidRPr="00B93E51" w:rsidRDefault="00980A46" w:rsidP="00DC04B2">
            <w:pPr>
              <w:pStyle w:val="TableParagraph"/>
              <w:rPr>
                <w:sz w:val="24"/>
                <w:szCs w:val="24"/>
              </w:rPr>
            </w:pPr>
          </w:p>
        </w:tc>
        <w:tc>
          <w:tcPr>
            <w:tcW w:w="850" w:type="dxa"/>
          </w:tcPr>
          <w:p w14:paraId="34012FDF" w14:textId="77777777" w:rsidR="00980A46" w:rsidRPr="00B93E51" w:rsidRDefault="00980A46" w:rsidP="00DC04B2">
            <w:pPr>
              <w:pStyle w:val="TableParagraph"/>
              <w:rPr>
                <w:sz w:val="24"/>
                <w:szCs w:val="24"/>
              </w:rPr>
            </w:pPr>
          </w:p>
        </w:tc>
        <w:tc>
          <w:tcPr>
            <w:tcW w:w="1273" w:type="dxa"/>
          </w:tcPr>
          <w:p w14:paraId="2C96536E" w14:textId="77777777" w:rsidR="00980A46" w:rsidRPr="00B93E51" w:rsidRDefault="00980A46" w:rsidP="00DC04B2">
            <w:pPr>
              <w:pStyle w:val="TableParagraph"/>
              <w:rPr>
                <w:sz w:val="24"/>
                <w:szCs w:val="24"/>
              </w:rPr>
            </w:pPr>
          </w:p>
        </w:tc>
        <w:tc>
          <w:tcPr>
            <w:tcW w:w="1001" w:type="dxa"/>
          </w:tcPr>
          <w:p w14:paraId="1E0B7F80" w14:textId="77777777" w:rsidR="00980A46" w:rsidRPr="00B93E51" w:rsidRDefault="00980A46" w:rsidP="00DC04B2">
            <w:pPr>
              <w:pStyle w:val="TableParagraph"/>
              <w:rPr>
                <w:sz w:val="24"/>
                <w:szCs w:val="24"/>
              </w:rPr>
            </w:pPr>
          </w:p>
        </w:tc>
        <w:tc>
          <w:tcPr>
            <w:tcW w:w="849" w:type="dxa"/>
          </w:tcPr>
          <w:p w14:paraId="3A27117D" w14:textId="77777777" w:rsidR="00980A46" w:rsidRPr="00B93E51" w:rsidRDefault="00980A46" w:rsidP="00DC04B2">
            <w:pPr>
              <w:pStyle w:val="TableParagraph"/>
              <w:rPr>
                <w:sz w:val="24"/>
                <w:szCs w:val="24"/>
              </w:rPr>
            </w:pPr>
          </w:p>
        </w:tc>
        <w:tc>
          <w:tcPr>
            <w:tcW w:w="30" w:type="dxa"/>
          </w:tcPr>
          <w:p w14:paraId="07D6C6E6" w14:textId="77777777" w:rsidR="00980A46" w:rsidRPr="00B93E51" w:rsidRDefault="00980A46" w:rsidP="00DC04B2">
            <w:pPr>
              <w:pStyle w:val="TableParagraph"/>
              <w:rPr>
                <w:sz w:val="24"/>
                <w:szCs w:val="24"/>
              </w:rPr>
            </w:pPr>
          </w:p>
        </w:tc>
        <w:tc>
          <w:tcPr>
            <w:tcW w:w="1132" w:type="dxa"/>
            <w:gridSpan w:val="2"/>
          </w:tcPr>
          <w:p w14:paraId="55991AE7" w14:textId="77777777" w:rsidR="00980A46" w:rsidRPr="00B93E51" w:rsidRDefault="00980A46" w:rsidP="00DC04B2">
            <w:pPr>
              <w:pStyle w:val="TableParagraph"/>
              <w:rPr>
                <w:sz w:val="24"/>
                <w:szCs w:val="24"/>
              </w:rPr>
            </w:pPr>
          </w:p>
        </w:tc>
      </w:tr>
      <w:tr w:rsidR="00017407" w:rsidRPr="00B93E51" w14:paraId="6CD7EFC0" w14:textId="77777777" w:rsidTr="00017407">
        <w:trPr>
          <w:trHeight w:val="318"/>
        </w:trPr>
        <w:tc>
          <w:tcPr>
            <w:tcW w:w="3399" w:type="dxa"/>
          </w:tcPr>
          <w:p w14:paraId="2C5C736C" w14:textId="77777777" w:rsidR="00980A46" w:rsidRPr="00B93E51" w:rsidRDefault="00980A46" w:rsidP="00DC04B2">
            <w:pPr>
              <w:pStyle w:val="TableParagraph"/>
              <w:rPr>
                <w:sz w:val="24"/>
                <w:szCs w:val="24"/>
              </w:rPr>
            </w:pPr>
          </w:p>
        </w:tc>
        <w:tc>
          <w:tcPr>
            <w:tcW w:w="709" w:type="dxa"/>
          </w:tcPr>
          <w:p w14:paraId="71C4CDF9" w14:textId="77777777" w:rsidR="00980A46" w:rsidRPr="00B93E51" w:rsidRDefault="00980A46" w:rsidP="00DC04B2">
            <w:pPr>
              <w:pStyle w:val="TableParagraph"/>
              <w:rPr>
                <w:sz w:val="24"/>
                <w:szCs w:val="24"/>
              </w:rPr>
            </w:pPr>
          </w:p>
        </w:tc>
        <w:tc>
          <w:tcPr>
            <w:tcW w:w="713" w:type="dxa"/>
          </w:tcPr>
          <w:p w14:paraId="261EBE32" w14:textId="77777777" w:rsidR="00980A46" w:rsidRPr="00B93E51" w:rsidRDefault="00980A46" w:rsidP="00DC04B2">
            <w:pPr>
              <w:pStyle w:val="TableParagraph"/>
              <w:rPr>
                <w:sz w:val="24"/>
                <w:szCs w:val="24"/>
              </w:rPr>
            </w:pPr>
          </w:p>
        </w:tc>
        <w:tc>
          <w:tcPr>
            <w:tcW w:w="561" w:type="dxa"/>
          </w:tcPr>
          <w:p w14:paraId="04735E02" w14:textId="77777777" w:rsidR="00980A46" w:rsidRPr="00B93E51" w:rsidRDefault="00980A46" w:rsidP="00DC04B2">
            <w:pPr>
              <w:pStyle w:val="TableParagraph"/>
              <w:rPr>
                <w:sz w:val="24"/>
                <w:szCs w:val="24"/>
              </w:rPr>
            </w:pPr>
          </w:p>
        </w:tc>
        <w:tc>
          <w:tcPr>
            <w:tcW w:w="567" w:type="dxa"/>
          </w:tcPr>
          <w:p w14:paraId="58EA1E09" w14:textId="77777777" w:rsidR="00980A46" w:rsidRPr="00B93E51" w:rsidRDefault="00980A46" w:rsidP="00DC04B2">
            <w:pPr>
              <w:pStyle w:val="TableParagraph"/>
              <w:rPr>
                <w:sz w:val="24"/>
                <w:szCs w:val="24"/>
              </w:rPr>
            </w:pPr>
          </w:p>
        </w:tc>
        <w:tc>
          <w:tcPr>
            <w:tcW w:w="849" w:type="dxa"/>
          </w:tcPr>
          <w:p w14:paraId="288F18A9" w14:textId="77777777" w:rsidR="00980A46" w:rsidRPr="00B93E51" w:rsidRDefault="00980A46" w:rsidP="00DC04B2">
            <w:pPr>
              <w:pStyle w:val="TableParagraph"/>
              <w:rPr>
                <w:sz w:val="24"/>
                <w:szCs w:val="24"/>
              </w:rPr>
            </w:pPr>
          </w:p>
        </w:tc>
        <w:tc>
          <w:tcPr>
            <w:tcW w:w="991" w:type="dxa"/>
          </w:tcPr>
          <w:p w14:paraId="14B1D99F" w14:textId="77777777" w:rsidR="00980A46" w:rsidRPr="00B93E51" w:rsidRDefault="00980A46" w:rsidP="00DC04B2">
            <w:pPr>
              <w:pStyle w:val="TableParagraph"/>
              <w:rPr>
                <w:sz w:val="24"/>
                <w:szCs w:val="24"/>
              </w:rPr>
            </w:pPr>
          </w:p>
        </w:tc>
        <w:tc>
          <w:tcPr>
            <w:tcW w:w="850" w:type="dxa"/>
          </w:tcPr>
          <w:p w14:paraId="05F67485" w14:textId="77777777" w:rsidR="00980A46" w:rsidRPr="00B93E51" w:rsidRDefault="00980A46" w:rsidP="00DC04B2">
            <w:pPr>
              <w:pStyle w:val="TableParagraph"/>
              <w:rPr>
                <w:sz w:val="24"/>
                <w:szCs w:val="24"/>
              </w:rPr>
            </w:pPr>
          </w:p>
        </w:tc>
        <w:tc>
          <w:tcPr>
            <w:tcW w:w="991" w:type="dxa"/>
          </w:tcPr>
          <w:p w14:paraId="5AE0B7EE" w14:textId="77777777" w:rsidR="00980A46" w:rsidRPr="00B93E51" w:rsidRDefault="00980A46" w:rsidP="00DC04B2">
            <w:pPr>
              <w:pStyle w:val="TableParagraph"/>
              <w:rPr>
                <w:sz w:val="24"/>
                <w:szCs w:val="24"/>
              </w:rPr>
            </w:pPr>
          </w:p>
        </w:tc>
        <w:tc>
          <w:tcPr>
            <w:tcW w:w="850" w:type="dxa"/>
          </w:tcPr>
          <w:p w14:paraId="79FD0657" w14:textId="77777777" w:rsidR="00980A46" w:rsidRPr="00B93E51" w:rsidRDefault="00980A46" w:rsidP="00DC04B2">
            <w:pPr>
              <w:pStyle w:val="TableParagraph"/>
              <w:rPr>
                <w:sz w:val="24"/>
                <w:szCs w:val="24"/>
              </w:rPr>
            </w:pPr>
          </w:p>
        </w:tc>
        <w:tc>
          <w:tcPr>
            <w:tcW w:w="849" w:type="dxa"/>
          </w:tcPr>
          <w:p w14:paraId="7AE9327C" w14:textId="77777777" w:rsidR="00980A46" w:rsidRPr="00B93E51" w:rsidRDefault="00980A46" w:rsidP="00DC04B2">
            <w:pPr>
              <w:pStyle w:val="TableParagraph"/>
              <w:rPr>
                <w:sz w:val="24"/>
                <w:szCs w:val="24"/>
              </w:rPr>
            </w:pPr>
          </w:p>
        </w:tc>
        <w:tc>
          <w:tcPr>
            <w:tcW w:w="850" w:type="dxa"/>
          </w:tcPr>
          <w:p w14:paraId="5F42BB0D" w14:textId="77777777" w:rsidR="00980A46" w:rsidRPr="00B93E51" w:rsidRDefault="00980A46" w:rsidP="00DC04B2">
            <w:pPr>
              <w:pStyle w:val="TableParagraph"/>
              <w:rPr>
                <w:sz w:val="24"/>
                <w:szCs w:val="24"/>
              </w:rPr>
            </w:pPr>
          </w:p>
        </w:tc>
        <w:tc>
          <w:tcPr>
            <w:tcW w:w="1273" w:type="dxa"/>
          </w:tcPr>
          <w:p w14:paraId="1E0ED33E" w14:textId="77777777" w:rsidR="00980A46" w:rsidRPr="00B93E51" w:rsidRDefault="00980A46" w:rsidP="00DC04B2">
            <w:pPr>
              <w:pStyle w:val="TableParagraph"/>
              <w:rPr>
                <w:sz w:val="24"/>
                <w:szCs w:val="24"/>
              </w:rPr>
            </w:pPr>
          </w:p>
        </w:tc>
        <w:tc>
          <w:tcPr>
            <w:tcW w:w="1001" w:type="dxa"/>
          </w:tcPr>
          <w:p w14:paraId="39CAAC1E" w14:textId="77777777" w:rsidR="00980A46" w:rsidRPr="00B93E51" w:rsidRDefault="00980A46" w:rsidP="00DC04B2">
            <w:pPr>
              <w:pStyle w:val="TableParagraph"/>
              <w:rPr>
                <w:sz w:val="24"/>
                <w:szCs w:val="24"/>
              </w:rPr>
            </w:pPr>
          </w:p>
        </w:tc>
        <w:tc>
          <w:tcPr>
            <w:tcW w:w="849" w:type="dxa"/>
          </w:tcPr>
          <w:p w14:paraId="2F39D663" w14:textId="77777777" w:rsidR="00980A46" w:rsidRPr="00B93E51" w:rsidRDefault="00980A46" w:rsidP="00DC04B2">
            <w:pPr>
              <w:pStyle w:val="TableParagraph"/>
              <w:rPr>
                <w:sz w:val="24"/>
                <w:szCs w:val="24"/>
              </w:rPr>
            </w:pPr>
          </w:p>
        </w:tc>
        <w:tc>
          <w:tcPr>
            <w:tcW w:w="30" w:type="dxa"/>
          </w:tcPr>
          <w:p w14:paraId="58E2657C" w14:textId="77777777" w:rsidR="00980A46" w:rsidRPr="00B93E51" w:rsidRDefault="00980A46" w:rsidP="00DC04B2">
            <w:pPr>
              <w:pStyle w:val="TableParagraph"/>
              <w:rPr>
                <w:sz w:val="24"/>
                <w:szCs w:val="24"/>
              </w:rPr>
            </w:pPr>
          </w:p>
        </w:tc>
        <w:tc>
          <w:tcPr>
            <w:tcW w:w="1132" w:type="dxa"/>
            <w:gridSpan w:val="2"/>
          </w:tcPr>
          <w:p w14:paraId="005C37DE" w14:textId="77777777" w:rsidR="00980A46" w:rsidRPr="00B93E51" w:rsidRDefault="00980A46" w:rsidP="00DC04B2">
            <w:pPr>
              <w:pStyle w:val="TableParagraph"/>
              <w:rPr>
                <w:sz w:val="24"/>
                <w:szCs w:val="24"/>
              </w:rPr>
            </w:pPr>
          </w:p>
        </w:tc>
      </w:tr>
      <w:tr w:rsidR="00017407" w:rsidRPr="00B93E51" w14:paraId="1E94CC39" w14:textId="77777777" w:rsidTr="00017407">
        <w:trPr>
          <w:trHeight w:val="318"/>
        </w:trPr>
        <w:tc>
          <w:tcPr>
            <w:tcW w:w="3399" w:type="dxa"/>
          </w:tcPr>
          <w:p w14:paraId="33158A1E" w14:textId="77777777" w:rsidR="00980A46" w:rsidRPr="00B93E51" w:rsidRDefault="00980A46" w:rsidP="00DC04B2">
            <w:pPr>
              <w:pStyle w:val="TableParagraph"/>
              <w:rPr>
                <w:sz w:val="24"/>
                <w:szCs w:val="24"/>
              </w:rPr>
            </w:pPr>
          </w:p>
        </w:tc>
        <w:tc>
          <w:tcPr>
            <w:tcW w:w="709" w:type="dxa"/>
          </w:tcPr>
          <w:p w14:paraId="5C608261" w14:textId="77777777" w:rsidR="00980A46" w:rsidRPr="00B93E51" w:rsidRDefault="00980A46" w:rsidP="00DC04B2">
            <w:pPr>
              <w:pStyle w:val="TableParagraph"/>
              <w:rPr>
                <w:sz w:val="24"/>
                <w:szCs w:val="24"/>
              </w:rPr>
            </w:pPr>
          </w:p>
        </w:tc>
        <w:tc>
          <w:tcPr>
            <w:tcW w:w="713" w:type="dxa"/>
          </w:tcPr>
          <w:p w14:paraId="7D76A923" w14:textId="77777777" w:rsidR="00980A46" w:rsidRPr="00B93E51" w:rsidRDefault="00980A46" w:rsidP="00DC04B2">
            <w:pPr>
              <w:pStyle w:val="TableParagraph"/>
              <w:rPr>
                <w:sz w:val="24"/>
                <w:szCs w:val="24"/>
              </w:rPr>
            </w:pPr>
          </w:p>
        </w:tc>
        <w:tc>
          <w:tcPr>
            <w:tcW w:w="561" w:type="dxa"/>
          </w:tcPr>
          <w:p w14:paraId="4C43A51E" w14:textId="77777777" w:rsidR="00980A46" w:rsidRPr="00B93E51" w:rsidRDefault="00980A46" w:rsidP="00DC04B2">
            <w:pPr>
              <w:pStyle w:val="TableParagraph"/>
              <w:rPr>
                <w:sz w:val="24"/>
                <w:szCs w:val="24"/>
              </w:rPr>
            </w:pPr>
          </w:p>
        </w:tc>
        <w:tc>
          <w:tcPr>
            <w:tcW w:w="567" w:type="dxa"/>
          </w:tcPr>
          <w:p w14:paraId="5A223E0C" w14:textId="77777777" w:rsidR="00980A46" w:rsidRPr="00B93E51" w:rsidRDefault="00980A46" w:rsidP="00DC04B2">
            <w:pPr>
              <w:pStyle w:val="TableParagraph"/>
              <w:rPr>
                <w:sz w:val="24"/>
                <w:szCs w:val="24"/>
              </w:rPr>
            </w:pPr>
          </w:p>
        </w:tc>
        <w:tc>
          <w:tcPr>
            <w:tcW w:w="849" w:type="dxa"/>
          </w:tcPr>
          <w:p w14:paraId="6EB33D81" w14:textId="77777777" w:rsidR="00980A46" w:rsidRPr="00B93E51" w:rsidRDefault="00980A46" w:rsidP="00DC04B2">
            <w:pPr>
              <w:pStyle w:val="TableParagraph"/>
              <w:rPr>
                <w:sz w:val="24"/>
                <w:szCs w:val="24"/>
              </w:rPr>
            </w:pPr>
          </w:p>
        </w:tc>
        <w:tc>
          <w:tcPr>
            <w:tcW w:w="991" w:type="dxa"/>
          </w:tcPr>
          <w:p w14:paraId="6D4B7453" w14:textId="77777777" w:rsidR="00980A46" w:rsidRPr="00B93E51" w:rsidRDefault="00980A46" w:rsidP="00DC04B2">
            <w:pPr>
              <w:pStyle w:val="TableParagraph"/>
              <w:rPr>
                <w:sz w:val="24"/>
                <w:szCs w:val="24"/>
              </w:rPr>
            </w:pPr>
          </w:p>
        </w:tc>
        <w:tc>
          <w:tcPr>
            <w:tcW w:w="850" w:type="dxa"/>
          </w:tcPr>
          <w:p w14:paraId="02BA74BD" w14:textId="77777777" w:rsidR="00980A46" w:rsidRPr="00B93E51" w:rsidRDefault="00980A46" w:rsidP="00DC04B2">
            <w:pPr>
              <w:pStyle w:val="TableParagraph"/>
              <w:rPr>
                <w:sz w:val="24"/>
                <w:szCs w:val="24"/>
              </w:rPr>
            </w:pPr>
          </w:p>
        </w:tc>
        <w:tc>
          <w:tcPr>
            <w:tcW w:w="991" w:type="dxa"/>
          </w:tcPr>
          <w:p w14:paraId="461D2F61" w14:textId="77777777" w:rsidR="00980A46" w:rsidRPr="00B93E51" w:rsidRDefault="00980A46" w:rsidP="00DC04B2">
            <w:pPr>
              <w:pStyle w:val="TableParagraph"/>
              <w:rPr>
                <w:sz w:val="24"/>
                <w:szCs w:val="24"/>
              </w:rPr>
            </w:pPr>
          </w:p>
        </w:tc>
        <w:tc>
          <w:tcPr>
            <w:tcW w:w="850" w:type="dxa"/>
          </w:tcPr>
          <w:p w14:paraId="68AF8956" w14:textId="77777777" w:rsidR="00980A46" w:rsidRPr="00B93E51" w:rsidRDefault="00980A46" w:rsidP="00DC04B2">
            <w:pPr>
              <w:pStyle w:val="TableParagraph"/>
              <w:rPr>
                <w:sz w:val="24"/>
                <w:szCs w:val="24"/>
              </w:rPr>
            </w:pPr>
          </w:p>
        </w:tc>
        <w:tc>
          <w:tcPr>
            <w:tcW w:w="849" w:type="dxa"/>
          </w:tcPr>
          <w:p w14:paraId="313484B4" w14:textId="77777777" w:rsidR="00980A46" w:rsidRPr="00B93E51" w:rsidRDefault="00980A46" w:rsidP="00DC04B2">
            <w:pPr>
              <w:pStyle w:val="TableParagraph"/>
              <w:rPr>
                <w:sz w:val="24"/>
                <w:szCs w:val="24"/>
              </w:rPr>
            </w:pPr>
          </w:p>
        </w:tc>
        <w:tc>
          <w:tcPr>
            <w:tcW w:w="850" w:type="dxa"/>
          </w:tcPr>
          <w:p w14:paraId="46D3CCC6" w14:textId="77777777" w:rsidR="00980A46" w:rsidRPr="00B93E51" w:rsidRDefault="00980A46" w:rsidP="00DC04B2">
            <w:pPr>
              <w:pStyle w:val="TableParagraph"/>
              <w:rPr>
                <w:sz w:val="24"/>
                <w:szCs w:val="24"/>
              </w:rPr>
            </w:pPr>
          </w:p>
        </w:tc>
        <w:tc>
          <w:tcPr>
            <w:tcW w:w="1273" w:type="dxa"/>
          </w:tcPr>
          <w:p w14:paraId="4663AA89" w14:textId="77777777" w:rsidR="00980A46" w:rsidRPr="00B93E51" w:rsidRDefault="00980A46" w:rsidP="00DC04B2">
            <w:pPr>
              <w:pStyle w:val="TableParagraph"/>
              <w:rPr>
                <w:sz w:val="24"/>
                <w:szCs w:val="24"/>
              </w:rPr>
            </w:pPr>
          </w:p>
        </w:tc>
        <w:tc>
          <w:tcPr>
            <w:tcW w:w="1001" w:type="dxa"/>
          </w:tcPr>
          <w:p w14:paraId="7892251B" w14:textId="77777777" w:rsidR="00980A46" w:rsidRPr="00B93E51" w:rsidRDefault="00980A46" w:rsidP="00DC04B2">
            <w:pPr>
              <w:pStyle w:val="TableParagraph"/>
              <w:rPr>
                <w:sz w:val="24"/>
                <w:szCs w:val="24"/>
              </w:rPr>
            </w:pPr>
          </w:p>
        </w:tc>
        <w:tc>
          <w:tcPr>
            <w:tcW w:w="849" w:type="dxa"/>
          </w:tcPr>
          <w:p w14:paraId="19A666C3" w14:textId="77777777" w:rsidR="00980A46" w:rsidRPr="00B93E51" w:rsidRDefault="00980A46" w:rsidP="00DC04B2">
            <w:pPr>
              <w:pStyle w:val="TableParagraph"/>
              <w:rPr>
                <w:sz w:val="24"/>
                <w:szCs w:val="24"/>
              </w:rPr>
            </w:pPr>
          </w:p>
        </w:tc>
        <w:tc>
          <w:tcPr>
            <w:tcW w:w="30" w:type="dxa"/>
          </w:tcPr>
          <w:p w14:paraId="1FC0F453" w14:textId="77777777" w:rsidR="00980A46" w:rsidRPr="00B93E51" w:rsidRDefault="00980A46" w:rsidP="00DC04B2">
            <w:pPr>
              <w:pStyle w:val="TableParagraph"/>
              <w:rPr>
                <w:sz w:val="24"/>
                <w:szCs w:val="24"/>
              </w:rPr>
            </w:pPr>
          </w:p>
        </w:tc>
        <w:tc>
          <w:tcPr>
            <w:tcW w:w="1132" w:type="dxa"/>
            <w:gridSpan w:val="2"/>
          </w:tcPr>
          <w:p w14:paraId="4869D172" w14:textId="77777777" w:rsidR="00980A46" w:rsidRPr="00B93E51" w:rsidRDefault="00980A46" w:rsidP="00DC04B2">
            <w:pPr>
              <w:pStyle w:val="TableParagraph"/>
              <w:rPr>
                <w:sz w:val="24"/>
                <w:szCs w:val="24"/>
              </w:rPr>
            </w:pPr>
          </w:p>
        </w:tc>
      </w:tr>
      <w:tr w:rsidR="00017407" w:rsidRPr="00B93E51" w14:paraId="4E7C28FE" w14:textId="77777777" w:rsidTr="00017407">
        <w:trPr>
          <w:trHeight w:val="318"/>
        </w:trPr>
        <w:tc>
          <w:tcPr>
            <w:tcW w:w="3399" w:type="dxa"/>
          </w:tcPr>
          <w:p w14:paraId="4D6B56F6" w14:textId="77777777" w:rsidR="00980A46" w:rsidRPr="00B93E51" w:rsidRDefault="00980A46" w:rsidP="00DC04B2">
            <w:pPr>
              <w:pStyle w:val="TableParagraph"/>
              <w:rPr>
                <w:sz w:val="24"/>
                <w:szCs w:val="24"/>
              </w:rPr>
            </w:pPr>
          </w:p>
        </w:tc>
        <w:tc>
          <w:tcPr>
            <w:tcW w:w="709" w:type="dxa"/>
          </w:tcPr>
          <w:p w14:paraId="29F3F44F" w14:textId="77777777" w:rsidR="00980A46" w:rsidRPr="00B93E51" w:rsidRDefault="00980A46" w:rsidP="00DC04B2">
            <w:pPr>
              <w:pStyle w:val="TableParagraph"/>
              <w:rPr>
                <w:sz w:val="24"/>
                <w:szCs w:val="24"/>
              </w:rPr>
            </w:pPr>
          </w:p>
        </w:tc>
        <w:tc>
          <w:tcPr>
            <w:tcW w:w="713" w:type="dxa"/>
          </w:tcPr>
          <w:p w14:paraId="0EF0457B" w14:textId="77777777" w:rsidR="00980A46" w:rsidRPr="00B93E51" w:rsidRDefault="00980A46" w:rsidP="00DC04B2">
            <w:pPr>
              <w:pStyle w:val="TableParagraph"/>
              <w:rPr>
                <w:sz w:val="24"/>
                <w:szCs w:val="24"/>
              </w:rPr>
            </w:pPr>
          </w:p>
        </w:tc>
        <w:tc>
          <w:tcPr>
            <w:tcW w:w="561" w:type="dxa"/>
          </w:tcPr>
          <w:p w14:paraId="32A63DCD" w14:textId="77777777" w:rsidR="00980A46" w:rsidRPr="00B93E51" w:rsidRDefault="00980A46" w:rsidP="00DC04B2">
            <w:pPr>
              <w:pStyle w:val="TableParagraph"/>
              <w:rPr>
                <w:sz w:val="24"/>
                <w:szCs w:val="24"/>
              </w:rPr>
            </w:pPr>
          </w:p>
        </w:tc>
        <w:tc>
          <w:tcPr>
            <w:tcW w:w="567" w:type="dxa"/>
          </w:tcPr>
          <w:p w14:paraId="2E9DAB34" w14:textId="77777777" w:rsidR="00980A46" w:rsidRPr="00B93E51" w:rsidRDefault="00980A46" w:rsidP="00DC04B2">
            <w:pPr>
              <w:pStyle w:val="TableParagraph"/>
              <w:rPr>
                <w:sz w:val="24"/>
                <w:szCs w:val="24"/>
              </w:rPr>
            </w:pPr>
          </w:p>
        </w:tc>
        <w:tc>
          <w:tcPr>
            <w:tcW w:w="849" w:type="dxa"/>
          </w:tcPr>
          <w:p w14:paraId="71BDB989" w14:textId="77777777" w:rsidR="00980A46" w:rsidRPr="00B93E51" w:rsidRDefault="00980A46" w:rsidP="00DC04B2">
            <w:pPr>
              <w:pStyle w:val="TableParagraph"/>
              <w:rPr>
                <w:sz w:val="24"/>
                <w:szCs w:val="24"/>
              </w:rPr>
            </w:pPr>
          </w:p>
        </w:tc>
        <w:tc>
          <w:tcPr>
            <w:tcW w:w="991" w:type="dxa"/>
          </w:tcPr>
          <w:p w14:paraId="1683C032" w14:textId="77777777" w:rsidR="00980A46" w:rsidRPr="00B93E51" w:rsidRDefault="00980A46" w:rsidP="00DC04B2">
            <w:pPr>
              <w:pStyle w:val="TableParagraph"/>
              <w:rPr>
                <w:sz w:val="24"/>
                <w:szCs w:val="24"/>
              </w:rPr>
            </w:pPr>
          </w:p>
        </w:tc>
        <w:tc>
          <w:tcPr>
            <w:tcW w:w="850" w:type="dxa"/>
          </w:tcPr>
          <w:p w14:paraId="577108B7" w14:textId="77777777" w:rsidR="00980A46" w:rsidRPr="00B93E51" w:rsidRDefault="00980A46" w:rsidP="00DC04B2">
            <w:pPr>
              <w:pStyle w:val="TableParagraph"/>
              <w:rPr>
                <w:sz w:val="24"/>
                <w:szCs w:val="24"/>
              </w:rPr>
            </w:pPr>
          </w:p>
        </w:tc>
        <w:tc>
          <w:tcPr>
            <w:tcW w:w="991" w:type="dxa"/>
          </w:tcPr>
          <w:p w14:paraId="26684A6B" w14:textId="77777777" w:rsidR="00980A46" w:rsidRPr="00B93E51" w:rsidRDefault="00980A46" w:rsidP="00DC04B2">
            <w:pPr>
              <w:pStyle w:val="TableParagraph"/>
              <w:rPr>
                <w:sz w:val="24"/>
                <w:szCs w:val="24"/>
              </w:rPr>
            </w:pPr>
          </w:p>
        </w:tc>
        <w:tc>
          <w:tcPr>
            <w:tcW w:w="850" w:type="dxa"/>
          </w:tcPr>
          <w:p w14:paraId="09FBC0F8" w14:textId="77777777" w:rsidR="00980A46" w:rsidRPr="00B93E51" w:rsidRDefault="00980A46" w:rsidP="00DC04B2">
            <w:pPr>
              <w:pStyle w:val="TableParagraph"/>
              <w:rPr>
                <w:sz w:val="24"/>
                <w:szCs w:val="24"/>
              </w:rPr>
            </w:pPr>
          </w:p>
        </w:tc>
        <w:tc>
          <w:tcPr>
            <w:tcW w:w="849" w:type="dxa"/>
          </w:tcPr>
          <w:p w14:paraId="1A269242" w14:textId="77777777" w:rsidR="00980A46" w:rsidRPr="00B93E51" w:rsidRDefault="00980A46" w:rsidP="00DC04B2">
            <w:pPr>
              <w:pStyle w:val="TableParagraph"/>
              <w:rPr>
                <w:sz w:val="24"/>
                <w:szCs w:val="24"/>
              </w:rPr>
            </w:pPr>
          </w:p>
        </w:tc>
        <w:tc>
          <w:tcPr>
            <w:tcW w:w="850" w:type="dxa"/>
          </w:tcPr>
          <w:p w14:paraId="54C5AF3D" w14:textId="77777777" w:rsidR="00980A46" w:rsidRPr="00B93E51" w:rsidRDefault="00980A46" w:rsidP="00DC04B2">
            <w:pPr>
              <w:pStyle w:val="TableParagraph"/>
              <w:rPr>
                <w:sz w:val="24"/>
                <w:szCs w:val="24"/>
              </w:rPr>
            </w:pPr>
          </w:p>
        </w:tc>
        <w:tc>
          <w:tcPr>
            <w:tcW w:w="1273" w:type="dxa"/>
          </w:tcPr>
          <w:p w14:paraId="3EE09904" w14:textId="77777777" w:rsidR="00980A46" w:rsidRPr="00B93E51" w:rsidRDefault="00980A46" w:rsidP="00DC04B2">
            <w:pPr>
              <w:pStyle w:val="TableParagraph"/>
              <w:rPr>
                <w:sz w:val="24"/>
                <w:szCs w:val="24"/>
              </w:rPr>
            </w:pPr>
          </w:p>
        </w:tc>
        <w:tc>
          <w:tcPr>
            <w:tcW w:w="1001" w:type="dxa"/>
          </w:tcPr>
          <w:p w14:paraId="495B10D5" w14:textId="77777777" w:rsidR="00980A46" w:rsidRPr="00B93E51" w:rsidRDefault="00980A46" w:rsidP="00DC04B2">
            <w:pPr>
              <w:pStyle w:val="TableParagraph"/>
              <w:rPr>
                <w:sz w:val="24"/>
                <w:szCs w:val="24"/>
              </w:rPr>
            </w:pPr>
          </w:p>
        </w:tc>
        <w:tc>
          <w:tcPr>
            <w:tcW w:w="849" w:type="dxa"/>
          </w:tcPr>
          <w:p w14:paraId="45A1A82D" w14:textId="77777777" w:rsidR="00980A46" w:rsidRPr="00B93E51" w:rsidRDefault="00980A46" w:rsidP="00DC04B2">
            <w:pPr>
              <w:pStyle w:val="TableParagraph"/>
              <w:rPr>
                <w:sz w:val="24"/>
                <w:szCs w:val="24"/>
              </w:rPr>
            </w:pPr>
          </w:p>
        </w:tc>
        <w:tc>
          <w:tcPr>
            <w:tcW w:w="30" w:type="dxa"/>
          </w:tcPr>
          <w:p w14:paraId="65BD964B" w14:textId="77777777" w:rsidR="00980A46" w:rsidRPr="00B93E51" w:rsidRDefault="00980A46" w:rsidP="00DC04B2">
            <w:pPr>
              <w:pStyle w:val="TableParagraph"/>
              <w:rPr>
                <w:sz w:val="24"/>
                <w:szCs w:val="24"/>
              </w:rPr>
            </w:pPr>
          </w:p>
        </w:tc>
        <w:tc>
          <w:tcPr>
            <w:tcW w:w="1132" w:type="dxa"/>
            <w:gridSpan w:val="2"/>
          </w:tcPr>
          <w:p w14:paraId="353BB42E" w14:textId="77777777" w:rsidR="00980A46" w:rsidRPr="00B93E51" w:rsidRDefault="00980A46" w:rsidP="00DC04B2">
            <w:pPr>
              <w:pStyle w:val="TableParagraph"/>
              <w:rPr>
                <w:sz w:val="24"/>
                <w:szCs w:val="24"/>
              </w:rPr>
            </w:pPr>
          </w:p>
        </w:tc>
      </w:tr>
      <w:tr w:rsidR="00017407" w:rsidRPr="00B93E51" w14:paraId="05989D04" w14:textId="77777777" w:rsidTr="00017407">
        <w:trPr>
          <w:trHeight w:val="318"/>
        </w:trPr>
        <w:tc>
          <w:tcPr>
            <w:tcW w:w="3399" w:type="dxa"/>
          </w:tcPr>
          <w:p w14:paraId="01F50951" w14:textId="77777777" w:rsidR="00980A46" w:rsidRPr="00B93E51" w:rsidRDefault="00980A46" w:rsidP="00DC04B2">
            <w:pPr>
              <w:pStyle w:val="TableParagraph"/>
              <w:rPr>
                <w:sz w:val="24"/>
                <w:szCs w:val="24"/>
              </w:rPr>
            </w:pPr>
          </w:p>
        </w:tc>
        <w:tc>
          <w:tcPr>
            <w:tcW w:w="709" w:type="dxa"/>
          </w:tcPr>
          <w:p w14:paraId="30730C9E" w14:textId="77777777" w:rsidR="00980A46" w:rsidRPr="00B93E51" w:rsidRDefault="00980A46" w:rsidP="00DC04B2">
            <w:pPr>
              <w:pStyle w:val="TableParagraph"/>
              <w:rPr>
                <w:sz w:val="24"/>
                <w:szCs w:val="24"/>
              </w:rPr>
            </w:pPr>
          </w:p>
        </w:tc>
        <w:tc>
          <w:tcPr>
            <w:tcW w:w="713" w:type="dxa"/>
          </w:tcPr>
          <w:p w14:paraId="48B7D8F9" w14:textId="77777777" w:rsidR="00980A46" w:rsidRPr="00B93E51" w:rsidRDefault="00980A46" w:rsidP="00DC04B2">
            <w:pPr>
              <w:pStyle w:val="TableParagraph"/>
              <w:rPr>
                <w:sz w:val="24"/>
                <w:szCs w:val="24"/>
              </w:rPr>
            </w:pPr>
          </w:p>
        </w:tc>
        <w:tc>
          <w:tcPr>
            <w:tcW w:w="561" w:type="dxa"/>
          </w:tcPr>
          <w:p w14:paraId="500BB58D" w14:textId="77777777" w:rsidR="00980A46" w:rsidRPr="00980A46" w:rsidRDefault="00980A46" w:rsidP="00DC04B2">
            <w:pPr>
              <w:pStyle w:val="TableParagraph"/>
              <w:rPr>
                <w:i/>
                <w:iCs/>
                <w:sz w:val="24"/>
                <w:szCs w:val="24"/>
              </w:rPr>
            </w:pPr>
          </w:p>
        </w:tc>
        <w:tc>
          <w:tcPr>
            <w:tcW w:w="567" w:type="dxa"/>
          </w:tcPr>
          <w:p w14:paraId="6C40CE0B" w14:textId="77777777" w:rsidR="00980A46" w:rsidRPr="00B93E51" w:rsidRDefault="00980A46" w:rsidP="00DC04B2">
            <w:pPr>
              <w:pStyle w:val="TableParagraph"/>
              <w:rPr>
                <w:sz w:val="24"/>
                <w:szCs w:val="24"/>
              </w:rPr>
            </w:pPr>
          </w:p>
        </w:tc>
        <w:tc>
          <w:tcPr>
            <w:tcW w:w="849" w:type="dxa"/>
          </w:tcPr>
          <w:p w14:paraId="0D2D6473" w14:textId="77777777" w:rsidR="00980A46" w:rsidRPr="00B93E51" w:rsidRDefault="00980A46" w:rsidP="00DC04B2">
            <w:pPr>
              <w:pStyle w:val="TableParagraph"/>
              <w:rPr>
                <w:sz w:val="24"/>
                <w:szCs w:val="24"/>
              </w:rPr>
            </w:pPr>
          </w:p>
        </w:tc>
        <w:tc>
          <w:tcPr>
            <w:tcW w:w="991" w:type="dxa"/>
          </w:tcPr>
          <w:p w14:paraId="21734B59" w14:textId="77777777" w:rsidR="00980A46" w:rsidRPr="00B93E51" w:rsidRDefault="00980A46" w:rsidP="00DC04B2">
            <w:pPr>
              <w:pStyle w:val="TableParagraph"/>
              <w:rPr>
                <w:sz w:val="24"/>
                <w:szCs w:val="24"/>
              </w:rPr>
            </w:pPr>
          </w:p>
        </w:tc>
        <w:tc>
          <w:tcPr>
            <w:tcW w:w="850" w:type="dxa"/>
          </w:tcPr>
          <w:p w14:paraId="5F1E5851" w14:textId="77777777" w:rsidR="00980A46" w:rsidRPr="00B93E51" w:rsidRDefault="00980A46" w:rsidP="00DC04B2">
            <w:pPr>
              <w:pStyle w:val="TableParagraph"/>
              <w:rPr>
                <w:sz w:val="24"/>
                <w:szCs w:val="24"/>
              </w:rPr>
            </w:pPr>
          </w:p>
        </w:tc>
        <w:tc>
          <w:tcPr>
            <w:tcW w:w="991" w:type="dxa"/>
          </w:tcPr>
          <w:p w14:paraId="2A2F041A" w14:textId="77777777" w:rsidR="00980A46" w:rsidRPr="00B93E51" w:rsidRDefault="00980A46" w:rsidP="00DC04B2">
            <w:pPr>
              <w:pStyle w:val="TableParagraph"/>
              <w:rPr>
                <w:sz w:val="24"/>
                <w:szCs w:val="24"/>
              </w:rPr>
            </w:pPr>
          </w:p>
        </w:tc>
        <w:tc>
          <w:tcPr>
            <w:tcW w:w="850" w:type="dxa"/>
          </w:tcPr>
          <w:p w14:paraId="68BD29C4" w14:textId="77777777" w:rsidR="00980A46" w:rsidRPr="00B93E51" w:rsidRDefault="00980A46" w:rsidP="00DC04B2">
            <w:pPr>
              <w:pStyle w:val="TableParagraph"/>
              <w:rPr>
                <w:sz w:val="24"/>
                <w:szCs w:val="24"/>
              </w:rPr>
            </w:pPr>
          </w:p>
        </w:tc>
        <w:tc>
          <w:tcPr>
            <w:tcW w:w="849" w:type="dxa"/>
          </w:tcPr>
          <w:p w14:paraId="3BF8399E" w14:textId="77777777" w:rsidR="00980A46" w:rsidRPr="00B93E51" w:rsidRDefault="00980A46" w:rsidP="00DC04B2">
            <w:pPr>
              <w:pStyle w:val="TableParagraph"/>
              <w:rPr>
                <w:sz w:val="24"/>
                <w:szCs w:val="24"/>
              </w:rPr>
            </w:pPr>
          </w:p>
        </w:tc>
        <w:tc>
          <w:tcPr>
            <w:tcW w:w="850" w:type="dxa"/>
          </w:tcPr>
          <w:p w14:paraId="3CC72E14" w14:textId="77777777" w:rsidR="00980A46" w:rsidRPr="00B93E51" w:rsidRDefault="00980A46" w:rsidP="00DC04B2">
            <w:pPr>
              <w:pStyle w:val="TableParagraph"/>
              <w:rPr>
                <w:sz w:val="24"/>
                <w:szCs w:val="24"/>
              </w:rPr>
            </w:pPr>
          </w:p>
        </w:tc>
        <w:tc>
          <w:tcPr>
            <w:tcW w:w="1273" w:type="dxa"/>
          </w:tcPr>
          <w:p w14:paraId="403F7A46" w14:textId="77777777" w:rsidR="00980A46" w:rsidRPr="00B93E51" w:rsidRDefault="00980A46" w:rsidP="00DC04B2">
            <w:pPr>
              <w:pStyle w:val="TableParagraph"/>
              <w:rPr>
                <w:sz w:val="24"/>
                <w:szCs w:val="24"/>
              </w:rPr>
            </w:pPr>
          </w:p>
        </w:tc>
        <w:tc>
          <w:tcPr>
            <w:tcW w:w="1001" w:type="dxa"/>
          </w:tcPr>
          <w:p w14:paraId="5E42B46E" w14:textId="77777777" w:rsidR="00980A46" w:rsidRPr="00B93E51" w:rsidRDefault="00980A46" w:rsidP="00DC04B2">
            <w:pPr>
              <w:pStyle w:val="TableParagraph"/>
              <w:rPr>
                <w:sz w:val="24"/>
                <w:szCs w:val="24"/>
              </w:rPr>
            </w:pPr>
          </w:p>
        </w:tc>
        <w:tc>
          <w:tcPr>
            <w:tcW w:w="849" w:type="dxa"/>
          </w:tcPr>
          <w:p w14:paraId="4010DA78" w14:textId="77777777" w:rsidR="00980A46" w:rsidRPr="00B93E51" w:rsidRDefault="00980A46" w:rsidP="00DC04B2">
            <w:pPr>
              <w:pStyle w:val="TableParagraph"/>
              <w:rPr>
                <w:sz w:val="24"/>
                <w:szCs w:val="24"/>
              </w:rPr>
            </w:pPr>
          </w:p>
        </w:tc>
        <w:tc>
          <w:tcPr>
            <w:tcW w:w="30" w:type="dxa"/>
          </w:tcPr>
          <w:p w14:paraId="619A06C2" w14:textId="77777777" w:rsidR="00980A46" w:rsidRPr="00B93E51" w:rsidRDefault="00980A46" w:rsidP="00DC04B2">
            <w:pPr>
              <w:pStyle w:val="TableParagraph"/>
              <w:rPr>
                <w:sz w:val="24"/>
                <w:szCs w:val="24"/>
              </w:rPr>
            </w:pPr>
          </w:p>
        </w:tc>
        <w:tc>
          <w:tcPr>
            <w:tcW w:w="1132" w:type="dxa"/>
            <w:gridSpan w:val="2"/>
          </w:tcPr>
          <w:p w14:paraId="6D022028" w14:textId="77777777" w:rsidR="00980A46" w:rsidRPr="00B93E51" w:rsidRDefault="00980A46" w:rsidP="00DC04B2">
            <w:pPr>
              <w:pStyle w:val="TableParagraph"/>
              <w:rPr>
                <w:sz w:val="24"/>
                <w:szCs w:val="24"/>
              </w:rPr>
            </w:pPr>
          </w:p>
        </w:tc>
      </w:tr>
      <w:tr w:rsidR="00017407" w:rsidRPr="00B93E51" w14:paraId="08696C59" w14:textId="77777777" w:rsidTr="00017407">
        <w:trPr>
          <w:trHeight w:val="318"/>
        </w:trPr>
        <w:tc>
          <w:tcPr>
            <w:tcW w:w="3399" w:type="dxa"/>
          </w:tcPr>
          <w:p w14:paraId="4ACC46F1" w14:textId="77777777" w:rsidR="00980A46" w:rsidRPr="00B93E51" w:rsidRDefault="00980A46" w:rsidP="00DC04B2">
            <w:pPr>
              <w:pStyle w:val="TableParagraph"/>
              <w:rPr>
                <w:sz w:val="24"/>
                <w:szCs w:val="24"/>
              </w:rPr>
            </w:pPr>
          </w:p>
        </w:tc>
        <w:tc>
          <w:tcPr>
            <w:tcW w:w="709" w:type="dxa"/>
          </w:tcPr>
          <w:p w14:paraId="19CA7700" w14:textId="77777777" w:rsidR="00980A46" w:rsidRPr="00B93E51" w:rsidRDefault="00980A46" w:rsidP="00DC04B2">
            <w:pPr>
              <w:pStyle w:val="TableParagraph"/>
              <w:rPr>
                <w:sz w:val="24"/>
                <w:szCs w:val="24"/>
              </w:rPr>
            </w:pPr>
          </w:p>
        </w:tc>
        <w:tc>
          <w:tcPr>
            <w:tcW w:w="713" w:type="dxa"/>
          </w:tcPr>
          <w:p w14:paraId="0744009D" w14:textId="77777777" w:rsidR="00980A46" w:rsidRPr="00B93E51" w:rsidRDefault="00980A46" w:rsidP="00DC04B2">
            <w:pPr>
              <w:pStyle w:val="TableParagraph"/>
              <w:rPr>
                <w:sz w:val="24"/>
                <w:szCs w:val="24"/>
              </w:rPr>
            </w:pPr>
          </w:p>
        </w:tc>
        <w:tc>
          <w:tcPr>
            <w:tcW w:w="561" w:type="dxa"/>
          </w:tcPr>
          <w:p w14:paraId="56D830B2" w14:textId="77777777" w:rsidR="00980A46" w:rsidRPr="00B93E51" w:rsidRDefault="00980A46" w:rsidP="00DC04B2">
            <w:pPr>
              <w:pStyle w:val="TableParagraph"/>
              <w:rPr>
                <w:sz w:val="24"/>
                <w:szCs w:val="24"/>
              </w:rPr>
            </w:pPr>
          </w:p>
        </w:tc>
        <w:tc>
          <w:tcPr>
            <w:tcW w:w="567" w:type="dxa"/>
          </w:tcPr>
          <w:p w14:paraId="3ED0F634" w14:textId="77777777" w:rsidR="00980A46" w:rsidRPr="00B93E51" w:rsidRDefault="00980A46" w:rsidP="00DC04B2">
            <w:pPr>
              <w:pStyle w:val="TableParagraph"/>
              <w:rPr>
                <w:sz w:val="24"/>
                <w:szCs w:val="24"/>
              </w:rPr>
            </w:pPr>
          </w:p>
        </w:tc>
        <w:tc>
          <w:tcPr>
            <w:tcW w:w="849" w:type="dxa"/>
          </w:tcPr>
          <w:p w14:paraId="7182050D" w14:textId="77777777" w:rsidR="00980A46" w:rsidRPr="00B93E51" w:rsidRDefault="00980A46" w:rsidP="00DC04B2">
            <w:pPr>
              <w:pStyle w:val="TableParagraph"/>
              <w:rPr>
                <w:sz w:val="24"/>
                <w:szCs w:val="24"/>
              </w:rPr>
            </w:pPr>
          </w:p>
        </w:tc>
        <w:tc>
          <w:tcPr>
            <w:tcW w:w="991" w:type="dxa"/>
          </w:tcPr>
          <w:p w14:paraId="2408AD99" w14:textId="77777777" w:rsidR="00980A46" w:rsidRPr="00B93E51" w:rsidRDefault="00980A46" w:rsidP="00DC04B2">
            <w:pPr>
              <w:pStyle w:val="TableParagraph"/>
              <w:rPr>
                <w:sz w:val="24"/>
                <w:szCs w:val="24"/>
              </w:rPr>
            </w:pPr>
          </w:p>
        </w:tc>
        <w:tc>
          <w:tcPr>
            <w:tcW w:w="850" w:type="dxa"/>
          </w:tcPr>
          <w:p w14:paraId="7BF89361" w14:textId="77777777" w:rsidR="00980A46" w:rsidRPr="00B93E51" w:rsidRDefault="00980A46" w:rsidP="00DC04B2">
            <w:pPr>
              <w:pStyle w:val="TableParagraph"/>
              <w:rPr>
                <w:sz w:val="24"/>
                <w:szCs w:val="24"/>
              </w:rPr>
            </w:pPr>
          </w:p>
        </w:tc>
        <w:tc>
          <w:tcPr>
            <w:tcW w:w="991" w:type="dxa"/>
          </w:tcPr>
          <w:p w14:paraId="0A3AF76A" w14:textId="77777777" w:rsidR="00980A46" w:rsidRPr="00B93E51" w:rsidRDefault="00980A46" w:rsidP="00DC04B2">
            <w:pPr>
              <w:pStyle w:val="TableParagraph"/>
              <w:rPr>
                <w:sz w:val="24"/>
                <w:szCs w:val="24"/>
              </w:rPr>
            </w:pPr>
          </w:p>
        </w:tc>
        <w:tc>
          <w:tcPr>
            <w:tcW w:w="850" w:type="dxa"/>
          </w:tcPr>
          <w:p w14:paraId="133244B3" w14:textId="77777777" w:rsidR="00980A46" w:rsidRPr="00B93E51" w:rsidRDefault="00980A46" w:rsidP="00DC04B2">
            <w:pPr>
              <w:pStyle w:val="TableParagraph"/>
              <w:rPr>
                <w:sz w:val="24"/>
                <w:szCs w:val="24"/>
              </w:rPr>
            </w:pPr>
          </w:p>
        </w:tc>
        <w:tc>
          <w:tcPr>
            <w:tcW w:w="849" w:type="dxa"/>
          </w:tcPr>
          <w:p w14:paraId="0A823A6F" w14:textId="77777777" w:rsidR="00980A46" w:rsidRPr="00B93E51" w:rsidRDefault="00980A46" w:rsidP="00DC04B2">
            <w:pPr>
              <w:pStyle w:val="TableParagraph"/>
              <w:rPr>
                <w:sz w:val="24"/>
                <w:szCs w:val="24"/>
              </w:rPr>
            </w:pPr>
          </w:p>
        </w:tc>
        <w:tc>
          <w:tcPr>
            <w:tcW w:w="850" w:type="dxa"/>
          </w:tcPr>
          <w:p w14:paraId="410858AA" w14:textId="77777777" w:rsidR="00980A46" w:rsidRPr="00B93E51" w:rsidRDefault="00980A46" w:rsidP="00DC04B2">
            <w:pPr>
              <w:pStyle w:val="TableParagraph"/>
              <w:rPr>
                <w:sz w:val="24"/>
                <w:szCs w:val="24"/>
              </w:rPr>
            </w:pPr>
          </w:p>
        </w:tc>
        <w:tc>
          <w:tcPr>
            <w:tcW w:w="1273" w:type="dxa"/>
          </w:tcPr>
          <w:p w14:paraId="783E4F44" w14:textId="77777777" w:rsidR="00980A46" w:rsidRPr="00B93E51" w:rsidRDefault="00980A46" w:rsidP="00DC04B2">
            <w:pPr>
              <w:pStyle w:val="TableParagraph"/>
              <w:rPr>
                <w:sz w:val="24"/>
                <w:szCs w:val="24"/>
              </w:rPr>
            </w:pPr>
          </w:p>
        </w:tc>
        <w:tc>
          <w:tcPr>
            <w:tcW w:w="1001" w:type="dxa"/>
          </w:tcPr>
          <w:p w14:paraId="0973D7EC" w14:textId="77777777" w:rsidR="00980A46" w:rsidRPr="00B93E51" w:rsidRDefault="00980A46" w:rsidP="00DC04B2">
            <w:pPr>
              <w:pStyle w:val="TableParagraph"/>
              <w:rPr>
                <w:sz w:val="24"/>
                <w:szCs w:val="24"/>
              </w:rPr>
            </w:pPr>
          </w:p>
        </w:tc>
        <w:tc>
          <w:tcPr>
            <w:tcW w:w="849" w:type="dxa"/>
          </w:tcPr>
          <w:p w14:paraId="3C2F21B9" w14:textId="77777777" w:rsidR="00980A46" w:rsidRPr="00B93E51" w:rsidRDefault="00980A46" w:rsidP="00DC04B2">
            <w:pPr>
              <w:pStyle w:val="TableParagraph"/>
              <w:rPr>
                <w:sz w:val="24"/>
                <w:szCs w:val="24"/>
              </w:rPr>
            </w:pPr>
          </w:p>
        </w:tc>
        <w:tc>
          <w:tcPr>
            <w:tcW w:w="30" w:type="dxa"/>
          </w:tcPr>
          <w:p w14:paraId="772D7764" w14:textId="77777777" w:rsidR="00980A46" w:rsidRPr="00B93E51" w:rsidRDefault="00980A46" w:rsidP="00DC04B2">
            <w:pPr>
              <w:pStyle w:val="TableParagraph"/>
              <w:rPr>
                <w:sz w:val="24"/>
                <w:szCs w:val="24"/>
              </w:rPr>
            </w:pPr>
          </w:p>
        </w:tc>
        <w:tc>
          <w:tcPr>
            <w:tcW w:w="1132" w:type="dxa"/>
            <w:gridSpan w:val="2"/>
          </w:tcPr>
          <w:p w14:paraId="264A3895" w14:textId="77777777" w:rsidR="00980A46" w:rsidRPr="00B93E51" w:rsidRDefault="00980A46" w:rsidP="00DC04B2">
            <w:pPr>
              <w:pStyle w:val="TableParagraph"/>
              <w:rPr>
                <w:sz w:val="24"/>
                <w:szCs w:val="24"/>
              </w:rPr>
            </w:pPr>
          </w:p>
        </w:tc>
      </w:tr>
      <w:tr w:rsidR="00017407" w:rsidRPr="00B93E51" w14:paraId="6C325E51" w14:textId="77777777" w:rsidTr="00017407">
        <w:trPr>
          <w:trHeight w:val="318"/>
        </w:trPr>
        <w:tc>
          <w:tcPr>
            <w:tcW w:w="3399" w:type="dxa"/>
          </w:tcPr>
          <w:p w14:paraId="4F6E38FF" w14:textId="77777777" w:rsidR="00980A46" w:rsidRPr="00B93E51" w:rsidRDefault="00980A46" w:rsidP="00DC04B2">
            <w:pPr>
              <w:pStyle w:val="TableParagraph"/>
              <w:rPr>
                <w:sz w:val="24"/>
                <w:szCs w:val="24"/>
              </w:rPr>
            </w:pPr>
          </w:p>
        </w:tc>
        <w:tc>
          <w:tcPr>
            <w:tcW w:w="709" w:type="dxa"/>
          </w:tcPr>
          <w:p w14:paraId="528D5DFC" w14:textId="77777777" w:rsidR="00980A46" w:rsidRPr="00B93E51" w:rsidRDefault="00980A46" w:rsidP="00DC04B2">
            <w:pPr>
              <w:pStyle w:val="TableParagraph"/>
              <w:rPr>
                <w:sz w:val="24"/>
                <w:szCs w:val="24"/>
              </w:rPr>
            </w:pPr>
          </w:p>
        </w:tc>
        <w:tc>
          <w:tcPr>
            <w:tcW w:w="713" w:type="dxa"/>
          </w:tcPr>
          <w:p w14:paraId="145B741A" w14:textId="77777777" w:rsidR="00980A46" w:rsidRPr="00B93E51" w:rsidRDefault="00980A46" w:rsidP="00DC04B2">
            <w:pPr>
              <w:pStyle w:val="TableParagraph"/>
              <w:rPr>
                <w:sz w:val="24"/>
                <w:szCs w:val="24"/>
              </w:rPr>
            </w:pPr>
          </w:p>
        </w:tc>
        <w:tc>
          <w:tcPr>
            <w:tcW w:w="561" w:type="dxa"/>
          </w:tcPr>
          <w:p w14:paraId="1381BDF9" w14:textId="77777777" w:rsidR="00980A46" w:rsidRPr="00B93E51" w:rsidRDefault="00980A46" w:rsidP="00DC04B2">
            <w:pPr>
              <w:pStyle w:val="TableParagraph"/>
              <w:rPr>
                <w:sz w:val="24"/>
                <w:szCs w:val="24"/>
              </w:rPr>
            </w:pPr>
          </w:p>
        </w:tc>
        <w:tc>
          <w:tcPr>
            <w:tcW w:w="567" w:type="dxa"/>
          </w:tcPr>
          <w:p w14:paraId="7361B998" w14:textId="77777777" w:rsidR="00980A46" w:rsidRPr="00B93E51" w:rsidRDefault="00980A46" w:rsidP="00DC04B2">
            <w:pPr>
              <w:pStyle w:val="TableParagraph"/>
              <w:rPr>
                <w:sz w:val="24"/>
                <w:szCs w:val="24"/>
              </w:rPr>
            </w:pPr>
          </w:p>
        </w:tc>
        <w:tc>
          <w:tcPr>
            <w:tcW w:w="849" w:type="dxa"/>
          </w:tcPr>
          <w:p w14:paraId="0719E8A5" w14:textId="77777777" w:rsidR="00980A46" w:rsidRPr="00B93E51" w:rsidRDefault="00980A46" w:rsidP="00DC04B2">
            <w:pPr>
              <w:pStyle w:val="TableParagraph"/>
              <w:rPr>
                <w:sz w:val="24"/>
                <w:szCs w:val="24"/>
              </w:rPr>
            </w:pPr>
          </w:p>
        </w:tc>
        <w:tc>
          <w:tcPr>
            <w:tcW w:w="991" w:type="dxa"/>
          </w:tcPr>
          <w:p w14:paraId="07FEAF20" w14:textId="77777777" w:rsidR="00980A46" w:rsidRPr="00B93E51" w:rsidRDefault="00980A46" w:rsidP="00DC04B2">
            <w:pPr>
              <w:pStyle w:val="TableParagraph"/>
              <w:rPr>
                <w:sz w:val="24"/>
                <w:szCs w:val="24"/>
              </w:rPr>
            </w:pPr>
          </w:p>
        </w:tc>
        <w:tc>
          <w:tcPr>
            <w:tcW w:w="850" w:type="dxa"/>
          </w:tcPr>
          <w:p w14:paraId="50912668" w14:textId="77777777" w:rsidR="00980A46" w:rsidRPr="00B93E51" w:rsidRDefault="00980A46" w:rsidP="00DC04B2">
            <w:pPr>
              <w:pStyle w:val="TableParagraph"/>
              <w:rPr>
                <w:sz w:val="24"/>
                <w:szCs w:val="24"/>
              </w:rPr>
            </w:pPr>
          </w:p>
        </w:tc>
        <w:tc>
          <w:tcPr>
            <w:tcW w:w="991" w:type="dxa"/>
          </w:tcPr>
          <w:p w14:paraId="6B7B3E11" w14:textId="77777777" w:rsidR="00980A46" w:rsidRPr="00B93E51" w:rsidRDefault="00980A46" w:rsidP="00DC04B2">
            <w:pPr>
              <w:pStyle w:val="TableParagraph"/>
              <w:rPr>
                <w:sz w:val="24"/>
                <w:szCs w:val="24"/>
              </w:rPr>
            </w:pPr>
          </w:p>
        </w:tc>
        <w:tc>
          <w:tcPr>
            <w:tcW w:w="850" w:type="dxa"/>
          </w:tcPr>
          <w:p w14:paraId="72090DA8" w14:textId="77777777" w:rsidR="00980A46" w:rsidRPr="00B93E51" w:rsidRDefault="00980A46" w:rsidP="00DC04B2">
            <w:pPr>
              <w:pStyle w:val="TableParagraph"/>
              <w:rPr>
                <w:sz w:val="24"/>
                <w:szCs w:val="24"/>
              </w:rPr>
            </w:pPr>
          </w:p>
        </w:tc>
        <w:tc>
          <w:tcPr>
            <w:tcW w:w="849" w:type="dxa"/>
          </w:tcPr>
          <w:p w14:paraId="605DCD0E" w14:textId="77777777" w:rsidR="00980A46" w:rsidRPr="00B93E51" w:rsidRDefault="00980A46" w:rsidP="00DC04B2">
            <w:pPr>
              <w:pStyle w:val="TableParagraph"/>
              <w:rPr>
                <w:sz w:val="24"/>
                <w:szCs w:val="24"/>
              </w:rPr>
            </w:pPr>
          </w:p>
        </w:tc>
        <w:tc>
          <w:tcPr>
            <w:tcW w:w="850" w:type="dxa"/>
          </w:tcPr>
          <w:p w14:paraId="09908900" w14:textId="77777777" w:rsidR="00980A46" w:rsidRPr="00B93E51" w:rsidRDefault="00980A46" w:rsidP="00DC04B2">
            <w:pPr>
              <w:pStyle w:val="TableParagraph"/>
              <w:rPr>
                <w:sz w:val="24"/>
                <w:szCs w:val="24"/>
              </w:rPr>
            </w:pPr>
          </w:p>
        </w:tc>
        <w:tc>
          <w:tcPr>
            <w:tcW w:w="1273" w:type="dxa"/>
          </w:tcPr>
          <w:p w14:paraId="08E48298" w14:textId="77777777" w:rsidR="00980A46" w:rsidRPr="00B93E51" w:rsidRDefault="00980A46" w:rsidP="00DC04B2">
            <w:pPr>
              <w:pStyle w:val="TableParagraph"/>
              <w:rPr>
                <w:sz w:val="24"/>
                <w:szCs w:val="24"/>
              </w:rPr>
            </w:pPr>
          </w:p>
        </w:tc>
        <w:tc>
          <w:tcPr>
            <w:tcW w:w="1001" w:type="dxa"/>
          </w:tcPr>
          <w:p w14:paraId="4172C089" w14:textId="77777777" w:rsidR="00980A46" w:rsidRPr="00B93E51" w:rsidRDefault="00980A46" w:rsidP="00DC04B2">
            <w:pPr>
              <w:pStyle w:val="TableParagraph"/>
              <w:rPr>
                <w:sz w:val="24"/>
                <w:szCs w:val="24"/>
              </w:rPr>
            </w:pPr>
          </w:p>
        </w:tc>
        <w:tc>
          <w:tcPr>
            <w:tcW w:w="849" w:type="dxa"/>
          </w:tcPr>
          <w:p w14:paraId="6A510DE6" w14:textId="77777777" w:rsidR="00980A46" w:rsidRPr="00B93E51" w:rsidRDefault="00980A46" w:rsidP="00DC04B2">
            <w:pPr>
              <w:pStyle w:val="TableParagraph"/>
              <w:rPr>
                <w:sz w:val="24"/>
                <w:szCs w:val="24"/>
              </w:rPr>
            </w:pPr>
          </w:p>
        </w:tc>
        <w:tc>
          <w:tcPr>
            <w:tcW w:w="30" w:type="dxa"/>
          </w:tcPr>
          <w:p w14:paraId="428F315B" w14:textId="77777777" w:rsidR="00980A46" w:rsidRPr="00B93E51" w:rsidRDefault="00980A46" w:rsidP="00DC04B2">
            <w:pPr>
              <w:pStyle w:val="TableParagraph"/>
              <w:rPr>
                <w:sz w:val="24"/>
                <w:szCs w:val="24"/>
              </w:rPr>
            </w:pPr>
          </w:p>
        </w:tc>
        <w:tc>
          <w:tcPr>
            <w:tcW w:w="1132" w:type="dxa"/>
            <w:gridSpan w:val="2"/>
          </w:tcPr>
          <w:p w14:paraId="0A65531E" w14:textId="77777777" w:rsidR="00980A46" w:rsidRPr="00B93E51" w:rsidRDefault="00980A46" w:rsidP="00DC04B2">
            <w:pPr>
              <w:pStyle w:val="TableParagraph"/>
              <w:rPr>
                <w:sz w:val="24"/>
                <w:szCs w:val="24"/>
              </w:rPr>
            </w:pPr>
          </w:p>
        </w:tc>
      </w:tr>
      <w:tr w:rsidR="00017407" w:rsidRPr="00B93E51" w14:paraId="3AD6266D" w14:textId="77777777" w:rsidTr="00017407">
        <w:trPr>
          <w:trHeight w:val="318"/>
        </w:trPr>
        <w:tc>
          <w:tcPr>
            <w:tcW w:w="3399" w:type="dxa"/>
          </w:tcPr>
          <w:p w14:paraId="63594102" w14:textId="77777777" w:rsidR="00980A46" w:rsidRPr="00B93E51" w:rsidRDefault="00980A46" w:rsidP="00DC04B2">
            <w:pPr>
              <w:pStyle w:val="TableParagraph"/>
              <w:rPr>
                <w:sz w:val="24"/>
                <w:szCs w:val="24"/>
              </w:rPr>
            </w:pPr>
          </w:p>
        </w:tc>
        <w:tc>
          <w:tcPr>
            <w:tcW w:w="709" w:type="dxa"/>
          </w:tcPr>
          <w:p w14:paraId="721FE608" w14:textId="77777777" w:rsidR="00980A46" w:rsidRPr="00B93E51" w:rsidRDefault="00980A46" w:rsidP="00DC04B2">
            <w:pPr>
              <w:pStyle w:val="TableParagraph"/>
              <w:rPr>
                <w:sz w:val="24"/>
                <w:szCs w:val="24"/>
              </w:rPr>
            </w:pPr>
          </w:p>
        </w:tc>
        <w:tc>
          <w:tcPr>
            <w:tcW w:w="713" w:type="dxa"/>
          </w:tcPr>
          <w:p w14:paraId="4CC8A7DB" w14:textId="77777777" w:rsidR="00980A46" w:rsidRPr="00B93E51" w:rsidRDefault="00980A46" w:rsidP="00DC04B2">
            <w:pPr>
              <w:pStyle w:val="TableParagraph"/>
              <w:rPr>
                <w:sz w:val="24"/>
                <w:szCs w:val="24"/>
              </w:rPr>
            </w:pPr>
          </w:p>
        </w:tc>
        <w:tc>
          <w:tcPr>
            <w:tcW w:w="561" w:type="dxa"/>
          </w:tcPr>
          <w:p w14:paraId="48DC6C94" w14:textId="77777777" w:rsidR="00980A46" w:rsidRPr="00B93E51" w:rsidRDefault="00980A46" w:rsidP="00DC04B2">
            <w:pPr>
              <w:pStyle w:val="TableParagraph"/>
              <w:rPr>
                <w:sz w:val="24"/>
                <w:szCs w:val="24"/>
              </w:rPr>
            </w:pPr>
          </w:p>
        </w:tc>
        <w:tc>
          <w:tcPr>
            <w:tcW w:w="567" w:type="dxa"/>
          </w:tcPr>
          <w:p w14:paraId="4B3E3272" w14:textId="77777777" w:rsidR="00980A46" w:rsidRPr="00B93E51" w:rsidRDefault="00980A46" w:rsidP="00DC04B2">
            <w:pPr>
              <w:pStyle w:val="TableParagraph"/>
              <w:rPr>
                <w:sz w:val="24"/>
                <w:szCs w:val="24"/>
              </w:rPr>
            </w:pPr>
          </w:p>
        </w:tc>
        <w:tc>
          <w:tcPr>
            <w:tcW w:w="849" w:type="dxa"/>
          </w:tcPr>
          <w:p w14:paraId="2C222099" w14:textId="77777777" w:rsidR="00980A46" w:rsidRPr="00B93E51" w:rsidRDefault="00980A46" w:rsidP="00DC04B2">
            <w:pPr>
              <w:pStyle w:val="TableParagraph"/>
              <w:rPr>
                <w:sz w:val="24"/>
                <w:szCs w:val="24"/>
              </w:rPr>
            </w:pPr>
          </w:p>
        </w:tc>
        <w:tc>
          <w:tcPr>
            <w:tcW w:w="991" w:type="dxa"/>
          </w:tcPr>
          <w:p w14:paraId="3449579D" w14:textId="77777777" w:rsidR="00980A46" w:rsidRPr="00B93E51" w:rsidRDefault="00980A46" w:rsidP="00DC04B2">
            <w:pPr>
              <w:pStyle w:val="TableParagraph"/>
              <w:rPr>
                <w:sz w:val="24"/>
                <w:szCs w:val="24"/>
              </w:rPr>
            </w:pPr>
          </w:p>
        </w:tc>
        <w:tc>
          <w:tcPr>
            <w:tcW w:w="850" w:type="dxa"/>
          </w:tcPr>
          <w:p w14:paraId="7CB2E731" w14:textId="77777777" w:rsidR="00980A46" w:rsidRPr="00B93E51" w:rsidRDefault="00980A46" w:rsidP="00DC04B2">
            <w:pPr>
              <w:pStyle w:val="TableParagraph"/>
              <w:rPr>
                <w:sz w:val="24"/>
                <w:szCs w:val="24"/>
              </w:rPr>
            </w:pPr>
          </w:p>
        </w:tc>
        <w:tc>
          <w:tcPr>
            <w:tcW w:w="991" w:type="dxa"/>
          </w:tcPr>
          <w:p w14:paraId="765C35BD" w14:textId="77777777" w:rsidR="00980A46" w:rsidRPr="00B93E51" w:rsidRDefault="00980A46" w:rsidP="00DC04B2">
            <w:pPr>
              <w:pStyle w:val="TableParagraph"/>
              <w:rPr>
                <w:sz w:val="24"/>
                <w:szCs w:val="24"/>
              </w:rPr>
            </w:pPr>
          </w:p>
        </w:tc>
        <w:tc>
          <w:tcPr>
            <w:tcW w:w="850" w:type="dxa"/>
          </w:tcPr>
          <w:p w14:paraId="4A868613" w14:textId="77777777" w:rsidR="00980A46" w:rsidRPr="00B93E51" w:rsidRDefault="00980A46" w:rsidP="00DC04B2">
            <w:pPr>
              <w:pStyle w:val="TableParagraph"/>
              <w:rPr>
                <w:sz w:val="24"/>
                <w:szCs w:val="24"/>
              </w:rPr>
            </w:pPr>
          </w:p>
        </w:tc>
        <w:tc>
          <w:tcPr>
            <w:tcW w:w="849" w:type="dxa"/>
          </w:tcPr>
          <w:p w14:paraId="25D26ED4" w14:textId="77777777" w:rsidR="00980A46" w:rsidRPr="00B93E51" w:rsidRDefault="00980A46" w:rsidP="00DC04B2">
            <w:pPr>
              <w:pStyle w:val="TableParagraph"/>
              <w:rPr>
                <w:sz w:val="24"/>
                <w:szCs w:val="24"/>
              </w:rPr>
            </w:pPr>
          </w:p>
        </w:tc>
        <w:tc>
          <w:tcPr>
            <w:tcW w:w="850" w:type="dxa"/>
          </w:tcPr>
          <w:p w14:paraId="14F29263" w14:textId="77777777" w:rsidR="00980A46" w:rsidRPr="00B93E51" w:rsidRDefault="00980A46" w:rsidP="00DC04B2">
            <w:pPr>
              <w:pStyle w:val="TableParagraph"/>
              <w:rPr>
                <w:sz w:val="24"/>
                <w:szCs w:val="24"/>
              </w:rPr>
            </w:pPr>
          </w:p>
        </w:tc>
        <w:tc>
          <w:tcPr>
            <w:tcW w:w="1273" w:type="dxa"/>
          </w:tcPr>
          <w:p w14:paraId="38E68B80" w14:textId="77777777" w:rsidR="00980A46" w:rsidRPr="00B93E51" w:rsidRDefault="00980A46" w:rsidP="00DC04B2">
            <w:pPr>
              <w:pStyle w:val="TableParagraph"/>
              <w:rPr>
                <w:sz w:val="24"/>
                <w:szCs w:val="24"/>
              </w:rPr>
            </w:pPr>
          </w:p>
        </w:tc>
        <w:tc>
          <w:tcPr>
            <w:tcW w:w="1001" w:type="dxa"/>
          </w:tcPr>
          <w:p w14:paraId="7F82756D" w14:textId="77777777" w:rsidR="00980A46" w:rsidRPr="00B93E51" w:rsidRDefault="00980A46" w:rsidP="00DC04B2">
            <w:pPr>
              <w:pStyle w:val="TableParagraph"/>
              <w:rPr>
                <w:sz w:val="24"/>
                <w:szCs w:val="24"/>
              </w:rPr>
            </w:pPr>
          </w:p>
        </w:tc>
        <w:tc>
          <w:tcPr>
            <w:tcW w:w="849" w:type="dxa"/>
          </w:tcPr>
          <w:p w14:paraId="4ADFE530" w14:textId="77777777" w:rsidR="00980A46" w:rsidRPr="00B93E51" w:rsidRDefault="00980A46" w:rsidP="00DC04B2">
            <w:pPr>
              <w:pStyle w:val="TableParagraph"/>
              <w:rPr>
                <w:sz w:val="24"/>
                <w:szCs w:val="24"/>
              </w:rPr>
            </w:pPr>
          </w:p>
        </w:tc>
        <w:tc>
          <w:tcPr>
            <w:tcW w:w="30" w:type="dxa"/>
          </w:tcPr>
          <w:p w14:paraId="0A682F64" w14:textId="77777777" w:rsidR="00980A46" w:rsidRPr="00B93E51" w:rsidRDefault="00980A46" w:rsidP="00DC04B2">
            <w:pPr>
              <w:pStyle w:val="TableParagraph"/>
              <w:rPr>
                <w:sz w:val="24"/>
                <w:szCs w:val="24"/>
              </w:rPr>
            </w:pPr>
          </w:p>
        </w:tc>
        <w:tc>
          <w:tcPr>
            <w:tcW w:w="1132" w:type="dxa"/>
            <w:gridSpan w:val="2"/>
          </w:tcPr>
          <w:p w14:paraId="59EED7B5" w14:textId="77777777" w:rsidR="00980A46" w:rsidRPr="00B93E51" w:rsidRDefault="00980A46" w:rsidP="00DC04B2">
            <w:pPr>
              <w:pStyle w:val="TableParagraph"/>
              <w:rPr>
                <w:sz w:val="24"/>
                <w:szCs w:val="24"/>
              </w:rPr>
            </w:pPr>
          </w:p>
        </w:tc>
      </w:tr>
      <w:tr w:rsidR="00017407" w:rsidRPr="00B93E51" w14:paraId="7EF17C80" w14:textId="77777777" w:rsidTr="00017407">
        <w:trPr>
          <w:trHeight w:val="318"/>
        </w:trPr>
        <w:tc>
          <w:tcPr>
            <w:tcW w:w="3399" w:type="dxa"/>
          </w:tcPr>
          <w:p w14:paraId="448CFE1C" w14:textId="77777777" w:rsidR="00980A46" w:rsidRPr="00B93E51" w:rsidRDefault="00980A46" w:rsidP="00DC04B2">
            <w:pPr>
              <w:pStyle w:val="TableParagraph"/>
              <w:rPr>
                <w:sz w:val="24"/>
                <w:szCs w:val="24"/>
              </w:rPr>
            </w:pPr>
          </w:p>
        </w:tc>
        <w:tc>
          <w:tcPr>
            <w:tcW w:w="709" w:type="dxa"/>
          </w:tcPr>
          <w:p w14:paraId="6FFD6231" w14:textId="77777777" w:rsidR="00980A46" w:rsidRPr="00B93E51" w:rsidRDefault="00980A46" w:rsidP="00DC04B2">
            <w:pPr>
              <w:pStyle w:val="TableParagraph"/>
              <w:rPr>
                <w:sz w:val="24"/>
                <w:szCs w:val="24"/>
              </w:rPr>
            </w:pPr>
          </w:p>
        </w:tc>
        <w:tc>
          <w:tcPr>
            <w:tcW w:w="713" w:type="dxa"/>
          </w:tcPr>
          <w:p w14:paraId="66ACF2D3" w14:textId="77777777" w:rsidR="00980A46" w:rsidRPr="00B93E51" w:rsidRDefault="00980A46" w:rsidP="00DC04B2">
            <w:pPr>
              <w:pStyle w:val="TableParagraph"/>
              <w:rPr>
                <w:sz w:val="24"/>
                <w:szCs w:val="24"/>
              </w:rPr>
            </w:pPr>
          </w:p>
        </w:tc>
        <w:tc>
          <w:tcPr>
            <w:tcW w:w="561" w:type="dxa"/>
          </w:tcPr>
          <w:p w14:paraId="13EC80C4" w14:textId="77777777" w:rsidR="00980A46" w:rsidRPr="00B93E51" w:rsidRDefault="00980A46" w:rsidP="00DC04B2">
            <w:pPr>
              <w:pStyle w:val="TableParagraph"/>
              <w:rPr>
                <w:sz w:val="24"/>
                <w:szCs w:val="24"/>
              </w:rPr>
            </w:pPr>
          </w:p>
        </w:tc>
        <w:tc>
          <w:tcPr>
            <w:tcW w:w="567" w:type="dxa"/>
          </w:tcPr>
          <w:p w14:paraId="73149932" w14:textId="77777777" w:rsidR="00980A46" w:rsidRPr="00B93E51" w:rsidRDefault="00980A46" w:rsidP="00DC04B2">
            <w:pPr>
              <w:pStyle w:val="TableParagraph"/>
              <w:rPr>
                <w:sz w:val="24"/>
                <w:szCs w:val="24"/>
              </w:rPr>
            </w:pPr>
          </w:p>
        </w:tc>
        <w:tc>
          <w:tcPr>
            <w:tcW w:w="849" w:type="dxa"/>
          </w:tcPr>
          <w:p w14:paraId="784603A1" w14:textId="77777777" w:rsidR="00980A46" w:rsidRPr="00B93E51" w:rsidRDefault="00980A46" w:rsidP="00DC04B2">
            <w:pPr>
              <w:pStyle w:val="TableParagraph"/>
              <w:rPr>
                <w:sz w:val="24"/>
                <w:szCs w:val="24"/>
              </w:rPr>
            </w:pPr>
          </w:p>
        </w:tc>
        <w:tc>
          <w:tcPr>
            <w:tcW w:w="991" w:type="dxa"/>
          </w:tcPr>
          <w:p w14:paraId="31062A0E" w14:textId="77777777" w:rsidR="00980A46" w:rsidRPr="00B93E51" w:rsidRDefault="00980A46" w:rsidP="00DC04B2">
            <w:pPr>
              <w:pStyle w:val="TableParagraph"/>
              <w:rPr>
                <w:sz w:val="24"/>
                <w:szCs w:val="24"/>
              </w:rPr>
            </w:pPr>
          </w:p>
        </w:tc>
        <w:tc>
          <w:tcPr>
            <w:tcW w:w="850" w:type="dxa"/>
          </w:tcPr>
          <w:p w14:paraId="54882A95" w14:textId="77777777" w:rsidR="00980A46" w:rsidRPr="00B93E51" w:rsidRDefault="00980A46" w:rsidP="00DC04B2">
            <w:pPr>
              <w:pStyle w:val="TableParagraph"/>
              <w:rPr>
                <w:sz w:val="24"/>
                <w:szCs w:val="24"/>
              </w:rPr>
            </w:pPr>
          </w:p>
        </w:tc>
        <w:tc>
          <w:tcPr>
            <w:tcW w:w="991" w:type="dxa"/>
          </w:tcPr>
          <w:p w14:paraId="06D68B9F" w14:textId="77777777" w:rsidR="00980A46" w:rsidRPr="00B93E51" w:rsidRDefault="00980A46" w:rsidP="00DC04B2">
            <w:pPr>
              <w:pStyle w:val="TableParagraph"/>
              <w:rPr>
                <w:sz w:val="24"/>
                <w:szCs w:val="24"/>
              </w:rPr>
            </w:pPr>
          </w:p>
        </w:tc>
        <w:tc>
          <w:tcPr>
            <w:tcW w:w="850" w:type="dxa"/>
          </w:tcPr>
          <w:p w14:paraId="6FB6FF0B" w14:textId="77777777" w:rsidR="00980A46" w:rsidRPr="00B93E51" w:rsidRDefault="00980A46" w:rsidP="00DC04B2">
            <w:pPr>
              <w:pStyle w:val="TableParagraph"/>
              <w:rPr>
                <w:sz w:val="24"/>
                <w:szCs w:val="24"/>
              </w:rPr>
            </w:pPr>
          </w:p>
        </w:tc>
        <w:tc>
          <w:tcPr>
            <w:tcW w:w="849" w:type="dxa"/>
          </w:tcPr>
          <w:p w14:paraId="5A63303F" w14:textId="77777777" w:rsidR="00980A46" w:rsidRPr="00B93E51" w:rsidRDefault="00980A46" w:rsidP="00DC04B2">
            <w:pPr>
              <w:pStyle w:val="TableParagraph"/>
              <w:rPr>
                <w:sz w:val="24"/>
                <w:szCs w:val="24"/>
              </w:rPr>
            </w:pPr>
          </w:p>
        </w:tc>
        <w:tc>
          <w:tcPr>
            <w:tcW w:w="850" w:type="dxa"/>
          </w:tcPr>
          <w:p w14:paraId="2A3EC66B" w14:textId="77777777" w:rsidR="00980A46" w:rsidRPr="00B93E51" w:rsidRDefault="00980A46" w:rsidP="00DC04B2">
            <w:pPr>
              <w:pStyle w:val="TableParagraph"/>
              <w:rPr>
                <w:sz w:val="24"/>
                <w:szCs w:val="24"/>
              </w:rPr>
            </w:pPr>
          </w:p>
        </w:tc>
        <w:tc>
          <w:tcPr>
            <w:tcW w:w="1273" w:type="dxa"/>
          </w:tcPr>
          <w:p w14:paraId="454EAF11" w14:textId="77777777" w:rsidR="00980A46" w:rsidRPr="00B93E51" w:rsidRDefault="00980A46" w:rsidP="00DC04B2">
            <w:pPr>
              <w:pStyle w:val="TableParagraph"/>
              <w:rPr>
                <w:sz w:val="24"/>
                <w:szCs w:val="24"/>
              </w:rPr>
            </w:pPr>
          </w:p>
        </w:tc>
        <w:tc>
          <w:tcPr>
            <w:tcW w:w="1001" w:type="dxa"/>
          </w:tcPr>
          <w:p w14:paraId="769F01DA" w14:textId="77777777" w:rsidR="00980A46" w:rsidRPr="00B93E51" w:rsidRDefault="00980A46" w:rsidP="00DC04B2">
            <w:pPr>
              <w:pStyle w:val="TableParagraph"/>
              <w:rPr>
                <w:sz w:val="24"/>
                <w:szCs w:val="24"/>
              </w:rPr>
            </w:pPr>
          </w:p>
        </w:tc>
        <w:tc>
          <w:tcPr>
            <w:tcW w:w="849" w:type="dxa"/>
          </w:tcPr>
          <w:p w14:paraId="4D1710DD" w14:textId="77777777" w:rsidR="00980A46" w:rsidRPr="00B93E51" w:rsidRDefault="00980A46" w:rsidP="00DC04B2">
            <w:pPr>
              <w:pStyle w:val="TableParagraph"/>
              <w:rPr>
                <w:sz w:val="24"/>
                <w:szCs w:val="24"/>
              </w:rPr>
            </w:pPr>
          </w:p>
        </w:tc>
        <w:tc>
          <w:tcPr>
            <w:tcW w:w="30" w:type="dxa"/>
          </w:tcPr>
          <w:p w14:paraId="08EED41E" w14:textId="77777777" w:rsidR="00980A46" w:rsidRPr="00B93E51" w:rsidRDefault="00980A46" w:rsidP="00DC04B2">
            <w:pPr>
              <w:pStyle w:val="TableParagraph"/>
              <w:rPr>
                <w:sz w:val="24"/>
                <w:szCs w:val="24"/>
              </w:rPr>
            </w:pPr>
          </w:p>
        </w:tc>
        <w:tc>
          <w:tcPr>
            <w:tcW w:w="1132" w:type="dxa"/>
            <w:gridSpan w:val="2"/>
          </w:tcPr>
          <w:p w14:paraId="4D4C309B" w14:textId="77777777" w:rsidR="00980A46" w:rsidRPr="00B93E51" w:rsidRDefault="00980A46" w:rsidP="00DC04B2">
            <w:pPr>
              <w:pStyle w:val="TableParagraph"/>
              <w:rPr>
                <w:sz w:val="24"/>
                <w:szCs w:val="24"/>
              </w:rPr>
            </w:pPr>
          </w:p>
        </w:tc>
      </w:tr>
      <w:tr w:rsidR="00017407" w:rsidRPr="00B93E51" w14:paraId="09ED5F8E" w14:textId="77777777" w:rsidTr="00017407">
        <w:trPr>
          <w:trHeight w:val="318"/>
        </w:trPr>
        <w:tc>
          <w:tcPr>
            <w:tcW w:w="3399" w:type="dxa"/>
          </w:tcPr>
          <w:p w14:paraId="039040BA" w14:textId="77777777" w:rsidR="00980A46" w:rsidRPr="00B93E51" w:rsidRDefault="00980A46" w:rsidP="00DC04B2">
            <w:pPr>
              <w:pStyle w:val="TableParagraph"/>
              <w:rPr>
                <w:sz w:val="24"/>
                <w:szCs w:val="24"/>
              </w:rPr>
            </w:pPr>
          </w:p>
        </w:tc>
        <w:tc>
          <w:tcPr>
            <w:tcW w:w="709" w:type="dxa"/>
          </w:tcPr>
          <w:p w14:paraId="500FDEBC" w14:textId="77777777" w:rsidR="00980A46" w:rsidRPr="00B93E51" w:rsidRDefault="00980A46" w:rsidP="00DC04B2">
            <w:pPr>
              <w:pStyle w:val="TableParagraph"/>
              <w:rPr>
                <w:sz w:val="24"/>
                <w:szCs w:val="24"/>
              </w:rPr>
            </w:pPr>
          </w:p>
        </w:tc>
        <w:tc>
          <w:tcPr>
            <w:tcW w:w="713" w:type="dxa"/>
          </w:tcPr>
          <w:p w14:paraId="0BE0B0DC" w14:textId="77777777" w:rsidR="00980A46" w:rsidRPr="00B93E51" w:rsidRDefault="00980A46" w:rsidP="00DC04B2">
            <w:pPr>
              <w:pStyle w:val="TableParagraph"/>
              <w:rPr>
                <w:sz w:val="24"/>
                <w:szCs w:val="24"/>
              </w:rPr>
            </w:pPr>
          </w:p>
        </w:tc>
        <w:tc>
          <w:tcPr>
            <w:tcW w:w="561" w:type="dxa"/>
          </w:tcPr>
          <w:p w14:paraId="45EDA43D" w14:textId="77777777" w:rsidR="00980A46" w:rsidRPr="00B93E51" w:rsidRDefault="00980A46" w:rsidP="00DC04B2">
            <w:pPr>
              <w:pStyle w:val="TableParagraph"/>
              <w:rPr>
                <w:sz w:val="24"/>
                <w:szCs w:val="24"/>
              </w:rPr>
            </w:pPr>
          </w:p>
        </w:tc>
        <w:tc>
          <w:tcPr>
            <w:tcW w:w="567" w:type="dxa"/>
          </w:tcPr>
          <w:p w14:paraId="48C29A77" w14:textId="77777777" w:rsidR="00980A46" w:rsidRPr="00B93E51" w:rsidRDefault="00980A46" w:rsidP="00DC04B2">
            <w:pPr>
              <w:pStyle w:val="TableParagraph"/>
              <w:rPr>
                <w:sz w:val="24"/>
                <w:szCs w:val="24"/>
              </w:rPr>
            </w:pPr>
          </w:p>
        </w:tc>
        <w:tc>
          <w:tcPr>
            <w:tcW w:w="849" w:type="dxa"/>
          </w:tcPr>
          <w:p w14:paraId="6CACAD0E" w14:textId="77777777" w:rsidR="00980A46" w:rsidRPr="00B93E51" w:rsidRDefault="00980A46" w:rsidP="00DC04B2">
            <w:pPr>
              <w:pStyle w:val="TableParagraph"/>
              <w:rPr>
                <w:sz w:val="24"/>
                <w:szCs w:val="24"/>
              </w:rPr>
            </w:pPr>
          </w:p>
        </w:tc>
        <w:tc>
          <w:tcPr>
            <w:tcW w:w="991" w:type="dxa"/>
          </w:tcPr>
          <w:p w14:paraId="3777EC85" w14:textId="77777777" w:rsidR="00980A46" w:rsidRPr="00B93E51" w:rsidRDefault="00980A46" w:rsidP="00DC04B2">
            <w:pPr>
              <w:pStyle w:val="TableParagraph"/>
              <w:rPr>
                <w:sz w:val="24"/>
                <w:szCs w:val="24"/>
              </w:rPr>
            </w:pPr>
          </w:p>
        </w:tc>
        <w:tc>
          <w:tcPr>
            <w:tcW w:w="850" w:type="dxa"/>
          </w:tcPr>
          <w:p w14:paraId="0EB97CAA" w14:textId="77777777" w:rsidR="00980A46" w:rsidRPr="00B93E51" w:rsidRDefault="00980A46" w:rsidP="00DC04B2">
            <w:pPr>
              <w:pStyle w:val="TableParagraph"/>
              <w:rPr>
                <w:sz w:val="24"/>
                <w:szCs w:val="24"/>
              </w:rPr>
            </w:pPr>
          </w:p>
        </w:tc>
        <w:tc>
          <w:tcPr>
            <w:tcW w:w="991" w:type="dxa"/>
          </w:tcPr>
          <w:p w14:paraId="7CF05122" w14:textId="77777777" w:rsidR="00980A46" w:rsidRPr="00B93E51" w:rsidRDefault="00980A46" w:rsidP="00DC04B2">
            <w:pPr>
              <w:pStyle w:val="TableParagraph"/>
              <w:rPr>
                <w:sz w:val="24"/>
                <w:szCs w:val="24"/>
              </w:rPr>
            </w:pPr>
          </w:p>
        </w:tc>
        <w:tc>
          <w:tcPr>
            <w:tcW w:w="850" w:type="dxa"/>
          </w:tcPr>
          <w:p w14:paraId="2A657B37" w14:textId="77777777" w:rsidR="00980A46" w:rsidRPr="00B93E51" w:rsidRDefault="00980A46" w:rsidP="00DC04B2">
            <w:pPr>
              <w:pStyle w:val="TableParagraph"/>
              <w:rPr>
                <w:sz w:val="24"/>
                <w:szCs w:val="24"/>
              </w:rPr>
            </w:pPr>
          </w:p>
        </w:tc>
        <w:tc>
          <w:tcPr>
            <w:tcW w:w="849" w:type="dxa"/>
          </w:tcPr>
          <w:p w14:paraId="1234BC2F" w14:textId="77777777" w:rsidR="00980A46" w:rsidRPr="00B93E51" w:rsidRDefault="00980A46" w:rsidP="00DC04B2">
            <w:pPr>
              <w:pStyle w:val="TableParagraph"/>
              <w:rPr>
                <w:sz w:val="24"/>
                <w:szCs w:val="24"/>
              </w:rPr>
            </w:pPr>
          </w:p>
        </w:tc>
        <w:tc>
          <w:tcPr>
            <w:tcW w:w="850" w:type="dxa"/>
          </w:tcPr>
          <w:p w14:paraId="0C240A54" w14:textId="77777777" w:rsidR="00980A46" w:rsidRPr="00B93E51" w:rsidRDefault="00980A46" w:rsidP="00DC04B2">
            <w:pPr>
              <w:pStyle w:val="TableParagraph"/>
              <w:rPr>
                <w:sz w:val="24"/>
                <w:szCs w:val="24"/>
              </w:rPr>
            </w:pPr>
          </w:p>
        </w:tc>
        <w:tc>
          <w:tcPr>
            <w:tcW w:w="1273" w:type="dxa"/>
          </w:tcPr>
          <w:p w14:paraId="5DACF548" w14:textId="77777777" w:rsidR="00980A46" w:rsidRPr="00B93E51" w:rsidRDefault="00980A46" w:rsidP="00DC04B2">
            <w:pPr>
              <w:pStyle w:val="TableParagraph"/>
              <w:rPr>
                <w:sz w:val="24"/>
                <w:szCs w:val="24"/>
              </w:rPr>
            </w:pPr>
          </w:p>
        </w:tc>
        <w:tc>
          <w:tcPr>
            <w:tcW w:w="1001" w:type="dxa"/>
          </w:tcPr>
          <w:p w14:paraId="4F4AB0E9" w14:textId="77777777" w:rsidR="00980A46" w:rsidRPr="00B93E51" w:rsidRDefault="00980A46" w:rsidP="00DC04B2">
            <w:pPr>
              <w:pStyle w:val="TableParagraph"/>
              <w:rPr>
                <w:sz w:val="24"/>
                <w:szCs w:val="24"/>
              </w:rPr>
            </w:pPr>
          </w:p>
        </w:tc>
        <w:tc>
          <w:tcPr>
            <w:tcW w:w="849" w:type="dxa"/>
          </w:tcPr>
          <w:p w14:paraId="7F71A7BE" w14:textId="77777777" w:rsidR="00980A46" w:rsidRPr="00B93E51" w:rsidRDefault="00980A46" w:rsidP="00DC04B2">
            <w:pPr>
              <w:pStyle w:val="TableParagraph"/>
              <w:rPr>
                <w:sz w:val="24"/>
                <w:szCs w:val="24"/>
              </w:rPr>
            </w:pPr>
          </w:p>
        </w:tc>
        <w:tc>
          <w:tcPr>
            <w:tcW w:w="30" w:type="dxa"/>
          </w:tcPr>
          <w:p w14:paraId="463D20B4" w14:textId="77777777" w:rsidR="00980A46" w:rsidRPr="00B93E51" w:rsidRDefault="00980A46" w:rsidP="00DC04B2">
            <w:pPr>
              <w:pStyle w:val="TableParagraph"/>
              <w:rPr>
                <w:sz w:val="24"/>
                <w:szCs w:val="24"/>
              </w:rPr>
            </w:pPr>
          </w:p>
        </w:tc>
        <w:tc>
          <w:tcPr>
            <w:tcW w:w="1132" w:type="dxa"/>
            <w:gridSpan w:val="2"/>
          </w:tcPr>
          <w:p w14:paraId="321C7CD2" w14:textId="77777777" w:rsidR="00980A46" w:rsidRPr="00B93E51" w:rsidRDefault="00980A46" w:rsidP="00DC04B2">
            <w:pPr>
              <w:pStyle w:val="TableParagraph"/>
              <w:rPr>
                <w:sz w:val="24"/>
                <w:szCs w:val="24"/>
              </w:rPr>
            </w:pPr>
          </w:p>
        </w:tc>
      </w:tr>
      <w:tr w:rsidR="00017407" w:rsidRPr="00B93E51" w14:paraId="51E96A07" w14:textId="77777777" w:rsidTr="00017407">
        <w:trPr>
          <w:trHeight w:val="318"/>
        </w:trPr>
        <w:tc>
          <w:tcPr>
            <w:tcW w:w="3399" w:type="dxa"/>
          </w:tcPr>
          <w:p w14:paraId="114244AC" w14:textId="77777777" w:rsidR="00980A46" w:rsidRPr="00B93E51" w:rsidRDefault="00980A46" w:rsidP="00DC04B2">
            <w:pPr>
              <w:pStyle w:val="TableParagraph"/>
              <w:rPr>
                <w:sz w:val="24"/>
                <w:szCs w:val="24"/>
              </w:rPr>
            </w:pPr>
          </w:p>
        </w:tc>
        <w:tc>
          <w:tcPr>
            <w:tcW w:w="709" w:type="dxa"/>
          </w:tcPr>
          <w:p w14:paraId="36512BDD" w14:textId="77777777" w:rsidR="00980A46" w:rsidRPr="00B93E51" w:rsidRDefault="00980A46" w:rsidP="00DC04B2">
            <w:pPr>
              <w:pStyle w:val="TableParagraph"/>
              <w:rPr>
                <w:sz w:val="24"/>
                <w:szCs w:val="24"/>
              </w:rPr>
            </w:pPr>
          </w:p>
        </w:tc>
        <w:tc>
          <w:tcPr>
            <w:tcW w:w="713" w:type="dxa"/>
          </w:tcPr>
          <w:p w14:paraId="630C8BA9" w14:textId="77777777" w:rsidR="00980A46" w:rsidRPr="00B93E51" w:rsidRDefault="00980A46" w:rsidP="00DC04B2">
            <w:pPr>
              <w:pStyle w:val="TableParagraph"/>
              <w:rPr>
                <w:sz w:val="24"/>
                <w:szCs w:val="24"/>
              </w:rPr>
            </w:pPr>
          </w:p>
        </w:tc>
        <w:tc>
          <w:tcPr>
            <w:tcW w:w="561" w:type="dxa"/>
          </w:tcPr>
          <w:p w14:paraId="7356AC15" w14:textId="77777777" w:rsidR="00980A46" w:rsidRPr="00B93E51" w:rsidRDefault="00980A46" w:rsidP="00DC04B2">
            <w:pPr>
              <w:pStyle w:val="TableParagraph"/>
              <w:rPr>
                <w:sz w:val="24"/>
                <w:szCs w:val="24"/>
              </w:rPr>
            </w:pPr>
          </w:p>
        </w:tc>
        <w:tc>
          <w:tcPr>
            <w:tcW w:w="567" w:type="dxa"/>
          </w:tcPr>
          <w:p w14:paraId="5F148BBA" w14:textId="77777777" w:rsidR="00980A46" w:rsidRPr="00B93E51" w:rsidRDefault="00980A46" w:rsidP="00DC04B2">
            <w:pPr>
              <w:pStyle w:val="TableParagraph"/>
              <w:rPr>
                <w:sz w:val="24"/>
                <w:szCs w:val="24"/>
              </w:rPr>
            </w:pPr>
          </w:p>
        </w:tc>
        <w:tc>
          <w:tcPr>
            <w:tcW w:w="849" w:type="dxa"/>
          </w:tcPr>
          <w:p w14:paraId="32414034" w14:textId="77777777" w:rsidR="00980A46" w:rsidRPr="00B93E51" w:rsidRDefault="00980A46" w:rsidP="00DC04B2">
            <w:pPr>
              <w:pStyle w:val="TableParagraph"/>
              <w:rPr>
                <w:sz w:val="24"/>
                <w:szCs w:val="24"/>
              </w:rPr>
            </w:pPr>
          </w:p>
        </w:tc>
        <w:tc>
          <w:tcPr>
            <w:tcW w:w="991" w:type="dxa"/>
          </w:tcPr>
          <w:p w14:paraId="0C48D85F" w14:textId="77777777" w:rsidR="00980A46" w:rsidRPr="00B93E51" w:rsidRDefault="00980A46" w:rsidP="00DC04B2">
            <w:pPr>
              <w:pStyle w:val="TableParagraph"/>
              <w:rPr>
                <w:sz w:val="24"/>
                <w:szCs w:val="24"/>
              </w:rPr>
            </w:pPr>
          </w:p>
        </w:tc>
        <w:tc>
          <w:tcPr>
            <w:tcW w:w="850" w:type="dxa"/>
          </w:tcPr>
          <w:p w14:paraId="61A160F1" w14:textId="77777777" w:rsidR="00980A46" w:rsidRPr="00B93E51" w:rsidRDefault="00980A46" w:rsidP="00DC04B2">
            <w:pPr>
              <w:pStyle w:val="TableParagraph"/>
              <w:rPr>
                <w:sz w:val="24"/>
                <w:szCs w:val="24"/>
              </w:rPr>
            </w:pPr>
          </w:p>
        </w:tc>
        <w:tc>
          <w:tcPr>
            <w:tcW w:w="991" w:type="dxa"/>
          </w:tcPr>
          <w:p w14:paraId="0710F2BE" w14:textId="77777777" w:rsidR="00980A46" w:rsidRPr="00B93E51" w:rsidRDefault="00980A46" w:rsidP="00DC04B2">
            <w:pPr>
              <w:pStyle w:val="TableParagraph"/>
              <w:rPr>
                <w:sz w:val="24"/>
                <w:szCs w:val="24"/>
              </w:rPr>
            </w:pPr>
          </w:p>
        </w:tc>
        <w:tc>
          <w:tcPr>
            <w:tcW w:w="850" w:type="dxa"/>
          </w:tcPr>
          <w:p w14:paraId="303D19CC" w14:textId="77777777" w:rsidR="00980A46" w:rsidRPr="00B93E51" w:rsidRDefault="00980A46" w:rsidP="00DC04B2">
            <w:pPr>
              <w:pStyle w:val="TableParagraph"/>
              <w:rPr>
                <w:sz w:val="24"/>
                <w:szCs w:val="24"/>
              </w:rPr>
            </w:pPr>
          </w:p>
        </w:tc>
        <w:tc>
          <w:tcPr>
            <w:tcW w:w="849" w:type="dxa"/>
          </w:tcPr>
          <w:p w14:paraId="3313787C" w14:textId="77777777" w:rsidR="00980A46" w:rsidRPr="00B93E51" w:rsidRDefault="00980A46" w:rsidP="00DC04B2">
            <w:pPr>
              <w:pStyle w:val="TableParagraph"/>
              <w:rPr>
                <w:sz w:val="24"/>
                <w:szCs w:val="24"/>
              </w:rPr>
            </w:pPr>
          </w:p>
        </w:tc>
        <w:tc>
          <w:tcPr>
            <w:tcW w:w="850" w:type="dxa"/>
          </w:tcPr>
          <w:p w14:paraId="0D01EA91" w14:textId="77777777" w:rsidR="00980A46" w:rsidRPr="00B93E51" w:rsidRDefault="00980A46" w:rsidP="00DC04B2">
            <w:pPr>
              <w:pStyle w:val="TableParagraph"/>
              <w:rPr>
                <w:sz w:val="24"/>
                <w:szCs w:val="24"/>
              </w:rPr>
            </w:pPr>
          </w:p>
        </w:tc>
        <w:tc>
          <w:tcPr>
            <w:tcW w:w="1273" w:type="dxa"/>
          </w:tcPr>
          <w:p w14:paraId="1D907506" w14:textId="77777777" w:rsidR="00980A46" w:rsidRPr="00B93E51" w:rsidRDefault="00980A46" w:rsidP="00DC04B2">
            <w:pPr>
              <w:pStyle w:val="TableParagraph"/>
              <w:rPr>
                <w:sz w:val="24"/>
                <w:szCs w:val="24"/>
              </w:rPr>
            </w:pPr>
          </w:p>
        </w:tc>
        <w:tc>
          <w:tcPr>
            <w:tcW w:w="1001" w:type="dxa"/>
          </w:tcPr>
          <w:p w14:paraId="49E6316F" w14:textId="77777777" w:rsidR="00980A46" w:rsidRPr="00B93E51" w:rsidRDefault="00980A46" w:rsidP="00DC04B2">
            <w:pPr>
              <w:pStyle w:val="TableParagraph"/>
              <w:rPr>
                <w:sz w:val="24"/>
                <w:szCs w:val="24"/>
              </w:rPr>
            </w:pPr>
          </w:p>
        </w:tc>
        <w:tc>
          <w:tcPr>
            <w:tcW w:w="849" w:type="dxa"/>
          </w:tcPr>
          <w:p w14:paraId="1F034964" w14:textId="77777777" w:rsidR="00980A46" w:rsidRPr="00B93E51" w:rsidRDefault="00980A46" w:rsidP="00DC04B2">
            <w:pPr>
              <w:pStyle w:val="TableParagraph"/>
              <w:rPr>
                <w:sz w:val="24"/>
                <w:szCs w:val="24"/>
              </w:rPr>
            </w:pPr>
          </w:p>
        </w:tc>
        <w:tc>
          <w:tcPr>
            <w:tcW w:w="30" w:type="dxa"/>
          </w:tcPr>
          <w:p w14:paraId="5C23418A" w14:textId="77777777" w:rsidR="00980A46" w:rsidRPr="00B93E51" w:rsidRDefault="00980A46" w:rsidP="00DC04B2">
            <w:pPr>
              <w:pStyle w:val="TableParagraph"/>
              <w:rPr>
                <w:sz w:val="24"/>
                <w:szCs w:val="24"/>
              </w:rPr>
            </w:pPr>
          </w:p>
        </w:tc>
        <w:tc>
          <w:tcPr>
            <w:tcW w:w="1132" w:type="dxa"/>
            <w:gridSpan w:val="2"/>
          </w:tcPr>
          <w:p w14:paraId="4F963E86" w14:textId="77777777" w:rsidR="00980A46" w:rsidRPr="00B93E51" w:rsidRDefault="00980A46" w:rsidP="00DC04B2">
            <w:pPr>
              <w:pStyle w:val="TableParagraph"/>
              <w:rPr>
                <w:sz w:val="24"/>
                <w:szCs w:val="24"/>
              </w:rPr>
            </w:pPr>
          </w:p>
        </w:tc>
      </w:tr>
      <w:tr w:rsidR="00017407" w:rsidRPr="00B93E51" w14:paraId="79C9328A" w14:textId="77777777" w:rsidTr="00017407">
        <w:trPr>
          <w:trHeight w:val="318"/>
        </w:trPr>
        <w:tc>
          <w:tcPr>
            <w:tcW w:w="3399" w:type="dxa"/>
          </w:tcPr>
          <w:p w14:paraId="32588D9B" w14:textId="77777777" w:rsidR="00980A46" w:rsidRPr="00B93E51" w:rsidRDefault="00980A46" w:rsidP="00DC04B2">
            <w:pPr>
              <w:pStyle w:val="TableParagraph"/>
              <w:rPr>
                <w:sz w:val="24"/>
                <w:szCs w:val="24"/>
              </w:rPr>
            </w:pPr>
          </w:p>
        </w:tc>
        <w:tc>
          <w:tcPr>
            <w:tcW w:w="709" w:type="dxa"/>
          </w:tcPr>
          <w:p w14:paraId="0A3D4D27" w14:textId="77777777" w:rsidR="00980A46" w:rsidRPr="00B93E51" w:rsidRDefault="00980A46" w:rsidP="00DC04B2">
            <w:pPr>
              <w:pStyle w:val="TableParagraph"/>
              <w:rPr>
                <w:sz w:val="24"/>
                <w:szCs w:val="24"/>
              </w:rPr>
            </w:pPr>
          </w:p>
        </w:tc>
        <w:tc>
          <w:tcPr>
            <w:tcW w:w="713" w:type="dxa"/>
          </w:tcPr>
          <w:p w14:paraId="6CC57C79" w14:textId="77777777" w:rsidR="00980A46" w:rsidRPr="00B93E51" w:rsidRDefault="00980A46" w:rsidP="00DC04B2">
            <w:pPr>
              <w:pStyle w:val="TableParagraph"/>
              <w:rPr>
                <w:sz w:val="24"/>
                <w:szCs w:val="24"/>
              </w:rPr>
            </w:pPr>
          </w:p>
        </w:tc>
        <w:tc>
          <w:tcPr>
            <w:tcW w:w="561" w:type="dxa"/>
          </w:tcPr>
          <w:p w14:paraId="6F452DB5" w14:textId="77777777" w:rsidR="00980A46" w:rsidRPr="00B93E51" w:rsidRDefault="00980A46" w:rsidP="00DC04B2">
            <w:pPr>
              <w:pStyle w:val="TableParagraph"/>
              <w:rPr>
                <w:sz w:val="24"/>
                <w:szCs w:val="24"/>
              </w:rPr>
            </w:pPr>
          </w:p>
        </w:tc>
        <w:tc>
          <w:tcPr>
            <w:tcW w:w="567" w:type="dxa"/>
          </w:tcPr>
          <w:p w14:paraId="4BF76D6B" w14:textId="77777777" w:rsidR="00980A46" w:rsidRPr="00B93E51" w:rsidRDefault="00980A46" w:rsidP="00DC04B2">
            <w:pPr>
              <w:pStyle w:val="TableParagraph"/>
              <w:rPr>
                <w:sz w:val="24"/>
                <w:szCs w:val="24"/>
              </w:rPr>
            </w:pPr>
          </w:p>
        </w:tc>
        <w:tc>
          <w:tcPr>
            <w:tcW w:w="849" w:type="dxa"/>
          </w:tcPr>
          <w:p w14:paraId="6E2D74AA" w14:textId="77777777" w:rsidR="00980A46" w:rsidRPr="00B93E51" w:rsidRDefault="00980A46" w:rsidP="00DC04B2">
            <w:pPr>
              <w:pStyle w:val="TableParagraph"/>
              <w:rPr>
                <w:sz w:val="24"/>
                <w:szCs w:val="24"/>
              </w:rPr>
            </w:pPr>
          </w:p>
        </w:tc>
        <w:tc>
          <w:tcPr>
            <w:tcW w:w="991" w:type="dxa"/>
          </w:tcPr>
          <w:p w14:paraId="60E192F2" w14:textId="77777777" w:rsidR="00980A46" w:rsidRPr="00B93E51" w:rsidRDefault="00980A46" w:rsidP="00DC04B2">
            <w:pPr>
              <w:pStyle w:val="TableParagraph"/>
              <w:rPr>
                <w:sz w:val="24"/>
                <w:szCs w:val="24"/>
              </w:rPr>
            </w:pPr>
          </w:p>
        </w:tc>
        <w:tc>
          <w:tcPr>
            <w:tcW w:w="850" w:type="dxa"/>
          </w:tcPr>
          <w:p w14:paraId="48CF2B0D" w14:textId="77777777" w:rsidR="00980A46" w:rsidRPr="00B93E51" w:rsidRDefault="00980A46" w:rsidP="00DC04B2">
            <w:pPr>
              <w:pStyle w:val="TableParagraph"/>
              <w:rPr>
                <w:sz w:val="24"/>
                <w:szCs w:val="24"/>
              </w:rPr>
            </w:pPr>
          </w:p>
        </w:tc>
        <w:tc>
          <w:tcPr>
            <w:tcW w:w="991" w:type="dxa"/>
          </w:tcPr>
          <w:p w14:paraId="4EB36318" w14:textId="77777777" w:rsidR="00980A46" w:rsidRPr="00B93E51" w:rsidRDefault="00980A46" w:rsidP="00DC04B2">
            <w:pPr>
              <w:pStyle w:val="TableParagraph"/>
              <w:rPr>
                <w:sz w:val="24"/>
                <w:szCs w:val="24"/>
              </w:rPr>
            </w:pPr>
          </w:p>
        </w:tc>
        <w:tc>
          <w:tcPr>
            <w:tcW w:w="850" w:type="dxa"/>
          </w:tcPr>
          <w:p w14:paraId="52ED7399" w14:textId="77777777" w:rsidR="00980A46" w:rsidRPr="00B93E51" w:rsidRDefault="00980A46" w:rsidP="00DC04B2">
            <w:pPr>
              <w:pStyle w:val="TableParagraph"/>
              <w:rPr>
                <w:sz w:val="24"/>
                <w:szCs w:val="24"/>
              </w:rPr>
            </w:pPr>
          </w:p>
        </w:tc>
        <w:tc>
          <w:tcPr>
            <w:tcW w:w="849" w:type="dxa"/>
          </w:tcPr>
          <w:p w14:paraId="7A78934A" w14:textId="77777777" w:rsidR="00980A46" w:rsidRPr="00B93E51" w:rsidRDefault="00980A46" w:rsidP="00DC04B2">
            <w:pPr>
              <w:pStyle w:val="TableParagraph"/>
              <w:rPr>
                <w:sz w:val="24"/>
                <w:szCs w:val="24"/>
              </w:rPr>
            </w:pPr>
          </w:p>
        </w:tc>
        <w:tc>
          <w:tcPr>
            <w:tcW w:w="850" w:type="dxa"/>
          </w:tcPr>
          <w:p w14:paraId="7EB76E7F" w14:textId="77777777" w:rsidR="00980A46" w:rsidRPr="00B93E51" w:rsidRDefault="00980A46" w:rsidP="00DC04B2">
            <w:pPr>
              <w:pStyle w:val="TableParagraph"/>
              <w:rPr>
                <w:sz w:val="24"/>
                <w:szCs w:val="24"/>
              </w:rPr>
            </w:pPr>
          </w:p>
        </w:tc>
        <w:tc>
          <w:tcPr>
            <w:tcW w:w="1273" w:type="dxa"/>
          </w:tcPr>
          <w:p w14:paraId="5E16FEA3" w14:textId="77777777" w:rsidR="00980A46" w:rsidRPr="00B93E51" w:rsidRDefault="00980A46" w:rsidP="00DC04B2">
            <w:pPr>
              <w:pStyle w:val="TableParagraph"/>
              <w:rPr>
                <w:sz w:val="24"/>
                <w:szCs w:val="24"/>
              </w:rPr>
            </w:pPr>
          </w:p>
        </w:tc>
        <w:tc>
          <w:tcPr>
            <w:tcW w:w="1001" w:type="dxa"/>
          </w:tcPr>
          <w:p w14:paraId="3333A0D6" w14:textId="77777777" w:rsidR="00980A46" w:rsidRPr="00B93E51" w:rsidRDefault="00980A46" w:rsidP="00DC04B2">
            <w:pPr>
              <w:pStyle w:val="TableParagraph"/>
              <w:rPr>
                <w:sz w:val="24"/>
                <w:szCs w:val="24"/>
              </w:rPr>
            </w:pPr>
          </w:p>
        </w:tc>
        <w:tc>
          <w:tcPr>
            <w:tcW w:w="849" w:type="dxa"/>
          </w:tcPr>
          <w:p w14:paraId="5EAE019D" w14:textId="77777777" w:rsidR="00980A46" w:rsidRPr="00B93E51" w:rsidRDefault="00980A46" w:rsidP="00DC04B2">
            <w:pPr>
              <w:pStyle w:val="TableParagraph"/>
              <w:rPr>
                <w:sz w:val="24"/>
                <w:szCs w:val="24"/>
              </w:rPr>
            </w:pPr>
          </w:p>
        </w:tc>
        <w:tc>
          <w:tcPr>
            <w:tcW w:w="30" w:type="dxa"/>
          </w:tcPr>
          <w:p w14:paraId="5480D600" w14:textId="77777777" w:rsidR="00980A46" w:rsidRPr="00B93E51" w:rsidRDefault="00980A46" w:rsidP="00DC04B2">
            <w:pPr>
              <w:pStyle w:val="TableParagraph"/>
              <w:rPr>
                <w:sz w:val="24"/>
                <w:szCs w:val="24"/>
              </w:rPr>
            </w:pPr>
          </w:p>
        </w:tc>
        <w:tc>
          <w:tcPr>
            <w:tcW w:w="1132" w:type="dxa"/>
            <w:gridSpan w:val="2"/>
          </w:tcPr>
          <w:p w14:paraId="6D9EA267" w14:textId="77777777" w:rsidR="00980A46" w:rsidRPr="00B93E51" w:rsidRDefault="00980A46" w:rsidP="00DC04B2">
            <w:pPr>
              <w:pStyle w:val="TableParagraph"/>
              <w:rPr>
                <w:sz w:val="24"/>
                <w:szCs w:val="24"/>
              </w:rPr>
            </w:pPr>
          </w:p>
        </w:tc>
      </w:tr>
      <w:tr w:rsidR="00017407" w:rsidRPr="00B93E51" w14:paraId="5FFDCC51" w14:textId="77777777" w:rsidTr="00017407">
        <w:trPr>
          <w:trHeight w:val="318"/>
        </w:trPr>
        <w:tc>
          <w:tcPr>
            <w:tcW w:w="3399" w:type="dxa"/>
          </w:tcPr>
          <w:p w14:paraId="36A4D257" w14:textId="77777777" w:rsidR="00980A46" w:rsidRPr="00B93E51" w:rsidRDefault="00980A46" w:rsidP="00DC04B2">
            <w:pPr>
              <w:pStyle w:val="TableParagraph"/>
              <w:rPr>
                <w:sz w:val="24"/>
                <w:szCs w:val="24"/>
              </w:rPr>
            </w:pPr>
          </w:p>
        </w:tc>
        <w:tc>
          <w:tcPr>
            <w:tcW w:w="709" w:type="dxa"/>
          </w:tcPr>
          <w:p w14:paraId="6C263755" w14:textId="77777777" w:rsidR="00980A46" w:rsidRPr="00B93E51" w:rsidRDefault="00980A46" w:rsidP="00DC04B2">
            <w:pPr>
              <w:pStyle w:val="TableParagraph"/>
              <w:rPr>
                <w:sz w:val="24"/>
                <w:szCs w:val="24"/>
              </w:rPr>
            </w:pPr>
          </w:p>
        </w:tc>
        <w:tc>
          <w:tcPr>
            <w:tcW w:w="713" w:type="dxa"/>
          </w:tcPr>
          <w:p w14:paraId="1125AF05" w14:textId="77777777" w:rsidR="00980A46" w:rsidRPr="00B93E51" w:rsidRDefault="00980A46" w:rsidP="00DC04B2">
            <w:pPr>
              <w:pStyle w:val="TableParagraph"/>
              <w:rPr>
                <w:sz w:val="24"/>
                <w:szCs w:val="24"/>
              </w:rPr>
            </w:pPr>
          </w:p>
        </w:tc>
        <w:tc>
          <w:tcPr>
            <w:tcW w:w="561" w:type="dxa"/>
          </w:tcPr>
          <w:p w14:paraId="6DB7FF19" w14:textId="77777777" w:rsidR="00980A46" w:rsidRPr="00B93E51" w:rsidRDefault="00980A46" w:rsidP="00DC04B2">
            <w:pPr>
              <w:pStyle w:val="TableParagraph"/>
              <w:rPr>
                <w:sz w:val="24"/>
                <w:szCs w:val="24"/>
              </w:rPr>
            </w:pPr>
          </w:p>
        </w:tc>
        <w:tc>
          <w:tcPr>
            <w:tcW w:w="567" w:type="dxa"/>
          </w:tcPr>
          <w:p w14:paraId="46C24955" w14:textId="77777777" w:rsidR="00980A46" w:rsidRPr="00B93E51" w:rsidRDefault="00980A46" w:rsidP="00DC04B2">
            <w:pPr>
              <w:pStyle w:val="TableParagraph"/>
              <w:rPr>
                <w:sz w:val="24"/>
                <w:szCs w:val="24"/>
              </w:rPr>
            </w:pPr>
          </w:p>
        </w:tc>
        <w:tc>
          <w:tcPr>
            <w:tcW w:w="849" w:type="dxa"/>
          </w:tcPr>
          <w:p w14:paraId="26842769" w14:textId="77777777" w:rsidR="00980A46" w:rsidRPr="00B93E51" w:rsidRDefault="00980A46" w:rsidP="00DC04B2">
            <w:pPr>
              <w:pStyle w:val="TableParagraph"/>
              <w:rPr>
                <w:sz w:val="24"/>
                <w:szCs w:val="24"/>
              </w:rPr>
            </w:pPr>
          </w:p>
        </w:tc>
        <w:tc>
          <w:tcPr>
            <w:tcW w:w="991" w:type="dxa"/>
          </w:tcPr>
          <w:p w14:paraId="36E89F57" w14:textId="77777777" w:rsidR="00980A46" w:rsidRPr="00B93E51" w:rsidRDefault="00980A46" w:rsidP="00DC04B2">
            <w:pPr>
              <w:pStyle w:val="TableParagraph"/>
              <w:rPr>
                <w:sz w:val="24"/>
                <w:szCs w:val="24"/>
              </w:rPr>
            </w:pPr>
          </w:p>
        </w:tc>
        <w:tc>
          <w:tcPr>
            <w:tcW w:w="850" w:type="dxa"/>
          </w:tcPr>
          <w:p w14:paraId="1535AF4A" w14:textId="77777777" w:rsidR="00980A46" w:rsidRPr="00B93E51" w:rsidRDefault="00980A46" w:rsidP="00DC04B2">
            <w:pPr>
              <w:pStyle w:val="TableParagraph"/>
              <w:rPr>
                <w:sz w:val="24"/>
                <w:szCs w:val="24"/>
              </w:rPr>
            </w:pPr>
          </w:p>
        </w:tc>
        <w:tc>
          <w:tcPr>
            <w:tcW w:w="991" w:type="dxa"/>
          </w:tcPr>
          <w:p w14:paraId="479265D3" w14:textId="77777777" w:rsidR="00980A46" w:rsidRPr="00B93E51" w:rsidRDefault="00980A46" w:rsidP="00DC04B2">
            <w:pPr>
              <w:pStyle w:val="TableParagraph"/>
              <w:rPr>
                <w:sz w:val="24"/>
                <w:szCs w:val="24"/>
              </w:rPr>
            </w:pPr>
          </w:p>
        </w:tc>
        <w:tc>
          <w:tcPr>
            <w:tcW w:w="850" w:type="dxa"/>
          </w:tcPr>
          <w:p w14:paraId="5659357B" w14:textId="77777777" w:rsidR="00980A46" w:rsidRPr="00B93E51" w:rsidRDefault="00980A46" w:rsidP="00DC04B2">
            <w:pPr>
              <w:pStyle w:val="TableParagraph"/>
              <w:rPr>
                <w:sz w:val="24"/>
                <w:szCs w:val="24"/>
              </w:rPr>
            </w:pPr>
          </w:p>
        </w:tc>
        <w:tc>
          <w:tcPr>
            <w:tcW w:w="849" w:type="dxa"/>
          </w:tcPr>
          <w:p w14:paraId="376583C1" w14:textId="77777777" w:rsidR="00980A46" w:rsidRPr="00B93E51" w:rsidRDefault="00980A46" w:rsidP="00DC04B2">
            <w:pPr>
              <w:pStyle w:val="TableParagraph"/>
              <w:rPr>
                <w:sz w:val="24"/>
                <w:szCs w:val="24"/>
              </w:rPr>
            </w:pPr>
          </w:p>
        </w:tc>
        <w:tc>
          <w:tcPr>
            <w:tcW w:w="850" w:type="dxa"/>
          </w:tcPr>
          <w:p w14:paraId="4C7C554F" w14:textId="77777777" w:rsidR="00980A46" w:rsidRPr="00B93E51" w:rsidRDefault="00980A46" w:rsidP="00DC04B2">
            <w:pPr>
              <w:pStyle w:val="TableParagraph"/>
              <w:rPr>
                <w:sz w:val="24"/>
                <w:szCs w:val="24"/>
              </w:rPr>
            </w:pPr>
          </w:p>
        </w:tc>
        <w:tc>
          <w:tcPr>
            <w:tcW w:w="1273" w:type="dxa"/>
          </w:tcPr>
          <w:p w14:paraId="58E19B81" w14:textId="77777777" w:rsidR="00980A46" w:rsidRPr="00B93E51" w:rsidRDefault="00980A46" w:rsidP="00DC04B2">
            <w:pPr>
              <w:pStyle w:val="TableParagraph"/>
              <w:rPr>
                <w:sz w:val="24"/>
                <w:szCs w:val="24"/>
              </w:rPr>
            </w:pPr>
          </w:p>
        </w:tc>
        <w:tc>
          <w:tcPr>
            <w:tcW w:w="1001" w:type="dxa"/>
          </w:tcPr>
          <w:p w14:paraId="62177B9A" w14:textId="77777777" w:rsidR="00980A46" w:rsidRPr="00B93E51" w:rsidRDefault="00980A46" w:rsidP="00DC04B2">
            <w:pPr>
              <w:pStyle w:val="TableParagraph"/>
              <w:rPr>
                <w:sz w:val="24"/>
                <w:szCs w:val="24"/>
              </w:rPr>
            </w:pPr>
          </w:p>
        </w:tc>
        <w:tc>
          <w:tcPr>
            <w:tcW w:w="849" w:type="dxa"/>
          </w:tcPr>
          <w:p w14:paraId="39EDB7AF" w14:textId="77777777" w:rsidR="00980A46" w:rsidRPr="00B93E51" w:rsidRDefault="00980A46" w:rsidP="00DC04B2">
            <w:pPr>
              <w:pStyle w:val="TableParagraph"/>
              <w:rPr>
                <w:sz w:val="24"/>
                <w:szCs w:val="24"/>
              </w:rPr>
            </w:pPr>
          </w:p>
        </w:tc>
        <w:tc>
          <w:tcPr>
            <w:tcW w:w="30" w:type="dxa"/>
          </w:tcPr>
          <w:p w14:paraId="6FAC8E43" w14:textId="77777777" w:rsidR="00980A46" w:rsidRPr="00B93E51" w:rsidRDefault="00980A46" w:rsidP="00DC04B2">
            <w:pPr>
              <w:pStyle w:val="TableParagraph"/>
              <w:rPr>
                <w:sz w:val="24"/>
                <w:szCs w:val="24"/>
              </w:rPr>
            </w:pPr>
          </w:p>
        </w:tc>
        <w:tc>
          <w:tcPr>
            <w:tcW w:w="1132" w:type="dxa"/>
            <w:gridSpan w:val="2"/>
          </w:tcPr>
          <w:p w14:paraId="49DA8A70" w14:textId="77777777" w:rsidR="00980A46" w:rsidRPr="00B93E51" w:rsidRDefault="00980A46" w:rsidP="00DC04B2">
            <w:pPr>
              <w:pStyle w:val="TableParagraph"/>
              <w:rPr>
                <w:sz w:val="24"/>
                <w:szCs w:val="24"/>
              </w:rPr>
            </w:pPr>
          </w:p>
        </w:tc>
      </w:tr>
      <w:tr w:rsidR="00017407" w:rsidRPr="00B93E51" w14:paraId="2C5B126F" w14:textId="77777777" w:rsidTr="00017407">
        <w:trPr>
          <w:trHeight w:val="318"/>
        </w:trPr>
        <w:tc>
          <w:tcPr>
            <w:tcW w:w="3399" w:type="dxa"/>
          </w:tcPr>
          <w:p w14:paraId="26943344" w14:textId="77777777" w:rsidR="00980A46" w:rsidRPr="00B93E51" w:rsidRDefault="00980A46" w:rsidP="00DC04B2">
            <w:pPr>
              <w:pStyle w:val="TableParagraph"/>
              <w:rPr>
                <w:sz w:val="24"/>
                <w:szCs w:val="24"/>
              </w:rPr>
            </w:pPr>
          </w:p>
        </w:tc>
        <w:tc>
          <w:tcPr>
            <w:tcW w:w="709" w:type="dxa"/>
          </w:tcPr>
          <w:p w14:paraId="1E7F8A80" w14:textId="77777777" w:rsidR="00980A46" w:rsidRPr="00B93E51" w:rsidRDefault="00980A46" w:rsidP="00DC04B2">
            <w:pPr>
              <w:pStyle w:val="TableParagraph"/>
              <w:rPr>
                <w:sz w:val="24"/>
                <w:szCs w:val="24"/>
              </w:rPr>
            </w:pPr>
          </w:p>
        </w:tc>
        <w:tc>
          <w:tcPr>
            <w:tcW w:w="713" w:type="dxa"/>
          </w:tcPr>
          <w:p w14:paraId="1DF11F54" w14:textId="77777777" w:rsidR="00980A46" w:rsidRPr="00B93E51" w:rsidRDefault="00980A46" w:rsidP="00DC04B2">
            <w:pPr>
              <w:pStyle w:val="TableParagraph"/>
              <w:rPr>
                <w:sz w:val="24"/>
                <w:szCs w:val="24"/>
              </w:rPr>
            </w:pPr>
          </w:p>
        </w:tc>
        <w:tc>
          <w:tcPr>
            <w:tcW w:w="561" w:type="dxa"/>
          </w:tcPr>
          <w:p w14:paraId="464B904A" w14:textId="77777777" w:rsidR="00980A46" w:rsidRPr="00B93E51" w:rsidRDefault="00980A46" w:rsidP="00DC04B2">
            <w:pPr>
              <w:pStyle w:val="TableParagraph"/>
              <w:rPr>
                <w:sz w:val="24"/>
                <w:szCs w:val="24"/>
              </w:rPr>
            </w:pPr>
          </w:p>
        </w:tc>
        <w:tc>
          <w:tcPr>
            <w:tcW w:w="567" w:type="dxa"/>
          </w:tcPr>
          <w:p w14:paraId="5BEB3841" w14:textId="77777777" w:rsidR="00980A46" w:rsidRPr="00B93E51" w:rsidRDefault="00980A46" w:rsidP="00DC04B2">
            <w:pPr>
              <w:pStyle w:val="TableParagraph"/>
              <w:rPr>
                <w:sz w:val="24"/>
                <w:szCs w:val="24"/>
              </w:rPr>
            </w:pPr>
          </w:p>
        </w:tc>
        <w:tc>
          <w:tcPr>
            <w:tcW w:w="849" w:type="dxa"/>
          </w:tcPr>
          <w:p w14:paraId="69D9F97E" w14:textId="77777777" w:rsidR="00980A46" w:rsidRPr="00B93E51" w:rsidRDefault="00980A46" w:rsidP="00DC04B2">
            <w:pPr>
              <w:pStyle w:val="TableParagraph"/>
              <w:rPr>
                <w:sz w:val="24"/>
                <w:szCs w:val="24"/>
              </w:rPr>
            </w:pPr>
          </w:p>
        </w:tc>
        <w:tc>
          <w:tcPr>
            <w:tcW w:w="991" w:type="dxa"/>
          </w:tcPr>
          <w:p w14:paraId="6A45357B" w14:textId="77777777" w:rsidR="00980A46" w:rsidRPr="00B93E51" w:rsidRDefault="00980A46" w:rsidP="00DC04B2">
            <w:pPr>
              <w:pStyle w:val="TableParagraph"/>
              <w:rPr>
                <w:sz w:val="24"/>
                <w:szCs w:val="24"/>
              </w:rPr>
            </w:pPr>
          </w:p>
        </w:tc>
        <w:tc>
          <w:tcPr>
            <w:tcW w:w="850" w:type="dxa"/>
          </w:tcPr>
          <w:p w14:paraId="7C21A04C" w14:textId="77777777" w:rsidR="00980A46" w:rsidRPr="00B93E51" w:rsidRDefault="00980A46" w:rsidP="00DC04B2">
            <w:pPr>
              <w:pStyle w:val="TableParagraph"/>
              <w:rPr>
                <w:sz w:val="24"/>
                <w:szCs w:val="24"/>
              </w:rPr>
            </w:pPr>
          </w:p>
        </w:tc>
        <w:tc>
          <w:tcPr>
            <w:tcW w:w="991" w:type="dxa"/>
          </w:tcPr>
          <w:p w14:paraId="310F840A" w14:textId="77777777" w:rsidR="00980A46" w:rsidRPr="00B93E51" w:rsidRDefault="00980A46" w:rsidP="00DC04B2">
            <w:pPr>
              <w:pStyle w:val="TableParagraph"/>
              <w:rPr>
                <w:sz w:val="24"/>
                <w:szCs w:val="24"/>
              </w:rPr>
            </w:pPr>
          </w:p>
        </w:tc>
        <w:tc>
          <w:tcPr>
            <w:tcW w:w="850" w:type="dxa"/>
          </w:tcPr>
          <w:p w14:paraId="3B4933FF" w14:textId="77777777" w:rsidR="00980A46" w:rsidRPr="00B93E51" w:rsidRDefault="00980A46" w:rsidP="00DC04B2">
            <w:pPr>
              <w:pStyle w:val="TableParagraph"/>
              <w:rPr>
                <w:sz w:val="24"/>
                <w:szCs w:val="24"/>
              </w:rPr>
            </w:pPr>
          </w:p>
        </w:tc>
        <w:tc>
          <w:tcPr>
            <w:tcW w:w="849" w:type="dxa"/>
          </w:tcPr>
          <w:p w14:paraId="025C989B" w14:textId="77777777" w:rsidR="00980A46" w:rsidRPr="00B93E51" w:rsidRDefault="00980A46" w:rsidP="00DC04B2">
            <w:pPr>
              <w:pStyle w:val="TableParagraph"/>
              <w:rPr>
                <w:sz w:val="24"/>
                <w:szCs w:val="24"/>
              </w:rPr>
            </w:pPr>
          </w:p>
        </w:tc>
        <w:tc>
          <w:tcPr>
            <w:tcW w:w="850" w:type="dxa"/>
          </w:tcPr>
          <w:p w14:paraId="3557130E" w14:textId="77777777" w:rsidR="00980A46" w:rsidRPr="00B93E51" w:rsidRDefault="00980A46" w:rsidP="00DC04B2">
            <w:pPr>
              <w:pStyle w:val="TableParagraph"/>
              <w:rPr>
                <w:sz w:val="24"/>
                <w:szCs w:val="24"/>
              </w:rPr>
            </w:pPr>
          </w:p>
        </w:tc>
        <w:tc>
          <w:tcPr>
            <w:tcW w:w="1273" w:type="dxa"/>
          </w:tcPr>
          <w:p w14:paraId="6882C206" w14:textId="77777777" w:rsidR="00980A46" w:rsidRPr="00B93E51" w:rsidRDefault="00980A46" w:rsidP="00DC04B2">
            <w:pPr>
              <w:pStyle w:val="TableParagraph"/>
              <w:rPr>
                <w:sz w:val="24"/>
                <w:szCs w:val="24"/>
              </w:rPr>
            </w:pPr>
          </w:p>
        </w:tc>
        <w:tc>
          <w:tcPr>
            <w:tcW w:w="1001" w:type="dxa"/>
          </w:tcPr>
          <w:p w14:paraId="7B5A4B06" w14:textId="77777777" w:rsidR="00980A46" w:rsidRPr="00B93E51" w:rsidRDefault="00980A46" w:rsidP="00DC04B2">
            <w:pPr>
              <w:pStyle w:val="TableParagraph"/>
              <w:rPr>
                <w:sz w:val="24"/>
                <w:szCs w:val="24"/>
              </w:rPr>
            </w:pPr>
          </w:p>
        </w:tc>
        <w:tc>
          <w:tcPr>
            <w:tcW w:w="849" w:type="dxa"/>
          </w:tcPr>
          <w:p w14:paraId="51FD2621" w14:textId="77777777" w:rsidR="00980A46" w:rsidRPr="00B93E51" w:rsidRDefault="00980A46" w:rsidP="00DC04B2">
            <w:pPr>
              <w:pStyle w:val="TableParagraph"/>
              <w:rPr>
                <w:sz w:val="24"/>
                <w:szCs w:val="24"/>
              </w:rPr>
            </w:pPr>
          </w:p>
        </w:tc>
        <w:tc>
          <w:tcPr>
            <w:tcW w:w="30" w:type="dxa"/>
          </w:tcPr>
          <w:p w14:paraId="77ACB10D" w14:textId="77777777" w:rsidR="00980A46" w:rsidRPr="00B93E51" w:rsidRDefault="00980A46" w:rsidP="00DC04B2">
            <w:pPr>
              <w:pStyle w:val="TableParagraph"/>
              <w:rPr>
                <w:sz w:val="24"/>
                <w:szCs w:val="24"/>
              </w:rPr>
            </w:pPr>
          </w:p>
        </w:tc>
        <w:tc>
          <w:tcPr>
            <w:tcW w:w="1132" w:type="dxa"/>
            <w:gridSpan w:val="2"/>
          </w:tcPr>
          <w:p w14:paraId="37114399" w14:textId="77777777" w:rsidR="00980A46" w:rsidRPr="00B93E51" w:rsidRDefault="00980A46" w:rsidP="00DC04B2">
            <w:pPr>
              <w:pStyle w:val="TableParagraph"/>
              <w:rPr>
                <w:sz w:val="24"/>
                <w:szCs w:val="24"/>
              </w:rPr>
            </w:pPr>
          </w:p>
        </w:tc>
      </w:tr>
      <w:tr w:rsidR="00017407" w:rsidRPr="00B93E51" w14:paraId="3F2718E3" w14:textId="77777777" w:rsidTr="00017407">
        <w:trPr>
          <w:trHeight w:val="318"/>
        </w:trPr>
        <w:tc>
          <w:tcPr>
            <w:tcW w:w="3399" w:type="dxa"/>
          </w:tcPr>
          <w:p w14:paraId="3CDEFB99" w14:textId="77777777" w:rsidR="00980A46" w:rsidRPr="00B93E51" w:rsidRDefault="00980A46" w:rsidP="00DC04B2">
            <w:pPr>
              <w:pStyle w:val="TableParagraph"/>
              <w:rPr>
                <w:sz w:val="24"/>
                <w:szCs w:val="24"/>
              </w:rPr>
            </w:pPr>
          </w:p>
        </w:tc>
        <w:tc>
          <w:tcPr>
            <w:tcW w:w="709" w:type="dxa"/>
          </w:tcPr>
          <w:p w14:paraId="5166FD2A" w14:textId="77777777" w:rsidR="00980A46" w:rsidRPr="00B93E51" w:rsidRDefault="00980A46" w:rsidP="00DC04B2">
            <w:pPr>
              <w:pStyle w:val="TableParagraph"/>
              <w:rPr>
                <w:sz w:val="24"/>
                <w:szCs w:val="24"/>
              </w:rPr>
            </w:pPr>
          </w:p>
        </w:tc>
        <w:tc>
          <w:tcPr>
            <w:tcW w:w="713" w:type="dxa"/>
          </w:tcPr>
          <w:p w14:paraId="770B1344" w14:textId="77777777" w:rsidR="00980A46" w:rsidRPr="00B93E51" w:rsidRDefault="00980A46" w:rsidP="00DC04B2">
            <w:pPr>
              <w:pStyle w:val="TableParagraph"/>
              <w:rPr>
                <w:sz w:val="24"/>
                <w:szCs w:val="24"/>
              </w:rPr>
            </w:pPr>
          </w:p>
        </w:tc>
        <w:tc>
          <w:tcPr>
            <w:tcW w:w="561" w:type="dxa"/>
          </w:tcPr>
          <w:p w14:paraId="7EEEFDD4" w14:textId="77777777" w:rsidR="00980A46" w:rsidRPr="00B93E51" w:rsidRDefault="00980A46" w:rsidP="00DC04B2">
            <w:pPr>
              <w:pStyle w:val="TableParagraph"/>
              <w:rPr>
                <w:sz w:val="24"/>
                <w:szCs w:val="24"/>
              </w:rPr>
            </w:pPr>
          </w:p>
        </w:tc>
        <w:tc>
          <w:tcPr>
            <w:tcW w:w="567" w:type="dxa"/>
          </w:tcPr>
          <w:p w14:paraId="318C9E09" w14:textId="77777777" w:rsidR="00980A46" w:rsidRPr="00B93E51" w:rsidRDefault="00980A46" w:rsidP="00DC04B2">
            <w:pPr>
              <w:pStyle w:val="TableParagraph"/>
              <w:rPr>
                <w:sz w:val="24"/>
                <w:szCs w:val="24"/>
              </w:rPr>
            </w:pPr>
          </w:p>
        </w:tc>
        <w:tc>
          <w:tcPr>
            <w:tcW w:w="849" w:type="dxa"/>
          </w:tcPr>
          <w:p w14:paraId="7A978806" w14:textId="77777777" w:rsidR="00980A46" w:rsidRPr="00B93E51" w:rsidRDefault="00980A46" w:rsidP="00DC04B2">
            <w:pPr>
              <w:pStyle w:val="TableParagraph"/>
              <w:rPr>
                <w:sz w:val="24"/>
                <w:szCs w:val="24"/>
              </w:rPr>
            </w:pPr>
          </w:p>
        </w:tc>
        <w:tc>
          <w:tcPr>
            <w:tcW w:w="991" w:type="dxa"/>
          </w:tcPr>
          <w:p w14:paraId="224A3655" w14:textId="77777777" w:rsidR="00980A46" w:rsidRPr="00B93E51" w:rsidRDefault="00980A46" w:rsidP="00DC04B2">
            <w:pPr>
              <w:pStyle w:val="TableParagraph"/>
              <w:rPr>
                <w:sz w:val="24"/>
                <w:szCs w:val="24"/>
              </w:rPr>
            </w:pPr>
          </w:p>
        </w:tc>
        <w:tc>
          <w:tcPr>
            <w:tcW w:w="850" w:type="dxa"/>
          </w:tcPr>
          <w:p w14:paraId="141320F1" w14:textId="77777777" w:rsidR="00980A46" w:rsidRPr="00B93E51" w:rsidRDefault="00980A46" w:rsidP="00DC04B2">
            <w:pPr>
              <w:pStyle w:val="TableParagraph"/>
              <w:rPr>
                <w:sz w:val="24"/>
                <w:szCs w:val="24"/>
              </w:rPr>
            </w:pPr>
          </w:p>
        </w:tc>
        <w:tc>
          <w:tcPr>
            <w:tcW w:w="991" w:type="dxa"/>
          </w:tcPr>
          <w:p w14:paraId="3CE36AA8" w14:textId="77777777" w:rsidR="00980A46" w:rsidRPr="00B93E51" w:rsidRDefault="00980A46" w:rsidP="00DC04B2">
            <w:pPr>
              <w:pStyle w:val="TableParagraph"/>
              <w:rPr>
                <w:sz w:val="24"/>
                <w:szCs w:val="24"/>
              </w:rPr>
            </w:pPr>
          </w:p>
        </w:tc>
        <w:tc>
          <w:tcPr>
            <w:tcW w:w="850" w:type="dxa"/>
          </w:tcPr>
          <w:p w14:paraId="7B7F9634" w14:textId="77777777" w:rsidR="00980A46" w:rsidRPr="00B93E51" w:rsidRDefault="00980A46" w:rsidP="00DC04B2">
            <w:pPr>
              <w:pStyle w:val="TableParagraph"/>
              <w:rPr>
                <w:sz w:val="24"/>
                <w:szCs w:val="24"/>
              </w:rPr>
            </w:pPr>
          </w:p>
        </w:tc>
        <w:tc>
          <w:tcPr>
            <w:tcW w:w="849" w:type="dxa"/>
          </w:tcPr>
          <w:p w14:paraId="68B24DA9" w14:textId="77777777" w:rsidR="00980A46" w:rsidRPr="00B93E51" w:rsidRDefault="00980A46" w:rsidP="00DC04B2">
            <w:pPr>
              <w:pStyle w:val="TableParagraph"/>
              <w:rPr>
                <w:sz w:val="24"/>
                <w:szCs w:val="24"/>
              </w:rPr>
            </w:pPr>
          </w:p>
        </w:tc>
        <w:tc>
          <w:tcPr>
            <w:tcW w:w="850" w:type="dxa"/>
          </w:tcPr>
          <w:p w14:paraId="1B5A4781" w14:textId="77777777" w:rsidR="00980A46" w:rsidRPr="00B93E51" w:rsidRDefault="00980A46" w:rsidP="00DC04B2">
            <w:pPr>
              <w:pStyle w:val="TableParagraph"/>
              <w:rPr>
                <w:sz w:val="24"/>
                <w:szCs w:val="24"/>
              </w:rPr>
            </w:pPr>
          </w:p>
        </w:tc>
        <w:tc>
          <w:tcPr>
            <w:tcW w:w="1273" w:type="dxa"/>
          </w:tcPr>
          <w:p w14:paraId="7175E40C" w14:textId="77777777" w:rsidR="00980A46" w:rsidRPr="00B93E51" w:rsidRDefault="00980A46" w:rsidP="00DC04B2">
            <w:pPr>
              <w:pStyle w:val="TableParagraph"/>
              <w:rPr>
                <w:sz w:val="24"/>
                <w:szCs w:val="24"/>
              </w:rPr>
            </w:pPr>
          </w:p>
        </w:tc>
        <w:tc>
          <w:tcPr>
            <w:tcW w:w="1001" w:type="dxa"/>
          </w:tcPr>
          <w:p w14:paraId="52BA8570" w14:textId="77777777" w:rsidR="00980A46" w:rsidRPr="00B93E51" w:rsidRDefault="00980A46" w:rsidP="00DC04B2">
            <w:pPr>
              <w:pStyle w:val="TableParagraph"/>
              <w:rPr>
                <w:sz w:val="24"/>
                <w:szCs w:val="24"/>
              </w:rPr>
            </w:pPr>
          </w:p>
        </w:tc>
        <w:tc>
          <w:tcPr>
            <w:tcW w:w="849" w:type="dxa"/>
          </w:tcPr>
          <w:p w14:paraId="589DF4E0" w14:textId="77777777" w:rsidR="00980A46" w:rsidRPr="00B93E51" w:rsidRDefault="00980A46" w:rsidP="00DC04B2">
            <w:pPr>
              <w:pStyle w:val="TableParagraph"/>
              <w:rPr>
                <w:sz w:val="24"/>
                <w:szCs w:val="24"/>
              </w:rPr>
            </w:pPr>
          </w:p>
        </w:tc>
        <w:tc>
          <w:tcPr>
            <w:tcW w:w="30" w:type="dxa"/>
          </w:tcPr>
          <w:p w14:paraId="3EC81163" w14:textId="77777777" w:rsidR="00980A46" w:rsidRPr="00B93E51" w:rsidRDefault="00980A46" w:rsidP="00DC04B2">
            <w:pPr>
              <w:pStyle w:val="TableParagraph"/>
              <w:rPr>
                <w:sz w:val="24"/>
                <w:szCs w:val="24"/>
              </w:rPr>
            </w:pPr>
          </w:p>
        </w:tc>
        <w:tc>
          <w:tcPr>
            <w:tcW w:w="1132" w:type="dxa"/>
            <w:gridSpan w:val="2"/>
          </w:tcPr>
          <w:p w14:paraId="1C4FDEE8" w14:textId="77777777" w:rsidR="00980A46" w:rsidRPr="00B93E51" w:rsidRDefault="00980A46" w:rsidP="00DC04B2">
            <w:pPr>
              <w:pStyle w:val="TableParagraph"/>
              <w:rPr>
                <w:sz w:val="24"/>
                <w:szCs w:val="24"/>
              </w:rPr>
            </w:pPr>
          </w:p>
        </w:tc>
      </w:tr>
      <w:tr w:rsidR="00017407" w:rsidRPr="00B93E51" w14:paraId="37A9714A" w14:textId="77777777" w:rsidTr="00017407">
        <w:trPr>
          <w:trHeight w:val="318"/>
        </w:trPr>
        <w:tc>
          <w:tcPr>
            <w:tcW w:w="3399" w:type="dxa"/>
          </w:tcPr>
          <w:p w14:paraId="59F2958E" w14:textId="77777777" w:rsidR="00980A46" w:rsidRPr="00B93E51" w:rsidRDefault="00980A46" w:rsidP="00DC04B2">
            <w:pPr>
              <w:pStyle w:val="TableParagraph"/>
              <w:rPr>
                <w:sz w:val="24"/>
                <w:szCs w:val="24"/>
              </w:rPr>
            </w:pPr>
          </w:p>
        </w:tc>
        <w:tc>
          <w:tcPr>
            <w:tcW w:w="709" w:type="dxa"/>
          </w:tcPr>
          <w:p w14:paraId="4A60414D" w14:textId="77777777" w:rsidR="00980A46" w:rsidRPr="00B93E51" w:rsidRDefault="00980A46" w:rsidP="00DC04B2">
            <w:pPr>
              <w:pStyle w:val="TableParagraph"/>
              <w:rPr>
                <w:sz w:val="24"/>
                <w:szCs w:val="24"/>
              </w:rPr>
            </w:pPr>
          </w:p>
        </w:tc>
        <w:tc>
          <w:tcPr>
            <w:tcW w:w="713" w:type="dxa"/>
          </w:tcPr>
          <w:p w14:paraId="69B60335" w14:textId="77777777" w:rsidR="00980A46" w:rsidRPr="00B93E51" w:rsidRDefault="00980A46" w:rsidP="00DC04B2">
            <w:pPr>
              <w:pStyle w:val="TableParagraph"/>
              <w:rPr>
                <w:sz w:val="24"/>
                <w:szCs w:val="24"/>
              </w:rPr>
            </w:pPr>
          </w:p>
        </w:tc>
        <w:tc>
          <w:tcPr>
            <w:tcW w:w="561" w:type="dxa"/>
          </w:tcPr>
          <w:p w14:paraId="06A5F91A" w14:textId="77777777" w:rsidR="00980A46" w:rsidRPr="00B93E51" w:rsidRDefault="00980A46" w:rsidP="00DC04B2">
            <w:pPr>
              <w:pStyle w:val="TableParagraph"/>
              <w:rPr>
                <w:sz w:val="24"/>
                <w:szCs w:val="24"/>
              </w:rPr>
            </w:pPr>
          </w:p>
        </w:tc>
        <w:tc>
          <w:tcPr>
            <w:tcW w:w="567" w:type="dxa"/>
          </w:tcPr>
          <w:p w14:paraId="2851FCB0" w14:textId="77777777" w:rsidR="00980A46" w:rsidRPr="00B93E51" w:rsidRDefault="00980A46" w:rsidP="00DC04B2">
            <w:pPr>
              <w:pStyle w:val="TableParagraph"/>
              <w:rPr>
                <w:sz w:val="24"/>
                <w:szCs w:val="24"/>
              </w:rPr>
            </w:pPr>
          </w:p>
        </w:tc>
        <w:tc>
          <w:tcPr>
            <w:tcW w:w="849" w:type="dxa"/>
          </w:tcPr>
          <w:p w14:paraId="6C57C626" w14:textId="77777777" w:rsidR="00980A46" w:rsidRPr="00B93E51" w:rsidRDefault="00980A46" w:rsidP="00DC04B2">
            <w:pPr>
              <w:pStyle w:val="TableParagraph"/>
              <w:rPr>
                <w:sz w:val="24"/>
                <w:szCs w:val="24"/>
              </w:rPr>
            </w:pPr>
          </w:p>
        </w:tc>
        <w:tc>
          <w:tcPr>
            <w:tcW w:w="991" w:type="dxa"/>
          </w:tcPr>
          <w:p w14:paraId="7E599451" w14:textId="77777777" w:rsidR="00980A46" w:rsidRPr="00B93E51" w:rsidRDefault="00980A46" w:rsidP="00DC04B2">
            <w:pPr>
              <w:pStyle w:val="TableParagraph"/>
              <w:rPr>
                <w:sz w:val="24"/>
                <w:szCs w:val="24"/>
              </w:rPr>
            </w:pPr>
          </w:p>
        </w:tc>
        <w:tc>
          <w:tcPr>
            <w:tcW w:w="850" w:type="dxa"/>
          </w:tcPr>
          <w:p w14:paraId="4D9BD2A6" w14:textId="77777777" w:rsidR="00980A46" w:rsidRPr="00B93E51" w:rsidRDefault="00980A46" w:rsidP="00DC04B2">
            <w:pPr>
              <w:pStyle w:val="TableParagraph"/>
              <w:rPr>
                <w:sz w:val="24"/>
                <w:szCs w:val="24"/>
              </w:rPr>
            </w:pPr>
          </w:p>
        </w:tc>
        <w:tc>
          <w:tcPr>
            <w:tcW w:w="991" w:type="dxa"/>
          </w:tcPr>
          <w:p w14:paraId="6DED0172" w14:textId="77777777" w:rsidR="00980A46" w:rsidRPr="00B93E51" w:rsidRDefault="00980A46" w:rsidP="00DC04B2">
            <w:pPr>
              <w:pStyle w:val="TableParagraph"/>
              <w:rPr>
                <w:sz w:val="24"/>
                <w:szCs w:val="24"/>
              </w:rPr>
            </w:pPr>
          </w:p>
        </w:tc>
        <w:tc>
          <w:tcPr>
            <w:tcW w:w="850" w:type="dxa"/>
          </w:tcPr>
          <w:p w14:paraId="385D55C5" w14:textId="77777777" w:rsidR="00980A46" w:rsidRPr="00B93E51" w:rsidRDefault="00980A46" w:rsidP="00DC04B2">
            <w:pPr>
              <w:pStyle w:val="TableParagraph"/>
              <w:rPr>
                <w:sz w:val="24"/>
                <w:szCs w:val="24"/>
              </w:rPr>
            </w:pPr>
          </w:p>
        </w:tc>
        <w:tc>
          <w:tcPr>
            <w:tcW w:w="849" w:type="dxa"/>
          </w:tcPr>
          <w:p w14:paraId="6FB03B02" w14:textId="77777777" w:rsidR="00980A46" w:rsidRPr="00B93E51" w:rsidRDefault="00980A46" w:rsidP="00DC04B2">
            <w:pPr>
              <w:pStyle w:val="TableParagraph"/>
              <w:rPr>
                <w:sz w:val="24"/>
                <w:szCs w:val="24"/>
              </w:rPr>
            </w:pPr>
          </w:p>
        </w:tc>
        <w:tc>
          <w:tcPr>
            <w:tcW w:w="850" w:type="dxa"/>
          </w:tcPr>
          <w:p w14:paraId="56D4B0C3" w14:textId="77777777" w:rsidR="00980A46" w:rsidRPr="00B93E51" w:rsidRDefault="00980A46" w:rsidP="00DC04B2">
            <w:pPr>
              <w:pStyle w:val="TableParagraph"/>
              <w:rPr>
                <w:sz w:val="24"/>
                <w:szCs w:val="24"/>
              </w:rPr>
            </w:pPr>
          </w:p>
        </w:tc>
        <w:tc>
          <w:tcPr>
            <w:tcW w:w="1273" w:type="dxa"/>
          </w:tcPr>
          <w:p w14:paraId="388E1E8E" w14:textId="77777777" w:rsidR="00980A46" w:rsidRPr="00B93E51" w:rsidRDefault="00980A46" w:rsidP="00DC04B2">
            <w:pPr>
              <w:pStyle w:val="TableParagraph"/>
              <w:rPr>
                <w:sz w:val="24"/>
                <w:szCs w:val="24"/>
              </w:rPr>
            </w:pPr>
          </w:p>
        </w:tc>
        <w:tc>
          <w:tcPr>
            <w:tcW w:w="1001" w:type="dxa"/>
          </w:tcPr>
          <w:p w14:paraId="3F36EEC6" w14:textId="77777777" w:rsidR="00980A46" w:rsidRPr="00B93E51" w:rsidRDefault="00980A46" w:rsidP="00DC04B2">
            <w:pPr>
              <w:pStyle w:val="TableParagraph"/>
              <w:rPr>
                <w:sz w:val="24"/>
                <w:szCs w:val="24"/>
              </w:rPr>
            </w:pPr>
          </w:p>
        </w:tc>
        <w:tc>
          <w:tcPr>
            <w:tcW w:w="849" w:type="dxa"/>
          </w:tcPr>
          <w:p w14:paraId="3972FCD2" w14:textId="77777777" w:rsidR="00980A46" w:rsidRPr="00B93E51" w:rsidRDefault="00980A46" w:rsidP="00DC04B2">
            <w:pPr>
              <w:pStyle w:val="TableParagraph"/>
              <w:rPr>
                <w:sz w:val="24"/>
                <w:szCs w:val="24"/>
              </w:rPr>
            </w:pPr>
          </w:p>
        </w:tc>
        <w:tc>
          <w:tcPr>
            <w:tcW w:w="30" w:type="dxa"/>
          </w:tcPr>
          <w:p w14:paraId="0B59C46E" w14:textId="77777777" w:rsidR="00980A46" w:rsidRPr="00B93E51" w:rsidRDefault="00980A46" w:rsidP="00DC04B2">
            <w:pPr>
              <w:pStyle w:val="TableParagraph"/>
              <w:rPr>
                <w:sz w:val="24"/>
                <w:szCs w:val="24"/>
              </w:rPr>
            </w:pPr>
          </w:p>
        </w:tc>
        <w:tc>
          <w:tcPr>
            <w:tcW w:w="1132" w:type="dxa"/>
            <w:gridSpan w:val="2"/>
          </w:tcPr>
          <w:p w14:paraId="0DD17606" w14:textId="77777777" w:rsidR="00980A46" w:rsidRPr="00B93E51" w:rsidRDefault="00980A46" w:rsidP="00DC04B2">
            <w:pPr>
              <w:pStyle w:val="TableParagraph"/>
              <w:rPr>
                <w:sz w:val="24"/>
                <w:szCs w:val="24"/>
              </w:rPr>
            </w:pPr>
          </w:p>
        </w:tc>
      </w:tr>
      <w:tr w:rsidR="00017407" w:rsidRPr="00B93E51" w14:paraId="349F43CC" w14:textId="77777777" w:rsidTr="00017407">
        <w:trPr>
          <w:trHeight w:val="318"/>
        </w:trPr>
        <w:tc>
          <w:tcPr>
            <w:tcW w:w="3399" w:type="dxa"/>
          </w:tcPr>
          <w:p w14:paraId="7A6BE4B1" w14:textId="77777777" w:rsidR="00980A46" w:rsidRPr="00B93E51" w:rsidRDefault="00980A46" w:rsidP="00DC04B2">
            <w:pPr>
              <w:pStyle w:val="TableParagraph"/>
              <w:rPr>
                <w:sz w:val="24"/>
                <w:szCs w:val="24"/>
              </w:rPr>
            </w:pPr>
          </w:p>
        </w:tc>
        <w:tc>
          <w:tcPr>
            <w:tcW w:w="709" w:type="dxa"/>
          </w:tcPr>
          <w:p w14:paraId="18315F14" w14:textId="77777777" w:rsidR="00980A46" w:rsidRPr="00B93E51" w:rsidRDefault="00980A46" w:rsidP="00DC04B2">
            <w:pPr>
              <w:pStyle w:val="TableParagraph"/>
              <w:rPr>
                <w:sz w:val="24"/>
                <w:szCs w:val="24"/>
              </w:rPr>
            </w:pPr>
          </w:p>
        </w:tc>
        <w:tc>
          <w:tcPr>
            <w:tcW w:w="713" w:type="dxa"/>
          </w:tcPr>
          <w:p w14:paraId="391930A6" w14:textId="77777777" w:rsidR="00980A46" w:rsidRPr="00B93E51" w:rsidRDefault="00980A46" w:rsidP="00DC04B2">
            <w:pPr>
              <w:pStyle w:val="TableParagraph"/>
              <w:rPr>
                <w:sz w:val="24"/>
                <w:szCs w:val="24"/>
              </w:rPr>
            </w:pPr>
          </w:p>
        </w:tc>
        <w:tc>
          <w:tcPr>
            <w:tcW w:w="561" w:type="dxa"/>
          </w:tcPr>
          <w:p w14:paraId="166C147E" w14:textId="77777777" w:rsidR="00980A46" w:rsidRPr="00B93E51" w:rsidRDefault="00980A46" w:rsidP="00DC04B2">
            <w:pPr>
              <w:pStyle w:val="TableParagraph"/>
              <w:rPr>
                <w:sz w:val="24"/>
                <w:szCs w:val="24"/>
              </w:rPr>
            </w:pPr>
          </w:p>
        </w:tc>
        <w:tc>
          <w:tcPr>
            <w:tcW w:w="567" w:type="dxa"/>
          </w:tcPr>
          <w:p w14:paraId="4B5AE47D" w14:textId="77777777" w:rsidR="00980A46" w:rsidRPr="00B93E51" w:rsidRDefault="00980A46" w:rsidP="00DC04B2">
            <w:pPr>
              <w:pStyle w:val="TableParagraph"/>
              <w:rPr>
                <w:sz w:val="24"/>
                <w:szCs w:val="24"/>
              </w:rPr>
            </w:pPr>
          </w:p>
        </w:tc>
        <w:tc>
          <w:tcPr>
            <w:tcW w:w="849" w:type="dxa"/>
          </w:tcPr>
          <w:p w14:paraId="78FC6A85" w14:textId="77777777" w:rsidR="00980A46" w:rsidRPr="00B93E51" w:rsidRDefault="00980A46" w:rsidP="00DC04B2">
            <w:pPr>
              <w:pStyle w:val="TableParagraph"/>
              <w:rPr>
                <w:sz w:val="24"/>
                <w:szCs w:val="24"/>
              </w:rPr>
            </w:pPr>
          </w:p>
        </w:tc>
        <w:tc>
          <w:tcPr>
            <w:tcW w:w="991" w:type="dxa"/>
          </w:tcPr>
          <w:p w14:paraId="068F6BBA" w14:textId="77777777" w:rsidR="00980A46" w:rsidRPr="00B93E51" w:rsidRDefault="00980A46" w:rsidP="00DC04B2">
            <w:pPr>
              <w:pStyle w:val="TableParagraph"/>
              <w:rPr>
                <w:sz w:val="24"/>
                <w:szCs w:val="24"/>
              </w:rPr>
            </w:pPr>
          </w:p>
        </w:tc>
        <w:tc>
          <w:tcPr>
            <w:tcW w:w="850" w:type="dxa"/>
          </w:tcPr>
          <w:p w14:paraId="47247857" w14:textId="77777777" w:rsidR="00980A46" w:rsidRPr="00B93E51" w:rsidRDefault="00980A46" w:rsidP="00DC04B2">
            <w:pPr>
              <w:pStyle w:val="TableParagraph"/>
              <w:rPr>
                <w:sz w:val="24"/>
                <w:szCs w:val="24"/>
              </w:rPr>
            </w:pPr>
          </w:p>
        </w:tc>
        <w:tc>
          <w:tcPr>
            <w:tcW w:w="991" w:type="dxa"/>
          </w:tcPr>
          <w:p w14:paraId="5D297D2B" w14:textId="77777777" w:rsidR="00980A46" w:rsidRPr="00B93E51" w:rsidRDefault="00980A46" w:rsidP="00DC04B2">
            <w:pPr>
              <w:pStyle w:val="TableParagraph"/>
              <w:rPr>
                <w:sz w:val="24"/>
                <w:szCs w:val="24"/>
              </w:rPr>
            </w:pPr>
          </w:p>
        </w:tc>
        <w:tc>
          <w:tcPr>
            <w:tcW w:w="850" w:type="dxa"/>
          </w:tcPr>
          <w:p w14:paraId="1BB3B31D" w14:textId="77777777" w:rsidR="00980A46" w:rsidRPr="00B93E51" w:rsidRDefault="00980A46" w:rsidP="00DC04B2">
            <w:pPr>
              <w:pStyle w:val="TableParagraph"/>
              <w:rPr>
                <w:sz w:val="24"/>
                <w:szCs w:val="24"/>
              </w:rPr>
            </w:pPr>
          </w:p>
        </w:tc>
        <w:tc>
          <w:tcPr>
            <w:tcW w:w="849" w:type="dxa"/>
          </w:tcPr>
          <w:p w14:paraId="57EB26DE" w14:textId="77777777" w:rsidR="00980A46" w:rsidRPr="00B93E51" w:rsidRDefault="00980A46" w:rsidP="00DC04B2">
            <w:pPr>
              <w:pStyle w:val="TableParagraph"/>
              <w:rPr>
                <w:sz w:val="24"/>
                <w:szCs w:val="24"/>
              </w:rPr>
            </w:pPr>
          </w:p>
        </w:tc>
        <w:tc>
          <w:tcPr>
            <w:tcW w:w="850" w:type="dxa"/>
          </w:tcPr>
          <w:p w14:paraId="733EE97D" w14:textId="77777777" w:rsidR="00980A46" w:rsidRPr="00B93E51" w:rsidRDefault="00980A46" w:rsidP="00DC04B2">
            <w:pPr>
              <w:pStyle w:val="TableParagraph"/>
              <w:rPr>
                <w:sz w:val="24"/>
                <w:szCs w:val="24"/>
              </w:rPr>
            </w:pPr>
          </w:p>
        </w:tc>
        <w:tc>
          <w:tcPr>
            <w:tcW w:w="1273" w:type="dxa"/>
          </w:tcPr>
          <w:p w14:paraId="4F904E41" w14:textId="77777777" w:rsidR="00980A46" w:rsidRPr="00B93E51" w:rsidRDefault="00980A46" w:rsidP="00DC04B2">
            <w:pPr>
              <w:pStyle w:val="TableParagraph"/>
              <w:rPr>
                <w:sz w:val="24"/>
                <w:szCs w:val="24"/>
              </w:rPr>
            </w:pPr>
          </w:p>
        </w:tc>
        <w:tc>
          <w:tcPr>
            <w:tcW w:w="1001" w:type="dxa"/>
          </w:tcPr>
          <w:p w14:paraId="6E16F88A" w14:textId="77777777" w:rsidR="00980A46" w:rsidRPr="00B93E51" w:rsidRDefault="00980A46" w:rsidP="00DC04B2">
            <w:pPr>
              <w:pStyle w:val="TableParagraph"/>
              <w:rPr>
                <w:sz w:val="24"/>
                <w:szCs w:val="24"/>
              </w:rPr>
            </w:pPr>
          </w:p>
        </w:tc>
        <w:tc>
          <w:tcPr>
            <w:tcW w:w="849" w:type="dxa"/>
          </w:tcPr>
          <w:p w14:paraId="0249B9AD" w14:textId="77777777" w:rsidR="00980A46" w:rsidRPr="00B93E51" w:rsidRDefault="00980A46" w:rsidP="00DC04B2">
            <w:pPr>
              <w:pStyle w:val="TableParagraph"/>
              <w:rPr>
                <w:sz w:val="24"/>
                <w:szCs w:val="24"/>
              </w:rPr>
            </w:pPr>
          </w:p>
        </w:tc>
        <w:tc>
          <w:tcPr>
            <w:tcW w:w="30" w:type="dxa"/>
          </w:tcPr>
          <w:p w14:paraId="6164D8EB" w14:textId="77777777" w:rsidR="00980A46" w:rsidRPr="00B93E51" w:rsidRDefault="00980A46" w:rsidP="00DC04B2">
            <w:pPr>
              <w:pStyle w:val="TableParagraph"/>
              <w:rPr>
                <w:sz w:val="24"/>
                <w:szCs w:val="24"/>
              </w:rPr>
            </w:pPr>
          </w:p>
        </w:tc>
        <w:tc>
          <w:tcPr>
            <w:tcW w:w="1132" w:type="dxa"/>
            <w:gridSpan w:val="2"/>
          </w:tcPr>
          <w:p w14:paraId="74E29C9E" w14:textId="77777777" w:rsidR="00980A46" w:rsidRPr="00B93E51" w:rsidRDefault="00980A46" w:rsidP="00DC04B2">
            <w:pPr>
              <w:pStyle w:val="TableParagraph"/>
              <w:rPr>
                <w:sz w:val="24"/>
                <w:szCs w:val="24"/>
              </w:rPr>
            </w:pPr>
          </w:p>
        </w:tc>
      </w:tr>
      <w:tr w:rsidR="00017407" w:rsidRPr="00B93E51" w14:paraId="0CBF58D0" w14:textId="77777777" w:rsidTr="00017407">
        <w:trPr>
          <w:trHeight w:val="318"/>
        </w:trPr>
        <w:tc>
          <w:tcPr>
            <w:tcW w:w="3399" w:type="dxa"/>
          </w:tcPr>
          <w:p w14:paraId="42547D04" w14:textId="77777777" w:rsidR="00980A46" w:rsidRPr="00B93E51" w:rsidRDefault="00980A46" w:rsidP="00DC04B2">
            <w:pPr>
              <w:pStyle w:val="TableParagraph"/>
              <w:rPr>
                <w:sz w:val="24"/>
                <w:szCs w:val="24"/>
              </w:rPr>
            </w:pPr>
          </w:p>
        </w:tc>
        <w:tc>
          <w:tcPr>
            <w:tcW w:w="709" w:type="dxa"/>
          </w:tcPr>
          <w:p w14:paraId="3E4CCB5C" w14:textId="77777777" w:rsidR="00980A46" w:rsidRPr="00B93E51" w:rsidRDefault="00980A46" w:rsidP="00DC04B2">
            <w:pPr>
              <w:pStyle w:val="TableParagraph"/>
              <w:rPr>
                <w:sz w:val="24"/>
                <w:szCs w:val="24"/>
              </w:rPr>
            </w:pPr>
          </w:p>
        </w:tc>
        <w:tc>
          <w:tcPr>
            <w:tcW w:w="713" w:type="dxa"/>
          </w:tcPr>
          <w:p w14:paraId="23225826" w14:textId="77777777" w:rsidR="00980A46" w:rsidRPr="00B93E51" w:rsidRDefault="00980A46" w:rsidP="00DC04B2">
            <w:pPr>
              <w:pStyle w:val="TableParagraph"/>
              <w:rPr>
                <w:sz w:val="24"/>
                <w:szCs w:val="24"/>
              </w:rPr>
            </w:pPr>
          </w:p>
        </w:tc>
        <w:tc>
          <w:tcPr>
            <w:tcW w:w="561" w:type="dxa"/>
          </w:tcPr>
          <w:p w14:paraId="779C6778" w14:textId="77777777" w:rsidR="00980A46" w:rsidRPr="00B93E51" w:rsidRDefault="00980A46" w:rsidP="00DC04B2">
            <w:pPr>
              <w:pStyle w:val="TableParagraph"/>
              <w:rPr>
                <w:sz w:val="24"/>
                <w:szCs w:val="24"/>
              </w:rPr>
            </w:pPr>
          </w:p>
        </w:tc>
        <w:tc>
          <w:tcPr>
            <w:tcW w:w="567" w:type="dxa"/>
          </w:tcPr>
          <w:p w14:paraId="463A533D" w14:textId="77777777" w:rsidR="00980A46" w:rsidRPr="00B93E51" w:rsidRDefault="00980A46" w:rsidP="00DC04B2">
            <w:pPr>
              <w:pStyle w:val="TableParagraph"/>
              <w:rPr>
                <w:sz w:val="24"/>
                <w:szCs w:val="24"/>
              </w:rPr>
            </w:pPr>
          </w:p>
        </w:tc>
        <w:tc>
          <w:tcPr>
            <w:tcW w:w="849" w:type="dxa"/>
          </w:tcPr>
          <w:p w14:paraId="469833AF" w14:textId="77777777" w:rsidR="00980A46" w:rsidRPr="00B93E51" w:rsidRDefault="00980A46" w:rsidP="00DC04B2">
            <w:pPr>
              <w:pStyle w:val="TableParagraph"/>
              <w:rPr>
                <w:sz w:val="24"/>
                <w:szCs w:val="24"/>
              </w:rPr>
            </w:pPr>
          </w:p>
        </w:tc>
        <w:tc>
          <w:tcPr>
            <w:tcW w:w="991" w:type="dxa"/>
          </w:tcPr>
          <w:p w14:paraId="5803A953" w14:textId="77777777" w:rsidR="00980A46" w:rsidRPr="00B93E51" w:rsidRDefault="00980A46" w:rsidP="00DC04B2">
            <w:pPr>
              <w:pStyle w:val="TableParagraph"/>
              <w:rPr>
                <w:sz w:val="24"/>
                <w:szCs w:val="24"/>
              </w:rPr>
            </w:pPr>
          </w:p>
        </w:tc>
        <w:tc>
          <w:tcPr>
            <w:tcW w:w="850" w:type="dxa"/>
          </w:tcPr>
          <w:p w14:paraId="1F83AC72" w14:textId="77777777" w:rsidR="00980A46" w:rsidRPr="00B93E51" w:rsidRDefault="00980A46" w:rsidP="00DC04B2">
            <w:pPr>
              <w:pStyle w:val="TableParagraph"/>
              <w:rPr>
                <w:sz w:val="24"/>
                <w:szCs w:val="24"/>
              </w:rPr>
            </w:pPr>
          </w:p>
        </w:tc>
        <w:tc>
          <w:tcPr>
            <w:tcW w:w="991" w:type="dxa"/>
          </w:tcPr>
          <w:p w14:paraId="197B5C58" w14:textId="77777777" w:rsidR="00980A46" w:rsidRPr="00B93E51" w:rsidRDefault="00980A46" w:rsidP="00DC04B2">
            <w:pPr>
              <w:pStyle w:val="TableParagraph"/>
              <w:rPr>
                <w:sz w:val="24"/>
                <w:szCs w:val="24"/>
              </w:rPr>
            </w:pPr>
          </w:p>
        </w:tc>
        <w:tc>
          <w:tcPr>
            <w:tcW w:w="850" w:type="dxa"/>
          </w:tcPr>
          <w:p w14:paraId="2C926806" w14:textId="77777777" w:rsidR="00980A46" w:rsidRPr="00B93E51" w:rsidRDefault="00980A46" w:rsidP="00DC04B2">
            <w:pPr>
              <w:pStyle w:val="TableParagraph"/>
              <w:rPr>
                <w:sz w:val="24"/>
                <w:szCs w:val="24"/>
              </w:rPr>
            </w:pPr>
          </w:p>
        </w:tc>
        <w:tc>
          <w:tcPr>
            <w:tcW w:w="849" w:type="dxa"/>
          </w:tcPr>
          <w:p w14:paraId="07AD6FAC" w14:textId="77777777" w:rsidR="00980A46" w:rsidRPr="00B93E51" w:rsidRDefault="00980A46" w:rsidP="00DC04B2">
            <w:pPr>
              <w:pStyle w:val="TableParagraph"/>
              <w:rPr>
                <w:sz w:val="24"/>
                <w:szCs w:val="24"/>
              </w:rPr>
            </w:pPr>
          </w:p>
        </w:tc>
        <w:tc>
          <w:tcPr>
            <w:tcW w:w="850" w:type="dxa"/>
          </w:tcPr>
          <w:p w14:paraId="23A1C385" w14:textId="77777777" w:rsidR="00980A46" w:rsidRPr="00B93E51" w:rsidRDefault="00980A46" w:rsidP="00DC04B2">
            <w:pPr>
              <w:pStyle w:val="TableParagraph"/>
              <w:rPr>
                <w:sz w:val="24"/>
                <w:szCs w:val="24"/>
              </w:rPr>
            </w:pPr>
          </w:p>
        </w:tc>
        <w:tc>
          <w:tcPr>
            <w:tcW w:w="1273" w:type="dxa"/>
          </w:tcPr>
          <w:p w14:paraId="0FD69B56" w14:textId="77777777" w:rsidR="00980A46" w:rsidRPr="00B93E51" w:rsidRDefault="00980A46" w:rsidP="00DC04B2">
            <w:pPr>
              <w:pStyle w:val="TableParagraph"/>
              <w:rPr>
                <w:sz w:val="24"/>
                <w:szCs w:val="24"/>
              </w:rPr>
            </w:pPr>
          </w:p>
        </w:tc>
        <w:tc>
          <w:tcPr>
            <w:tcW w:w="1001" w:type="dxa"/>
          </w:tcPr>
          <w:p w14:paraId="3711F9CD" w14:textId="77777777" w:rsidR="00980A46" w:rsidRPr="00B93E51" w:rsidRDefault="00980A46" w:rsidP="00DC04B2">
            <w:pPr>
              <w:pStyle w:val="TableParagraph"/>
              <w:rPr>
                <w:sz w:val="24"/>
                <w:szCs w:val="24"/>
              </w:rPr>
            </w:pPr>
          </w:p>
        </w:tc>
        <w:tc>
          <w:tcPr>
            <w:tcW w:w="849" w:type="dxa"/>
          </w:tcPr>
          <w:p w14:paraId="47A8F2DB" w14:textId="77777777" w:rsidR="00980A46" w:rsidRPr="00B93E51" w:rsidRDefault="00980A46" w:rsidP="00DC04B2">
            <w:pPr>
              <w:pStyle w:val="TableParagraph"/>
              <w:rPr>
                <w:sz w:val="24"/>
                <w:szCs w:val="24"/>
              </w:rPr>
            </w:pPr>
          </w:p>
        </w:tc>
        <w:tc>
          <w:tcPr>
            <w:tcW w:w="30" w:type="dxa"/>
          </w:tcPr>
          <w:p w14:paraId="37799D0B" w14:textId="77777777" w:rsidR="00980A46" w:rsidRPr="00B93E51" w:rsidRDefault="00980A46" w:rsidP="00DC04B2">
            <w:pPr>
              <w:pStyle w:val="TableParagraph"/>
              <w:rPr>
                <w:sz w:val="24"/>
                <w:szCs w:val="24"/>
              </w:rPr>
            </w:pPr>
          </w:p>
        </w:tc>
        <w:tc>
          <w:tcPr>
            <w:tcW w:w="1132" w:type="dxa"/>
            <w:gridSpan w:val="2"/>
          </w:tcPr>
          <w:p w14:paraId="4F8A6E89" w14:textId="77777777" w:rsidR="00980A46" w:rsidRPr="00B93E51" w:rsidRDefault="00980A46" w:rsidP="00DC04B2">
            <w:pPr>
              <w:pStyle w:val="TableParagraph"/>
              <w:rPr>
                <w:sz w:val="24"/>
                <w:szCs w:val="24"/>
              </w:rPr>
            </w:pPr>
          </w:p>
        </w:tc>
      </w:tr>
      <w:tr w:rsidR="00017407" w:rsidRPr="00B93E51" w14:paraId="75D8DC8C" w14:textId="77777777" w:rsidTr="00017407">
        <w:trPr>
          <w:trHeight w:val="318"/>
        </w:trPr>
        <w:tc>
          <w:tcPr>
            <w:tcW w:w="3399" w:type="dxa"/>
          </w:tcPr>
          <w:p w14:paraId="5E225C2A" w14:textId="77777777" w:rsidR="00980A46" w:rsidRPr="00B93E51" w:rsidRDefault="00980A46" w:rsidP="00DC04B2">
            <w:pPr>
              <w:pStyle w:val="TableParagraph"/>
              <w:rPr>
                <w:sz w:val="24"/>
                <w:szCs w:val="24"/>
              </w:rPr>
            </w:pPr>
          </w:p>
        </w:tc>
        <w:tc>
          <w:tcPr>
            <w:tcW w:w="709" w:type="dxa"/>
          </w:tcPr>
          <w:p w14:paraId="6736A0AE" w14:textId="77777777" w:rsidR="00980A46" w:rsidRPr="00B93E51" w:rsidRDefault="00980A46" w:rsidP="00DC04B2">
            <w:pPr>
              <w:pStyle w:val="TableParagraph"/>
              <w:rPr>
                <w:sz w:val="24"/>
                <w:szCs w:val="24"/>
              </w:rPr>
            </w:pPr>
          </w:p>
        </w:tc>
        <w:tc>
          <w:tcPr>
            <w:tcW w:w="713" w:type="dxa"/>
          </w:tcPr>
          <w:p w14:paraId="35BF22DB" w14:textId="77777777" w:rsidR="00980A46" w:rsidRPr="00B93E51" w:rsidRDefault="00980A46" w:rsidP="00DC04B2">
            <w:pPr>
              <w:pStyle w:val="TableParagraph"/>
              <w:rPr>
                <w:sz w:val="24"/>
                <w:szCs w:val="24"/>
              </w:rPr>
            </w:pPr>
          </w:p>
        </w:tc>
        <w:tc>
          <w:tcPr>
            <w:tcW w:w="561" w:type="dxa"/>
          </w:tcPr>
          <w:p w14:paraId="00A8F7C4" w14:textId="77777777" w:rsidR="00980A46" w:rsidRPr="00B93E51" w:rsidRDefault="00980A46" w:rsidP="00DC04B2">
            <w:pPr>
              <w:pStyle w:val="TableParagraph"/>
              <w:rPr>
                <w:sz w:val="24"/>
                <w:szCs w:val="24"/>
              </w:rPr>
            </w:pPr>
          </w:p>
        </w:tc>
        <w:tc>
          <w:tcPr>
            <w:tcW w:w="567" w:type="dxa"/>
          </w:tcPr>
          <w:p w14:paraId="6D35C343" w14:textId="77777777" w:rsidR="00980A46" w:rsidRPr="00B93E51" w:rsidRDefault="00980A46" w:rsidP="00DC04B2">
            <w:pPr>
              <w:pStyle w:val="TableParagraph"/>
              <w:rPr>
                <w:sz w:val="24"/>
                <w:szCs w:val="24"/>
              </w:rPr>
            </w:pPr>
          </w:p>
        </w:tc>
        <w:tc>
          <w:tcPr>
            <w:tcW w:w="849" w:type="dxa"/>
          </w:tcPr>
          <w:p w14:paraId="4290CFDC" w14:textId="77777777" w:rsidR="00980A46" w:rsidRPr="00B93E51" w:rsidRDefault="00980A46" w:rsidP="00DC04B2">
            <w:pPr>
              <w:pStyle w:val="TableParagraph"/>
              <w:rPr>
                <w:sz w:val="24"/>
                <w:szCs w:val="24"/>
              </w:rPr>
            </w:pPr>
          </w:p>
        </w:tc>
        <w:tc>
          <w:tcPr>
            <w:tcW w:w="991" w:type="dxa"/>
          </w:tcPr>
          <w:p w14:paraId="48830D4D" w14:textId="77777777" w:rsidR="00980A46" w:rsidRPr="00B93E51" w:rsidRDefault="00980A46" w:rsidP="00DC04B2">
            <w:pPr>
              <w:pStyle w:val="TableParagraph"/>
              <w:rPr>
                <w:sz w:val="24"/>
                <w:szCs w:val="24"/>
              </w:rPr>
            </w:pPr>
          </w:p>
        </w:tc>
        <w:tc>
          <w:tcPr>
            <w:tcW w:w="850" w:type="dxa"/>
          </w:tcPr>
          <w:p w14:paraId="66A22FC4" w14:textId="77777777" w:rsidR="00980A46" w:rsidRPr="00B93E51" w:rsidRDefault="00980A46" w:rsidP="00DC04B2">
            <w:pPr>
              <w:pStyle w:val="TableParagraph"/>
              <w:rPr>
                <w:sz w:val="24"/>
                <w:szCs w:val="24"/>
              </w:rPr>
            </w:pPr>
          </w:p>
        </w:tc>
        <w:tc>
          <w:tcPr>
            <w:tcW w:w="991" w:type="dxa"/>
          </w:tcPr>
          <w:p w14:paraId="770F6883" w14:textId="77777777" w:rsidR="00980A46" w:rsidRPr="00B93E51" w:rsidRDefault="00980A46" w:rsidP="00DC04B2">
            <w:pPr>
              <w:pStyle w:val="TableParagraph"/>
              <w:rPr>
                <w:sz w:val="24"/>
                <w:szCs w:val="24"/>
              </w:rPr>
            </w:pPr>
          </w:p>
        </w:tc>
        <w:tc>
          <w:tcPr>
            <w:tcW w:w="850" w:type="dxa"/>
          </w:tcPr>
          <w:p w14:paraId="25296287" w14:textId="77777777" w:rsidR="00980A46" w:rsidRPr="00B93E51" w:rsidRDefault="00980A46" w:rsidP="00DC04B2">
            <w:pPr>
              <w:pStyle w:val="TableParagraph"/>
              <w:rPr>
                <w:sz w:val="24"/>
                <w:szCs w:val="24"/>
              </w:rPr>
            </w:pPr>
          </w:p>
        </w:tc>
        <w:tc>
          <w:tcPr>
            <w:tcW w:w="849" w:type="dxa"/>
          </w:tcPr>
          <w:p w14:paraId="3FB58F1D" w14:textId="77777777" w:rsidR="00980A46" w:rsidRPr="00B93E51" w:rsidRDefault="00980A46" w:rsidP="00DC04B2">
            <w:pPr>
              <w:pStyle w:val="TableParagraph"/>
              <w:rPr>
                <w:sz w:val="24"/>
                <w:szCs w:val="24"/>
              </w:rPr>
            </w:pPr>
          </w:p>
        </w:tc>
        <w:tc>
          <w:tcPr>
            <w:tcW w:w="850" w:type="dxa"/>
          </w:tcPr>
          <w:p w14:paraId="33401C9C" w14:textId="77777777" w:rsidR="00980A46" w:rsidRPr="00B93E51" w:rsidRDefault="00980A46" w:rsidP="00DC04B2">
            <w:pPr>
              <w:pStyle w:val="TableParagraph"/>
              <w:rPr>
                <w:sz w:val="24"/>
                <w:szCs w:val="24"/>
              </w:rPr>
            </w:pPr>
          </w:p>
        </w:tc>
        <w:tc>
          <w:tcPr>
            <w:tcW w:w="1273" w:type="dxa"/>
          </w:tcPr>
          <w:p w14:paraId="3D9654AE" w14:textId="77777777" w:rsidR="00980A46" w:rsidRPr="00B93E51" w:rsidRDefault="00980A46" w:rsidP="00DC04B2">
            <w:pPr>
              <w:pStyle w:val="TableParagraph"/>
              <w:rPr>
                <w:sz w:val="24"/>
                <w:szCs w:val="24"/>
              </w:rPr>
            </w:pPr>
          </w:p>
        </w:tc>
        <w:tc>
          <w:tcPr>
            <w:tcW w:w="1001" w:type="dxa"/>
          </w:tcPr>
          <w:p w14:paraId="4B3B600A" w14:textId="77777777" w:rsidR="00980A46" w:rsidRPr="00B93E51" w:rsidRDefault="00980A46" w:rsidP="00DC04B2">
            <w:pPr>
              <w:pStyle w:val="TableParagraph"/>
              <w:rPr>
                <w:sz w:val="24"/>
                <w:szCs w:val="24"/>
              </w:rPr>
            </w:pPr>
          </w:p>
        </w:tc>
        <w:tc>
          <w:tcPr>
            <w:tcW w:w="849" w:type="dxa"/>
          </w:tcPr>
          <w:p w14:paraId="3FE04EC0" w14:textId="77777777" w:rsidR="00980A46" w:rsidRPr="00B93E51" w:rsidRDefault="00980A46" w:rsidP="00DC04B2">
            <w:pPr>
              <w:pStyle w:val="TableParagraph"/>
              <w:rPr>
                <w:sz w:val="24"/>
                <w:szCs w:val="24"/>
              </w:rPr>
            </w:pPr>
          </w:p>
        </w:tc>
        <w:tc>
          <w:tcPr>
            <w:tcW w:w="30" w:type="dxa"/>
          </w:tcPr>
          <w:p w14:paraId="1B3A03E7" w14:textId="77777777" w:rsidR="00980A46" w:rsidRPr="00B93E51" w:rsidRDefault="00980A46" w:rsidP="00DC04B2">
            <w:pPr>
              <w:pStyle w:val="TableParagraph"/>
              <w:rPr>
                <w:sz w:val="24"/>
                <w:szCs w:val="24"/>
              </w:rPr>
            </w:pPr>
          </w:p>
        </w:tc>
        <w:tc>
          <w:tcPr>
            <w:tcW w:w="1132" w:type="dxa"/>
            <w:gridSpan w:val="2"/>
          </w:tcPr>
          <w:p w14:paraId="1BB47AD4" w14:textId="77777777" w:rsidR="00980A46" w:rsidRPr="00B93E51" w:rsidRDefault="00980A46" w:rsidP="00DC04B2">
            <w:pPr>
              <w:pStyle w:val="TableParagraph"/>
              <w:rPr>
                <w:sz w:val="24"/>
                <w:szCs w:val="24"/>
              </w:rPr>
            </w:pPr>
          </w:p>
        </w:tc>
      </w:tr>
      <w:tr w:rsidR="00017407" w:rsidRPr="00B93E51" w14:paraId="524D06CD" w14:textId="77777777" w:rsidTr="00017407">
        <w:trPr>
          <w:trHeight w:val="318"/>
        </w:trPr>
        <w:tc>
          <w:tcPr>
            <w:tcW w:w="3399" w:type="dxa"/>
          </w:tcPr>
          <w:p w14:paraId="1B91D648" w14:textId="77777777" w:rsidR="00980A46" w:rsidRPr="00B93E51" w:rsidRDefault="00980A46" w:rsidP="00DC04B2">
            <w:pPr>
              <w:pStyle w:val="TableParagraph"/>
              <w:rPr>
                <w:sz w:val="24"/>
                <w:szCs w:val="24"/>
              </w:rPr>
            </w:pPr>
          </w:p>
        </w:tc>
        <w:tc>
          <w:tcPr>
            <w:tcW w:w="709" w:type="dxa"/>
          </w:tcPr>
          <w:p w14:paraId="44D63F87" w14:textId="77777777" w:rsidR="00980A46" w:rsidRPr="00B93E51" w:rsidRDefault="00980A46" w:rsidP="00DC04B2">
            <w:pPr>
              <w:pStyle w:val="TableParagraph"/>
              <w:rPr>
                <w:sz w:val="24"/>
                <w:szCs w:val="24"/>
              </w:rPr>
            </w:pPr>
          </w:p>
        </w:tc>
        <w:tc>
          <w:tcPr>
            <w:tcW w:w="713" w:type="dxa"/>
          </w:tcPr>
          <w:p w14:paraId="6A5000CC" w14:textId="77777777" w:rsidR="00980A46" w:rsidRPr="00B93E51" w:rsidRDefault="00980A46" w:rsidP="00DC04B2">
            <w:pPr>
              <w:pStyle w:val="TableParagraph"/>
              <w:rPr>
                <w:sz w:val="24"/>
                <w:szCs w:val="24"/>
              </w:rPr>
            </w:pPr>
          </w:p>
        </w:tc>
        <w:tc>
          <w:tcPr>
            <w:tcW w:w="561" w:type="dxa"/>
          </w:tcPr>
          <w:p w14:paraId="1A3B7B63" w14:textId="77777777" w:rsidR="00980A46" w:rsidRPr="00B93E51" w:rsidRDefault="00980A46" w:rsidP="00DC04B2">
            <w:pPr>
              <w:pStyle w:val="TableParagraph"/>
              <w:rPr>
                <w:sz w:val="24"/>
                <w:szCs w:val="24"/>
              </w:rPr>
            </w:pPr>
          </w:p>
        </w:tc>
        <w:tc>
          <w:tcPr>
            <w:tcW w:w="567" w:type="dxa"/>
          </w:tcPr>
          <w:p w14:paraId="76F9404E" w14:textId="77777777" w:rsidR="00980A46" w:rsidRPr="00B93E51" w:rsidRDefault="00980A46" w:rsidP="00DC04B2">
            <w:pPr>
              <w:pStyle w:val="TableParagraph"/>
              <w:rPr>
                <w:sz w:val="24"/>
                <w:szCs w:val="24"/>
              </w:rPr>
            </w:pPr>
          </w:p>
        </w:tc>
        <w:tc>
          <w:tcPr>
            <w:tcW w:w="849" w:type="dxa"/>
          </w:tcPr>
          <w:p w14:paraId="5324EB24" w14:textId="77777777" w:rsidR="00980A46" w:rsidRPr="00B93E51" w:rsidRDefault="00980A46" w:rsidP="00DC04B2">
            <w:pPr>
              <w:pStyle w:val="TableParagraph"/>
              <w:rPr>
                <w:sz w:val="24"/>
                <w:szCs w:val="24"/>
              </w:rPr>
            </w:pPr>
          </w:p>
        </w:tc>
        <w:tc>
          <w:tcPr>
            <w:tcW w:w="991" w:type="dxa"/>
          </w:tcPr>
          <w:p w14:paraId="4A5DB931" w14:textId="77777777" w:rsidR="00980A46" w:rsidRPr="00B93E51" w:rsidRDefault="00980A46" w:rsidP="00DC04B2">
            <w:pPr>
              <w:pStyle w:val="TableParagraph"/>
              <w:rPr>
                <w:sz w:val="24"/>
                <w:szCs w:val="24"/>
              </w:rPr>
            </w:pPr>
          </w:p>
        </w:tc>
        <w:tc>
          <w:tcPr>
            <w:tcW w:w="850" w:type="dxa"/>
          </w:tcPr>
          <w:p w14:paraId="089662F9" w14:textId="77777777" w:rsidR="00980A46" w:rsidRPr="00B93E51" w:rsidRDefault="00980A46" w:rsidP="00DC04B2">
            <w:pPr>
              <w:pStyle w:val="TableParagraph"/>
              <w:rPr>
                <w:sz w:val="24"/>
                <w:szCs w:val="24"/>
              </w:rPr>
            </w:pPr>
          </w:p>
        </w:tc>
        <w:tc>
          <w:tcPr>
            <w:tcW w:w="991" w:type="dxa"/>
          </w:tcPr>
          <w:p w14:paraId="0C5F9997" w14:textId="77777777" w:rsidR="00980A46" w:rsidRPr="00B93E51" w:rsidRDefault="00980A46" w:rsidP="00DC04B2">
            <w:pPr>
              <w:pStyle w:val="TableParagraph"/>
              <w:rPr>
                <w:sz w:val="24"/>
                <w:szCs w:val="24"/>
              </w:rPr>
            </w:pPr>
          </w:p>
        </w:tc>
        <w:tc>
          <w:tcPr>
            <w:tcW w:w="850" w:type="dxa"/>
          </w:tcPr>
          <w:p w14:paraId="4A93F2FF" w14:textId="77777777" w:rsidR="00980A46" w:rsidRPr="00B93E51" w:rsidRDefault="00980A46" w:rsidP="00DC04B2">
            <w:pPr>
              <w:pStyle w:val="TableParagraph"/>
              <w:rPr>
                <w:sz w:val="24"/>
                <w:szCs w:val="24"/>
              </w:rPr>
            </w:pPr>
          </w:p>
        </w:tc>
        <w:tc>
          <w:tcPr>
            <w:tcW w:w="849" w:type="dxa"/>
          </w:tcPr>
          <w:p w14:paraId="28DE02DF" w14:textId="77777777" w:rsidR="00980A46" w:rsidRPr="00B93E51" w:rsidRDefault="00980A46" w:rsidP="00DC04B2">
            <w:pPr>
              <w:pStyle w:val="TableParagraph"/>
              <w:rPr>
                <w:sz w:val="24"/>
                <w:szCs w:val="24"/>
              </w:rPr>
            </w:pPr>
          </w:p>
        </w:tc>
        <w:tc>
          <w:tcPr>
            <w:tcW w:w="850" w:type="dxa"/>
          </w:tcPr>
          <w:p w14:paraId="6820DD81" w14:textId="77777777" w:rsidR="00980A46" w:rsidRPr="00B93E51" w:rsidRDefault="00980A46" w:rsidP="00DC04B2">
            <w:pPr>
              <w:pStyle w:val="TableParagraph"/>
              <w:rPr>
                <w:sz w:val="24"/>
                <w:szCs w:val="24"/>
              </w:rPr>
            </w:pPr>
          </w:p>
        </w:tc>
        <w:tc>
          <w:tcPr>
            <w:tcW w:w="1273" w:type="dxa"/>
          </w:tcPr>
          <w:p w14:paraId="4FDE9C6B" w14:textId="77777777" w:rsidR="00980A46" w:rsidRPr="00B93E51" w:rsidRDefault="00980A46" w:rsidP="00DC04B2">
            <w:pPr>
              <w:pStyle w:val="TableParagraph"/>
              <w:rPr>
                <w:sz w:val="24"/>
                <w:szCs w:val="24"/>
              </w:rPr>
            </w:pPr>
          </w:p>
        </w:tc>
        <w:tc>
          <w:tcPr>
            <w:tcW w:w="1001" w:type="dxa"/>
          </w:tcPr>
          <w:p w14:paraId="2A2386B2" w14:textId="77777777" w:rsidR="00980A46" w:rsidRPr="00B93E51" w:rsidRDefault="00980A46" w:rsidP="00DC04B2">
            <w:pPr>
              <w:pStyle w:val="TableParagraph"/>
              <w:rPr>
                <w:sz w:val="24"/>
                <w:szCs w:val="24"/>
              </w:rPr>
            </w:pPr>
          </w:p>
        </w:tc>
        <w:tc>
          <w:tcPr>
            <w:tcW w:w="849" w:type="dxa"/>
          </w:tcPr>
          <w:p w14:paraId="2FF31BA1" w14:textId="77777777" w:rsidR="00980A46" w:rsidRPr="00B93E51" w:rsidRDefault="00980A46" w:rsidP="00DC04B2">
            <w:pPr>
              <w:pStyle w:val="TableParagraph"/>
              <w:rPr>
                <w:sz w:val="24"/>
                <w:szCs w:val="24"/>
              </w:rPr>
            </w:pPr>
          </w:p>
        </w:tc>
        <w:tc>
          <w:tcPr>
            <w:tcW w:w="30" w:type="dxa"/>
          </w:tcPr>
          <w:p w14:paraId="1C77B579" w14:textId="77777777" w:rsidR="00980A46" w:rsidRPr="00B93E51" w:rsidRDefault="00980A46" w:rsidP="00DC04B2">
            <w:pPr>
              <w:pStyle w:val="TableParagraph"/>
              <w:rPr>
                <w:sz w:val="24"/>
                <w:szCs w:val="24"/>
              </w:rPr>
            </w:pPr>
          </w:p>
        </w:tc>
        <w:tc>
          <w:tcPr>
            <w:tcW w:w="1132" w:type="dxa"/>
            <w:gridSpan w:val="2"/>
          </w:tcPr>
          <w:p w14:paraId="3779AF76" w14:textId="77777777" w:rsidR="00980A46" w:rsidRPr="00B93E51" w:rsidRDefault="00980A46" w:rsidP="00DC04B2">
            <w:pPr>
              <w:pStyle w:val="TableParagraph"/>
              <w:rPr>
                <w:sz w:val="24"/>
                <w:szCs w:val="24"/>
              </w:rPr>
            </w:pPr>
          </w:p>
        </w:tc>
      </w:tr>
      <w:tr w:rsidR="00017407" w:rsidRPr="00B93E51" w14:paraId="14882CA7" w14:textId="77777777" w:rsidTr="00017407">
        <w:trPr>
          <w:trHeight w:val="318"/>
        </w:trPr>
        <w:tc>
          <w:tcPr>
            <w:tcW w:w="3399" w:type="dxa"/>
          </w:tcPr>
          <w:p w14:paraId="700AC481" w14:textId="77777777" w:rsidR="00980A46" w:rsidRPr="00B93E51" w:rsidRDefault="00980A46" w:rsidP="00DC04B2">
            <w:pPr>
              <w:pStyle w:val="TableParagraph"/>
              <w:rPr>
                <w:sz w:val="24"/>
                <w:szCs w:val="24"/>
              </w:rPr>
            </w:pPr>
          </w:p>
        </w:tc>
        <w:tc>
          <w:tcPr>
            <w:tcW w:w="709" w:type="dxa"/>
          </w:tcPr>
          <w:p w14:paraId="6821877D" w14:textId="77777777" w:rsidR="00980A46" w:rsidRPr="00B93E51" w:rsidRDefault="00980A46" w:rsidP="00DC04B2">
            <w:pPr>
              <w:pStyle w:val="TableParagraph"/>
              <w:rPr>
                <w:sz w:val="24"/>
                <w:szCs w:val="24"/>
              </w:rPr>
            </w:pPr>
          </w:p>
        </w:tc>
        <w:tc>
          <w:tcPr>
            <w:tcW w:w="713" w:type="dxa"/>
          </w:tcPr>
          <w:p w14:paraId="6957C5B6" w14:textId="77777777" w:rsidR="00980A46" w:rsidRPr="00B93E51" w:rsidRDefault="00980A46" w:rsidP="00DC04B2">
            <w:pPr>
              <w:pStyle w:val="TableParagraph"/>
              <w:rPr>
                <w:sz w:val="24"/>
                <w:szCs w:val="24"/>
              </w:rPr>
            </w:pPr>
          </w:p>
        </w:tc>
        <w:tc>
          <w:tcPr>
            <w:tcW w:w="561" w:type="dxa"/>
          </w:tcPr>
          <w:p w14:paraId="6748C842" w14:textId="77777777" w:rsidR="00980A46" w:rsidRPr="00B93E51" w:rsidRDefault="00980A46" w:rsidP="00DC04B2">
            <w:pPr>
              <w:pStyle w:val="TableParagraph"/>
              <w:rPr>
                <w:sz w:val="24"/>
                <w:szCs w:val="24"/>
              </w:rPr>
            </w:pPr>
          </w:p>
        </w:tc>
        <w:tc>
          <w:tcPr>
            <w:tcW w:w="567" w:type="dxa"/>
          </w:tcPr>
          <w:p w14:paraId="6E377074" w14:textId="77777777" w:rsidR="00980A46" w:rsidRPr="00B93E51" w:rsidRDefault="00980A46" w:rsidP="00DC04B2">
            <w:pPr>
              <w:pStyle w:val="TableParagraph"/>
              <w:rPr>
                <w:sz w:val="24"/>
                <w:szCs w:val="24"/>
              </w:rPr>
            </w:pPr>
          </w:p>
        </w:tc>
        <w:tc>
          <w:tcPr>
            <w:tcW w:w="849" w:type="dxa"/>
          </w:tcPr>
          <w:p w14:paraId="5FE2023B" w14:textId="77777777" w:rsidR="00980A46" w:rsidRPr="00B93E51" w:rsidRDefault="00980A46" w:rsidP="00DC04B2">
            <w:pPr>
              <w:pStyle w:val="TableParagraph"/>
              <w:rPr>
                <w:sz w:val="24"/>
                <w:szCs w:val="24"/>
              </w:rPr>
            </w:pPr>
          </w:p>
        </w:tc>
        <w:tc>
          <w:tcPr>
            <w:tcW w:w="991" w:type="dxa"/>
          </w:tcPr>
          <w:p w14:paraId="7C7C8771" w14:textId="77777777" w:rsidR="00980A46" w:rsidRPr="00B93E51" w:rsidRDefault="00980A46" w:rsidP="00DC04B2">
            <w:pPr>
              <w:pStyle w:val="TableParagraph"/>
              <w:rPr>
                <w:sz w:val="24"/>
                <w:szCs w:val="24"/>
              </w:rPr>
            </w:pPr>
          </w:p>
        </w:tc>
        <w:tc>
          <w:tcPr>
            <w:tcW w:w="850" w:type="dxa"/>
          </w:tcPr>
          <w:p w14:paraId="5064FD79" w14:textId="77777777" w:rsidR="00980A46" w:rsidRPr="00B93E51" w:rsidRDefault="00980A46" w:rsidP="00DC04B2">
            <w:pPr>
              <w:pStyle w:val="TableParagraph"/>
              <w:rPr>
                <w:sz w:val="24"/>
                <w:szCs w:val="24"/>
              </w:rPr>
            </w:pPr>
          </w:p>
        </w:tc>
        <w:tc>
          <w:tcPr>
            <w:tcW w:w="991" w:type="dxa"/>
          </w:tcPr>
          <w:p w14:paraId="4D5CFBE0" w14:textId="77777777" w:rsidR="00980A46" w:rsidRPr="00B93E51" w:rsidRDefault="00980A46" w:rsidP="00DC04B2">
            <w:pPr>
              <w:pStyle w:val="TableParagraph"/>
              <w:rPr>
                <w:sz w:val="24"/>
                <w:szCs w:val="24"/>
              </w:rPr>
            </w:pPr>
          </w:p>
        </w:tc>
        <w:tc>
          <w:tcPr>
            <w:tcW w:w="850" w:type="dxa"/>
          </w:tcPr>
          <w:p w14:paraId="03378FF4" w14:textId="77777777" w:rsidR="00980A46" w:rsidRPr="00B93E51" w:rsidRDefault="00980A46" w:rsidP="00DC04B2">
            <w:pPr>
              <w:pStyle w:val="TableParagraph"/>
              <w:rPr>
                <w:sz w:val="24"/>
                <w:szCs w:val="24"/>
              </w:rPr>
            </w:pPr>
          </w:p>
        </w:tc>
        <w:tc>
          <w:tcPr>
            <w:tcW w:w="849" w:type="dxa"/>
          </w:tcPr>
          <w:p w14:paraId="059A3360" w14:textId="77777777" w:rsidR="00980A46" w:rsidRPr="00B93E51" w:rsidRDefault="00980A46" w:rsidP="00DC04B2">
            <w:pPr>
              <w:pStyle w:val="TableParagraph"/>
              <w:rPr>
                <w:sz w:val="24"/>
                <w:szCs w:val="24"/>
              </w:rPr>
            </w:pPr>
          </w:p>
        </w:tc>
        <w:tc>
          <w:tcPr>
            <w:tcW w:w="850" w:type="dxa"/>
          </w:tcPr>
          <w:p w14:paraId="07B1920B" w14:textId="77777777" w:rsidR="00980A46" w:rsidRPr="00B93E51" w:rsidRDefault="00980A46" w:rsidP="00DC04B2">
            <w:pPr>
              <w:pStyle w:val="TableParagraph"/>
              <w:rPr>
                <w:sz w:val="24"/>
                <w:szCs w:val="24"/>
              </w:rPr>
            </w:pPr>
          </w:p>
        </w:tc>
        <w:tc>
          <w:tcPr>
            <w:tcW w:w="1273" w:type="dxa"/>
          </w:tcPr>
          <w:p w14:paraId="423C61E4" w14:textId="77777777" w:rsidR="00980A46" w:rsidRPr="00B93E51" w:rsidRDefault="00980A46" w:rsidP="00DC04B2">
            <w:pPr>
              <w:pStyle w:val="TableParagraph"/>
              <w:rPr>
                <w:sz w:val="24"/>
                <w:szCs w:val="24"/>
              </w:rPr>
            </w:pPr>
          </w:p>
        </w:tc>
        <w:tc>
          <w:tcPr>
            <w:tcW w:w="1001" w:type="dxa"/>
          </w:tcPr>
          <w:p w14:paraId="2184315D" w14:textId="77777777" w:rsidR="00980A46" w:rsidRPr="00B93E51" w:rsidRDefault="00980A46" w:rsidP="00DC04B2">
            <w:pPr>
              <w:pStyle w:val="TableParagraph"/>
              <w:rPr>
                <w:sz w:val="24"/>
                <w:szCs w:val="24"/>
              </w:rPr>
            </w:pPr>
          </w:p>
        </w:tc>
        <w:tc>
          <w:tcPr>
            <w:tcW w:w="849" w:type="dxa"/>
          </w:tcPr>
          <w:p w14:paraId="67667EF2" w14:textId="77777777" w:rsidR="00980A46" w:rsidRPr="00B93E51" w:rsidRDefault="00980A46" w:rsidP="00DC04B2">
            <w:pPr>
              <w:pStyle w:val="TableParagraph"/>
              <w:rPr>
                <w:sz w:val="24"/>
                <w:szCs w:val="24"/>
              </w:rPr>
            </w:pPr>
          </w:p>
        </w:tc>
        <w:tc>
          <w:tcPr>
            <w:tcW w:w="30" w:type="dxa"/>
          </w:tcPr>
          <w:p w14:paraId="6220F2A9" w14:textId="77777777" w:rsidR="00980A46" w:rsidRPr="00B93E51" w:rsidRDefault="00980A46" w:rsidP="00DC04B2">
            <w:pPr>
              <w:pStyle w:val="TableParagraph"/>
              <w:rPr>
                <w:sz w:val="24"/>
                <w:szCs w:val="24"/>
              </w:rPr>
            </w:pPr>
          </w:p>
        </w:tc>
        <w:tc>
          <w:tcPr>
            <w:tcW w:w="1132" w:type="dxa"/>
            <w:gridSpan w:val="2"/>
          </w:tcPr>
          <w:p w14:paraId="250A3B0D" w14:textId="77777777" w:rsidR="00980A46" w:rsidRPr="00B93E51" w:rsidRDefault="00980A46" w:rsidP="00DC04B2">
            <w:pPr>
              <w:pStyle w:val="TableParagraph"/>
              <w:rPr>
                <w:sz w:val="24"/>
                <w:szCs w:val="24"/>
              </w:rPr>
            </w:pPr>
          </w:p>
        </w:tc>
      </w:tr>
      <w:tr w:rsidR="00017407" w:rsidRPr="00B93E51" w14:paraId="5A1C4E9A" w14:textId="77777777" w:rsidTr="00017407">
        <w:trPr>
          <w:trHeight w:val="318"/>
        </w:trPr>
        <w:tc>
          <w:tcPr>
            <w:tcW w:w="3399" w:type="dxa"/>
          </w:tcPr>
          <w:p w14:paraId="4725CEB8" w14:textId="77777777" w:rsidR="00980A46" w:rsidRPr="00B93E51" w:rsidRDefault="00980A46" w:rsidP="00DC04B2">
            <w:pPr>
              <w:pStyle w:val="TableParagraph"/>
              <w:rPr>
                <w:sz w:val="24"/>
                <w:szCs w:val="24"/>
              </w:rPr>
            </w:pPr>
          </w:p>
        </w:tc>
        <w:tc>
          <w:tcPr>
            <w:tcW w:w="709" w:type="dxa"/>
          </w:tcPr>
          <w:p w14:paraId="107850B3" w14:textId="77777777" w:rsidR="00980A46" w:rsidRPr="00B93E51" w:rsidRDefault="00980A46" w:rsidP="00DC04B2">
            <w:pPr>
              <w:pStyle w:val="TableParagraph"/>
              <w:rPr>
                <w:sz w:val="24"/>
                <w:szCs w:val="24"/>
              </w:rPr>
            </w:pPr>
          </w:p>
        </w:tc>
        <w:tc>
          <w:tcPr>
            <w:tcW w:w="713" w:type="dxa"/>
          </w:tcPr>
          <w:p w14:paraId="72BC8D0F" w14:textId="77777777" w:rsidR="00980A46" w:rsidRPr="00B93E51" w:rsidRDefault="00980A46" w:rsidP="00DC04B2">
            <w:pPr>
              <w:pStyle w:val="TableParagraph"/>
              <w:rPr>
                <w:sz w:val="24"/>
                <w:szCs w:val="24"/>
              </w:rPr>
            </w:pPr>
          </w:p>
        </w:tc>
        <w:tc>
          <w:tcPr>
            <w:tcW w:w="561" w:type="dxa"/>
          </w:tcPr>
          <w:p w14:paraId="467C74D5" w14:textId="77777777" w:rsidR="00980A46" w:rsidRPr="00B93E51" w:rsidRDefault="00980A46" w:rsidP="00DC04B2">
            <w:pPr>
              <w:pStyle w:val="TableParagraph"/>
              <w:rPr>
                <w:sz w:val="24"/>
                <w:szCs w:val="24"/>
              </w:rPr>
            </w:pPr>
          </w:p>
        </w:tc>
        <w:tc>
          <w:tcPr>
            <w:tcW w:w="567" w:type="dxa"/>
          </w:tcPr>
          <w:p w14:paraId="2F9AD6F0" w14:textId="77777777" w:rsidR="00980A46" w:rsidRPr="00B93E51" w:rsidRDefault="00980A46" w:rsidP="00DC04B2">
            <w:pPr>
              <w:pStyle w:val="TableParagraph"/>
              <w:rPr>
                <w:sz w:val="24"/>
                <w:szCs w:val="24"/>
              </w:rPr>
            </w:pPr>
          </w:p>
        </w:tc>
        <w:tc>
          <w:tcPr>
            <w:tcW w:w="849" w:type="dxa"/>
          </w:tcPr>
          <w:p w14:paraId="62347A92" w14:textId="77777777" w:rsidR="00980A46" w:rsidRPr="00B93E51" w:rsidRDefault="00980A46" w:rsidP="00DC04B2">
            <w:pPr>
              <w:pStyle w:val="TableParagraph"/>
              <w:rPr>
                <w:sz w:val="24"/>
                <w:szCs w:val="24"/>
              </w:rPr>
            </w:pPr>
          </w:p>
        </w:tc>
        <w:tc>
          <w:tcPr>
            <w:tcW w:w="991" w:type="dxa"/>
          </w:tcPr>
          <w:p w14:paraId="124F1486" w14:textId="77777777" w:rsidR="00980A46" w:rsidRPr="00B93E51" w:rsidRDefault="00980A46" w:rsidP="00DC04B2">
            <w:pPr>
              <w:pStyle w:val="TableParagraph"/>
              <w:rPr>
                <w:sz w:val="24"/>
                <w:szCs w:val="24"/>
              </w:rPr>
            </w:pPr>
          </w:p>
        </w:tc>
        <w:tc>
          <w:tcPr>
            <w:tcW w:w="850" w:type="dxa"/>
          </w:tcPr>
          <w:p w14:paraId="7ED31837" w14:textId="77777777" w:rsidR="00980A46" w:rsidRPr="00B93E51" w:rsidRDefault="00980A46" w:rsidP="00DC04B2">
            <w:pPr>
              <w:pStyle w:val="TableParagraph"/>
              <w:rPr>
                <w:sz w:val="24"/>
                <w:szCs w:val="24"/>
              </w:rPr>
            </w:pPr>
          </w:p>
        </w:tc>
        <w:tc>
          <w:tcPr>
            <w:tcW w:w="991" w:type="dxa"/>
          </w:tcPr>
          <w:p w14:paraId="0354F763" w14:textId="77777777" w:rsidR="00980A46" w:rsidRPr="00B93E51" w:rsidRDefault="00980A46" w:rsidP="00DC04B2">
            <w:pPr>
              <w:pStyle w:val="TableParagraph"/>
              <w:rPr>
                <w:sz w:val="24"/>
                <w:szCs w:val="24"/>
              </w:rPr>
            </w:pPr>
          </w:p>
        </w:tc>
        <w:tc>
          <w:tcPr>
            <w:tcW w:w="850" w:type="dxa"/>
          </w:tcPr>
          <w:p w14:paraId="6DA338C0" w14:textId="77777777" w:rsidR="00980A46" w:rsidRPr="00B93E51" w:rsidRDefault="00980A46" w:rsidP="00DC04B2">
            <w:pPr>
              <w:pStyle w:val="TableParagraph"/>
              <w:rPr>
                <w:sz w:val="24"/>
                <w:szCs w:val="24"/>
              </w:rPr>
            </w:pPr>
          </w:p>
        </w:tc>
        <w:tc>
          <w:tcPr>
            <w:tcW w:w="849" w:type="dxa"/>
          </w:tcPr>
          <w:p w14:paraId="29C508E7" w14:textId="77777777" w:rsidR="00980A46" w:rsidRPr="00B93E51" w:rsidRDefault="00980A46" w:rsidP="00DC04B2">
            <w:pPr>
              <w:pStyle w:val="TableParagraph"/>
              <w:rPr>
                <w:sz w:val="24"/>
                <w:szCs w:val="24"/>
              </w:rPr>
            </w:pPr>
          </w:p>
        </w:tc>
        <w:tc>
          <w:tcPr>
            <w:tcW w:w="850" w:type="dxa"/>
          </w:tcPr>
          <w:p w14:paraId="06F346BC" w14:textId="77777777" w:rsidR="00980A46" w:rsidRPr="00B93E51" w:rsidRDefault="00980A46" w:rsidP="00DC04B2">
            <w:pPr>
              <w:pStyle w:val="TableParagraph"/>
              <w:rPr>
                <w:sz w:val="24"/>
                <w:szCs w:val="24"/>
              </w:rPr>
            </w:pPr>
          </w:p>
        </w:tc>
        <w:tc>
          <w:tcPr>
            <w:tcW w:w="1273" w:type="dxa"/>
          </w:tcPr>
          <w:p w14:paraId="3DED5258" w14:textId="77777777" w:rsidR="00980A46" w:rsidRPr="00B93E51" w:rsidRDefault="00980A46" w:rsidP="00DC04B2">
            <w:pPr>
              <w:pStyle w:val="TableParagraph"/>
              <w:rPr>
                <w:sz w:val="24"/>
                <w:szCs w:val="24"/>
              </w:rPr>
            </w:pPr>
          </w:p>
        </w:tc>
        <w:tc>
          <w:tcPr>
            <w:tcW w:w="1001" w:type="dxa"/>
          </w:tcPr>
          <w:p w14:paraId="547CCEB6" w14:textId="77777777" w:rsidR="00980A46" w:rsidRPr="00B93E51" w:rsidRDefault="00980A46" w:rsidP="00DC04B2">
            <w:pPr>
              <w:pStyle w:val="TableParagraph"/>
              <w:rPr>
                <w:sz w:val="24"/>
                <w:szCs w:val="24"/>
              </w:rPr>
            </w:pPr>
          </w:p>
        </w:tc>
        <w:tc>
          <w:tcPr>
            <w:tcW w:w="849" w:type="dxa"/>
          </w:tcPr>
          <w:p w14:paraId="531306AA" w14:textId="77777777" w:rsidR="00980A46" w:rsidRPr="00B93E51" w:rsidRDefault="00980A46" w:rsidP="00DC04B2">
            <w:pPr>
              <w:pStyle w:val="TableParagraph"/>
              <w:rPr>
                <w:sz w:val="24"/>
                <w:szCs w:val="24"/>
              </w:rPr>
            </w:pPr>
          </w:p>
        </w:tc>
        <w:tc>
          <w:tcPr>
            <w:tcW w:w="30" w:type="dxa"/>
          </w:tcPr>
          <w:p w14:paraId="1BF38CD7" w14:textId="77777777" w:rsidR="00980A46" w:rsidRPr="00B93E51" w:rsidRDefault="00980A46" w:rsidP="00DC04B2">
            <w:pPr>
              <w:pStyle w:val="TableParagraph"/>
              <w:rPr>
                <w:sz w:val="24"/>
                <w:szCs w:val="24"/>
              </w:rPr>
            </w:pPr>
          </w:p>
        </w:tc>
        <w:tc>
          <w:tcPr>
            <w:tcW w:w="1132" w:type="dxa"/>
            <w:gridSpan w:val="2"/>
          </w:tcPr>
          <w:p w14:paraId="696EC8DA" w14:textId="77777777" w:rsidR="00980A46" w:rsidRPr="00B93E51" w:rsidRDefault="00980A46" w:rsidP="00DC04B2">
            <w:pPr>
              <w:pStyle w:val="TableParagraph"/>
              <w:rPr>
                <w:sz w:val="24"/>
                <w:szCs w:val="24"/>
              </w:rPr>
            </w:pPr>
          </w:p>
        </w:tc>
      </w:tr>
      <w:tr w:rsidR="00017407" w:rsidRPr="00B93E51" w14:paraId="7954F623" w14:textId="77777777" w:rsidTr="00017407">
        <w:trPr>
          <w:trHeight w:val="318"/>
        </w:trPr>
        <w:tc>
          <w:tcPr>
            <w:tcW w:w="3399" w:type="dxa"/>
          </w:tcPr>
          <w:p w14:paraId="0B004A02" w14:textId="77777777" w:rsidR="00980A46" w:rsidRPr="00B93E51" w:rsidRDefault="00980A46" w:rsidP="00DC04B2">
            <w:pPr>
              <w:pStyle w:val="TableParagraph"/>
              <w:rPr>
                <w:sz w:val="24"/>
                <w:szCs w:val="24"/>
              </w:rPr>
            </w:pPr>
          </w:p>
        </w:tc>
        <w:tc>
          <w:tcPr>
            <w:tcW w:w="709" w:type="dxa"/>
          </w:tcPr>
          <w:p w14:paraId="2523DCF6" w14:textId="77777777" w:rsidR="00980A46" w:rsidRPr="00B93E51" w:rsidRDefault="00980A46" w:rsidP="00DC04B2">
            <w:pPr>
              <w:pStyle w:val="TableParagraph"/>
              <w:rPr>
                <w:sz w:val="24"/>
                <w:szCs w:val="24"/>
              </w:rPr>
            </w:pPr>
          </w:p>
        </w:tc>
        <w:tc>
          <w:tcPr>
            <w:tcW w:w="713" w:type="dxa"/>
          </w:tcPr>
          <w:p w14:paraId="6BE07F9D" w14:textId="77777777" w:rsidR="00980A46" w:rsidRPr="00B93E51" w:rsidRDefault="00980A46" w:rsidP="00DC04B2">
            <w:pPr>
              <w:pStyle w:val="TableParagraph"/>
              <w:rPr>
                <w:sz w:val="24"/>
                <w:szCs w:val="24"/>
              </w:rPr>
            </w:pPr>
          </w:p>
        </w:tc>
        <w:tc>
          <w:tcPr>
            <w:tcW w:w="561" w:type="dxa"/>
          </w:tcPr>
          <w:p w14:paraId="1E8C975C" w14:textId="77777777" w:rsidR="00980A46" w:rsidRPr="00B93E51" w:rsidRDefault="00980A46" w:rsidP="00DC04B2">
            <w:pPr>
              <w:pStyle w:val="TableParagraph"/>
              <w:rPr>
                <w:sz w:val="24"/>
                <w:szCs w:val="24"/>
              </w:rPr>
            </w:pPr>
          </w:p>
        </w:tc>
        <w:tc>
          <w:tcPr>
            <w:tcW w:w="567" w:type="dxa"/>
          </w:tcPr>
          <w:p w14:paraId="12975880" w14:textId="77777777" w:rsidR="00980A46" w:rsidRPr="00B93E51" w:rsidRDefault="00980A46" w:rsidP="00DC04B2">
            <w:pPr>
              <w:pStyle w:val="TableParagraph"/>
              <w:rPr>
                <w:sz w:val="24"/>
                <w:szCs w:val="24"/>
              </w:rPr>
            </w:pPr>
          </w:p>
        </w:tc>
        <w:tc>
          <w:tcPr>
            <w:tcW w:w="849" w:type="dxa"/>
          </w:tcPr>
          <w:p w14:paraId="532AE331" w14:textId="77777777" w:rsidR="00980A46" w:rsidRPr="00B93E51" w:rsidRDefault="00980A46" w:rsidP="00DC04B2">
            <w:pPr>
              <w:pStyle w:val="TableParagraph"/>
              <w:rPr>
                <w:sz w:val="24"/>
                <w:szCs w:val="24"/>
              </w:rPr>
            </w:pPr>
          </w:p>
        </w:tc>
        <w:tc>
          <w:tcPr>
            <w:tcW w:w="991" w:type="dxa"/>
          </w:tcPr>
          <w:p w14:paraId="2F5AAD96" w14:textId="77777777" w:rsidR="00980A46" w:rsidRPr="00B93E51" w:rsidRDefault="00980A46" w:rsidP="00DC04B2">
            <w:pPr>
              <w:pStyle w:val="TableParagraph"/>
              <w:rPr>
                <w:sz w:val="24"/>
                <w:szCs w:val="24"/>
              </w:rPr>
            </w:pPr>
          </w:p>
        </w:tc>
        <w:tc>
          <w:tcPr>
            <w:tcW w:w="850" w:type="dxa"/>
          </w:tcPr>
          <w:p w14:paraId="44C224B7" w14:textId="77777777" w:rsidR="00980A46" w:rsidRPr="00B93E51" w:rsidRDefault="00980A46" w:rsidP="00DC04B2">
            <w:pPr>
              <w:pStyle w:val="TableParagraph"/>
              <w:rPr>
                <w:sz w:val="24"/>
                <w:szCs w:val="24"/>
              </w:rPr>
            </w:pPr>
          </w:p>
        </w:tc>
        <w:tc>
          <w:tcPr>
            <w:tcW w:w="991" w:type="dxa"/>
          </w:tcPr>
          <w:p w14:paraId="6707566C" w14:textId="77777777" w:rsidR="00980A46" w:rsidRPr="00B93E51" w:rsidRDefault="00980A46" w:rsidP="00DC04B2">
            <w:pPr>
              <w:pStyle w:val="TableParagraph"/>
              <w:rPr>
                <w:sz w:val="24"/>
                <w:szCs w:val="24"/>
              </w:rPr>
            </w:pPr>
          </w:p>
        </w:tc>
        <w:tc>
          <w:tcPr>
            <w:tcW w:w="850" w:type="dxa"/>
          </w:tcPr>
          <w:p w14:paraId="1F8B5430" w14:textId="77777777" w:rsidR="00980A46" w:rsidRPr="00B93E51" w:rsidRDefault="00980A46" w:rsidP="00DC04B2">
            <w:pPr>
              <w:pStyle w:val="TableParagraph"/>
              <w:rPr>
                <w:sz w:val="24"/>
                <w:szCs w:val="24"/>
              </w:rPr>
            </w:pPr>
          </w:p>
        </w:tc>
        <w:tc>
          <w:tcPr>
            <w:tcW w:w="849" w:type="dxa"/>
          </w:tcPr>
          <w:p w14:paraId="3F297EF1" w14:textId="77777777" w:rsidR="00980A46" w:rsidRPr="00B93E51" w:rsidRDefault="00980A46" w:rsidP="00DC04B2">
            <w:pPr>
              <w:pStyle w:val="TableParagraph"/>
              <w:rPr>
                <w:sz w:val="24"/>
                <w:szCs w:val="24"/>
              </w:rPr>
            </w:pPr>
          </w:p>
        </w:tc>
        <w:tc>
          <w:tcPr>
            <w:tcW w:w="850" w:type="dxa"/>
          </w:tcPr>
          <w:p w14:paraId="35F7C4A9" w14:textId="77777777" w:rsidR="00980A46" w:rsidRPr="00B93E51" w:rsidRDefault="00980A46" w:rsidP="00DC04B2">
            <w:pPr>
              <w:pStyle w:val="TableParagraph"/>
              <w:rPr>
                <w:sz w:val="24"/>
                <w:szCs w:val="24"/>
              </w:rPr>
            </w:pPr>
          </w:p>
        </w:tc>
        <w:tc>
          <w:tcPr>
            <w:tcW w:w="1273" w:type="dxa"/>
          </w:tcPr>
          <w:p w14:paraId="7D404A74" w14:textId="77777777" w:rsidR="00980A46" w:rsidRPr="00B93E51" w:rsidRDefault="00980A46" w:rsidP="00DC04B2">
            <w:pPr>
              <w:pStyle w:val="TableParagraph"/>
              <w:rPr>
                <w:sz w:val="24"/>
                <w:szCs w:val="24"/>
              </w:rPr>
            </w:pPr>
          </w:p>
        </w:tc>
        <w:tc>
          <w:tcPr>
            <w:tcW w:w="1001" w:type="dxa"/>
          </w:tcPr>
          <w:p w14:paraId="267533C9" w14:textId="77777777" w:rsidR="00980A46" w:rsidRPr="00B93E51" w:rsidRDefault="00980A46" w:rsidP="00DC04B2">
            <w:pPr>
              <w:pStyle w:val="TableParagraph"/>
              <w:rPr>
                <w:sz w:val="24"/>
                <w:szCs w:val="24"/>
              </w:rPr>
            </w:pPr>
          </w:p>
        </w:tc>
        <w:tc>
          <w:tcPr>
            <w:tcW w:w="849" w:type="dxa"/>
          </w:tcPr>
          <w:p w14:paraId="7950725E" w14:textId="77777777" w:rsidR="00980A46" w:rsidRPr="00B93E51" w:rsidRDefault="00980A46" w:rsidP="00DC04B2">
            <w:pPr>
              <w:pStyle w:val="TableParagraph"/>
              <w:rPr>
                <w:sz w:val="24"/>
                <w:szCs w:val="24"/>
              </w:rPr>
            </w:pPr>
          </w:p>
        </w:tc>
        <w:tc>
          <w:tcPr>
            <w:tcW w:w="30" w:type="dxa"/>
          </w:tcPr>
          <w:p w14:paraId="1E4083E0" w14:textId="77777777" w:rsidR="00980A46" w:rsidRPr="00B93E51" w:rsidRDefault="00980A46" w:rsidP="00DC04B2">
            <w:pPr>
              <w:pStyle w:val="TableParagraph"/>
              <w:rPr>
                <w:sz w:val="24"/>
                <w:szCs w:val="24"/>
              </w:rPr>
            </w:pPr>
          </w:p>
        </w:tc>
        <w:tc>
          <w:tcPr>
            <w:tcW w:w="1132" w:type="dxa"/>
            <w:gridSpan w:val="2"/>
          </w:tcPr>
          <w:p w14:paraId="2C0FE871" w14:textId="77777777" w:rsidR="00980A46" w:rsidRPr="00B93E51" w:rsidRDefault="00980A46" w:rsidP="00DC04B2">
            <w:pPr>
              <w:pStyle w:val="TableParagraph"/>
              <w:rPr>
                <w:sz w:val="24"/>
                <w:szCs w:val="24"/>
              </w:rPr>
            </w:pPr>
          </w:p>
        </w:tc>
      </w:tr>
      <w:tr w:rsidR="00017407" w:rsidRPr="00B93E51" w14:paraId="3E7425D3" w14:textId="77777777" w:rsidTr="00017407">
        <w:trPr>
          <w:trHeight w:val="318"/>
        </w:trPr>
        <w:tc>
          <w:tcPr>
            <w:tcW w:w="3399" w:type="dxa"/>
          </w:tcPr>
          <w:p w14:paraId="4B739AAB" w14:textId="77777777" w:rsidR="00980A46" w:rsidRPr="00B93E51" w:rsidRDefault="00980A46" w:rsidP="00DC04B2">
            <w:pPr>
              <w:pStyle w:val="TableParagraph"/>
              <w:rPr>
                <w:sz w:val="24"/>
                <w:szCs w:val="24"/>
              </w:rPr>
            </w:pPr>
          </w:p>
        </w:tc>
        <w:tc>
          <w:tcPr>
            <w:tcW w:w="709" w:type="dxa"/>
          </w:tcPr>
          <w:p w14:paraId="2D017900" w14:textId="77777777" w:rsidR="00980A46" w:rsidRPr="00B93E51" w:rsidRDefault="00980A46" w:rsidP="00DC04B2">
            <w:pPr>
              <w:pStyle w:val="TableParagraph"/>
              <w:rPr>
                <w:sz w:val="24"/>
                <w:szCs w:val="24"/>
              </w:rPr>
            </w:pPr>
          </w:p>
        </w:tc>
        <w:tc>
          <w:tcPr>
            <w:tcW w:w="713" w:type="dxa"/>
          </w:tcPr>
          <w:p w14:paraId="2C8BB78A" w14:textId="77777777" w:rsidR="00980A46" w:rsidRPr="00B93E51" w:rsidRDefault="00980A46" w:rsidP="00DC04B2">
            <w:pPr>
              <w:pStyle w:val="TableParagraph"/>
              <w:rPr>
                <w:sz w:val="24"/>
                <w:szCs w:val="24"/>
              </w:rPr>
            </w:pPr>
          </w:p>
        </w:tc>
        <w:tc>
          <w:tcPr>
            <w:tcW w:w="561" w:type="dxa"/>
          </w:tcPr>
          <w:p w14:paraId="070CE800" w14:textId="77777777" w:rsidR="00980A46" w:rsidRPr="00B93E51" w:rsidRDefault="00980A46" w:rsidP="00DC04B2">
            <w:pPr>
              <w:pStyle w:val="TableParagraph"/>
              <w:rPr>
                <w:sz w:val="24"/>
                <w:szCs w:val="24"/>
              </w:rPr>
            </w:pPr>
          </w:p>
        </w:tc>
        <w:tc>
          <w:tcPr>
            <w:tcW w:w="567" w:type="dxa"/>
          </w:tcPr>
          <w:p w14:paraId="152D0AB0" w14:textId="77777777" w:rsidR="00980A46" w:rsidRPr="00B93E51" w:rsidRDefault="00980A46" w:rsidP="00DC04B2">
            <w:pPr>
              <w:pStyle w:val="TableParagraph"/>
              <w:rPr>
                <w:sz w:val="24"/>
                <w:szCs w:val="24"/>
              </w:rPr>
            </w:pPr>
          </w:p>
        </w:tc>
        <w:tc>
          <w:tcPr>
            <w:tcW w:w="849" w:type="dxa"/>
          </w:tcPr>
          <w:p w14:paraId="7BFFCEBC" w14:textId="77777777" w:rsidR="00980A46" w:rsidRPr="00B93E51" w:rsidRDefault="00980A46" w:rsidP="00DC04B2">
            <w:pPr>
              <w:pStyle w:val="TableParagraph"/>
              <w:rPr>
                <w:sz w:val="24"/>
                <w:szCs w:val="24"/>
              </w:rPr>
            </w:pPr>
          </w:p>
        </w:tc>
        <w:tc>
          <w:tcPr>
            <w:tcW w:w="991" w:type="dxa"/>
          </w:tcPr>
          <w:p w14:paraId="1FAB0978" w14:textId="77777777" w:rsidR="00980A46" w:rsidRPr="00B93E51" w:rsidRDefault="00980A46" w:rsidP="00DC04B2">
            <w:pPr>
              <w:pStyle w:val="TableParagraph"/>
              <w:rPr>
                <w:sz w:val="24"/>
                <w:szCs w:val="24"/>
              </w:rPr>
            </w:pPr>
          </w:p>
        </w:tc>
        <w:tc>
          <w:tcPr>
            <w:tcW w:w="850" w:type="dxa"/>
          </w:tcPr>
          <w:p w14:paraId="7F970E24" w14:textId="77777777" w:rsidR="00980A46" w:rsidRPr="00B93E51" w:rsidRDefault="00980A46" w:rsidP="00DC04B2">
            <w:pPr>
              <w:pStyle w:val="TableParagraph"/>
              <w:rPr>
                <w:sz w:val="24"/>
                <w:szCs w:val="24"/>
              </w:rPr>
            </w:pPr>
          </w:p>
        </w:tc>
        <w:tc>
          <w:tcPr>
            <w:tcW w:w="991" w:type="dxa"/>
          </w:tcPr>
          <w:p w14:paraId="61067B34" w14:textId="77777777" w:rsidR="00980A46" w:rsidRPr="00B93E51" w:rsidRDefault="00980A46" w:rsidP="00DC04B2">
            <w:pPr>
              <w:pStyle w:val="TableParagraph"/>
              <w:rPr>
                <w:sz w:val="24"/>
                <w:szCs w:val="24"/>
              </w:rPr>
            </w:pPr>
          </w:p>
        </w:tc>
        <w:tc>
          <w:tcPr>
            <w:tcW w:w="850" w:type="dxa"/>
          </w:tcPr>
          <w:p w14:paraId="50B16B1B" w14:textId="77777777" w:rsidR="00980A46" w:rsidRPr="00B93E51" w:rsidRDefault="00980A46" w:rsidP="00DC04B2">
            <w:pPr>
              <w:pStyle w:val="TableParagraph"/>
              <w:rPr>
                <w:sz w:val="24"/>
                <w:szCs w:val="24"/>
              </w:rPr>
            </w:pPr>
          </w:p>
        </w:tc>
        <w:tc>
          <w:tcPr>
            <w:tcW w:w="849" w:type="dxa"/>
          </w:tcPr>
          <w:p w14:paraId="4166D642" w14:textId="77777777" w:rsidR="00980A46" w:rsidRPr="00B93E51" w:rsidRDefault="00980A46" w:rsidP="00DC04B2">
            <w:pPr>
              <w:pStyle w:val="TableParagraph"/>
              <w:rPr>
                <w:sz w:val="24"/>
                <w:szCs w:val="24"/>
              </w:rPr>
            </w:pPr>
          </w:p>
        </w:tc>
        <w:tc>
          <w:tcPr>
            <w:tcW w:w="850" w:type="dxa"/>
          </w:tcPr>
          <w:p w14:paraId="21366796" w14:textId="77777777" w:rsidR="00980A46" w:rsidRPr="00B93E51" w:rsidRDefault="00980A46" w:rsidP="00DC04B2">
            <w:pPr>
              <w:pStyle w:val="TableParagraph"/>
              <w:rPr>
                <w:sz w:val="24"/>
                <w:szCs w:val="24"/>
              </w:rPr>
            </w:pPr>
          </w:p>
        </w:tc>
        <w:tc>
          <w:tcPr>
            <w:tcW w:w="1273" w:type="dxa"/>
          </w:tcPr>
          <w:p w14:paraId="3F30B584" w14:textId="77777777" w:rsidR="00980A46" w:rsidRPr="00B93E51" w:rsidRDefault="00980A46" w:rsidP="00DC04B2">
            <w:pPr>
              <w:pStyle w:val="TableParagraph"/>
              <w:rPr>
                <w:sz w:val="24"/>
                <w:szCs w:val="24"/>
              </w:rPr>
            </w:pPr>
          </w:p>
        </w:tc>
        <w:tc>
          <w:tcPr>
            <w:tcW w:w="1001" w:type="dxa"/>
          </w:tcPr>
          <w:p w14:paraId="4AB0627E" w14:textId="77777777" w:rsidR="00980A46" w:rsidRPr="00B93E51" w:rsidRDefault="00980A46" w:rsidP="00DC04B2">
            <w:pPr>
              <w:pStyle w:val="TableParagraph"/>
              <w:rPr>
                <w:sz w:val="24"/>
                <w:szCs w:val="24"/>
              </w:rPr>
            </w:pPr>
          </w:p>
        </w:tc>
        <w:tc>
          <w:tcPr>
            <w:tcW w:w="849" w:type="dxa"/>
          </w:tcPr>
          <w:p w14:paraId="6BBF57EF" w14:textId="77777777" w:rsidR="00980A46" w:rsidRPr="00B93E51" w:rsidRDefault="00980A46" w:rsidP="00DC04B2">
            <w:pPr>
              <w:pStyle w:val="TableParagraph"/>
              <w:rPr>
                <w:sz w:val="24"/>
                <w:szCs w:val="24"/>
              </w:rPr>
            </w:pPr>
          </w:p>
        </w:tc>
        <w:tc>
          <w:tcPr>
            <w:tcW w:w="30" w:type="dxa"/>
          </w:tcPr>
          <w:p w14:paraId="269D55B3" w14:textId="77777777" w:rsidR="00980A46" w:rsidRPr="00B93E51" w:rsidRDefault="00980A46" w:rsidP="00DC04B2">
            <w:pPr>
              <w:pStyle w:val="TableParagraph"/>
              <w:rPr>
                <w:sz w:val="24"/>
                <w:szCs w:val="24"/>
              </w:rPr>
            </w:pPr>
          </w:p>
        </w:tc>
        <w:tc>
          <w:tcPr>
            <w:tcW w:w="1132" w:type="dxa"/>
            <w:gridSpan w:val="2"/>
          </w:tcPr>
          <w:p w14:paraId="7CED80D3" w14:textId="77777777" w:rsidR="00980A46" w:rsidRPr="00B93E51" w:rsidRDefault="00980A46" w:rsidP="00DC04B2">
            <w:pPr>
              <w:pStyle w:val="TableParagraph"/>
              <w:rPr>
                <w:sz w:val="24"/>
                <w:szCs w:val="24"/>
              </w:rPr>
            </w:pPr>
          </w:p>
        </w:tc>
      </w:tr>
      <w:tr w:rsidR="00017407" w:rsidRPr="00B93E51" w14:paraId="5902F1FF" w14:textId="77777777" w:rsidTr="00017407">
        <w:trPr>
          <w:trHeight w:val="318"/>
        </w:trPr>
        <w:tc>
          <w:tcPr>
            <w:tcW w:w="3399" w:type="dxa"/>
          </w:tcPr>
          <w:p w14:paraId="49094874" w14:textId="77777777" w:rsidR="00980A46" w:rsidRPr="00B93E51" w:rsidRDefault="00980A46" w:rsidP="00DC04B2">
            <w:pPr>
              <w:pStyle w:val="TableParagraph"/>
              <w:rPr>
                <w:sz w:val="24"/>
                <w:szCs w:val="24"/>
              </w:rPr>
            </w:pPr>
          </w:p>
        </w:tc>
        <w:tc>
          <w:tcPr>
            <w:tcW w:w="709" w:type="dxa"/>
          </w:tcPr>
          <w:p w14:paraId="042D6629" w14:textId="77777777" w:rsidR="00980A46" w:rsidRPr="00B93E51" w:rsidRDefault="00980A46" w:rsidP="00DC04B2">
            <w:pPr>
              <w:pStyle w:val="TableParagraph"/>
              <w:rPr>
                <w:sz w:val="24"/>
                <w:szCs w:val="24"/>
              </w:rPr>
            </w:pPr>
          </w:p>
        </w:tc>
        <w:tc>
          <w:tcPr>
            <w:tcW w:w="713" w:type="dxa"/>
          </w:tcPr>
          <w:p w14:paraId="5CB4D91B" w14:textId="77777777" w:rsidR="00980A46" w:rsidRPr="00B93E51" w:rsidRDefault="00980A46" w:rsidP="00DC04B2">
            <w:pPr>
              <w:pStyle w:val="TableParagraph"/>
              <w:rPr>
                <w:sz w:val="24"/>
                <w:szCs w:val="24"/>
              </w:rPr>
            </w:pPr>
          </w:p>
        </w:tc>
        <w:tc>
          <w:tcPr>
            <w:tcW w:w="561" w:type="dxa"/>
          </w:tcPr>
          <w:p w14:paraId="20F9D314" w14:textId="77777777" w:rsidR="00980A46" w:rsidRPr="00B93E51" w:rsidRDefault="00980A46" w:rsidP="00DC04B2">
            <w:pPr>
              <w:pStyle w:val="TableParagraph"/>
              <w:rPr>
                <w:sz w:val="24"/>
                <w:szCs w:val="24"/>
              </w:rPr>
            </w:pPr>
          </w:p>
        </w:tc>
        <w:tc>
          <w:tcPr>
            <w:tcW w:w="567" w:type="dxa"/>
          </w:tcPr>
          <w:p w14:paraId="2B2359D1" w14:textId="77777777" w:rsidR="00980A46" w:rsidRPr="00B93E51" w:rsidRDefault="00980A46" w:rsidP="00DC04B2">
            <w:pPr>
              <w:pStyle w:val="TableParagraph"/>
              <w:rPr>
                <w:sz w:val="24"/>
                <w:szCs w:val="24"/>
              </w:rPr>
            </w:pPr>
          </w:p>
        </w:tc>
        <w:tc>
          <w:tcPr>
            <w:tcW w:w="849" w:type="dxa"/>
          </w:tcPr>
          <w:p w14:paraId="06397F92" w14:textId="77777777" w:rsidR="00980A46" w:rsidRPr="00B93E51" w:rsidRDefault="00980A46" w:rsidP="00DC04B2">
            <w:pPr>
              <w:pStyle w:val="TableParagraph"/>
              <w:rPr>
                <w:sz w:val="24"/>
                <w:szCs w:val="24"/>
              </w:rPr>
            </w:pPr>
          </w:p>
        </w:tc>
        <w:tc>
          <w:tcPr>
            <w:tcW w:w="991" w:type="dxa"/>
          </w:tcPr>
          <w:p w14:paraId="66DFB2F1" w14:textId="77777777" w:rsidR="00980A46" w:rsidRPr="00B93E51" w:rsidRDefault="00980A46" w:rsidP="00DC04B2">
            <w:pPr>
              <w:pStyle w:val="TableParagraph"/>
              <w:rPr>
                <w:sz w:val="24"/>
                <w:szCs w:val="24"/>
              </w:rPr>
            </w:pPr>
          </w:p>
        </w:tc>
        <w:tc>
          <w:tcPr>
            <w:tcW w:w="850" w:type="dxa"/>
          </w:tcPr>
          <w:p w14:paraId="2EE0BC84" w14:textId="77777777" w:rsidR="00980A46" w:rsidRPr="00B93E51" w:rsidRDefault="00980A46" w:rsidP="00DC04B2">
            <w:pPr>
              <w:pStyle w:val="TableParagraph"/>
              <w:rPr>
                <w:sz w:val="24"/>
                <w:szCs w:val="24"/>
              </w:rPr>
            </w:pPr>
          </w:p>
        </w:tc>
        <w:tc>
          <w:tcPr>
            <w:tcW w:w="991" w:type="dxa"/>
          </w:tcPr>
          <w:p w14:paraId="7EACDC2E" w14:textId="77777777" w:rsidR="00980A46" w:rsidRPr="00B93E51" w:rsidRDefault="00980A46" w:rsidP="00DC04B2">
            <w:pPr>
              <w:pStyle w:val="TableParagraph"/>
              <w:rPr>
                <w:sz w:val="24"/>
                <w:szCs w:val="24"/>
              </w:rPr>
            </w:pPr>
          </w:p>
        </w:tc>
        <w:tc>
          <w:tcPr>
            <w:tcW w:w="850" w:type="dxa"/>
          </w:tcPr>
          <w:p w14:paraId="4887D4CF" w14:textId="77777777" w:rsidR="00980A46" w:rsidRPr="00B93E51" w:rsidRDefault="00980A46" w:rsidP="00DC04B2">
            <w:pPr>
              <w:pStyle w:val="TableParagraph"/>
              <w:rPr>
                <w:sz w:val="24"/>
                <w:szCs w:val="24"/>
              </w:rPr>
            </w:pPr>
          </w:p>
        </w:tc>
        <w:tc>
          <w:tcPr>
            <w:tcW w:w="849" w:type="dxa"/>
          </w:tcPr>
          <w:p w14:paraId="1DFBEC08" w14:textId="77777777" w:rsidR="00980A46" w:rsidRPr="00B93E51" w:rsidRDefault="00980A46" w:rsidP="00DC04B2">
            <w:pPr>
              <w:pStyle w:val="TableParagraph"/>
              <w:rPr>
                <w:sz w:val="24"/>
                <w:szCs w:val="24"/>
              </w:rPr>
            </w:pPr>
          </w:p>
        </w:tc>
        <w:tc>
          <w:tcPr>
            <w:tcW w:w="850" w:type="dxa"/>
          </w:tcPr>
          <w:p w14:paraId="649AB8C9" w14:textId="77777777" w:rsidR="00980A46" w:rsidRPr="00B93E51" w:rsidRDefault="00980A46" w:rsidP="00DC04B2">
            <w:pPr>
              <w:pStyle w:val="TableParagraph"/>
              <w:rPr>
                <w:sz w:val="24"/>
                <w:szCs w:val="24"/>
              </w:rPr>
            </w:pPr>
          </w:p>
        </w:tc>
        <w:tc>
          <w:tcPr>
            <w:tcW w:w="1273" w:type="dxa"/>
          </w:tcPr>
          <w:p w14:paraId="1EAFD49B" w14:textId="77777777" w:rsidR="00980A46" w:rsidRPr="00B93E51" w:rsidRDefault="00980A46" w:rsidP="00DC04B2">
            <w:pPr>
              <w:pStyle w:val="TableParagraph"/>
              <w:rPr>
                <w:sz w:val="24"/>
                <w:szCs w:val="24"/>
              </w:rPr>
            </w:pPr>
          </w:p>
        </w:tc>
        <w:tc>
          <w:tcPr>
            <w:tcW w:w="1001" w:type="dxa"/>
          </w:tcPr>
          <w:p w14:paraId="5A7C1320" w14:textId="77777777" w:rsidR="00980A46" w:rsidRPr="00B93E51" w:rsidRDefault="00980A46" w:rsidP="00DC04B2">
            <w:pPr>
              <w:pStyle w:val="TableParagraph"/>
              <w:rPr>
                <w:sz w:val="24"/>
                <w:szCs w:val="24"/>
              </w:rPr>
            </w:pPr>
          </w:p>
        </w:tc>
        <w:tc>
          <w:tcPr>
            <w:tcW w:w="849" w:type="dxa"/>
          </w:tcPr>
          <w:p w14:paraId="64F6A424" w14:textId="77777777" w:rsidR="00980A46" w:rsidRPr="00B93E51" w:rsidRDefault="00980A46" w:rsidP="00DC04B2">
            <w:pPr>
              <w:pStyle w:val="TableParagraph"/>
              <w:rPr>
                <w:sz w:val="24"/>
                <w:szCs w:val="24"/>
              </w:rPr>
            </w:pPr>
          </w:p>
        </w:tc>
        <w:tc>
          <w:tcPr>
            <w:tcW w:w="30" w:type="dxa"/>
          </w:tcPr>
          <w:p w14:paraId="6503DA09" w14:textId="77777777" w:rsidR="00980A46" w:rsidRPr="00B93E51" w:rsidRDefault="00980A46" w:rsidP="00DC04B2">
            <w:pPr>
              <w:pStyle w:val="TableParagraph"/>
              <w:rPr>
                <w:sz w:val="24"/>
                <w:szCs w:val="24"/>
              </w:rPr>
            </w:pPr>
          </w:p>
        </w:tc>
        <w:tc>
          <w:tcPr>
            <w:tcW w:w="1132" w:type="dxa"/>
            <w:gridSpan w:val="2"/>
          </w:tcPr>
          <w:p w14:paraId="5FD066C1" w14:textId="77777777" w:rsidR="00980A46" w:rsidRPr="00B93E51" w:rsidRDefault="00980A46" w:rsidP="00DC04B2">
            <w:pPr>
              <w:pStyle w:val="TableParagraph"/>
              <w:rPr>
                <w:sz w:val="24"/>
                <w:szCs w:val="24"/>
              </w:rPr>
            </w:pPr>
          </w:p>
        </w:tc>
      </w:tr>
      <w:tr w:rsidR="00017407" w:rsidRPr="00B93E51" w14:paraId="54A740A2" w14:textId="77777777" w:rsidTr="00017407">
        <w:trPr>
          <w:trHeight w:val="318"/>
        </w:trPr>
        <w:tc>
          <w:tcPr>
            <w:tcW w:w="3399" w:type="dxa"/>
          </w:tcPr>
          <w:p w14:paraId="610AB573" w14:textId="77777777" w:rsidR="00980A46" w:rsidRPr="00B93E51" w:rsidRDefault="00980A46" w:rsidP="00DC04B2">
            <w:pPr>
              <w:pStyle w:val="TableParagraph"/>
              <w:rPr>
                <w:sz w:val="24"/>
                <w:szCs w:val="24"/>
              </w:rPr>
            </w:pPr>
          </w:p>
        </w:tc>
        <w:tc>
          <w:tcPr>
            <w:tcW w:w="709" w:type="dxa"/>
          </w:tcPr>
          <w:p w14:paraId="72DFF99B" w14:textId="77777777" w:rsidR="00980A46" w:rsidRPr="00B93E51" w:rsidRDefault="00980A46" w:rsidP="00DC04B2">
            <w:pPr>
              <w:pStyle w:val="TableParagraph"/>
              <w:rPr>
                <w:sz w:val="24"/>
                <w:szCs w:val="24"/>
              </w:rPr>
            </w:pPr>
          </w:p>
        </w:tc>
        <w:tc>
          <w:tcPr>
            <w:tcW w:w="713" w:type="dxa"/>
          </w:tcPr>
          <w:p w14:paraId="1577A0AE" w14:textId="77777777" w:rsidR="00980A46" w:rsidRPr="00B93E51" w:rsidRDefault="00980A46" w:rsidP="00DC04B2">
            <w:pPr>
              <w:pStyle w:val="TableParagraph"/>
              <w:rPr>
                <w:sz w:val="24"/>
                <w:szCs w:val="24"/>
              </w:rPr>
            </w:pPr>
          </w:p>
        </w:tc>
        <w:tc>
          <w:tcPr>
            <w:tcW w:w="561" w:type="dxa"/>
          </w:tcPr>
          <w:p w14:paraId="295BDFF2" w14:textId="77777777" w:rsidR="00980A46" w:rsidRPr="00B93E51" w:rsidRDefault="00980A46" w:rsidP="00DC04B2">
            <w:pPr>
              <w:pStyle w:val="TableParagraph"/>
              <w:rPr>
                <w:sz w:val="24"/>
                <w:szCs w:val="24"/>
              </w:rPr>
            </w:pPr>
          </w:p>
        </w:tc>
        <w:tc>
          <w:tcPr>
            <w:tcW w:w="567" w:type="dxa"/>
          </w:tcPr>
          <w:p w14:paraId="44AB0B40" w14:textId="77777777" w:rsidR="00980A46" w:rsidRPr="00B93E51" w:rsidRDefault="00980A46" w:rsidP="00DC04B2">
            <w:pPr>
              <w:pStyle w:val="TableParagraph"/>
              <w:rPr>
                <w:sz w:val="24"/>
                <w:szCs w:val="24"/>
              </w:rPr>
            </w:pPr>
          </w:p>
        </w:tc>
        <w:tc>
          <w:tcPr>
            <w:tcW w:w="849" w:type="dxa"/>
          </w:tcPr>
          <w:p w14:paraId="70DB62E6" w14:textId="77777777" w:rsidR="00980A46" w:rsidRPr="00B93E51" w:rsidRDefault="00980A46" w:rsidP="00DC04B2">
            <w:pPr>
              <w:pStyle w:val="TableParagraph"/>
              <w:rPr>
                <w:sz w:val="24"/>
                <w:szCs w:val="24"/>
              </w:rPr>
            </w:pPr>
          </w:p>
        </w:tc>
        <w:tc>
          <w:tcPr>
            <w:tcW w:w="991" w:type="dxa"/>
          </w:tcPr>
          <w:p w14:paraId="2B6E0ACA" w14:textId="77777777" w:rsidR="00980A46" w:rsidRPr="00B93E51" w:rsidRDefault="00980A46" w:rsidP="00DC04B2">
            <w:pPr>
              <w:pStyle w:val="TableParagraph"/>
              <w:rPr>
                <w:sz w:val="24"/>
                <w:szCs w:val="24"/>
              </w:rPr>
            </w:pPr>
          </w:p>
        </w:tc>
        <w:tc>
          <w:tcPr>
            <w:tcW w:w="850" w:type="dxa"/>
          </w:tcPr>
          <w:p w14:paraId="37A0BD54" w14:textId="77777777" w:rsidR="00980A46" w:rsidRPr="00B93E51" w:rsidRDefault="00980A46" w:rsidP="00DC04B2">
            <w:pPr>
              <w:pStyle w:val="TableParagraph"/>
              <w:rPr>
                <w:sz w:val="24"/>
                <w:szCs w:val="24"/>
              </w:rPr>
            </w:pPr>
          </w:p>
        </w:tc>
        <w:tc>
          <w:tcPr>
            <w:tcW w:w="991" w:type="dxa"/>
          </w:tcPr>
          <w:p w14:paraId="2C8C001B" w14:textId="77777777" w:rsidR="00980A46" w:rsidRPr="00B93E51" w:rsidRDefault="00980A46" w:rsidP="00DC04B2">
            <w:pPr>
              <w:pStyle w:val="TableParagraph"/>
              <w:rPr>
                <w:sz w:val="24"/>
                <w:szCs w:val="24"/>
              </w:rPr>
            </w:pPr>
          </w:p>
        </w:tc>
        <w:tc>
          <w:tcPr>
            <w:tcW w:w="850" w:type="dxa"/>
          </w:tcPr>
          <w:p w14:paraId="11ECD551" w14:textId="77777777" w:rsidR="00980A46" w:rsidRPr="00B93E51" w:rsidRDefault="00980A46" w:rsidP="00DC04B2">
            <w:pPr>
              <w:pStyle w:val="TableParagraph"/>
              <w:rPr>
                <w:sz w:val="24"/>
                <w:szCs w:val="24"/>
              </w:rPr>
            </w:pPr>
          </w:p>
        </w:tc>
        <w:tc>
          <w:tcPr>
            <w:tcW w:w="849" w:type="dxa"/>
          </w:tcPr>
          <w:p w14:paraId="45C03F2B" w14:textId="77777777" w:rsidR="00980A46" w:rsidRPr="00B93E51" w:rsidRDefault="00980A46" w:rsidP="00DC04B2">
            <w:pPr>
              <w:pStyle w:val="TableParagraph"/>
              <w:rPr>
                <w:sz w:val="24"/>
                <w:szCs w:val="24"/>
              </w:rPr>
            </w:pPr>
          </w:p>
        </w:tc>
        <w:tc>
          <w:tcPr>
            <w:tcW w:w="850" w:type="dxa"/>
          </w:tcPr>
          <w:p w14:paraId="7B443E0B" w14:textId="77777777" w:rsidR="00980A46" w:rsidRPr="00B93E51" w:rsidRDefault="00980A46" w:rsidP="00DC04B2">
            <w:pPr>
              <w:pStyle w:val="TableParagraph"/>
              <w:rPr>
                <w:sz w:val="24"/>
                <w:szCs w:val="24"/>
              </w:rPr>
            </w:pPr>
          </w:p>
        </w:tc>
        <w:tc>
          <w:tcPr>
            <w:tcW w:w="1273" w:type="dxa"/>
          </w:tcPr>
          <w:p w14:paraId="040D1BA5" w14:textId="77777777" w:rsidR="00980A46" w:rsidRPr="00B93E51" w:rsidRDefault="00980A46" w:rsidP="00DC04B2">
            <w:pPr>
              <w:pStyle w:val="TableParagraph"/>
              <w:rPr>
                <w:sz w:val="24"/>
                <w:szCs w:val="24"/>
              </w:rPr>
            </w:pPr>
          </w:p>
        </w:tc>
        <w:tc>
          <w:tcPr>
            <w:tcW w:w="1001" w:type="dxa"/>
          </w:tcPr>
          <w:p w14:paraId="05EA2EEF" w14:textId="77777777" w:rsidR="00980A46" w:rsidRPr="00B93E51" w:rsidRDefault="00980A46" w:rsidP="00DC04B2">
            <w:pPr>
              <w:pStyle w:val="TableParagraph"/>
              <w:rPr>
                <w:sz w:val="24"/>
                <w:szCs w:val="24"/>
              </w:rPr>
            </w:pPr>
          </w:p>
        </w:tc>
        <w:tc>
          <w:tcPr>
            <w:tcW w:w="849" w:type="dxa"/>
          </w:tcPr>
          <w:p w14:paraId="04173DD3" w14:textId="77777777" w:rsidR="00980A46" w:rsidRPr="00B93E51" w:rsidRDefault="00980A46" w:rsidP="00DC04B2">
            <w:pPr>
              <w:pStyle w:val="TableParagraph"/>
              <w:rPr>
                <w:sz w:val="24"/>
                <w:szCs w:val="24"/>
              </w:rPr>
            </w:pPr>
          </w:p>
        </w:tc>
        <w:tc>
          <w:tcPr>
            <w:tcW w:w="30" w:type="dxa"/>
          </w:tcPr>
          <w:p w14:paraId="0AAB8792" w14:textId="77777777" w:rsidR="00980A46" w:rsidRPr="00B93E51" w:rsidRDefault="00980A46" w:rsidP="00DC04B2">
            <w:pPr>
              <w:pStyle w:val="TableParagraph"/>
              <w:rPr>
                <w:sz w:val="24"/>
                <w:szCs w:val="24"/>
              </w:rPr>
            </w:pPr>
          </w:p>
        </w:tc>
        <w:tc>
          <w:tcPr>
            <w:tcW w:w="1132" w:type="dxa"/>
            <w:gridSpan w:val="2"/>
          </w:tcPr>
          <w:p w14:paraId="717C9D30" w14:textId="77777777" w:rsidR="00980A46" w:rsidRPr="00B93E51" w:rsidRDefault="00980A46" w:rsidP="00DC04B2">
            <w:pPr>
              <w:pStyle w:val="TableParagraph"/>
              <w:rPr>
                <w:sz w:val="24"/>
                <w:szCs w:val="24"/>
              </w:rPr>
            </w:pPr>
          </w:p>
        </w:tc>
      </w:tr>
      <w:tr w:rsidR="00017407" w:rsidRPr="00B93E51" w14:paraId="76B06671" w14:textId="77777777" w:rsidTr="00017407">
        <w:trPr>
          <w:trHeight w:val="318"/>
        </w:trPr>
        <w:tc>
          <w:tcPr>
            <w:tcW w:w="3399" w:type="dxa"/>
          </w:tcPr>
          <w:p w14:paraId="2F676CFB" w14:textId="77777777" w:rsidR="00980A46" w:rsidRPr="00B93E51" w:rsidRDefault="00980A46" w:rsidP="00DC04B2">
            <w:pPr>
              <w:pStyle w:val="TableParagraph"/>
              <w:rPr>
                <w:sz w:val="24"/>
                <w:szCs w:val="24"/>
              </w:rPr>
            </w:pPr>
          </w:p>
        </w:tc>
        <w:tc>
          <w:tcPr>
            <w:tcW w:w="709" w:type="dxa"/>
          </w:tcPr>
          <w:p w14:paraId="2DCCA2C4" w14:textId="77777777" w:rsidR="00980A46" w:rsidRPr="00B93E51" w:rsidRDefault="00980A46" w:rsidP="00DC04B2">
            <w:pPr>
              <w:pStyle w:val="TableParagraph"/>
              <w:rPr>
                <w:sz w:val="24"/>
                <w:szCs w:val="24"/>
              </w:rPr>
            </w:pPr>
          </w:p>
        </w:tc>
        <w:tc>
          <w:tcPr>
            <w:tcW w:w="713" w:type="dxa"/>
          </w:tcPr>
          <w:p w14:paraId="1E8CFAEB" w14:textId="77777777" w:rsidR="00980A46" w:rsidRPr="00B93E51" w:rsidRDefault="00980A46" w:rsidP="00DC04B2">
            <w:pPr>
              <w:pStyle w:val="TableParagraph"/>
              <w:rPr>
                <w:sz w:val="24"/>
                <w:szCs w:val="24"/>
              </w:rPr>
            </w:pPr>
          </w:p>
        </w:tc>
        <w:tc>
          <w:tcPr>
            <w:tcW w:w="561" w:type="dxa"/>
          </w:tcPr>
          <w:p w14:paraId="2182C850" w14:textId="77777777" w:rsidR="00980A46" w:rsidRPr="00B93E51" w:rsidRDefault="00980A46" w:rsidP="00DC04B2">
            <w:pPr>
              <w:pStyle w:val="TableParagraph"/>
              <w:rPr>
                <w:sz w:val="24"/>
                <w:szCs w:val="24"/>
              </w:rPr>
            </w:pPr>
          </w:p>
        </w:tc>
        <w:tc>
          <w:tcPr>
            <w:tcW w:w="567" w:type="dxa"/>
          </w:tcPr>
          <w:p w14:paraId="314B6EB8" w14:textId="77777777" w:rsidR="00980A46" w:rsidRPr="00B93E51" w:rsidRDefault="00980A46" w:rsidP="00DC04B2">
            <w:pPr>
              <w:pStyle w:val="TableParagraph"/>
              <w:rPr>
                <w:sz w:val="24"/>
                <w:szCs w:val="24"/>
              </w:rPr>
            </w:pPr>
          </w:p>
        </w:tc>
        <w:tc>
          <w:tcPr>
            <w:tcW w:w="849" w:type="dxa"/>
          </w:tcPr>
          <w:p w14:paraId="35E35186" w14:textId="77777777" w:rsidR="00980A46" w:rsidRPr="00B93E51" w:rsidRDefault="00980A46" w:rsidP="00DC04B2">
            <w:pPr>
              <w:pStyle w:val="TableParagraph"/>
              <w:rPr>
                <w:sz w:val="24"/>
                <w:szCs w:val="24"/>
              </w:rPr>
            </w:pPr>
          </w:p>
        </w:tc>
        <w:tc>
          <w:tcPr>
            <w:tcW w:w="991" w:type="dxa"/>
          </w:tcPr>
          <w:p w14:paraId="6CBB62DC" w14:textId="77777777" w:rsidR="00980A46" w:rsidRPr="00B93E51" w:rsidRDefault="00980A46" w:rsidP="00DC04B2">
            <w:pPr>
              <w:pStyle w:val="TableParagraph"/>
              <w:rPr>
                <w:sz w:val="24"/>
                <w:szCs w:val="24"/>
              </w:rPr>
            </w:pPr>
          </w:p>
        </w:tc>
        <w:tc>
          <w:tcPr>
            <w:tcW w:w="850" w:type="dxa"/>
          </w:tcPr>
          <w:p w14:paraId="6BCC8250" w14:textId="77777777" w:rsidR="00980A46" w:rsidRPr="00B93E51" w:rsidRDefault="00980A46" w:rsidP="00DC04B2">
            <w:pPr>
              <w:pStyle w:val="TableParagraph"/>
              <w:rPr>
                <w:sz w:val="24"/>
                <w:szCs w:val="24"/>
              </w:rPr>
            </w:pPr>
          </w:p>
        </w:tc>
        <w:tc>
          <w:tcPr>
            <w:tcW w:w="991" w:type="dxa"/>
          </w:tcPr>
          <w:p w14:paraId="1FB02296" w14:textId="77777777" w:rsidR="00980A46" w:rsidRPr="00B93E51" w:rsidRDefault="00980A46" w:rsidP="00DC04B2">
            <w:pPr>
              <w:pStyle w:val="TableParagraph"/>
              <w:rPr>
                <w:sz w:val="24"/>
                <w:szCs w:val="24"/>
              </w:rPr>
            </w:pPr>
          </w:p>
        </w:tc>
        <w:tc>
          <w:tcPr>
            <w:tcW w:w="850" w:type="dxa"/>
          </w:tcPr>
          <w:p w14:paraId="432BA125" w14:textId="77777777" w:rsidR="00980A46" w:rsidRPr="00B93E51" w:rsidRDefault="00980A46" w:rsidP="00DC04B2">
            <w:pPr>
              <w:pStyle w:val="TableParagraph"/>
              <w:rPr>
                <w:sz w:val="24"/>
                <w:szCs w:val="24"/>
              </w:rPr>
            </w:pPr>
          </w:p>
        </w:tc>
        <w:tc>
          <w:tcPr>
            <w:tcW w:w="849" w:type="dxa"/>
          </w:tcPr>
          <w:p w14:paraId="7BD1DB4F" w14:textId="77777777" w:rsidR="00980A46" w:rsidRPr="00B93E51" w:rsidRDefault="00980A46" w:rsidP="00DC04B2">
            <w:pPr>
              <w:pStyle w:val="TableParagraph"/>
              <w:rPr>
                <w:sz w:val="24"/>
                <w:szCs w:val="24"/>
              </w:rPr>
            </w:pPr>
          </w:p>
        </w:tc>
        <w:tc>
          <w:tcPr>
            <w:tcW w:w="850" w:type="dxa"/>
          </w:tcPr>
          <w:p w14:paraId="3CD761DB" w14:textId="77777777" w:rsidR="00980A46" w:rsidRPr="00B93E51" w:rsidRDefault="00980A46" w:rsidP="00DC04B2">
            <w:pPr>
              <w:pStyle w:val="TableParagraph"/>
              <w:rPr>
                <w:sz w:val="24"/>
                <w:szCs w:val="24"/>
              </w:rPr>
            </w:pPr>
          </w:p>
        </w:tc>
        <w:tc>
          <w:tcPr>
            <w:tcW w:w="1273" w:type="dxa"/>
          </w:tcPr>
          <w:p w14:paraId="2DD1E7A6" w14:textId="77777777" w:rsidR="00980A46" w:rsidRPr="00B93E51" w:rsidRDefault="00980A46" w:rsidP="00DC04B2">
            <w:pPr>
              <w:pStyle w:val="TableParagraph"/>
              <w:rPr>
                <w:sz w:val="24"/>
                <w:szCs w:val="24"/>
              </w:rPr>
            </w:pPr>
          </w:p>
        </w:tc>
        <w:tc>
          <w:tcPr>
            <w:tcW w:w="1001" w:type="dxa"/>
          </w:tcPr>
          <w:p w14:paraId="68B0A405" w14:textId="77777777" w:rsidR="00980A46" w:rsidRPr="00B93E51" w:rsidRDefault="00980A46" w:rsidP="00DC04B2">
            <w:pPr>
              <w:pStyle w:val="TableParagraph"/>
              <w:rPr>
                <w:sz w:val="24"/>
                <w:szCs w:val="24"/>
              </w:rPr>
            </w:pPr>
          </w:p>
        </w:tc>
        <w:tc>
          <w:tcPr>
            <w:tcW w:w="849" w:type="dxa"/>
          </w:tcPr>
          <w:p w14:paraId="5B91300D" w14:textId="77777777" w:rsidR="00980A46" w:rsidRPr="00B93E51" w:rsidRDefault="00980A46" w:rsidP="00DC04B2">
            <w:pPr>
              <w:pStyle w:val="TableParagraph"/>
              <w:rPr>
                <w:sz w:val="24"/>
                <w:szCs w:val="24"/>
              </w:rPr>
            </w:pPr>
          </w:p>
        </w:tc>
        <w:tc>
          <w:tcPr>
            <w:tcW w:w="30" w:type="dxa"/>
          </w:tcPr>
          <w:p w14:paraId="6BED5390" w14:textId="77777777" w:rsidR="00980A46" w:rsidRPr="00B93E51" w:rsidRDefault="00980A46" w:rsidP="00DC04B2">
            <w:pPr>
              <w:pStyle w:val="TableParagraph"/>
              <w:rPr>
                <w:sz w:val="24"/>
                <w:szCs w:val="24"/>
              </w:rPr>
            </w:pPr>
          </w:p>
        </w:tc>
        <w:tc>
          <w:tcPr>
            <w:tcW w:w="1132" w:type="dxa"/>
            <w:gridSpan w:val="2"/>
          </w:tcPr>
          <w:p w14:paraId="0AABAA49" w14:textId="77777777" w:rsidR="00980A46" w:rsidRPr="00B93E51" w:rsidRDefault="00980A46" w:rsidP="00DC04B2">
            <w:pPr>
              <w:pStyle w:val="TableParagraph"/>
              <w:rPr>
                <w:sz w:val="24"/>
                <w:szCs w:val="24"/>
              </w:rPr>
            </w:pPr>
          </w:p>
        </w:tc>
      </w:tr>
      <w:tr w:rsidR="00017407" w:rsidRPr="00B93E51" w14:paraId="77A425FB" w14:textId="77777777" w:rsidTr="00017407">
        <w:trPr>
          <w:trHeight w:val="318"/>
        </w:trPr>
        <w:tc>
          <w:tcPr>
            <w:tcW w:w="3399" w:type="dxa"/>
          </w:tcPr>
          <w:p w14:paraId="6856F888" w14:textId="77777777" w:rsidR="00980A46" w:rsidRPr="00B93E51" w:rsidRDefault="00980A46" w:rsidP="00DC04B2">
            <w:pPr>
              <w:pStyle w:val="TableParagraph"/>
              <w:rPr>
                <w:sz w:val="24"/>
                <w:szCs w:val="24"/>
              </w:rPr>
            </w:pPr>
          </w:p>
        </w:tc>
        <w:tc>
          <w:tcPr>
            <w:tcW w:w="709" w:type="dxa"/>
          </w:tcPr>
          <w:p w14:paraId="6B89606E" w14:textId="77777777" w:rsidR="00980A46" w:rsidRPr="00B93E51" w:rsidRDefault="00980A46" w:rsidP="00DC04B2">
            <w:pPr>
              <w:pStyle w:val="TableParagraph"/>
              <w:rPr>
                <w:sz w:val="24"/>
                <w:szCs w:val="24"/>
              </w:rPr>
            </w:pPr>
          </w:p>
        </w:tc>
        <w:tc>
          <w:tcPr>
            <w:tcW w:w="713" w:type="dxa"/>
          </w:tcPr>
          <w:p w14:paraId="104552CD" w14:textId="77777777" w:rsidR="00980A46" w:rsidRPr="00B93E51" w:rsidRDefault="00980A46" w:rsidP="00DC04B2">
            <w:pPr>
              <w:pStyle w:val="TableParagraph"/>
              <w:rPr>
                <w:sz w:val="24"/>
                <w:szCs w:val="24"/>
              </w:rPr>
            </w:pPr>
          </w:p>
        </w:tc>
        <w:tc>
          <w:tcPr>
            <w:tcW w:w="561" w:type="dxa"/>
          </w:tcPr>
          <w:p w14:paraId="4E86393F" w14:textId="77777777" w:rsidR="00980A46" w:rsidRPr="00B93E51" w:rsidRDefault="00980A46" w:rsidP="00DC04B2">
            <w:pPr>
              <w:pStyle w:val="TableParagraph"/>
              <w:rPr>
                <w:sz w:val="24"/>
                <w:szCs w:val="24"/>
              </w:rPr>
            </w:pPr>
          </w:p>
        </w:tc>
        <w:tc>
          <w:tcPr>
            <w:tcW w:w="567" w:type="dxa"/>
          </w:tcPr>
          <w:p w14:paraId="0E4EF743" w14:textId="77777777" w:rsidR="00980A46" w:rsidRPr="00B93E51" w:rsidRDefault="00980A46" w:rsidP="00DC04B2">
            <w:pPr>
              <w:pStyle w:val="TableParagraph"/>
              <w:rPr>
                <w:sz w:val="24"/>
                <w:szCs w:val="24"/>
              </w:rPr>
            </w:pPr>
          </w:p>
        </w:tc>
        <w:tc>
          <w:tcPr>
            <w:tcW w:w="849" w:type="dxa"/>
          </w:tcPr>
          <w:p w14:paraId="067082DC" w14:textId="77777777" w:rsidR="00980A46" w:rsidRPr="00B93E51" w:rsidRDefault="00980A46" w:rsidP="00DC04B2">
            <w:pPr>
              <w:pStyle w:val="TableParagraph"/>
              <w:rPr>
                <w:sz w:val="24"/>
                <w:szCs w:val="24"/>
              </w:rPr>
            </w:pPr>
          </w:p>
        </w:tc>
        <w:tc>
          <w:tcPr>
            <w:tcW w:w="991" w:type="dxa"/>
          </w:tcPr>
          <w:p w14:paraId="2558EA45" w14:textId="77777777" w:rsidR="00980A46" w:rsidRPr="00B93E51" w:rsidRDefault="00980A46" w:rsidP="00DC04B2">
            <w:pPr>
              <w:pStyle w:val="TableParagraph"/>
              <w:rPr>
                <w:sz w:val="24"/>
                <w:szCs w:val="24"/>
              </w:rPr>
            </w:pPr>
          </w:p>
        </w:tc>
        <w:tc>
          <w:tcPr>
            <w:tcW w:w="850" w:type="dxa"/>
          </w:tcPr>
          <w:p w14:paraId="5F202352" w14:textId="77777777" w:rsidR="00980A46" w:rsidRPr="00B93E51" w:rsidRDefault="00980A46" w:rsidP="00DC04B2">
            <w:pPr>
              <w:pStyle w:val="TableParagraph"/>
              <w:rPr>
                <w:sz w:val="24"/>
                <w:szCs w:val="24"/>
              </w:rPr>
            </w:pPr>
          </w:p>
        </w:tc>
        <w:tc>
          <w:tcPr>
            <w:tcW w:w="991" w:type="dxa"/>
          </w:tcPr>
          <w:p w14:paraId="6EF7DADA" w14:textId="77777777" w:rsidR="00980A46" w:rsidRPr="00B93E51" w:rsidRDefault="00980A46" w:rsidP="00DC04B2">
            <w:pPr>
              <w:pStyle w:val="TableParagraph"/>
              <w:rPr>
                <w:sz w:val="24"/>
                <w:szCs w:val="24"/>
              </w:rPr>
            </w:pPr>
          </w:p>
        </w:tc>
        <w:tc>
          <w:tcPr>
            <w:tcW w:w="850" w:type="dxa"/>
          </w:tcPr>
          <w:p w14:paraId="3593C3C6" w14:textId="77777777" w:rsidR="00980A46" w:rsidRPr="00B93E51" w:rsidRDefault="00980A46" w:rsidP="00DC04B2">
            <w:pPr>
              <w:pStyle w:val="TableParagraph"/>
              <w:rPr>
                <w:sz w:val="24"/>
                <w:szCs w:val="24"/>
              </w:rPr>
            </w:pPr>
          </w:p>
        </w:tc>
        <w:tc>
          <w:tcPr>
            <w:tcW w:w="849" w:type="dxa"/>
          </w:tcPr>
          <w:p w14:paraId="00CA5009" w14:textId="77777777" w:rsidR="00980A46" w:rsidRPr="00B93E51" w:rsidRDefault="00980A46" w:rsidP="00DC04B2">
            <w:pPr>
              <w:pStyle w:val="TableParagraph"/>
              <w:rPr>
                <w:sz w:val="24"/>
                <w:szCs w:val="24"/>
              </w:rPr>
            </w:pPr>
          </w:p>
        </w:tc>
        <w:tc>
          <w:tcPr>
            <w:tcW w:w="850" w:type="dxa"/>
          </w:tcPr>
          <w:p w14:paraId="6C6D1939" w14:textId="77777777" w:rsidR="00980A46" w:rsidRPr="00B93E51" w:rsidRDefault="00980A46" w:rsidP="00DC04B2">
            <w:pPr>
              <w:pStyle w:val="TableParagraph"/>
              <w:rPr>
                <w:sz w:val="24"/>
                <w:szCs w:val="24"/>
              </w:rPr>
            </w:pPr>
          </w:p>
        </w:tc>
        <w:tc>
          <w:tcPr>
            <w:tcW w:w="1273" w:type="dxa"/>
          </w:tcPr>
          <w:p w14:paraId="306D8324" w14:textId="77777777" w:rsidR="00980A46" w:rsidRPr="00B93E51" w:rsidRDefault="00980A46" w:rsidP="00DC04B2">
            <w:pPr>
              <w:pStyle w:val="TableParagraph"/>
              <w:rPr>
                <w:sz w:val="24"/>
                <w:szCs w:val="24"/>
              </w:rPr>
            </w:pPr>
          </w:p>
        </w:tc>
        <w:tc>
          <w:tcPr>
            <w:tcW w:w="1001" w:type="dxa"/>
          </w:tcPr>
          <w:p w14:paraId="744CBC97" w14:textId="77777777" w:rsidR="00980A46" w:rsidRPr="00B93E51" w:rsidRDefault="00980A46" w:rsidP="00DC04B2">
            <w:pPr>
              <w:pStyle w:val="TableParagraph"/>
              <w:rPr>
                <w:sz w:val="24"/>
                <w:szCs w:val="24"/>
              </w:rPr>
            </w:pPr>
          </w:p>
        </w:tc>
        <w:tc>
          <w:tcPr>
            <w:tcW w:w="849" w:type="dxa"/>
          </w:tcPr>
          <w:p w14:paraId="3EEBD5C1" w14:textId="77777777" w:rsidR="00980A46" w:rsidRPr="00B93E51" w:rsidRDefault="00980A46" w:rsidP="00DC04B2">
            <w:pPr>
              <w:pStyle w:val="TableParagraph"/>
              <w:rPr>
                <w:sz w:val="24"/>
                <w:szCs w:val="24"/>
              </w:rPr>
            </w:pPr>
          </w:p>
        </w:tc>
        <w:tc>
          <w:tcPr>
            <w:tcW w:w="30" w:type="dxa"/>
          </w:tcPr>
          <w:p w14:paraId="78743257" w14:textId="77777777" w:rsidR="00980A46" w:rsidRPr="00B93E51" w:rsidRDefault="00980A46" w:rsidP="00DC04B2">
            <w:pPr>
              <w:pStyle w:val="TableParagraph"/>
              <w:rPr>
                <w:sz w:val="24"/>
                <w:szCs w:val="24"/>
              </w:rPr>
            </w:pPr>
          </w:p>
        </w:tc>
        <w:tc>
          <w:tcPr>
            <w:tcW w:w="1132" w:type="dxa"/>
            <w:gridSpan w:val="2"/>
          </w:tcPr>
          <w:p w14:paraId="1CBC1CA8" w14:textId="77777777" w:rsidR="00980A46" w:rsidRPr="00B93E51" w:rsidRDefault="00980A46" w:rsidP="00DC04B2">
            <w:pPr>
              <w:pStyle w:val="TableParagraph"/>
              <w:rPr>
                <w:sz w:val="24"/>
                <w:szCs w:val="24"/>
              </w:rPr>
            </w:pPr>
          </w:p>
        </w:tc>
      </w:tr>
      <w:tr w:rsidR="00017407" w:rsidRPr="00B93E51" w14:paraId="1994182B" w14:textId="77777777" w:rsidTr="00017407">
        <w:trPr>
          <w:trHeight w:val="318"/>
        </w:trPr>
        <w:tc>
          <w:tcPr>
            <w:tcW w:w="3399" w:type="dxa"/>
          </w:tcPr>
          <w:p w14:paraId="6F51FCED" w14:textId="77777777" w:rsidR="00980A46" w:rsidRPr="00B93E51" w:rsidRDefault="00980A46" w:rsidP="00DC04B2">
            <w:pPr>
              <w:pStyle w:val="TableParagraph"/>
              <w:rPr>
                <w:sz w:val="24"/>
                <w:szCs w:val="24"/>
              </w:rPr>
            </w:pPr>
          </w:p>
        </w:tc>
        <w:tc>
          <w:tcPr>
            <w:tcW w:w="709" w:type="dxa"/>
          </w:tcPr>
          <w:p w14:paraId="3760FBEC" w14:textId="77777777" w:rsidR="00980A46" w:rsidRPr="00B93E51" w:rsidRDefault="00980A46" w:rsidP="00DC04B2">
            <w:pPr>
              <w:pStyle w:val="TableParagraph"/>
              <w:rPr>
                <w:sz w:val="24"/>
                <w:szCs w:val="24"/>
              </w:rPr>
            </w:pPr>
          </w:p>
        </w:tc>
        <w:tc>
          <w:tcPr>
            <w:tcW w:w="713" w:type="dxa"/>
          </w:tcPr>
          <w:p w14:paraId="1EAD4EE6" w14:textId="77777777" w:rsidR="00980A46" w:rsidRPr="00B93E51" w:rsidRDefault="00980A46" w:rsidP="00DC04B2">
            <w:pPr>
              <w:pStyle w:val="TableParagraph"/>
              <w:rPr>
                <w:sz w:val="24"/>
                <w:szCs w:val="24"/>
              </w:rPr>
            </w:pPr>
          </w:p>
        </w:tc>
        <w:tc>
          <w:tcPr>
            <w:tcW w:w="561" w:type="dxa"/>
          </w:tcPr>
          <w:p w14:paraId="79B88FF0" w14:textId="77777777" w:rsidR="00980A46" w:rsidRPr="00B93E51" w:rsidRDefault="00980A46" w:rsidP="00DC04B2">
            <w:pPr>
              <w:pStyle w:val="TableParagraph"/>
              <w:rPr>
                <w:sz w:val="24"/>
                <w:szCs w:val="24"/>
              </w:rPr>
            </w:pPr>
          </w:p>
        </w:tc>
        <w:tc>
          <w:tcPr>
            <w:tcW w:w="567" w:type="dxa"/>
          </w:tcPr>
          <w:p w14:paraId="3876E7D8" w14:textId="77777777" w:rsidR="00980A46" w:rsidRPr="00B93E51" w:rsidRDefault="00980A46" w:rsidP="00DC04B2">
            <w:pPr>
              <w:pStyle w:val="TableParagraph"/>
              <w:rPr>
                <w:sz w:val="24"/>
                <w:szCs w:val="24"/>
              </w:rPr>
            </w:pPr>
          </w:p>
        </w:tc>
        <w:tc>
          <w:tcPr>
            <w:tcW w:w="849" w:type="dxa"/>
          </w:tcPr>
          <w:p w14:paraId="44A91479" w14:textId="77777777" w:rsidR="00980A46" w:rsidRPr="00B93E51" w:rsidRDefault="00980A46" w:rsidP="00DC04B2">
            <w:pPr>
              <w:pStyle w:val="TableParagraph"/>
              <w:rPr>
                <w:sz w:val="24"/>
                <w:szCs w:val="24"/>
              </w:rPr>
            </w:pPr>
          </w:p>
        </w:tc>
        <w:tc>
          <w:tcPr>
            <w:tcW w:w="991" w:type="dxa"/>
          </w:tcPr>
          <w:p w14:paraId="258338FB" w14:textId="77777777" w:rsidR="00980A46" w:rsidRPr="00B93E51" w:rsidRDefault="00980A46" w:rsidP="00DC04B2">
            <w:pPr>
              <w:pStyle w:val="TableParagraph"/>
              <w:rPr>
                <w:sz w:val="24"/>
                <w:szCs w:val="24"/>
              </w:rPr>
            </w:pPr>
          </w:p>
        </w:tc>
        <w:tc>
          <w:tcPr>
            <w:tcW w:w="850" w:type="dxa"/>
          </w:tcPr>
          <w:p w14:paraId="362DB28D" w14:textId="77777777" w:rsidR="00980A46" w:rsidRPr="00B93E51" w:rsidRDefault="00980A46" w:rsidP="00DC04B2">
            <w:pPr>
              <w:pStyle w:val="TableParagraph"/>
              <w:rPr>
                <w:sz w:val="24"/>
                <w:szCs w:val="24"/>
              </w:rPr>
            </w:pPr>
          </w:p>
        </w:tc>
        <w:tc>
          <w:tcPr>
            <w:tcW w:w="991" w:type="dxa"/>
          </w:tcPr>
          <w:p w14:paraId="12279C00" w14:textId="77777777" w:rsidR="00980A46" w:rsidRPr="00B93E51" w:rsidRDefault="00980A46" w:rsidP="00DC04B2">
            <w:pPr>
              <w:pStyle w:val="TableParagraph"/>
              <w:rPr>
                <w:sz w:val="24"/>
                <w:szCs w:val="24"/>
              </w:rPr>
            </w:pPr>
          </w:p>
        </w:tc>
        <w:tc>
          <w:tcPr>
            <w:tcW w:w="850" w:type="dxa"/>
          </w:tcPr>
          <w:p w14:paraId="14985823" w14:textId="77777777" w:rsidR="00980A46" w:rsidRPr="00B93E51" w:rsidRDefault="00980A46" w:rsidP="00DC04B2">
            <w:pPr>
              <w:pStyle w:val="TableParagraph"/>
              <w:rPr>
                <w:sz w:val="24"/>
                <w:szCs w:val="24"/>
              </w:rPr>
            </w:pPr>
          </w:p>
        </w:tc>
        <w:tc>
          <w:tcPr>
            <w:tcW w:w="849" w:type="dxa"/>
          </w:tcPr>
          <w:p w14:paraId="3379E9AB" w14:textId="77777777" w:rsidR="00980A46" w:rsidRPr="00B93E51" w:rsidRDefault="00980A46" w:rsidP="00DC04B2">
            <w:pPr>
              <w:pStyle w:val="TableParagraph"/>
              <w:rPr>
                <w:sz w:val="24"/>
                <w:szCs w:val="24"/>
              </w:rPr>
            </w:pPr>
          </w:p>
        </w:tc>
        <w:tc>
          <w:tcPr>
            <w:tcW w:w="850" w:type="dxa"/>
          </w:tcPr>
          <w:p w14:paraId="67060C60" w14:textId="77777777" w:rsidR="00980A46" w:rsidRPr="00B93E51" w:rsidRDefault="00980A46" w:rsidP="00DC04B2">
            <w:pPr>
              <w:pStyle w:val="TableParagraph"/>
              <w:rPr>
                <w:sz w:val="24"/>
                <w:szCs w:val="24"/>
              </w:rPr>
            </w:pPr>
          </w:p>
        </w:tc>
        <w:tc>
          <w:tcPr>
            <w:tcW w:w="1273" w:type="dxa"/>
          </w:tcPr>
          <w:p w14:paraId="6E15B51C" w14:textId="77777777" w:rsidR="00980A46" w:rsidRPr="00B93E51" w:rsidRDefault="00980A46" w:rsidP="00DC04B2">
            <w:pPr>
              <w:pStyle w:val="TableParagraph"/>
              <w:rPr>
                <w:sz w:val="24"/>
                <w:szCs w:val="24"/>
              </w:rPr>
            </w:pPr>
          </w:p>
        </w:tc>
        <w:tc>
          <w:tcPr>
            <w:tcW w:w="1001" w:type="dxa"/>
          </w:tcPr>
          <w:p w14:paraId="51D1E523" w14:textId="77777777" w:rsidR="00980A46" w:rsidRPr="00B93E51" w:rsidRDefault="00980A46" w:rsidP="00DC04B2">
            <w:pPr>
              <w:pStyle w:val="TableParagraph"/>
              <w:rPr>
                <w:sz w:val="24"/>
                <w:szCs w:val="24"/>
              </w:rPr>
            </w:pPr>
          </w:p>
        </w:tc>
        <w:tc>
          <w:tcPr>
            <w:tcW w:w="849" w:type="dxa"/>
          </w:tcPr>
          <w:p w14:paraId="7C505431" w14:textId="77777777" w:rsidR="00980A46" w:rsidRPr="00B93E51" w:rsidRDefault="00980A46" w:rsidP="00DC04B2">
            <w:pPr>
              <w:pStyle w:val="TableParagraph"/>
              <w:rPr>
                <w:sz w:val="24"/>
                <w:szCs w:val="24"/>
              </w:rPr>
            </w:pPr>
          </w:p>
        </w:tc>
        <w:tc>
          <w:tcPr>
            <w:tcW w:w="30" w:type="dxa"/>
          </w:tcPr>
          <w:p w14:paraId="30BACBE5" w14:textId="77777777" w:rsidR="00980A46" w:rsidRPr="00B93E51" w:rsidRDefault="00980A46" w:rsidP="00DC04B2">
            <w:pPr>
              <w:pStyle w:val="TableParagraph"/>
              <w:rPr>
                <w:sz w:val="24"/>
                <w:szCs w:val="24"/>
              </w:rPr>
            </w:pPr>
          </w:p>
        </w:tc>
        <w:tc>
          <w:tcPr>
            <w:tcW w:w="1132" w:type="dxa"/>
            <w:gridSpan w:val="2"/>
          </w:tcPr>
          <w:p w14:paraId="092CDFD8" w14:textId="77777777" w:rsidR="00980A46" w:rsidRPr="00B93E51" w:rsidRDefault="00980A46" w:rsidP="00DC04B2">
            <w:pPr>
              <w:pStyle w:val="TableParagraph"/>
              <w:rPr>
                <w:sz w:val="24"/>
                <w:szCs w:val="24"/>
              </w:rPr>
            </w:pPr>
          </w:p>
        </w:tc>
      </w:tr>
    </w:tbl>
    <w:p w14:paraId="287629C4" w14:textId="582D0C6F" w:rsidR="00980A46" w:rsidRDefault="00980A46" w:rsidP="00980A46">
      <w:pPr>
        <w:pStyle w:val="23"/>
        <w:shd w:val="clear" w:color="auto" w:fill="auto"/>
        <w:spacing w:before="0" w:after="46" w:line="276" w:lineRule="auto"/>
        <w:rPr>
          <w:b/>
          <w:bCs/>
          <w:sz w:val="24"/>
          <w:szCs w:val="24"/>
        </w:rPr>
      </w:pPr>
    </w:p>
    <w:p w14:paraId="5342DC0F" w14:textId="47010E34" w:rsidR="00980A46" w:rsidRDefault="00980A46" w:rsidP="00980A46">
      <w:pPr>
        <w:pStyle w:val="23"/>
        <w:shd w:val="clear" w:color="auto" w:fill="auto"/>
        <w:spacing w:before="0" w:after="46" w:line="276" w:lineRule="auto"/>
        <w:rPr>
          <w:b/>
          <w:bCs/>
          <w:sz w:val="24"/>
          <w:szCs w:val="24"/>
        </w:rPr>
      </w:pPr>
    </w:p>
    <w:p w14:paraId="0E8ACA2B" w14:textId="7D7A8EF6" w:rsidR="00980A46" w:rsidRDefault="00980A46" w:rsidP="00980A46">
      <w:pPr>
        <w:pStyle w:val="23"/>
        <w:shd w:val="clear" w:color="auto" w:fill="auto"/>
        <w:spacing w:before="0" w:after="46" w:line="276" w:lineRule="auto"/>
        <w:rPr>
          <w:b/>
          <w:bCs/>
          <w:sz w:val="24"/>
          <w:szCs w:val="24"/>
        </w:rPr>
      </w:pPr>
    </w:p>
    <w:p w14:paraId="29241CB5" w14:textId="77777777" w:rsidR="00F139E0" w:rsidRDefault="00F139E0" w:rsidP="00980A46">
      <w:pPr>
        <w:pStyle w:val="af8"/>
        <w:spacing w:after="0" w:line="240" w:lineRule="auto"/>
        <w:jc w:val="center"/>
        <w:rPr>
          <w:rFonts w:ascii="Times New Roman" w:hAnsi="Times New Roman" w:cs="Times New Roman"/>
          <w:b/>
          <w:sz w:val="24"/>
          <w:szCs w:val="24"/>
        </w:rPr>
      </w:pPr>
    </w:p>
    <w:p w14:paraId="3FA2810A" w14:textId="77777777" w:rsidR="00F139E0" w:rsidRDefault="00F139E0" w:rsidP="00980A46">
      <w:pPr>
        <w:pStyle w:val="af8"/>
        <w:spacing w:after="0" w:line="240" w:lineRule="auto"/>
        <w:jc w:val="center"/>
        <w:rPr>
          <w:rFonts w:ascii="Times New Roman" w:hAnsi="Times New Roman" w:cs="Times New Roman"/>
          <w:b/>
          <w:sz w:val="24"/>
          <w:szCs w:val="24"/>
        </w:rPr>
      </w:pPr>
    </w:p>
    <w:p w14:paraId="409EA346" w14:textId="77777777" w:rsidR="00F139E0" w:rsidRDefault="00F139E0" w:rsidP="00980A46">
      <w:pPr>
        <w:pStyle w:val="af8"/>
        <w:spacing w:after="0" w:line="240" w:lineRule="auto"/>
        <w:jc w:val="center"/>
        <w:rPr>
          <w:rFonts w:ascii="Times New Roman" w:hAnsi="Times New Roman" w:cs="Times New Roman"/>
          <w:b/>
          <w:sz w:val="24"/>
          <w:szCs w:val="24"/>
        </w:rPr>
      </w:pPr>
    </w:p>
    <w:p w14:paraId="61BF9A78" w14:textId="77777777" w:rsidR="00F139E0" w:rsidRDefault="00F139E0" w:rsidP="00980A46">
      <w:pPr>
        <w:pStyle w:val="af8"/>
        <w:spacing w:after="0" w:line="240" w:lineRule="auto"/>
        <w:jc w:val="center"/>
        <w:rPr>
          <w:rFonts w:ascii="Times New Roman" w:hAnsi="Times New Roman" w:cs="Times New Roman"/>
          <w:b/>
          <w:sz w:val="24"/>
          <w:szCs w:val="24"/>
        </w:rPr>
      </w:pPr>
    </w:p>
    <w:p w14:paraId="259D41A4" w14:textId="77777777" w:rsidR="00F139E0" w:rsidRDefault="00F139E0" w:rsidP="00980A46">
      <w:pPr>
        <w:pStyle w:val="af8"/>
        <w:spacing w:after="0" w:line="240" w:lineRule="auto"/>
        <w:jc w:val="center"/>
        <w:rPr>
          <w:rFonts w:ascii="Times New Roman" w:hAnsi="Times New Roman" w:cs="Times New Roman"/>
          <w:b/>
          <w:sz w:val="24"/>
          <w:szCs w:val="24"/>
        </w:rPr>
      </w:pPr>
    </w:p>
    <w:p w14:paraId="2410F6CC" w14:textId="77777777" w:rsidR="00F139E0" w:rsidRDefault="00F139E0" w:rsidP="00980A46">
      <w:pPr>
        <w:pStyle w:val="af8"/>
        <w:spacing w:after="0" w:line="240" w:lineRule="auto"/>
        <w:jc w:val="center"/>
        <w:rPr>
          <w:rFonts w:ascii="Times New Roman" w:hAnsi="Times New Roman" w:cs="Times New Roman"/>
          <w:b/>
          <w:sz w:val="24"/>
          <w:szCs w:val="24"/>
        </w:rPr>
      </w:pPr>
    </w:p>
    <w:p w14:paraId="4B9A6E87" w14:textId="77777777" w:rsidR="00F139E0" w:rsidRDefault="00F139E0" w:rsidP="00980A46">
      <w:pPr>
        <w:pStyle w:val="af8"/>
        <w:spacing w:after="0" w:line="240" w:lineRule="auto"/>
        <w:jc w:val="center"/>
        <w:rPr>
          <w:rFonts w:ascii="Times New Roman" w:hAnsi="Times New Roman" w:cs="Times New Roman"/>
          <w:b/>
          <w:sz w:val="24"/>
          <w:szCs w:val="24"/>
        </w:rPr>
      </w:pPr>
    </w:p>
    <w:p w14:paraId="522B200E" w14:textId="77777777" w:rsidR="00F139E0" w:rsidRDefault="00F139E0" w:rsidP="00980A46">
      <w:pPr>
        <w:pStyle w:val="af8"/>
        <w:spacing w:after="0" w:line="240" w:lineRule="auto"/>
        <w:jc w:val="center"/>
        <w:rPr>
          <w:rFonts w:ascii="Times New Roman" w:hAnsi="Times New Roman" w:cs="Times New Roman"/>
          <w:b/>
          <w:sz w:val="24"/>
          <w:szCs w:val="24"/>
        </w:rPr>
      </w:pPr>
    </w:p>
    <w:p w14:paraId="6398CDA9" w14:textId="77777777" w:rsidR="00F139E0" w:rsidRDefault="00F139E0" w:rsidP="00980A46">
      <w:pPr>
        <w:pStyle w:val="af8"/>
        <w:spacing w:after="0" w:line="240" w:lineRule="auto"/>
        <w:jc w:val="center"/>
        <w:rPr>
          <w:rFonts w:ascii="Times New Roman" w:hAnsi="Times New Roman" w:cs="Times New Roman"/>
          <w:b/>
          <w:sz w:val="24"/>
          <w:szCs w:val="24"/>
        </w:rPr>
      </w:pPr>
    </w:p>
    <w:p w14:paraId="1D691E9E" w14:textId="77777777" w:rsidR="00F139E0" w:rsidRDefault="00F139E0" w:rsidP="00980A46">
      <w:pPr>
        <w:pStyle w:val="af8"/>
        <w:spacing w:after="0" w:line="240" w:lineRule="auto"/>
        <w:jc w:val="center"/>
        <w:rPr>
          <w:rFonts w:ascii="Times New Roman" w:hAnsi="Times New Roman" w:cs="Times New Roman"/>
          <w:b/>
          <w:sz w:val="24"/>
          <w:szCs w:val="24"/>
        </w:rPr>
      </w:pPr>
    </w:p>
    <w:p w14:paraId="76D19D50" w14:textId="77777777" w:rsidR="00F139E0" w:rsidRDefault="00F139E0" w:rsidP="00980A46">
      <w:pPr>
        <w:pStyle w:val="af8"/>
        <w:spacing w:after="0" w:line="240" w:lineRule="auto"/>
        <w:jc w:val="center"/>
        <w:rPr>
          <w:rFonts w:ascii="Times New Roman" w:hAnsi="Times New Roman" w:cs="Times New Roman"/>
          <w:b/>
          <w:sz w:val="24"/>
          <w:szCs w:val="24"/>
        </w:rPr>
      </w:pPr>
    </w:p>
    <w:p w14:paraId="5752EF28" w14:textId="77777777" w:rsidR="00F139E0" w:rsidRDefault="00F139E0" w:rsidP="00980A46">
      <w:pPr>
        <w:pStyle w:val="af8"/>
        <w:spacing w:after="0" w:line="240" w:lineRule="auto"/>
        <w:jc w:val="center"/>
        <w:rPr>
          <w:rFonts w:ascii="Times New Roman" w:hAnsi="Times New Roman" w:cs="Times New Roman"/>
          <w:b/>
          <w:sz w:val="24"/>
          <w:szCs w:val="24"/>
        </w:rPr>
      </w:pPr>
    </w:p>
    <w:p w14:paraId="592106D8" w14:textId="77777777" w:rsidR="00F139E0" w:rsidRDefault="00F139E0" w:rsidP="00980A46">
      <w:pPr>
        <w:pStyle w:val="af8"/>
        <w:spacing w:after="0" w:line="240" w:lineRule="auto"/>
        <w:jc w:val="center"/>
        <w:rPr>
          <w:rFonts w:ascii="Times New Roman" w:hAnsi="Times New Roman" w:cs="Times New Roman"/>
          <w:b/>
          <w:sz w:val="24"/>
          <w:szCs w:val="24"/>
        </w:rPr>
      </w:pPr>
    </w:p>
    <w:p w14:paraId="0B5C2665" w14:textId="77777777" w:rsidR="00F139E0" w:rsidRDefault="00F139E0" w:rsidP="00980A46">
      <w:pPr>
        <w:pStyle w:val="af8"/>
        <w:spacing w:after="0" w:line="240" w:lineRule="auto"/>
        <w:jc w:val="center"/>
        <w:rPr>
          <w:rFonts w:ascii="Times New Roman" w:hAnsi="Times New Roman" w:cs="Times New Roman"/>
          <w:b/>
          <w:sz w:val="24"/>
          <w:szCs w:val="24"/>
        </w:rPr>
      </w:pPr>
    </w:p>
    <w:p w14:paraId="64222E5E" w14:textId="77777777" w:rsidR="00F139E0" w:rsidRDefault="00F139E0" w:rsidP="00980A46">
      <w:pPr>
        <w:pStyle w:val="af8"/>
        <w:spacing w:after="0" w:line="240" w:lineRule="auto"/>
        <w:jc w:val="center"/>
        <w:rPr>
          <w:rFonts w:ascii="Times New Roman" w:hAnsi="Times New Roman" w:cs="Times New Roman"/>
          <w:b/>
          <w:sz w:val="24"/>
          <w:szCs w:val="24"/>
        </w:rPr>
      </w:pPr>
    </w:p>
    <w:p w14:paraId="2391A66F" w14:textId="77777777" w:rsidR="00F139E0" w:rsidRDefault="00F139E0" w:rsidP="00980A46">
      <w:pPr>
        <w:pStyle w:val="af8"/>
        <w:spacing w:after="0" w:line="240" w:lineRule="auto"/>
        <w:jc w:val="center"/>
        <w:rPr>
          <w:rFonts w:ascii="Times New Roman" w:hAnsi="Times New Roman" w:cs="Times New Roman"/>
          <w:b/>
          <w:sz w:val="24"/>
          <w:szCs w:val="24"/>
        </w:rPr>
      </w:pPr>
    </w:p>
    <w:p w14:paraId="20128D5C" w14:textId="77777777" w:rsidR="00F139E0" w:rsidRDefault="00F139E0" w:rsidP="00980A46">
      <w:pPr>
        <w:pStyle w:val="af8"/>
        <w:spacing w:after="0" w:line="240" w:lineRule="auto"/>
        <w:jc w:val="center"/>
        <w:rPr>
          <w:rFonts w:ascii="Times New Roman" w:hAnsi="Times New Roman" w:cs="Times New Roman"/>
          <w:b/>
          <w:sz w:val="24"/>
          <w:szCs w:val="24"/>
        </w:rPr>
      </w:pPr>
    </w:p>
    <w:p w14:paraId="790D85A0" w14:textId="77777777" w:rsidR="00F139E0" w:rsidRDefault="00F139E0" w:rsidP="00980A46">
      <w:pPr>
        <w:pStyle w:val="af8"/>
        <w:spacing w:after="0" w:line="240" w:lineRule="auto"/>
        <w:jc w:val="center"/>
        <w:rPr>
          <w:rFonts w:ascii="Times New Roman" w:hAnsi="Times New Roman" w:cs="Times New Roman"/>
          <w:b/>
          <w:sz w:val="24"/>
          <w:szCs w:val="24"/>
        </w:rPr>
      </w:pPr>
    </w:p>
    <w:p w14:paraId="3414398E" w14:textId="77777777" w:rsidR="00F139E0" w:rsidRDefault="00F139E0" w:rsidP="00980A46">
      <w:pPr>
        <w:pStyle w:val="af8"/>
        <w:spacing w:after="0" w:line="240" w:lineRule="auto"/>
        <w:jc w:val="center"/>
        <w:rPr>
          <w:rFonts w:ascii="Times New Roman" w:hAnsi="Times New Roman" w:cs="Times New Roman"/>
          <w:b/>
          <w:sz w:val="24"/>
          <w:szCs w:val="24"/>
        </w:rPr>
      </w:pPr>
    </w:p>
    <w:p w14:paraId="5E119FC8" w14:textId="77777777" w:rsidR="00F139E0" w:rsidRDefault="00F139E0" w:rsidP="00980A46">
      <w:pPr>
        <w:pStyle w:val="af8"/>
        <w:spacing w:after="0" w:line="240" w:lineRule="auto"/>
        <w:jc w:val="center"/>
        <w:rPr>
          <w:rFonts w:ascii="Times New Roman" w:hAnsi="Times New Roman" w:cs="Times New Roman"/>
          <w:b/>
          <w:sz w:val="24"/>
          <w:szCs w:val="24"/>
        </w:rPr>
      </w:pPr>
    </w:p>
    <w:p w14:paraId="54215A29" w14:textId="77777777" w:rsidR="00F139E0" w:rsidRDefault="00F139E0" w:rsidP="00980A46">
      <w:pPr>
        <w:pStyle w:val="af8"/>
        <w:spacing w:after="0" w:line="240" w:lineRule="auto"/>
        <w:jc w:val="center"/>
        <w:rPr>
          <w:rFonts w:ascii="Times New Roman" w:hAnsi="Times New Roman" w:cs="Times New Roman"/>
          <w:b/>
          <w:sz w:val="24"/>
          <w:szCs w:val="24"/>
        </w:rPr>
      </w:pPr>
    </w:p>
    <w:p w14:paraId="18FCF019" w14:textId="77777777" w:rsidR="00F139E0" w:rsidRDefault="00F139E0" w:rsidP="00980A46">
      <w:pPr>
        <w:pStyle w:val="af8"/>
        <w:spacing w:after="0" w:line="240" w:lineRule="auto"/>
        <w:jc w:val="center"/>
        <w:rPr>
          <w:rFonts w:ascii="Times New Roman" w:hAnsi="Times New Roman" w:cs="Times New Roman"/>
          <w:b/>
          <w:sz w:val="24"/>
          <w:szCs w:val="24"/>
        </w:rPr>
      </w:pPr>
    </w:p>
    <w:p w14:paraId="4DCFEE1C" w14:textId="77777777" w:rsidR="00F139E0" w:rsidRDefault="00F139E0" w:rsidP="00980A46">
      <w:pPr>
        <w:pStyle w:val="af8"/>
        <w:spacing w:after="0" w:line="240" w:lineRule="auto"/>
        <w:jc w:val="center"/>
        <w:rPr>
          <w:rFonts w:ascii="Times New Roman" w:hAnsi="Times New Roman" w:cs="Times New Roman"/>
          <w:b/>
          <w:sz w:val="24"/>
          <w:szCs w:val="24"/>
        </w:rPr>
      </w:pPr>
    </w:p>
    <w:p w14:paraId="27740271" w14:textId="77777777" w:rsidR="00F139E0" w:rsidRDefault="00F139E0" w:rsidP="00980A46">
      <w:pPr>
        <w:pStyle w:val="af8"/>
        <w:spacing w:after="0" w:line="240" w:lineRule="auto"/>
        <w:jc w:val="center"/>
        <w:rPr>
          <w:rFonts w:ascii="Times New Roman" w:hAnsi="Times New Roman" w:cs="Times New Roman"/>
          <w:b/>
          <w:sz w:val="24"/>
          <w:szCs w:val="24"/>
        </w:rPr>
      </w:pPr>
    </w:p>
    <w:p w14:paraId="7B29BA10" w14:textId="77777777" w:rsidR="00F139E0" w:rsidRDefault="00F139E0" w:rsidP="00980A46">
      <w:pPr>
        <w:pStyle w:val="af8"/>
        <w:spacing w:after="0" w:line="240" w:lineRule="auto"/>
        <w:jc w:val="center"/>
        <w:rPr>
          <w:rFonts w:ascii="Times New Roman" w:hAnsi="Times New Roman" w:cs="Times New Roman"/>
          <w:b/>
          <w:sz w:val="24"/>
          <w:szCs w:val="24"/>
        </w:rPr>
      </w:pPr>
    </w:p>
    <w:p w14:paraId="7E29C270" w14:textId="77777777" w:rsidR="00F139E0" w:rsidRDefault="00F139E0" w:rsidP="00980A46">
      <w:pPr>
        <w:pStyle w:val="af8"/>
        <w:spacing w:after="0" w:line="240" w:lineRule="auto"/>
        <w:jc w:val="center"/>
        <w:rPr>
          <w:rFonts w:ascii="Times New Roman" w:hAnsi="Times New Roman" w:cs="Times New Roman"/>
          <w:b/>
          <w:sz w:val="24"/>
          <w:szCs w:val="24"/>
        </w:rPr>
      </w:pPr>
    </w:p>
    <w:p w14:paraId="031586BF" w14:textId="77777777" w:rsidR="00F139E0" w:rsidRDefault="00F139E0" w:rsidP="00980A46">
      <w:pPr>
        <w:pStyle w:val="af8"/>
        <w:spacing w:after="0" w:line="240" w:lineRule="auto"/>
        <w:jc w:val="center"/>
        <w:rPr>
          <w:rFonts w:ascii="Times New Roman" w:hAnsi="Times New Roman" w:cs="Times New Roman"/>
          <w:b/>
          <w:sz w:val="24"/>
          <w:szCs w:val="24"/>
        </w:rPr>
      </w:pPr>
    </w:p>
    <w:p w14:paraId="65FD06C6" w14:textId="77777777" w:rsidR="00F139E0" w:rsidRDefault="00F139E0" w:rsidP="00980A46">
      <w:pPr>
        <w:pStyle w:val="af8"/>
        <w:spacing w:after="0" w:line="240" w:lineRule="auto"/>
        <w:jc w:val="center"/>
        <w:rPr>
          <w:rFonts w:ascii="Times New Roman" w:hAnsi="Times New Roman" w:cs="Times New Roman"/>
          <w:b/>
          <w:sz w:val="24"/>
          <w:szCs w:val="24"/>
        </w:rPr>
      </w:pPr>
    </w:p>
    <w:p w14:paraId="29F89E9D" w14:textId="77777777" w:rsidR="00F139E0" w:rsidRDefault="00F139E0" w:rsidP="00980A46">
      <w:pPr>
        <w:pStyle w:val="af8"/>
        <w:spacing w:after="0" w:line="240" w:lineRule="auto"/>
        <w:jc w:val="center"/>
        <w:rPr>
          <w:rFonts w:ascii="Times New Roman" w:hAnsi="Times New Roman" w:cs="Times New Roman"/>
          <w:b/>
          <w:sz w:val="24"/>
          <w:szCs w:val="24"/>
        </w:rPr>
      </w:pPr>
    </w:p>
    <w:p w14:paraId="3B88CA36" w14:textId="77777777" w:rsidR="00F139E0" w:rsidRDefault="00F139E0" w:rsidP="00980A46">
      <w:pPr>
        <w:pStyle w:val="af8"/>
        <w:spacing w:after="0" w:line="240" w:lineRule="auto"/>
        <w:jc w:val="center"/>
        <w:rPr>
          <w:rFonts w:ascii="Times New Roman" w:hAnsi="Times New Roman" w:cs="Times New Roman"/>
          <w:b/>
          <w:sz w:val="24"/>
          <w:szCs w:val="24"/>
        </w:rPr>
      </w:pPr>
    </w:p>
    <w:p w14:paraId="7BFAA459" w14:textId="77777777" w:rsidR="00F139E0" w:rsidRDefault="00F139E0" w:rsidP="00980A46">
      <w:pPr>
        <w:pStyle w:val="af8"/>
        <w:spacing w:after="0" w:line="240" w:lineRule="auto"/>
        <w:jc w:val="center"/>
        <w:rPr>
          <w:rFonts w:ascii="Times New Roman" w:hAnsi="Times New Roman" w:cs="Times New Roman"/>
          <w:b/>
          <w:sz w:val="24"/>
          <w:szCs w:val="24"/>
        </w:rPr>
      </w:pPr>
    </w:p>
    <w:p w14:paraId="1C860DCF" w14:textId="77777777" w:rsidR="00F139E0" w:rsidRDefault="00F139E0" w:rsidP="00980A46">
      <w:pPr>
        <w:pStyle w:val="af8"/>
        <w:spacing w:after="0" w:line="240" w:lineRule="auto"/>
        <w:jc w:val="center"/>
        <w:rPr>
          <w:rFonts w:ascii="Times New Roman" w:hAnsi="Times New Roman" w:cs="Times New Roman"/>
          <w:b/>
          <w:sz w:val="24"/>
          <w:szCs w:val="24"/>
        </w:rPr>
      </w:pPr>
    </w:p>
    <w:p w14:paraId="0BB277AA" w14:textId="77777777" w:rsidR="00F139E0" w:rsidRDefault="00F139E0" w:rsidP="00980A46">
      <w:pPr>
        <w:pStyle w:val="af8"/>
        <w:spacing w:after="0" w:line="240" w:lineRule="auto"/>
        <w:jc w:val="center"/>
        <w:rPr>
          <w:rFonts w:ascii="Times New Roman" w:hAnsi="Times New Roman" w:cs="Times New Roman"/>
          <w:b/>
          <w:sz w:val="24"/>
          <w:szCs w:val="24"/>
        </w:rPr>
      </w:pPr>
    </w:p>
    <w:p w14:paraId="2D8FDF21" w14:textId="5DCC8FB8" w:rsidR="00980A46" w:rsidRDefault="00980A46" w:rsidP="00980A46">
      <w:pPr>
        <w:pStyle w:val="af8"/>
        <w:spacing w:after="0" w:line="240" w:lineRule="auto"/>
        <w:jc w:val="center"/>
        <w:rPr>
          <w:rFonts w:ascii="Times New Roman" w:hAnsi="Times New Roman" w:cs="Times New Roman"/>
          <w:b/>
          <w:sz w:val="24"/>
          <w:szCs w:val="24"/>
        </w:rPr>
      </w:pPr>
      <w:r w:rsidRPr="00BC5A04">
        <w:rPr>
          <w:rFonts w:ascii="Times New Roman" w:hAnsi="Times New Roman" w:cs="Times New Roman"/>
          <w:b/>
          <w:sz w:val="24"/>
          <w:szCs w:val="24"/>
        </w:rPr>
        <w:lastRenderedPageBreak/>
        <w:t>Художественно-эстетическое развитие</w:t>
      </w:r>
    </w:p>
    <w:p w14:paraId="036FCE15" w14:textId="77777777" w:rsidR="00980A46" w:rsidRPr="00BC5A04" w:rsidRDefault="00980A46" w:rsidP="00980A46">
      <w:pPr>
        <w:pStyle w:val="af8"/>
        <w:spacing w:after="0" w:line="240" w:lineRule="auto"/>
        <w:jc w:val="center"/>
        <w:rPr>
          <w:rFonts w:ascii="Times New Roman" w:hAnsi="Times New Roman" w:cs="Times New Roman"/>
          <w:b/>
          <w:sz w:val="24"/>
          <w:szCs w:val="24"/>
        </w:rPr>
      </w:pPr>
    </w:p>
    <w:tbl>
      <w:tblPr>
        <w:tblStyle w:val="af7"/>
        <w:tblW w:w="16040" w:type="dxa"/>
        <w:tblInd w:w="-1281" w:type="dxa"/>
        <w:tblLook w:val="04A0" w:firstRow="1" w:lastRow="0" w:firstColumn="1" w:lastColumn="0" w:noHBand="0" w:noVBand="1"/>
      </w:tblPr>
      <w:tblGrid>
        <w:gridCol w:w="2913"/>
        <w:gridCol w:w="956"/>
        <w:gridCol w:w="1195"/>
        <w:gridCol w:w="1100"/>
        <w:gridCol w:w="1195"/>
        <w:gridCol w:w="1332"/>
        <w:gridCol w:w="1081"/>
        <w:gridCol w:w="1335"/>
        <w:gridCol w:w="1082"/>
        <w:gridCol w:w="1107"/>
        <w:gridCol w:w="1533"/>
        <w:gridCol w:w="622"/>
        <w:gridCol w:w="589"/>
      </w:tblGrid>
      <w:tr w:rsidR="00980A46" w:rsidRPr="004E303A" w14:paraId="39BC526C" w14:textId="77777777" w:rsidTr="00017407">
        <w:tc>
          <w:tcPr>
            <w:tcW w:w="16040" w:type="dxa"/>
            <w:gridSpan w:val="13"/>
          </w:tcPr>
          <w:p w14:paraId="7341ADFA" w14:textId="77777777" w:rsidR="00980A46" w:rsidRPr="004E303A" w:rsidRDefault="00980A46" w:rsidP="00DC04B2">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lastRenderedPageBreak/>
              <w:t>Показатели</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развития</w:t>
            </w:r>
            <w:r w:rsidRPr="004E303A">
              <w:rPr>
                <w:rFonts w:ascii="Times New Roman" w:hAnsi="Times New Roman" w:cs="Times New Roman"/>
                <w:b/>
                <w:bCs/>
                <w:color w:val="231F20"/>
                <w:spacing w:val="-7"/>
              </w:rPr>
              <w:t xml:space="preserve"> </w:t>
            </w:r>
            <w:r w:rsidRPr="004E303A">
              <w:rPr>
                <w:rFonts w:ascii="Times New Roman" w:hAnsi="Times New Roman" w:cs="Times New Roman"/>
                <w:b/>
                <w:bCs/>
                <w:color w:val="231F20"/>
              </w:rPr>
              <w:t>ребенка</w:t>
            </w:r>
            <w:r w:rsidRPr="004E303A">
              <w:rPr>
                <w:rFonts w:ascii="Times New Roman" w:hAnsi="Times New Roman" w:cs="Times New Roman"/>
                <w:b/>
                <w:bCs/>
                <w:color w:val="231F20"/>
                <w:spacing w:val="-5"/>
              </w:rPr>
              <w:t xml:space="preserve"> </w:t>
            </w:r>
            <w:r w:rsidRPr="004E303A">
              <w:rPr>
                <w:rFonts w:ascii="Times New Roman" w:hAnsi="Times New Roman" w:cs="Times New Roman"/>
                <w:b/>
                <w:bCs/>
                <w:color w:val="231F20"/>
              </w:rPr>
              <w:t>в</w:t>
            </w:r>
            <w:r w:rsidRPr="004E303A">
              <w:rPr>
                <w:rFonts w:ascii="Times New Roman" w:hAnsi="Times New Roman" w:cs="Times New Roman"/>
                <w:b/>
                <w:bCs/>
                <w:color w:val="231F20"/>
                <w:spacing w:val="-7"/>
              </w:rPr>
              <w:t xml:space="preserve"> изобразительной </w:t>
            </w:r>
            <w:r w:rsidRPr="004E303A">
              <w:rPr>
                <w:rFonts w:ascii="Times New Roman" w:hAnsi="Times New Roman" w:cs="Times New Roman"/>
                <w:b/>
                <w:bCs/>
                <w:color w:val="231F20"/>
              </w:rPr>
              <w:t>деятельности</w:t>
            </w:r>
          </w:p>
        </w:tc>
      </w:tr>
      <w:tr w:rsidR="00017407" w:rsidRPr="004E303A" w14:paraId="7206F88A" w14:textId="77777777" w:rsidTr="00017407">
        <w:tc>
          <w:tcPr>
            <w:tcW w:w="2913" w:type="dxa"/>
            <w:vMerge w:val="restart"/>
          </w:tcPr>
          <w:p w14:paraId="08B2C3CB" w14:textId="77777777" w:rsidR="00980A46" w:rsidRPr="004E303A" w:rsidRDefault="00980A46" w:rsidP="00DC04B2">
            <w:pPr>
              <w:pStyle w:val="3"/>
              <w:spacing w:before="0"/>
              <w:rPr>
                <w:rFonts w:ascii="Times New Roman" w:hAnsi="Times New Roman" w:cs="Times New Roman"/>
                <w:b/>
                <w:bCs/>
                <w:color w:val="231F20"/>
              </w:rPr>
            </w:pPr>
            <w:r w:rsidRPr="004E303A">
              <w:rPr>
                <w:rFonts w:ascii="Times New Roman" w:hAnsi="Times New Roman" w:cs="Times New Roman"/>
                <w:b/>
                <w:bCs/>
                <w:color w:val="231F20"/>
              </w:rPr>
              <w:t>ФИ</w:t>
            </w:r>
          </w:p>
        </w:tc>
        <w:tc>
          <w:tcPr>
            <w:tcW w:w="2151" w:type="dxa"/>
            <w:gridSpan w:val="2"/>
          </w:tcPr>
          <w:p w14:paraId="4D0DEBF5" w14:textId="77777777" w:rsidR="00980A46" w:rsidRPr="004E303A" w:rsidRDefault="00980A46" w:rsidP="00DC04B2">
            <w:pPr>
              <w:pStyle w:val="TableParagraph"/>
              <w:ind w:left="0"/>
              <w:rPr>
                <w:sz w:val="24"/>
                <w:szCs w:val="24"/>
              </w:rPr>
            </w:pPr>
            <w:r w:rsidRPr="004E303A">
              <w:rPr>
                <w:color w:val="231F20"/>
                <w:sz w:val="24"/>
                <w:szCs w:val="24"/>
              </w:rPr>
              <w:t>В рисунке мо</w:t>
            </w:r>
            <w:r w:rsidRPr="004E303A">
              <w:rPr>
                <w:color w:val="231F20"/>
                <w:spacing w:val="-1"/>
                <w:sz w:val="24"/>
                <w:szCs w:val="24"/>
              </w:rPr>
              <w:t>жет</w:t>
            </w:r>
            <w:r w:rsidRPr="004E303A">
              <w:rPr>
                <w:color w:val="231F20"/>
                <w:spacing w:val="-6"/>
                <w:sz w:val="24"/>
                <w:szCs w:val="24"/>
              </w:rPr>
              <w:t xml:space="preserve"> </w:t>
            </w:r>
            <w:r w:rsidRPr="004E303A">
              <w:rPr>
                <w:color w:val="231F20"/>
                <w:spacing w:val="-1"/>
                <w:sz w:val="24"/>
                <w:szCs w:val="24"/>
              </w:rPr>
              <w:t>изобразить</w:t>
            </w:r>
            <w:r>
              <w:rPr>
                <w:color w:val="231F20"/>
                <w:spacing w:val="-1"/>
                <w:sz w:val="24"/>
                <w:szCs w:val="24"/>
              </w:rPr>
              <w:t xml:space="preserve"> </w:t>
            </w:r>
            <w:r w:rsidRPr="004E303A">
              <w:rPr>
                <w:color w:val="231F20"/>
                <w:spacing w:val="-1"/>
                <w:sz w:val="24"/>
                <w:szCs w:val="24"/>
              </w:rPr>
              <w:t xml:space="preserve">отдельные </w:t>
            </w:r>
            <w:proofErr w:type="gramStart"/>
            <w:r w:rsidRPr="004E303A">
              <w:rPr>
                <w:color w:val="231F20"/>
                <w:spacing w:val="-1"/>
                <w:sz w:val="24"/>
                <w:szCs w:val="24"/>
              </w:rPr>
              <w:t xml:space="preserve">предметы </w:t>
            </w:r>
            <w:r w:rsidRPr="004E303A">
              <w:rPr>
                <w:color w:val="231F20"/>
                <w:spacing w:val="-42"/>
                <w:sz w:val="24"/>
                <w:szCs w:val="24"/>
              </w:rPr>
              <w:t xml:space="preserve"> </w:t>
            </w:r>
            <w:r w:rsidRPr="004E303A">
              <w:rPr>
                <w:color w:val="231F20"/>
                <w:sz w:val="24"/>
                <w:szCs w:val="24"/>
              </w:rPr>
              <w:t>простых</w:t>
            </w:r>
            <w:proofErr w:type="gramEnd"/>
            <w:r w:rsidRPr="004E303A">
              <w:rPr>
                <w:color w:val="231F20"/>
                <w:sz w:val="24"/>
                <w:szCs w:val="24"/>
              </w:rPr>
              <w:t xml:space="preserve"> форм по</w:t>
            </w:r>
            <w:r w:rsidRPr="004E303A">
              <w:rPr>
                <w:color w:val="231F20"/>
                <w:spacing w:val="1"/>
                <w:sz w:val="24"/>
                <w:szCs w:val="24"/>
              </w:rPr>
              <w:t xml:space="preserve"> </w:t>
            </w:r>
            <w:r w:rsidRPr="004E303A">
              <w:rPr>
                <w:color w:val="231F20"/>
                <w:sz w:val="24"/>
                <w:szCs w:val="24"/>
              </w:rPr>
              <w:t>образцу и показу воспитателя показу</w:t>
            </w:r>
          </w:p>
        </w:tc>
        <w:tc>
          <w:tcPr>
            <w:tcW w:w="2295" w:type="dxa"/>
            <w:gridSpan w:val="2"/>
          </w:tcPr>
          <w:p w14:paraId="2A21EC19" w14:textId="77777777" w:rsidR="00980A46" w:rsidRPr="004E303A" w:rsidRDefault="00980A46" w:rsidP="00DC04B2">
            <w:pPr>
              <w:pStyle w:val="3"/>
              <w:spacing w:before="0"/>
              <w:rPr>
                <w:rFonts w:ascii="Times New Roman" w:hAnsi="Times New Roman" w:cs="Times New Roman"/>
                <w:b/>
                <w:bCs/>
                <w:color w:val="231F20"/>
              </w:rPr>
            </w:pPr>
            <w:r w:rsidRPr="004E303A">
              <w:rPr>
                <w:rFonts w:ascii="Times New Roman" w:hAnsi="Times New Roman" w:cs="Times New Roman"/>
                <w:color w:val="231F20"/>
              </w:rPr>
              <w:t>Правильно пользуется карандашами, кистью и красками</w:t>
            </w:r>
          </w:p>
        </w:tc>
        <w:tc>
          <w:tcPr>
            <w:tcW w:w="2413" w:type="dxa"/>
            <w:gridSpan w:val="2"/>
          </w:tcPr>
          <w:p w14:paraId="726B499B" w14:textId="77777777" w:rsidR="00980A46" w:rsidRPr="004E303A" w:rsidRDefault="00980A46" w:rsidP="00DC04B2">
            <w:pPr>
              <w:pStyle w:val="3"/>
              <w:spacing w:before="0"/>
              <w:rPr>
                <w:rFonts w:ascii="Times New Roman" w:hAnsi="Times New Roman" w:cs="Times New Roman"/>
                <w:b/>
                <w:bCs/>
                <w:color w:val="231F20"/>
              </w:rPr>
            </w:pPr>
            <w:r w:rsidRPr="004E303A">
              <w:rPr>
                <w:rFonts w:ascii="Times New Roman" w:hAnsi="Times New Roman" w:cs="Times New Roman"/>
                <w:color w:val="231F20"/>
              </w:rPr>
              <w:t>Лепит предметы из</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1-3 частей по образцу и показу вос</w:t>
            </w:r>
            <w:r w:rsidRPr="004E303A">
              <w:rPr>
                <w:rFonts w:ascii="Times New Roman" w:hAnsi="Times New Roman" w:cs="Times New Roman"/>
                <w:color w:val="231F20"/>
                <w:spacing w:val="-2"/>
              </w:rPr>
              <w:t>питателя, используя</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разные способы:</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spacing w:val="-2"/>
              </w:rPr>
              <w:t xml:space="preserve">отщипывание, </w:t>
            </w:r>
            <w:r w:rsidRPr="004E303A">
              <w:rPr>
                <w:rFonts w:ascii="Times New Roman" w:hAnsi="Times New Roman" w:cs="Times New Roman"/>
                <w:color w:val="231F20"/>
                <w:spacing w:val="-1"/>
              </w:rPr>
              <w:t>отры</w:t>
            </w:r>
            <w:r w:rsidRPr="004E303A">
              <w:rPr>
                <w:rFonts w:ascii="Times New Roman" w:hAnsi="Times New Roman" w:cs="Times New Roman"/>
                <w:color w:val="231F20"/>
                <w:spacing w:val="-3"/>
              </w:rPr>
              <w:t>вание, сплющивание,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2"/>
              </w:rPr>
              <w:t xml:space="preserve">вытягивание, </w:t>
            </w:r>
            <w:r w:rsidRPr="004E303A">
              <w:rPr>
                <w:rFonts w:ascii="Times New Roman" w:hAnsi="Times New Roman" w:cs="Times New Roman"/>
                <w:color w:val="231F20"/>
                <w:spacing w:val="-1"/>
              </w:rPr>
              <w:t>раска</w:t>
            </w:r>
            <w:r w:rsidRPr="004E303A">
              <w:rPr>
                <w:rFonts w:ascii="Times New Roman" w:hAnsi="Times New Roman" w:cs="Times New Roman"/>
                <w:color w:val="231F20"/>
                <w:spacing w:val="-2"/>
              </w:rPr>
              <w:t>тывание</w:t>
            </w:r>
            <w:r w:rsidRPr="004E303A">
              <w:rPr>
                <w:rFonts w:ascii="Times New Roman" w:hAnsi="Times New Roman" w:cs="Times New Roman"/>
                <w:color w:val="231F20"/>
                <w:spacing w:val="-8"/>
              </w:rPr>
              <w:t xml:space="preserve"> </w:t>
            </w:r>
            <w:r w:rsidRPr="004E303A">
              <w:rPr>
                <w:rFonts w:ascii="Times New Roman" w:hAnsi="Times New Roman" w:cs="Times New Roman"/>
                <w:color w:val="231F20"/>
                <w:spacing w:val="-1"/>
              </w:rPr>
              <w:t>между</w:t>
            </w:r>
            <w:r w:rsidRPr="004E303A">
              <w:rPr>
                <w:rFonts w:ascii="Times New Roman" w:hAnsi="Times New Roman" w:cs="Times New Roman"/>
                <w:color w:val="231F20"/>
                <w:spacing w:val="-7"/>
              </w:rPr>
              <w:t xml:space="preserve"> </w:t>
            </w:r>
            <w:r w:rsidRPr="004E303A">
              <w:rPr>
                <w:rFonts w:ascii="Times New Roman" w:hAnsi="Times New Roman" w:cs="Times New Roman"/>
                <w:color w:val="231F20"/>
                <w:spacing w:val="-1"/>
              </w:rPr>
              <w:t>ладо</w:t>
            </w:r>
            <w:r w:rsidRPr="004E303A">
              <w:rPr>
                <w:rFonts w:ascii="Times New Roman" w:hAnsi="Times New Roman" w:cs="Times New Roman"/>
                <w:color w:val="231F20"/>
              </w:rPr>
              <w:t>нями и на плоскости</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прямыми и круговыми движениями</w:t>
            </w:r>
          </w:p>
        </w:tc>
        <w:tc>
          <w:tcPr>
            <w:tcW w:w="2417" w:type="dxa"/>
            <w:gridSpan w:val="2"/>
          </w:tcPr>
          <w:p w14:paraId="18F3A6F0" w14:textId="77777777" w:rsidR="00980A46" w:rsidRPr="004E303A" w:rsidRDefault="00980A46" w:rsidP="00DC04B2">
            <w:pPr>
              <w:pStyle w:val="3"/>
              <w:spacing w:before="0"/>
              <w:rPr>
                <w:rFonts w:ascii="Times New Roman" w:hAnsi="Times New Roman" w:cs="Times New Roman"/>
                <w:b/>
                <w:bCs/>
                <w:color w:val="231F20"/>
              </w:rPr>
            </w:pPr>
            <w:r w:rsidRPr="004E303A">
              <w:rPr>
                <w:rFonts w:ascii="Times New Roman" w:hAnsi="Times New Roman" w:cs="Times New Roman"/>
                <w:color w:val="231F20"/>
              </w:rPr>
              <w:t>В аппликации может</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spacing w:val="-1"/>
              </w:rPr>
              <w:t>создать изображение</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предмета по образцу</w:t>
            </w:r>
            <w:r w:rsidRPr="004E303A">
              <w:rPr>
                <w:rFonts w:ascii="Times New Roman" w:hAnsi="Times New Roman" w:cs="Times New Roman"/>
                <w:color w:val="231F20"/>
                <w:spacing w:val="-42"/>
              </w:rPr>
              <w:t xml:space="preserve"> </w:t>
            </w:r>
            <w:r w:rsidRPr="004E303A">
              <w:rPr>
                <w:rFonts w:ascii="Times New Roman" w:hAnsi="Times New Roman" w:cs="Times New Roman"/>
                <w:color w:val="231F20"/>
              </w:rPr>
              <w:t>или самостоятельно</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из</w:t>
            </w:r>
            <w:r w:rsidRPr="004E303A">
              <w:rPr>
                <w:rFonts w:ascii="Times New Roman" w:hAnsi="Times New Roman" w:cs="Times New Roman"/>
                <w:color w:val="231F20"/>
                <w:spacing w:val="-3"/>
              </w:rPr>
              <w:t xml:space="preserve"> </w:t>
            </w:r>
            <w:r w:rsidRPr="004E303A">
              <w:rPr>
                <w:rFonts w:ascii="Times New Roman" w:hAnsi="Times New Roman" w:cs="Times New Roman"/>
                <w:color w:val="231F20"/>
              </w:rPr>
              <w:t>готовых форм</w:t>
            </w:r>
          </w:p>
        </w:tc>
        <w:tc>
          <w:tcPr>
            <w:tcW w:w="2640" w:type="dxa"/>
            <w:gridSpan w:val="2"/>
          </w:tcPr>
          <w:p w14:paraId="565800C1" w14:textId="77777777" w:rsidR="00980A46" w:rsidRPr="004E303A" w:rsidRDefault="00980A46" w:rsidP="00DC04B2">
            <w:pPr>
              <w:pStyle w:val="3"/>
              <w:spacing w:before="0"/>
              <w:rPr>
                <w:rFonts w:ascii="Times New Roman" w:hAnsi="Times New Roman" w:cs="Times New Roman"/>
                <w:b/>
                <w:bCs/>
                <w:color w:val="231F20"/>
              </w:rPr>
            </w:pPr>
            <w:r w:rsidRPr="004E303A">
              <w:rPr>
                <w:rFonts w:ascii="Times New Roman" w:hAnsi="Times New Roman" w:cs="Times New Roman"/>
                <w:color w:val="231F20"/>
              </w:rPr>
              <w:t>Проявляет эмоциональную отзывчивость на картинку,</w:t>
            </w:r>
            <w:r w:rsidRPr="004E303A">
              <w:rPr>
                <w:rFonts w:ascii="Times New Roman" w:hAnsi="Times New Roman" w:cs="Times New Roman"/>
                <w:color w:val="231F20"/>
                <w:spacing w:val="1"/>
              </w:rPr>
              <w:t xml:space="preserve"> </w:t>
            </w:r>
            <w:r w:rsidRPr="004E303A">
              <w:rPr>
                <w:rFonts w:ascii="Times New Roman" w:hAnsi="Times New Roman" w:cs="Times New Roman"/>
                <w:color w:val="231F20"/>
              </w:rPr>
              <w:t>иллюстрацию и народную игрушку</w:t>
            </w:r>
          </w:p>
        </w:tc>
        <w:tc>
          <w:tcPr>
            <w:tcW w:w="1211" w:type="dxa"/>
            <w:gridSpan w:val="2"/>
          </w:tcPr>
          <w:p w14:paraId="0921D577" w14:textId="77777777" w:rsidR="00980A46" w:rsidRPr="004E303A" w:rsidRDefault="00980A46" w:rsidP="00DC04B2">
            <w:pPr>
              <w:pStyle w:val="3"/>
              <w:spacing w:before="0"/>
              <w:jc w:val="center"/>
              <w:rPr>
                <w:rFonts w:ascii="Times New Roman" w:hAnsi="Times New Roman" w:cs="Times New Roman"/>
                <w:b/>
                <w:bCs/>
                <w:color w:val="231F20"/>
              </w:rPr>
            </w:pPr>
            <w:r w:rsidRPr="004E303A">
              <w:rPr>
                <w:rFonts w:ascii="Times New Roman" w:hAnsi="Times New Roman" w:cs="Times New Roman"/>
                <w:b/>
                <w:bCs/>
                <w:color w:val="231F20"/>
              </w:rPr>
              <w:t>Итог</w:t>
            </w:r>
          </w:p>
        </w:tc>
      </w:tr>
      <w:tr w:rsidR="00017407" w:rsidRPr="004E303A" w14:paraId="11819FBB" w14:textId="77777777" w:rsidTr="00017407">
        <w:tc>
          <w:tcPr>
            <w:tcW w:w="2913" w:type="dxa"/>
            <w:vMerge/>
          </w:tcPr>
          <w:p w14:paraId="1079BCD3"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294D9357"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201A3C49" w14:textId="77777777" w:rsidR="00980A46" w:rsidRPr="004E303A" w:rsidRDefault="00980A46" w:rsidP="00DC04B2">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195" w:type="dxa"/>
          </w:tcPr>
          <w:p w14:paraId="29878188"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4E80FD0C" w14:textId="77777777" w:rsidR="00980A46" w:rsidRPr="004E303A" w:rsidRDefault="00980A46" w:rsidP="00DC04B2">
            <w:pPr>
              <w:pStyle w:val="3"/>
              <w:spacing w:before="0"/>
              <w:jc w:val="center"/>
              <w:rPr>
                <w:rFonts w:ascii="Times New Roman" w:hAnsi="Times New Roman" w:cs="Times New Roman"/>
                <w:b/>
                <w:bCs/>
                <w:color w:val="231F20"/>
              </w:rPr>
            </w:pPr>
            <w:r w:rsidRPr="004E303A">
              <w:rPr>
                <w:rFonts w:ascii="Times New Roman" w:hAnsi="Times New Roman" w:cs="Times New Roman"/>
                <w:color w:val="231F20"/>
              </w:rPr>
              <w:t>года</w:t>
            </w:r>
          </w:p>
        </w:tc>
        <w:tc>
          <w:tcPr>
            <w:tcW w:w="1100" w:type="dxa"/>
          </w:tcPr>
          <w:p w14:paraId="45788981"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195" w:type="dxa"/>
          </w:tcPr>
          <w:p w14:paraId="3C3FF307"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w:t>
            </w:r>
          </w:p>
          <w:p w14:paraId="7C5B3339"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332" w:type="dxa"/>
          </w:tcPr>
          <w:p w14:paraId="51C9102F"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297ECC4B"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081" w:type="dxa"/>
          </w:tcPr>
          <w:p w14:paraId="00701E56"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335" w:type="dxa"/>
          </w:tcPr>
          <w:p w14:paraId="6848687C"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w:t>
            </w:r>
          </w:p>
          <w:p w14:paraId="3CDD536F"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года</w:t>
            </w:r>
          </w:p>
        </w:tc>
        <w:tc>
          <w:tcPr>
            <w:tcW w:w="1082" w:type="dxa"/>
          </w:tcPr>
          <w:p w14:paraId="11D6AE55"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1107" w:type="dxa"/>
          </w:tcPr>
          <w:p w14:paraId="73EAA0A8"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Начало года</w:t>
            </w:r>
          </w:p>
        </w:tc>
        <w:tc>
          <w:tcPr>
            <w:tcW w:w="1533" w:type="dxa"/>
          </w:tcPr>
          <w:p w14:paraId="0B224C90" w14:textId="77777777" w:rsidR="00980A46" w:rsidRPr="004E303A" w:rsidRDefault="00980A46" w:rsidP="00DC04B2">
            <w:pPr>
              <w:pStyle w:val="3"/>
              <w:spacing w:before="0"/>
              <w:jc w:val="center"/>
              <w:rPr>
                <w:rFonts w:ascii="Times New Roman" w:hAnsi="Times New Roman" w:cs="Times New Roman"/>
                <w:color w:val="231F20"/>
              </w:rPr>
            </w:pPr>
            <w:r w:rsidRPr="004E303A">
              <w:rPr>
                <w:rFonts w:ascii="Times New Roman" w:hAnsi="Times New Roman" w:cs="Times New Roman"/>
                <w:color w:val="231F20"/>
              </w:rPr>
              <w:t>Конец года</w:t>
            </w:r>
          </w:p>
        </w:tc>
        <w:tc>
          <w:tcPr>
            <w:tcW w:w="622" w:type="dxa"/>
          </w:tcPr>
          <w:p w14:paraId="3DDFE9C8" w14:textId="77777777" w:rsidR="00980A46" w:rsidRPr="004E303A" w:rsidRDefault="00980A46" w:rsidP="00DC04B2">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w:t>
            </w:r>
          </w:p>
        </w:tc>
        <w:tc>
          <w:tcPr>
            <w:tcW w:w="589" w:type="dxa"/>
          </w:tcPr>
          <w:p w14:paraId="521883B5" w14:textId="77777777" w:rsidR="00980A46" w:rsidRPr="004E303A" w:rsidRDefault="00980A46" w:rsidP="00DC04B2">
            <w:pPr>
              <w:pStyle w:val="3"/>
              <w:spacing w:before="0"/>
              <w:jc w:val="center"/>
              <w:rPr>
                <w:rFonts w:ascii="Times New Roman" w:hAnsi="Times New Roman" w:cs="Times New Roman"/>
                <w:b/>
                <w:bCs/>
                <w:color w:val="231F20"/>
                <w:lang w:val="en-US"/>
              </w:rPr>
            </w:pPr>
            <w:r w:rsidRPr="004E303A">
              <w:rPr>
                <w:rFonts w:ascii="Times New Roman" w:hAnsi="Times New Roman" w:cs="Times New Roman"/>
                <w:color w:val="231F20"/>
                <w:lang w:val="en-US"/>
              </w:rPr>
              <w:t>II</w:t>
            </w:r>
          </w:p>
        </w:tc>
      </w:tr>
      <w:tr w:rsidR="00017407" w:rsidRPr="004E303A" w14:paraId="20864CC8" w14:textId="77777777" w:rsidTr="00017407">
        <w:tc>
          <w:tcPr>
            <w:tcW w:w="2913" w:type="dxa"/>
          </w:tcPr>
          <w:p w14:paraId="34D98EC5"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1946DA22"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E2B1787"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6327354"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87F3CD3"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044D464B"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238E6458"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28AC472E"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743386ED"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77CC1C6B"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6C6B2B7B"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666FFC33"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12B2DBB"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CB8B756" w14:textId="77777777" w:rsidTr="00017407">
        <w:tc>
          <w:tcPr>
            <w:tcW w:w="2913" w:type="dxa"/>
          </w:tcPr>
          <w:p w14:paraId="109950A0"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64B6D2E1"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4C4E9E3"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214D95BD"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8763932"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A7CFC39"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17E4CE02"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FBFD827"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3DD41733"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C8AE0DD"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46E12FE3"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47F6FABF"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68FE3EB6"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5BA10B4C" w14:textId="77777777" w:rsidTr="00017407">
        <w:tc>
          <w:tcPr>
            <w:tcW w:w="2913" w:type="dxa"/>
          </w:tcPr>
          <w:p w14:paraId="51802F34"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D9FB03D"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238DF8A"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4AE480A2"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B2795FA"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78B16A77"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94E3E7B"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9BFDA36"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3023282E"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FC92907"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337D3D9"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3FC711A9"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52FD548A"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C45BC3A" w14:textId="77777777" w:rsidTr="00017407">
        <w:tc>
          <w:tcPr>
            <w:tcW w:w="2913" w:type="dxa"/>
          </w:tcPr>
          <w:p w14:paraId="239CEF06"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568A84EE"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B1A90CE"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531E95A"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6D21C94"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059F2F6A"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6EA9A3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12B56B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66A9CA45"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AC1B094"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139FECBE"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949F9BB"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25FE6A6E"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6C79B21" w14:textId="77777777" w:rsidTr="00017407">
        <w:tc>
          <w:tcPr>
            <w:tcW w:w="2913" w:type="dxa"/>
          </w:tcPr>
          <w:p w14:paraId="0A52D4BD"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26B81E12"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0664FFD"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70176045"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BD51C38"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49A880D0"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606277B0"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C9689C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762FA3C0"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CA9F982"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FD5B456"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0474255B"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6C9CCED"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55AFC14" w14:textId="77777777" w:rsidTr="00017407">
        <w:tc>
          <w:tcPr>
            <w:tcW w:w="2913" w:type="dxa"/>
          </w:tcPr>
          <w:p w14:paraId="229724B8"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1B68779E"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1C1BAE6"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502BBC81"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8EB8E7C"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3FC5FAEC"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2937FB57"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63B1F6A5"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3D500111"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145BCF2"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2B6E6C9A"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46491DDF"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E0BCA40"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1D546ED" w14:textId="77777777" w:rsidTr="00017407">
        <w:tc>
          <w:tcPr>
            <w:tcW w:w="2913" w:type="dxa"/>
          </w:tcPr>
          <w:p w14:paraId="007C67AA"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FA19E3A"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63FFD20"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4FDE82B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648F135"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575A5279"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3F1ACC17"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021469EC"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643034DC"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2868C99F"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570BA03E"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40F4F4D"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0A622294"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2C6FB0B" w14:textId="77777777" w:rsidTr="00017407">
        <w:tc>
          <w:tcPr>
            <w:tcW w:w="2913" w:type="dxa"/>
          </w:tcPr>
          <w:p w14:paraId="1E0EF706"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F275DA6"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440732F"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178FAFAA"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E52BB36"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46E4F822"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59101162"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877BF0E"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04E96FDB"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A74CA07"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D771B20"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1D587763"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65E8E5DB"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FDB3576" w14:textId="77777777" w:rsidTr="00017407">
        <w:tc>
          <w:tcPr>
            <w:tcW w:w="2913" w:type="dxa"/>
          </w:tcPr>
          <w:p w14:paraId="1699B1D6"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2148143E"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53D5C86"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7E135DE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805CC2B"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1766D75"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5751E131"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7B38FDC6"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546C8120"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61A28D8D"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41D4DC3"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633D0F20"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387A1DEF"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EFC46FB" w14:textId="77777777" w:rsidTr="00017407">
        <w:tc>
          <w:tcPr>
            <w:tcW w:w="2913" w:type="dxa"/>
          </w:tcPr>
          <w:p w14:paraId="2C60EFF9"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1DE2FCB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8051F51"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78F3A6B"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CC10C76"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1507F2CC"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6CFA2D2F"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4A4634D"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41826B4C"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35B12C8"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17EC6A23"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63B06E45"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028337B2"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A61573B" w14:textId="77777777" w:rsidTr="00017407">
        <w:tc>
          <w:tcPr>
            <w:tcW w:w="2913" w:type="dxa"/>
          </w:tcPr>
          <w:p w14:paraId="0AF0FE60"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5A5B6FD5"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0DE18BF"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3680D1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9CBCE14"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0AADB195"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4824C36"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5B29E77"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407615D2"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D2FE3EC"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014784EB"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2FC2D6FB"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60BE2A15"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0D9D7CF2" w14:textId="77777777" w:rsidTr="00017407">
        <w:tc>
          <w:tcPr>
            <w:tcW w:w="2913" w:type="dxa"/>
          </w:tcPr>
          <w:p w14:paraId="035C74AA"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0CF4458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21CD0A6"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767D1A09"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85CD224"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5BF6871E"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1BAA7426"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75369F0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4B7EFB53"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617C72B2"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E4904CE"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524A537D"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0871B79B"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610EFB24" w14:textId="77777777" w:rsidTr="00017407">
        <w:tc>
          <w:tcPr>
            <w:tcW w:w="2913" w:type="dxa"/>
          </w:tcPr>
          <w:p w14:paraId="6DCEF5E6"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7BC7C48"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4F89638"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5FA7C7C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2A8B4B3"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5D291DD4"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0D6A2FF3"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DBE4044"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46B43304"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A15F0C8"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06C2D159"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AE5E8A5"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611AED50"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06465D35" w14:textId="77777777" w:rsidTr="00017407">
        <w:tc>
          <w:tcPr>
            <w:tcW w:w="2913" w:type="dxa"/>
          </w:tcPr>
          <w:p w14:paraId="7246D6F9"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22B1FD6E"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15418E3"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324B9196"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81CE828"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8031702"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19965E5A"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8AE662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1590EC1D"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73BECC21"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9AA05A5"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0AA78E4B"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590A96C1"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55803A0E" w14:textId="77777777" w:rsidTr="00017407">
        <w:tc>
          <w:tcPr>
            <w:tcW w:w="2913" w:type="dxa"/>
          </w:tcPr>
          <w:p w14:paraId="345CE306"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6A7E336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687A9B4"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1D860E59"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AE12966"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6AFE0951"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2EB84B68"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6F31ACAB"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5FBA1ECB"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23C498F"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5DDEB76F"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442FF7EA"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F46ADA3"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007FCCF" w14:textId="77777777" w:rsidTr="00017407">
        <w:tc>
          <w:tcPr>
            <w:tcW w:w="2913" w:type="dxa"/>
          </w:tcPr>
          <w:p w14:paraId="02DD4C84"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7ECD28C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FA38AA2"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00A35F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2C4A7F6"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4D6C456F"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DB08E97"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095B0A7B"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04ADB913"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7A1BDB6"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2F79E40"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607EBA64"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8C1708E"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FC6B099" w14:textId="77777777" w:rsidTr="00017407">
        <w:tc>
          <w:tcPr>
            <w:tcW w:w="2913" w:type="dxa"/>
          </w:tcPr>
          <w:p w14:paraId="1299574E"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1FB705E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B6B56F3"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FF379C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A9478EC"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5CEFF2A3"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7C3C4F8C"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0C4A320"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02B2C072"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E8D8346"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5F1CE34"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18806D18"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11E60125"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3F31FB8C" w14:textId="77777777" w:rsidTr="00017407">
        <w:tc>
          <w:tcPr>
            <w:tcW w:w="2913" w:type="dxa"/>
          </w:tcPr>
          <w:p w14:paraId="0A258685"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5CA63F9B"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0E30C5A"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515DB9E0"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3B0B6D8"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7D634898"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64E4DE0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B26F1FC"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601E2DE8"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0D40390"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60995C77"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67D2110"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396A5454"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2B526F1" w14:textId="77777777" w:rsidTr="00017407">
        <w:tc>
          <w:tcPr>
            <w:tcW w:w="2913" w:type="dxa"/>
          </w:tcPr>
          <w:p w14:paraId="0BAB4480"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446F978D"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815C6C8"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46778FDE"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3D70DBD"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1C37008D"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051CE27D"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402990E7"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15A8D04D"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84BE069"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61ECC5BA"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536A6981"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345E5A26"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19337EC6" w14:textId="77777777" w:rsidTr="00017407">
        <w:tc>
          <w:tcPr>
            <w:tcW w:w="2913" w:type="dxa"/>
          </w:tcPr>
          <w:p w14:paraId="208D7E13"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6F2A59F1"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6C977D9"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3A079F11"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16E23D8"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0961F90D"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0E9C2A90"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18198AB1"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26EA5A81"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79ED52B"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3647EFA"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1682B0A"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4447FFF7"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40473B34" w14:textId="77777777" w:rsidTr="00017407">
        <w:tc>
          <w:tcPr>
            <w:tcW w:w="2913" w:type="dxa"/>
          </w:tcPr>
          <w:p w14:paraId="2E1883CD"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7D851A5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64FCD99"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E8F52B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B64A16E"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E91AAF1"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255798F3"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2C935B00"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2C16D5BC"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31252C2"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0FD9E90"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4CB8DC19"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6AE07722"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35786D7" w14:textId="77777777" w:rsidTr="00017407">
        <w:tc>
          <w:tcPr>
            <w:tcW w:w="2913" w:type="dxa"/>
          </w:tcPr>
          <w:p w14:paraId="1532025F"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A91C0C4"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49CF945"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15138C48"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9F9732F"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61C4A16C"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F7193C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33F60E8"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41758AC9"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555A0714"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9CE5DBC"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CEEDC78"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28CEC70"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0DD8A2DD" w14:textId="77777777" w:rsidTr="00017407">
        <w:tc>
          <w:tcPr>
            <w:tcW w:w="2913" w:type="dxa"/>
          </w:tcPr>
          <w:p w14:paraId="1B16F8C3"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5B52219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78E05687"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516478B8"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6781877"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184F5D1B"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37B3A06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011DC08D"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6D70A3FB"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54FCE52"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1AAE1A7"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039F908C"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1B790C46"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5F3850F5" w14:textId="77777777" w:rsidTr="00017407">
        <w:tc>
          <w:tcPr>
            <w:tcW w:w="2913" w:type="dxa"/>
          </w:tcPr>
          <w:p w14:paraId="10A2AE12"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4BFCAEA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7C5D6EC"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3BD2FECA"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8856A2B"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146C4D8"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32FA686A"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4B846B18"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320D6796"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74BC699"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410EC502"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6EA8A701"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571BC3ED"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4D2FB208" w14:textId="77777777" w:rsidTr="00017407">
        <w:tc>
          <w:tcPr>
            <w:tcW w:w="2913" w:type="dxa"/>
          </w:tcPr>
          <w:p w14:paraId="0B032C18"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13BF4D25"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CFF2F4D"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54C672EA"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C3361F5"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3A41E3DF"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0CCFC31F"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197D3F53"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74F31C6E"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2D969A87"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05B2FC8C"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3E8F2F9F"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1622B969"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CFD1BF7" w14:textId="77777777" w:rsidTr="00017407">
        <w:tc>
          <w:tcPr>
            <w:tcW w:w="2913" w:type="dxa"/>
          </w:tcPr>
          <w:p w14:paraId="7FE5010B"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0F661064"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98F7683"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6FC2638B"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F71B12D"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17A6D18F"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75C215FD"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31D29035"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75F3207C"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B323015"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1F6B52FF"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735BD168"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247D7BA5"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A3D22F4" w14:textId="77777777" w:rsidTr="00017407">
        <w:tc>
          <w:tcPr>
            <w:tcW w:w="2913" w:type="dxa"/>
          </w:tcPr>
          <w:p w14:paraId="5B1C7C6E"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6EDE7D4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879B7AE"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20887DC8"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2F4E26E4"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6436CC5F"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254B46A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3E2755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31BB9FE9"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05F26E50"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407E9D2C"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54607DF8"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14CD7CE5"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04622B63" w14:textId="77777777" w:rsidTr="00017407">
        <w:tc>
          <w:tcPr>
            <w:tcW w:w="2913" w:type="dxa"/>
          </w:tcPr>
          <w:p w14:paraId="4A91C594"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5555A664"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1DD2C2F"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2CF4E975"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AACF3F0"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68170E22"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5786274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509DFBCD"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57D1D0F8"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274AB0B5"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7769D7D5"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3289FC8B"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2AA2534"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4852C6BC" w14:textId="77777777" w:rsidTr="00017407">
        <w:tc>
          <w:tcPr>
            <w:tcW w:w="2913" w:type="dxa"/>
          </w:tcPr>
          <w:p w14:paraId="0374DFB4"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5B6B410"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D26A214"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0E24B20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0CFA64B"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92B519B"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7DE67049"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0C6E9D94"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0A9FF064"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34D5D397"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0A232897"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01D8EF71"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7A667992"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BD578E2" w14:textId="77777777" w:rsidTr="00017407">
        <w:tc>
          <w:tcPr>
            <w:tcW w:w="2913" w:type="dxa"/>
          </w:tcPr>
          <w:p w14:paraId="751EAD07"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4E0EB84"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33B7F81A"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33B5CC6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0700FF1"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4620800B"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67DD0A9F"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25ED73CB"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217FFA28"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5AC87FA"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06E96B8C"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43CF98A6"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0E1FFA64"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8F4434D" w14:textId="77777777" w:rsidTr="00017407">
        <w:tc>
          <w:tcPr>
            <w:tcW w:w="2913" w:type="dxa"/>
          </w:tcPr>
          <w:p w14:paraId="29A2D9D0"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678ADC7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5539EF78"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2AA4A7A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9C1BD4B"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68879C1E"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357D1BBE"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1B9E10A2"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19F0CAB4"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459D298A"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394F7E48"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39AC6041"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24F57E1F"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77442238" w14:textId="77777777" w:rsidTr="00017407">
        <w:tc>
          <w:tcPr>
            <w:tcW w:w="2913" w:type="dxa"/>
          </w:tcPr>
          <w:p w14:paraId="2A166085"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3781A5E9"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03C69C16"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755EB38F"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4D1B5E4C"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2DFD726F"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6F1BEA95"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1D03434D"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2139AD7A"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3CC0E641"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4F4E29A6"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04A09D93"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20C9C2D5"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2F4683BF" w14:textId="77777777" w:rsidTr="00017407">
        <w:tc>
          <w:tcPr>
            <w:tcW w:w="2913" w:type="dxa"/>
          </w:tcPr>
          <w:p w14:paraId="7DFDA02D" w14:textId="77777777" w:rsidR="00980A46" w:rsidRPr="004E303A" w:rsidRDefault="00980A46" w:rsidP="00DC04B2">
            <w:pPr>
              <w:pStyle w:val="3"/>
              <w:spacing w:before="0"/>
              <w:rPr>
                <w:rFonts w:ascii="Times New Roman" w:hAnsi="Times New Roman" w:cs="Times New Roman"/>
                <w:color w:val="231F20"/>
              </w:rPr>
            </w:pPr>
          </w:p>
        </w:tc>
        <w:tc>
          <w:tcPr>
            <w:tcW w:w="956" w:type="dxa"/>
          </w:tcPr>
          <w:p w14:paraId="05F6E333"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6B76D0F3" w14:textId="77777777" w:rsidR="00980A46" w:rsidRPr="004E303A" w:rsidRDefault="00980A46" w:rsidP="00DC04B2">
            <w:pPr>
              <w:pStyle w:val="3"/>
              <w:spacing w:before="0"/>
              <w:rPr>
                <w:rFonts w:ascii="Times New Roman" w:hAnsi="Times New Roman" w:cs="Times New Roman"/>
                <w:color w:val="231F20"/>
              </w:rPr>
            </w:pPr>
          </w:p>
        </w:tc>
        <w:tc>
          <w:tcPr>
            <w:tcW w:w="1100" w:type="dxa"/>
          </w:tcPr>
          <w:p w14:paraId="483AE7AC" w14:textId="77777777" w:rsidR="00980A46" w:rsidRPr="004E303A" w:rsidRDefault="00980A46" w:rsidP="00DC04B2">
            <w:pPr>
              <w:pStyle w:val="3"/>
              <w:spacing w:before="0"/>
              <w:rPr>
                <w:rFonts w:ascii="Times New Roman" w:hAnsi="Times New Roman" w:cs="Times New Roman"/>
                <w:color w:val="231F20"/>
              </w:rPr>
            </w:pPr>
          </w:p>
        </w:tc>
        <w:tc>
          <w:tcPr>
            <w:tcW w:w="1195" w:type="dxa"/>
          </w:tcPr>
          <w:p w14:paraId="16D692D2" w14:textId="77777777" w:rsidR="00980A46" w:rsidRPr="004E303A" w:rsidRDefault="00980A46" w:rsidP="00DC04B2">
            <w:pPr>
              <w:pStyle w:val="3"/>
              <w:spacing w:before="0"/>
              <w:rPr>
                <w:rFonts w:ascii="Times New Roman" w:hAnsi="Times New Roman" w:cs="Times New Roman"/>
                <w:color w:val="231F20"/>
              </w:rPr>
            </w:pPr>
          </w:p>
        </w:tc>
        <w:tc>
          <w:tcPr>
            <w:tcW w:w="1332" w:type="dxa"/>
          </w:tcPr>
          <w:p w14:paraId="40CB33E4" w14:textId="77777777" w:rsidR="00980A46" w:rsidRPr="004E303A" w:rsidRDefault="00980A46" w:rsidP="00DC04B2">
            <w:pPr>
              <w:pStyle w:val="3"/>
              <w:spacing w:before="0"/>
              <w:rPr>
                <w:rFonts w:ascii="Times New Roman" w:hAnsi="Times New Roman" w:cs="Times New Roman"/>
                <w:color w:val="231F20"/>
              </w:rPr>
            </w:pPr>
          </w:p>
        </w:tc>
        <w:tc>
          <w:tcPr>
            <w:tcW w:w="1081" w:type="dxa"/>
          </w:tcPr>
          <w:p w14:paraId="4E92951C" w14:textId="77777777" w:rsidR="00980A46" w:rsidRPr="004E303A" w:rsidRDefault="00980A46" w:rsidP="00DC04B2">
            <w:pPr>
              <w:pStyle w:val="3"/>
              <w:spacing w:before="0"/>
              <w:rPr>
                <w:rFonts w:ascii="Times New Roman" w:hAnsi="Times New Roman" w:cs="Times New Roman"/>
                <w:color w:val="231F20"/>
              </w:rPr>
            </w:pPr>
          </w:p>
        </w:tc>
        <w:tc>
          <w:tcPr>
            <w:tcW w:w="1335" w:type="dxa"/>
          </w:tcPr>
          <w:p w14:paraId="686F207F" w14:textId="77777777" w:rsidR="00980A46" w:rsidRPr="004E303A" w:rsidRDefault="00980A46" w:rsidP="00DC04B2">
            <w:pPr>
              <w:pStyle w:val="3"/>
              <w:spacing w:before="0"/>
              <w:rPr>
                <w:rFonts w:ascii="Times New Roman" w:hAnsi="Times New Roman" w:cs="Times New Roman"/>
                <w:color w:val="231F20"/>
              </w:rPr>
            </w:pPr>
          </w:p>
        </w:tc>
        <w:tc>
          <w:tcPr>
            <w:tcW w:w="1082" w:type="dxa"/>
          </w:tcPr>
          <w:p w14:paraId="0A3E935D" w14:textId="77777777" w:rsidR="00980A46" w:rsidRPr="004E303A" w:rsidRDefault="00980A46" w:rsidP="00DC04B2">
            <w:pPr>
              <w:pStyle w:val="3"/>
              <w:spacing w:before="0"/>
              <w:rPr>
                <w:rFonts w:ascii="Times New Roman" w:hAnsi="Times New Roman" w:cs="Times New Roman"/>
                <w:color w:val="231F20"/>
              </w:rPr>
            </w:pPr>
          </w:p>
        </w:tc>
        <w:tc>
          <w:tcPr>
            <w:tcW w:w="1107" w:type="dxa"/>
          </w:tcPr>
          <w:p w14:paraId="1DA8077E" w14:textId="77777777" w:rsidR="00980A46" w:rsidRPr="004E303A" w:rsidRDefault="00980A46" w:rsidP="00DC04B2">
            <w:pPr>
              <w:pStyle w:val="3"/>
              <w:spacing w:before="0"/>
              <w:rPr>
                <w:rFonts w:ascii="Times New Roman" w:hAnsi="Times New Roman" w:cs="Times New Roman"/>
                <w:color w:val="231F20"/>
              </w:rPr>
            </w:pPr>
          </w:p>
        </w:tc>
        <w:tc>
          <w:tcPr>
            <w:tcW w:w="1533" w:type="dxa"/>
          </w:tcPr>
          <w:p w14:paraId="523422CC" w14:textId="77777777" w:rsidR="00980A46" w:rsidRPr="004E303A" w:rsidRDefault="00980A46" w:rsidP="00DC04B2">
            <w:pPr>
              <w:pStyle w:val="3"/>
              <w:spacing w:before="0"/>
              <w:rPr>
                <w:rFonts w:ascii="Times New Roman" w:hAnsi="Times New Roman" w:cs="Times New Roman"/>
                <w:color w:val="231F20"/>
              </w:rPr>
            </w:pPr>
          </w:p>
        </w:tc>
        <w:tc>
          <w:tcPr>
            <w:tcW w:w="622" w:type="dxa"/>
          </w:tcPr>
          <w:p w14:paraId="3527C487" w14:textId="77777777" w:rsidR="00980A46" w:rsidRPr="004E303A" w:rsidRDefault="00980A46" w:rsidP="00DC04B2">
            <w:pPr>
              <w:pStyle w:val="3"/>
              <w:spacing w:before="0"/>
              <w:rPr>
                <w:rFonts w:ascii="Times New Roman" w:hAnsi="Times New Roman" w:cs="Times New Roman"/>
                <w:color w:val="231F20"/>
              </w:rPr>
            </w:pPr>
          </w:p>
        </w:tc>
        <w:tc>
          <w:tcPr>
            <w:tcW w:w="589" w:type="dxa"/>
          </w:tcPr>
          <w:p w14:paraId="51AB2F68" w14:textId="77777777" w:rsidR="00980A46" w:rsidRPr="004E303A" w:rsidRDefault="00980A46" w:rsidP="00DC04B2">
            <w:pPr>
              <w:pStyle w:val="3"/>
              <w:spacing w:before="0"/>
              <w:rPr>
                <w:rFonts w:ascii="Times New Roman" w:hAnsi="Times New Roman" w:cs="Times New Roman"/>
                <w:color w:val="231F20"/>
              </w:rPr>
            </w:pPr>
          </w:p>
        </w:tc>
      </w:tr>
      <w:tr w:rsidR="00017407" w:rsidRPr="004E303A" w14:paraId="574907A1" w14:textId="77777777" w:rsidTr="00017407">
        <w:tc>
          <w:tcPr>
            <w:tcW w:w="2913" w:type="dxa"/>
          </w:tcPr>
          <w:p w14:paraId="5964B38C"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0748EF69"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141531B1"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0C1FFCAA"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422CC36D"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4A51F2E1"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44DF8A1D"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4EC25559"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105116DE"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11E70CD5"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67E3F41C"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2F18C0DF"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63ABF7A9"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3DFEF1A8" w14:textId="77777777" w:rsidTr="00017407">
        <w:tc>
          <w:tcPr>
            <w:tcW w:w="2913" w:type="dxa"/>
          </w:tcPr>
          <w:p w14:paraId="27B68148"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1F8A802C"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1F63E9BC"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570A8B4A"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4A8E865A"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58C4F6D2"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173DC51C"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37BF8F73"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4AEF052B"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4EA62D05"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5819EFF5"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76176D5B"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7BCB36B6"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346354B8" w14:textId="77777777" w:rsidTr="00017407">
        <w:tc>
          <w:tcPr>
            <w:tcW w:w="2913" w:type="dxa"/>
          </w:tcPr>
          <w:p w14:paraId="78899883"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51ACDBAA"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6F73EF2F"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4DABC387"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5178E9C9"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26AD9265"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6BD60661"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0CBFA157"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E9D41E0"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61F4FBD9"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0E6EACFF"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46EF5B19"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6786AB37"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1D18D507" w14:textId="77777777" w:rsidTr="00017407">
        <w:tc>
          <w:tcPr>
            <w:tcW w:w="2913" w:type="dxa"/>
          </w:tcPr>
          <w:p w14:paraId="1D5E570F"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473E8DB4"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45CF0629"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322C2F95"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642A350D"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42423054"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0044E2FB"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6DC47034"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4115D80"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493CBADC"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39D96F13"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65870DFB"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09304D79"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09B94172" w14:textId="77777777" w:rsidTr="00017407">
        <w:tc>
          <w:tcPr>
            <w:tcW w:w="2913" w:type="dxa"/>
          </w:tcPr>
          <w:p w14:paraId="61B5D45C"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17A0AC22"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09F85E9C"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18523A60"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25963517"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0E7F8063"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4C6CFEF3"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0C7D97D5"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49367AE7"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4A15D66B"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42CFB34B"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351E17B8"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5E80AEA8"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4F35803E" w14:textId="77777777" w:rsidTr="00017407">
        <w:tc>
          <w:tcPr>
            <w:tcW w:w="2913" w:type="dxa"/>
          </w:tcPr>
          <w:p w14:paraId="471C671F"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27ACE575"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2EEB8123"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1BC5E812"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1264B18A"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3BFBBB0C"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434392E0"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12667B36"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0091864F"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69DA474F"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75EE8DE5"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5BC67A95"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685991A6"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2E840533" w14:textId="77777777" w:rsidTr="00017407">
        <w:tc>
          <w:tcPr>
            <w:tcW w:w="2913" w:type="dxa"/>
          </w:tcPr>
          <w:p w14:paraId="5285BCCA"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6FA86B4B"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2B291B40"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63073B97"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27860BCA"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5C7F087E"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1075A7E3"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0CB66857"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4CCD7FE9"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02B0F13A"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592300E8"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2EE69F06"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606F7262"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02C7EBDE" w14:textId="77777777" w:rsidTr="00017407">
        <w:tc>
          <w:tcPr>
            <w:tcW w:w="2913" w:type="dxa"/>
          </w:tcPr>
          <w:p w14:paraId="19C84913"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33A825AF"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54BA84DD"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1287E768"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02C54173"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646C82E3"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31E61B74"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63B80B94"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6A10FD3"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0BE8CA14"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7C9D0C1F"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2FE6FD92"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4B9A8AB4"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37206209" w14:textId="77777777" w:rsidTr="00017407">
        <w:tc>
          <w:tcPr>
            <w:tcW w:w="2913" w:type="dxa"/>
          </w:tcPr>
          <w:p w14:paraId="4AB05A45"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6A83F2DD"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63090B68"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6D079009"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562DA1C1"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2FA345F3"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25BF5724"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387ECE14"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73B4B279"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762FCAA8"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227E953B"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6D2FB832"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5ABA461B"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78FF2D41" w14:textId="77777777" w:rsidTr="00017407">
        <w:tc>
          <w:tcPr>
            <w:tcW w:w="2913" w:type="dxa"/>
          </w:tcPr>
          <w:p w14:paraId="31CBC250"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70EA4463"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664E752F"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6AF28994"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7594D61E"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69E737B4"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6650E980"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491AD008"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4AB9867"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6602648F"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04D8A42F"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061F5793"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7B6F543A"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36610601" w14:textId="77777777" w:rsidTr="00017407">
        <w:tc>
          <w:tcPr>
            <w:tcW w:w="2913" w:type="dxa"/>
          </w:tcPr>
          <w:p w14:paraId="7077FDF0"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4655CC9C"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64975037"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1BED3C21"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772871E9"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65A6F320"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50C9F9A7"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6F7B4C23"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6824DE10"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6967F5AF"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54492DAA"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1669AC9A"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6F0F3B40"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504F23C6" w14:textId="77777777" w:rsidTr="00017407">
        <w:tc>
          <w:tcPr>
            <w:tcW w:w="2913" w:type="dxa"/>
          </w:tcPr>
          <w:p w14:paraId="433022AA"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28AEA67B"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4F35848A"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532A8364"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20FF6454"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00B8AB8F"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479A338A"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01B7FD85"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0A8581BB"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3ECE8F12"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15536F7D"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3CE8BD51"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47B39B07"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723BBFAE" w14:textId="77777777" w:rsidTr="00017407">
        <w:tc>
          <w:tcPr>
            <w:tcW w:w="2913" w:type="dxa"/>
          </w:tcPr>
          <w:p w14:paraId="071C40AB"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61E99C83"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5A2636DD"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07139DFF"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16A0EDB8"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36CC7A85"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5D850F84"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54B11491"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86EE1CF"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40D98197"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734D4AF4"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77416F51"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24588039" w14:textId="77777777" w:rsidR="00A4090D" w:rsidRPr="004E303A" w:rsidRDefault="00A4090D" w:rsidP="00DC04B2">
            <w:pPr>
              <w:pStyle w:val="3"/>
              <w:spacing w:before="0"/>
              <w:rPr>
                <w:rFonts w:ascii="Times New Roman" w:hAnsi="Times New Roman" w:cs="Times New Roman"/>
                <w:color w:val="231F20"/>
              </w:rPr>
            </w:pPr>
          </w:p>
        </w:tc>
      </w:tr>
      <w:tr w:rsidR="00017407" w:rsidRPr="004E303A" w14:paraId="574FA0AE" w14:textId="77777777" w:rsidTr="00017407">
        <w:tc>
          <w:tcPr>
            <w:tcW w:w="2913" w:type="dxa"/>
          </w:tcPr>
          <w:p w14:paraId="79356028" w14:textId="77777777" w:rsidR="00A4090D" w:rsidRPr="004E303A" w:rsidRDefault="00A4090D" w:rsidP="00DC04B2">
            <w:pPr>
              <w:pStyle w:val="3"/>
              <w:spacing w:before="0"/>
              <w:rPr>
                <w:rFonts w:ascii="Times New Roman" w:hAnsi="Times New Roman" w:cs="Times New Roman"/>
                <w:color w:val="231F20"/>
              </w:rPr>
            </w:pPr>
          </w:p>
        </w:tc>
        <w:tc>
          <w:tcPr>
            <w:tcW w:w="956" w:type="dxa"/>
          </w:tcPr>
          <w:p w14:paraId="0FB6D8BE"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74A5AE63" w14:textId="77777777" w:rsidR="00A4090D" w:rsidRPr="004E303A" w:rsidRDefault="00A4090D" w:rsidP="00DC04B2">
            <w:pPr>
              <w:pStyle w:val="3"/>
              <w:spacing w:before="0"/>
              <w:rPr>
                <w:rFonts w:ascii="Times New Roman" w:hAnsi="Times New Roman" w:cs="Times New Roman"/>
                <w:color w:val="231F20"/>
              </w:rPr>
            </w:pPr>
          </w:p>
        </w:tc>
        <w:tc>
          <w:tcPr>
            <w:tcW w:w="1100" w:type="dxa"/>
          </w:tcPr>
          <w:p w14:paraId="1320031B" w14:textId="77777777" w:rsidR="00A4090D" w:rsidRPr="004E303A" w:rsidRDefault="00A4090D" w:rsidP="00DC04B2">
            <w:pPr>
              <w:pStyle w:val="3"/>
              <w:spacing w:before="0"/>
              <w:rPr>
                <w:rFonts w:ascii="Times New Roman" w:hAnsi="Times New Roman" w:cs="Times New Roman"/>
                <w:color w:val="231F20"/>
              </w:rPr>
            </w:pPr>
          </w:p>
        </w:tc>
        <w:tc>
          <w:tcPr>
            <w:tcW w:w="1195" w:type="dxa"/>
          </w:tcPr>
          <w:p w14:paraId="4E23CF17" w14:textId="77777777" w:rsidR="00A4090D" w:rsidRPr="004E303A" w:rsidRDefault="00A4090D" w:rsidP="00DC04B2">
            <w:pPr>
              <w:pStyle w:val="3"/>
              <w:spacing w:before="0"/>
              <w:rPr>
                <w:rFonts w:ascii="Times New Roman" w:hAnsi="Times New Roman" w:cs="Times New Roman"/>
                <w:color w:val="231F20"/>
              </w:rPr>
            </w:pPr>
          </w:p>
        </w:tc>
        <w:tc>
          <w:tcPr>
            <w:tcW w:w="1332" w:type="dxa"/>
          </w:tcPr>
          <w:p w14:paraId="4ECC8C9B" w14:textId="77777777" w:rsidR="00A4090D" w:rsidRPr="004E303A" w:rsidRDefault="00A4090D" w:rsidP="00DC04B2">
            <w:pPr>
              <w:pStyle w:val="3"/>
              <w:spacing w:before="0"/>
              <w:rPr>
                <w:rFonts w:ascii="Times New Roman" w:hAnsi="Times New Roman" w:cs="Times New Roman"/>
                <w:color w:val="231F20"/>
              </w:rPr>
            </w:pPr>
          </w:p>
        </w:tc>
        <w:tc>
          <w:tcPr>
            <w:tcW w:w="1081" w:type="dxa"/>
          </w:tcPr>
          <w:p w14:paraId="183AFBB0" w14:textId="77777777" w:rsidR="00A4090D" w:rsidRPr="004E303A" w:rsidRDefault="00A4090D" w:rsidP="00DC04B2">
            <w:pPr>
              <w:pStyle w:val="3"/>
              <w:spacing w:before="0"/>
              <w:rPr>
                <w:rFonts w:ascii="Times New Roman" w:hAnsi="Times New Roman" w:cs="Times New Roman"/>
                <w:color w:val="231F20"/>
              </w:rPr>
            </w:pPr>
          </w:p>
        </w:tc>
        <w:tc>
          <w:tcPr>
            <w:tcW w:w="1335" w:type="dxa"/>
          </w:tcPr>
          <w:p w14:paraId="29D65F90" w14:textId="77777777" w:rsidR="00A4090D" w:rsidRPr="004E303A" w:rsidRDefault="00A4090D" w:rsidP="00DC04B2">
            <w:pPr>
              <w:pStyle w:val="3"/>
              <w:spacing w:before="0"/>
              <w:rPr>
                <w:rFonts w:ascii="Times New Roman" w:hAnsi="Times New Roman" w:cs="Times New Roman"/>
                <w:color w:val="231F20"/>
              </w:rPr>
            </w:pPr>
          </w:p>
        </w:tc>
        <w:tc>
          <w:tcPr>
            <w:tcW w:w="1082" w:type="dxa"/>
          </w:tcPr>
          <w:p w14:paraId="201CDBE0" w14:textId="77777777" w:rsidR="00A4090D" w:rsidRPr="004E303A" w:rsidRDefault="00A4090D" w:rsidP="00DC04B2">
            <w:pPr>
              <w:pStyle w:val="3"/>
              <w:spacing w:before="0"/>
              <w:rPr>
                <w:rFonts w:ascii="Times New Roman" w:hAnsi="Times New Roman" w:cs="Times New Roman"/>
                <w:color w:val="231F20"/>
              </w:rPr>
            </w:pPr>
          </w:p>
        </w:tc>
        <w:tc>
          <w:tcPr>
            <w:tcW w:w="1107" w:type="dxa"/>
          </w:tcPr>
          <w:p w14:paraId="0E2BDB92" w14:textId="77777777" w:rsidR="00A4090D" w:rsidRPr="004E303A" w:rsidRDefault="00A4090D" w:rsidP="00DC04B2">
            <w:pPr>
              <w:pStyle w:val="3"/>
              <w:spacing w:before="0"/>
              <w:rPr>
                <w:rFonts w:ascii="Times New Roman" w:hAnsi="Times New Roman" w:cs="Times New Roman"/>
                <w:color w:val="231F20"/>
              </w:rPr>
            </w:pPr>
          </w:p>
        </w:tc>
        <w:tc>
          <w:tcPr>
            <w:tcW w:w="1533" w:type="dxa"/>
          </w:tcPr>
          <w:p w14:paraId="4393368C" w14:textId="77777777" w:rsidR="00A4090D" w:rsidRPr="004E303A" w:rsidRDefault="00A4090D" w:rsidP="00DC04B2">
            <w:pPr>
              <w:pStyle w:val="3"/>
              <w:spacing w:before="0"/>
              <w:rPr>
                <w:rFonts w:ascii="Times New Roman" w:hAnsi="Times New Roman" w:cs="Times New Roman"/>
                <w:color w:val="231F20"/>
              </w:rPr>
            </w:pPr>
          </w:p>
        </w:tc>
        <w:tc>
          <w:tcPr>
            <w:tcW w:w="622" w:type="dxa"/>
          </w:tcPr>
          <w:p w14:paraId="01A06FC8" w14:textId="77777777" w:rsidR="00A4090D" w:rsidRPr="004E303A" w:rsidRDefault="00A4090D" w:rsidP="00DC04B2">
            <w:pPr>
              <w:pStyle w:val="3"/>
              <w:spacing w:before="0"/>
              <w:rPr>
                <w:rFonts w:ascii="Times New Roman" w:hAnsi="Times New Roman" w:cs="Times New Roman"/>
                <w:color w:val="231F20"/>
              </w:rPr>
            </w:pPr>
          </w:p>
        </w:tc>
        <w:tc>
          <w:tcPr>
            <w:tcW w:w="589" w:type="dxa"/>
          </w:tcPr>
          <w:p w14:paraId="02ECF3BF" w14:textId="77777777" w:rsidR="00A4090D" w:rsidRPr="004E303A" w:rsidRDefault="00A4090D" w:rsidP="00DC04B2">
            <w:pPr>
              <w:pStyle w:val="3"/>
              <w:spacing w:before="0"/>
              <w:rPr>
                <w:rFonts w:ascii="Times New Roman" w:hAnsi="Times New Roman" w:cs="Times New Roman"/>
                <w:color w:val="231F20"/>
              </w:rPr>
            </w:pPr>
          </w:p>
        </w:tc>
      </w:tr>
    </w:tbl>
    <w:p w14:paraId="03730A9B" w14:textId="6F6A8584" w:rsidR="00980A46" w:rsidRDefault="00980A46" w:rsidP="00150545">
      <w:pPr>
        <w:pStyle w:val="23"/>
        <w:shd w:val="clear" w:color="auto" w:fill="auto"/>
        <w:spacing w:before="0" w:after="46" w:line="276" w:lineRule="auto"/>
        <w:ind w:left="20" w:firstLine="700"/>
        <w:jc w:val="right"/>
        <w:rPr>
          <w:b/>
          <w:bCs/>
          <w:sz w:val="24"/>
          <w:szCs w:val="24"/>
        </w:rPr>
      </w:pPr>
    </w:p>
    <w:p w14:paraId="4CCB302E" w14:textId="2D27A154" w:rsidR="00980A46" w:rsidRDefault="009C7C95" w:rsidP="009C7C95">
      <w:pPr>
        <w:pStyle w:val="23"/>
        <w:shd w:val="clear" w:color="auto" w:fill="auto"/>
        <w:spacing w:before="0" w:after="46" w:line="276" w:lineRule="auto"/>
        <w:ind w:left="20" w:firstLine="700"/>
        <w:jc w:val="center"/>
        <w:rPr>
          <w:b/>
          <w:bCs/>
          <w:sz w:val="24"/>
          <w:szCs w:val="24"/>
        </w:rPr>
      </w:pPr>
      <w:r>
        <w:rPr>
          <w:b/>
          <w:bCs/>
          <w:sz w:val="24"/>
          <w:szCs w:val="24"/>
        </w:rPr>
        <w:t>Младшая группа (2024 г)</w:t>
      </w:r>
    </w:p>
    <w:p w14:paraId="715A7C09"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6136EF4F"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50AE783A"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550D2B10"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4BD133CB"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6AFBFF71"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2EAC061C"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13B6E29B"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6C2A80EB"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7042447F"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0108DFE0"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14B17EC3"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7F784B2E"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3BE33E7C"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2A452F7A"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67CCAA93"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17D63F99"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265BDCB7"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06B2E514"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72E437CF"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39F08BCA"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281276AF" w14:textId="77777777" w:rsidR="00F139E0" w:rsidRDefault="00F139E0" w:rsidP="009C7C95">
      <w:pPr>
        <w:pStyle w:val="23"/>
        <w:shd w:val="clear" w:color="auto" w:fill="auto"/>
        <w:spacing w:before="0" w:after="46" w:line="276" w:lineRule="auto"/>
        <w:ind w:left="20" w:firstLine="700"/>
        <w:jc w:val="center"/>
        <w:rPr>
          <w:b/>
          <w:bCs/>
          <w:sz w:val="24"/>
          <w:szCs w:val="24"/>
        </w:rPr>
      </w:pPr>
    </w:p>
    <w:p w14:paraId="2EB3C4D3" w14:textId="77777777" w:rsidR="00E508AF" w:rsidRDefault="00E508AF" w:rsidP="00E508AF">
      <w:pPr>
        <w:pStyle w:val="23"/>
        <w:shd w:val="clear" w:color="auto" w:fill="auto"/>
        <w:spacing w:before="0" w:after="46" w:line="276" w:lineRule="auto"/>
        <w:ind w:left="20" w:firstLine="700"/>
        <w:jc w:val="right"/>
        <w:rPr>
          <w:b/>
          <w:bCs/>
          <w:sz w:val="24"/>
          <w:szCs w:val="24"/>
        </w:rPr>
      </w:pPr>
    </w:p>
    <w:tbl>
      <w:tblPr>
        <w:tblStyle w:val="TableNormal"/>
        <w:tblW w:w="16775" w:type="dxa"/>
        <w:tblInd w:w="-12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584"/>
        <w:gridCol w:w="1182"/>
        <w:gridCol w:w="1477"/>
        <w:gridCol w:w="1624"/>
        <w:gridCol w:w="1330"/>
        <w:gridCol w:w="1182"/>
        <w:gridCol w:w="1329"/>
        <w:gridCol w:w="1330"/>
        <w:gridCol w:w="862"/>
        <w:gridCol w:w="2551"/>
        <w:gridCol w:w="1324"/>
      </w:tblGrid>
      <w:tr w:rsidR="00017407" w:rsidRPr="00511550" w14:paraId="3060CCEF" w14:textId="77777777" w:rsidTr="00017407">
        <w:trPr>
          <w:trHeight w:val="225"/>
        </w:trPr>
        <w:tc>
          <w:tcPr>
            <w:tcW w:w="2584" w:type="dxa"/>
          </w:tcPr>
          <w:p w14:paraId="4D5E0F2C" w14:textId="77777777" w:rsidR="00017407" w:rsidRPr="00511550" w:rsidRDefault="00017407" w:rsidP="003F1A9B">
            <w:pPr>
              <w:pStyle w:val="TableParagraph"/>
              <w:jc w:val="center"/>
              <w:rPr>
                <w:b/>
                <w:color w:val="231F20"/>
                <w:sz w:val="24"/>
                <w:szCs w:val="24"/>
              </w:rPr>
            </w:pPr>
          </w:p>
        </w:tc>
        <w:tc>
          <w:tcPr>
            <w:tcW w:w="14191" w:type="dxa"/>
            <w:gridSpan w:val="10"/>
          </w:tcPr>
          <w:p w14:paraId="41929B68" w14:textId="08840FC8" w:rsidR="00017407" w:rsidRPr="00511550" w:rsidRDefault="00017407" w:rsidP="003F1A9B">
            <w:pPr>
              <w:pStyle w:val="TableParagraph"/>
              <w:jc w:val="center"/>
              <w:rPr>
                <w:b/>
                <w:sz w:val="24"/>
                <w:szCs w:val="24"/>
                <w:lang w:val="ru-RU"/>
              </w:rPr>
            </w:pPr>
            <w:r w:rsidRPr="00511550">
              <w:rPr>
                <w:b/>
                <w:color w:val="231F20"/>
                <w:sz w:val="24"/>
                <w:szCs w:val="24"/>
                <w:lang w:val="ru-RU"/>
              </w:rPr>
              <w:t>Показатели</w:t>
            </w:r>
            <w:r w:rsidRPr="00511550">
              <w:rPr>
                <w:b/>
                <w:color w:val="231F20"/>
                <w:spacing w:val="-7"/>
                <w:sz w:val="24"/>
                <w:szCs w:val="24"/>
                <w:lang w:val="ru-RU"/>
              </w:rPr>
              <w:t xml:space="preserve"> </w:t>
            </w:r>
            <w:r w:rsidRPr="00511550">
              <w:rPr>
                <w:b/>
                <w:color w:val="231F20"/>
                <w:sz w:val="24"/>
                <w:szCs w:val="24"/>
                <w:lang w:val="ru-RU"/>
              </w:rPr>
              <w:t>развития</w:t>
            </w:r>
            <w:r w:rsidRPr="00511550">
              <w:rPr>
                <w:b/>
                <w:color w:val="231F20"/>
                <w:spacing w:val="-7"/>
                <w:sz w:val="24"/>
                <w:szCs w:val="24"/>
                <w:lang w:val="ru-RU"/>
              </w:rPr>
              <w:t xml:space="preserve"> </w:t>
            </w:r>
            <w:r w:rsidRPr="00511550">
              <w:rPr>
                <w:b/>
                <w:color w:val="231F20"/>
                <w:sz w:val="24"/>
                <w:szCs w:val="24"/>
                <w:lang w:val="ru-RU"/>
              </w:rPr>
              <w:t>ребенка</w:t>
            </w:r>
            <w:r w:rsidRPr="00511550">
              <w:rPr>
                <w:b/>
                <w:color w:val="231F20"/>
                <w:spacing w:val="-6"/>
                <w:sz w:val="24"/>
                <w:szCs w:val="24"/>
                <w:lang w:val="ru-RU"/>
              </w:rPr>
              <w:t xml:space="preserve"> </w:t>
            </w:r>
            <w:r w:rsidRPr="00511550">
              <w:rPr>
                <w:b/>
                <w:color w:val="231F20"/>
                <w:sz w:val="24"/>
                <w:szCs w:val="24"/>
                <w:lang w:val="ru-RU"/>
              </w:rPr>
              <w:t>в</w:t>
            </w:r>
            <w:r w:rsidRPr="00511550">
              <w:rPr>
                <w:b/>
                <w:color w:val="231F20"/>
                <w:spacing w:val="-6"/>
                <w:sz w:val="24"/>
                <w:szCs w:val="24"/>
                <w:lang w:val="ru-RU"/>
              </w:rPr>
              <w:t xml:space="preserve"> </w:t>
            </w:r>
            <w:r w:rsidRPr="00511550">
              <w:rPr>
                <w:b/>
                <w:color w:val="231F20"/>
                <w:sz w:val="24"/>
                <w:szCs w:val="24"/>
                <w:lang w:val="ru-RU"/>
              </w:rPr>
              <w:t>музыкальной</w:t>
            </w:r>
            <w:r w:rsidRPr="00511550">
              <w:rPr>
                <w:b/>
                <w:color w:val="231F20"/>
                <w:spacing w:val="-7"/>
                <w:sz w:val="24"/>
                <w:szCs w:val="24"/>
                <w:lang w:val="ru-RU"/>
              </w:rPr>
              <w:t xml:space="preserve"> </w:t>
            </w:r>
            <w:r w:rsidRPr="00511550">
              <w:rPr>
                <w:b/>
                <w:color w:val="231F20"/>
                <w:sz w:val="24"/>
                <w:szCs w:val="24"/>
                <w:lang w:val="ru-RU"/>
              </w:rPr>
              <w:t>деятельности</w:t>
            </w:r>
          </w:p>
        </w:tc>
      </w:tr>
      <w:tr w:rsidR="00017407" w:rsidRPr="00511550" w14:paraId="26471D56" w14:textId="235552A3" w:rsidTr="00F139E0">
        <w:trPr>
          <w:trHeight w:val="628"/>
        </w:trPr>
        <w:tc>
          <w:tcPr>
            <w:tcW w:w="2584" w:type="dxa"/>
          </w:tcPr>
          <w:p w14:paraId="357EFDDC" w14:textId="77777777" w:rsidR="00017407" w:rsidRPr="00017407" w:rsidRDefault="00017407" w:rsidP="00E508AF">
            <w:pPr>
              <w:pStyle w:val="TableParagraph"/>
              <w:ind w:left="0"/>
              <w:rPr>
                <w:color w:val="231F20"/>
                <w:sz w:val="24"/>
                <w:szCs w:val="24"/>
                <w:lang w:val="ru-RU"/>
              </w:rPr>
            </w:pPr>
          </w:p>
        </w:tc>
        <w:tc>
          <w:tcPr>
            <w:tcW w:w="2659" w:type="dxa"/>
            <w:gridSpan w:val="2"/>
          </w:tcPr>
          <w:p w14:paraId="0CA2B2BC" w14:textId="2C78E892" w:rsidR="00017407" w:rsidRPr="00511550" w:rsidRDefault="00017407" w:rsidP="00E508AF">
            <w:pPr>
              <w:pStyle w:val="TableParagraph"/>
              <w:ind w:left="0"/>
              <w:rPr>
                <w:sz w:val="24"/>
                <w:szCs w:val="24"/>
                <w:lang w:val="ru-RU"/>
              </w:rPr>
            </w:pPr>
            <w:r w:rsidRPr="00511550">
              <w:rPr>
                <w:color w:val="231F20"/>
                <w:sz w:val="24"/>
                <w:szCs w:val="24"/>
                <w:lang w:val="ru-RU"/>
              </w:rPr>
              <w:t>Охотно</w:t>
            </w:r>
            <w:r w:rsidRPr="00511550">
              <w:rPr>
                <w:color w:val="231F20"/>
                <w:spacing w:val="-11"/>
                <w:sz w:val="24"/>
                <w:szCs w:val="24"/>
                <w:lang w:val="ru-RU"/>
              </w:rPr>
              <w:t xml:space="preserve"> </w:t>
            </w:r>
            <w:r w:rsidRPr="00511550">
              <w:rPr>
                <w:color w:val="231F20"/>
                <w:sz w:val="24"/>
                <w:szCs w:val="24"/>
                <w:lang w:val="ru-RU"/>
              </w:rPr>
              <w:t>поет</w:t>
            </w:r>
            <w:r w:rsidRPr="00511550">
              <w:rPr>
                <w:color w:val="231F20"/>
                <w:spacing w:val="-11"/>
                <w:sz w:val="24"/>
                <w:szCs w:val="24"/>
                <w:lang w:val="ru-RU"/>
              </w:rPr>
              <w:t xml:space="preserve"> </w:t>
            </w:r>
            <w:r w:rsidRPr="00511550">
              <w:rPr>
                <w:color w:val="231F20"/>
                <w:sz w:val="24"/>
                <w:szCs w:val="24"/>
                <w:lang w:val="ru-RU"/>
              </w:rPr>
              <w:t>небольшие песенки</w:t>
            </w:r>
          </w:p>
        </w:tc>
        <w:tc>
          <w:tcPr>
            <w:tcW w:w="2954" w:type="dxa"/>
            <w:gridSpan w:val="2"/>
          </w:tcPr>
          <w:p w14:paraId="58AF9BD4" w14:textId="77777777" w:rsidR="00017407" w:rsidRPr="00511550" w:rsidRDefault="00017407" w:rsidP="00E508AF">
            <w:pPr>
              <w:pStyle w:val="TableParagraph"/>
              <w:ind w:left="0"/>
              <w:rPr>
                <w:sz w:val="24"/>
                <w:szCs w:val="24"/>
                <w:lang w:val="ru-RU"/>
              </w:rPr>
            </w:pPr>
            <w:r w:rsidRPr="00511550">
              <w:rPr>
                <w:color w:val="231F20"/>
                <w:spacing w:val="-1"/>
                <w:sz w:val="24"/>
                <w:szCs w:val="24"/>
                <w:lang w:val="ru-RU"/>
              </w:rPr>
              <w:t xml:space="preserve">С желанием </w:t>
            </w:r>
            <w:r w:rsidRPr="00511550">
              <w:rPr>
                <w:color w:val="231F20"/>
                <w:sz w:val="24"/>
                <w:szCs w:val="24"/>
                <w:lang w:val="ru-RU"/>
              </w:rPr>
              <w:t>участвует</w:t>
            </w:r>
            <w:r w:rsidRPr="00511550">
              <w:rPr>
                <w:color w:val="231F20"/>
                <w:spacing w:val="-43"/>
                <w:sz w:val="24"/>
                <w:szCs w:val="24"/>
                <w:lang w:val="ru-RU"/>
              </w:rPr>
              <w:t xml:space="preserve"> </w:t>
            </w:r>
            <w:r w:rsidRPr="00511550">
              <w:rPr>
                <w:color w:val="231F20"/>
                <w:sz w:val="24"/>
                <w:szCs w:val="24"/>
                <w:lang w:val="ru-RU"/>
              </w:rPr>
              <w:t>в музыкально-дидактических</w:t>
            </w:r>
            <w:r w:rsidRPr="00511550">
              <w:rPr>
                <w:color w:val="231F20"/>
                <w:spacing w:val="-1"/>
                <w:sz w:val="24"/>
                <w:szCs w:val="24"/>
                <w:lang w:val="ru-RU"/>
              </w:rPr>
              <w:t xml:space="preserve"> </w:t>
            </w:r>
            <w:r w:rsidRPr="00511550">
              <w:rPr>
                <w:color w:val="231F20"/>
                <w:sz w:val="24"/>
                <w:szCs w:val="24"/>
                <w:lang w:val="ru-RU"/>
              </w:rPr>
              <w:t>играх</w:t>
            </w:r>
          </w:p>
        </w:tc>
        <w:tc>
          <w:tcPr>
            <w:tcW w:w="2511" w:type="dxa"/>
            <w:gridSpan w:val="2"/>
          </w:tcPr>
          <w:p w14:paraId="63FA036F" w14:textId="77777777" w:rsidR="00017407" w:rsidRPr="00511550" w:rsidRDefault="00017407" w:rsidP="00E508AF">
            <w:pPr>
              <w:pStyle w:val="TableParagraph"/>
              <w:ind w:left="0"/>
              <w:rPr>
                <w:sz w:val="24"/>
                <w:szCs w:val="24"/>
                <w:lang w:val="ru-RU"/>
              </w:rPr>
            </w:pPr>
            <w:r w:rsidRPr="00511550">
              <w:rPr>
                <w:color w:val="231F20"/>
                <w:spacing w:val="-1"/>
                <w:sz w:val="24"/>
                <w:szCs w:val="24"/>
                <w:lang w:val="ru-RU"/>
              </w:rPr>
              <w:t xml:space="preserve">Слушает </w:t>
            </w:r>
            <w:r w:rsidRPr="00511550">
              <w:rPr>
                <w:color w:val="231F20"/>
                <w:sz w:val="24"/>
                <w:szCs w:val="24"/>
                <w:lang w:val="ru-RU"/>
              </w:rPr>
              <w:t>небольшие</w:t>
            </w:r>
            <w:r w:rsidRPr="00511550">
              <w:rPr>
                <w:color w:val="231F20"/>
                <w:spacing w:val="-42"/>
                <w:sz w:val="24"/>
                <w:szCs w:val="24"/>
                <w:lang w:val="ru-RU"/>
              </w:rPr>
              <w:t xml:space="preserve"> </w:t>
            </w:r>
            <w:r w:rsidRPr="00511550">
              <w:rPr>
                <w:color w:val="231F20"/>
                <w:sz w:val="24"/>
                <w:szCs w:val="24"/>
                <w:lang w:val="ru-RU"/>
              </w:rPr>
              <w:t>яркие музыкальные</w:t>
            </w:r>
            <w:r w:rsidRPr="00511550">
              <w:rPr>
                <w:color w:val="231F20"/>
                <w:spacing w:val="1"/>
                <w:sz w:val="24"/>
                <w:szCs w:val="24"/>
                <w:lang w:val="ru-RU"/>
              </w:rPr>
              <w:t xml:space="preserve"> </w:t>
            </w:r>
            <w:r w:rsidRPr="00511550">
              <w:rPr>
                <w:color w:val="231F20"/>
                <w:sz w:val="24"/>
                <w:szCs w:val="24"/>
                <w:lang w:val="ru-RU"/>
              </w:rPr>
              <w:t>произведения</w:t>
            </w:r>
          </w:p>
        </w:tc>
        <w:tc>
          <w:tcPr>
            <w:tcW w:w="2192" w:type="dxa"/>
            <w:gridSpan w:val="2"/>
          </w:tcPr>
          <w:p w14:paraId="096296FD" w14:textId="77777777" w:rsidR="00017407" w:rsidRPr="00511550" w:rsidRDefault="00017407" w:rsidP="00E508AF">
            <w:pPr>
              <w:pStyle w:val="TableParagraph"/>
              <w:ind w:left="0"/>
              <w:rPr>
                <w:sz w:val="24"/>
                <w:szCs w:val="24"/>
                <w:lang w:val="ru-RU"/>
              </w:rPr>
            </w:pPr>
            <w:r w:rsidRPr="00511550">
              <w:rPr>
                <w:color w:val="231F20"/>
                <w:sz w:val="24"/>
                <w:szCs w:val="24"/>
                <w:lang w:val="ru-RU"/>
              </w:rPr>
              <w:t>Активно проявляет</w:t>
            </w:r>
            <w:r w:rsidRPr="00511550">
              <w:rPr>
                <w:color w:val="231F20"/>
                <w:spacing w:val="1"/>
                <w:sz w:val="24"/>
                <w:szCs w:val="24"/>
                <w:lang w:val="ru-RU"/>
              </w:rPr>
              <w:t xml:space="preserve"> </w:t>
            </w:r>
            <w:r w:rsidRPr="00511550">
              <w:rPr>
                <w:color w:val="231F20"/>
                <w:sz w:val="24"/>
                <w:szCs w:val="24"/>
                <w:lang w:val="ru-RU"/>
              </w:rPr>
              <w:t>эмоциональную отзывчивость</w:t>
            </w:r>
            <w:r w:rsidRPr="00511550">
              <w:rPr>
                <w:color w:val="231F20"/>
                <w:spacing w:val="-10"/>
                <w:sz w:val="24"/>
                <w:szCs w:val="24"/>
                <w:lang w:val="ru-RU"/>
              </w:rPr>
              <w:t xml:space="preserve"> </w:t>
            </w:r>
            <w:r w:rsidRPr="00511550">
              <w:rPr>
                <w:color w:val="231F20"/>
                <w:sz w:val="24"/>
                <w:szCs w:val="24"/>
                <w:lang w:val="ru-RU"/>
              </w:rPr>
              <w:t>на</w:t>
            </w:r>
            <w:r w:rsidRPr="00511550">
              <w:rPr>
                <w:color w:val="231F20"/>
                <w:spacing w:val="-10"/>
                <w:sz w:val="24"/>
                <w:szCs w:val="24"/>
                <w:lang w:val="ru-RU"/>
              </w:rPr>
              <w:t xml:space="preserve"> </w:t>
            </w:r>
            <w:r w:rsidRPr="00511550">
              <w:rPr>
                <w:color w:val="231F20"/>
                <w:sz w:val="24"/>
                <w:szCs w:val="24"/>
                <w:lang w:val="ru-RU"/>
              </w:rPr>
              <w:t>музыку</w:t>
            </w:r>
          </w:p>
        </w:tc>
        <w:tc>
          <w:tcPr>
            <w:tcW w:w="2551" w:type="dxa"/>
          </w:tcPr>
          <w:p w14:paraId="1B4FF987" w14:textId="215D6533" w:rsidR="00017407" w:rsidRPr="00F139E0" w:rsidRDefault="00017407" w:rsidP="00E508AF">
            <w:pPr>
              <w:rPr>
                <w:rFonts w:ascii="Times New Roman" w:hAnsi="Times New Roman" w:cs="Times New Roman"/>
                <w:sz w:val="24"/>
                <w:szCs w:val="24"/>
                <w:lang w:val="ru-RU"/>
              </w:rPr>
            </w:pPr>
            <w:r w:rsidRPr="00F139E0">
              <w:rPr>
                <w:rFonts w:ascii="Times New Roman" w:hAnsi="Times New Roman" w:cs="Times New Roman"/>
                <w:color w:val="231F20"/>
                <w:sz w:val="24"/>
                <w:szCs w:val="24"/>
                <w:lang w:val="ru-RU"/>
              </w:rPr>
              <w:t>Активно проявляет</w:t>
            </w:r>
            <w:r w:rsidRPr="00F139E0">
              <w:rPr>
                <w:rFonts w:ascii="Times New Roman" w:hAnsi="Times New Roman" w:cs="Times New Roman"/>
                <w:color w:val="231F20"/>
                <w:spacing w:val="1"/>
                <w:sz w:val="24"/>
                <w:szCs w:val="24"/>
                <w:lang w:val="ru-RU"/>
              </w:rPr>
              <w:t xml:space="preserve"> </w:t>
            </w:r>
            <w:r w:rsidRPr="00F139E0">
              <w:rPr>
                <w:rFonts w:ascii="Times New Roman" w:hAnsi="Times New Roman" w:cs="Times New Roman"/>
                <w:color w:val="231F20"/>
                <w:sz w:val="24"/>
                <w:szCs w:val="24"/>
                <w:lang w:val="ru-RU"/>
              </w:rPr>
              <w:t>эмоциональную отзывчивость</w:t>
            </w:r>
            <w:r w:rsidRPr="00F139E0">
              <w:rPr>
                <w:rFonts w:ascii="Times New Roman" w:hAnsi="Times New Roman" w:cs="Times New Roman"/>
                <w:color w:val="231F20"/>
                <w:spacing w:val="-10"/>
                <w:sz w:val="24"/>
                <w:szCs w:val="24"/>
                <w:lang w:val="ru-RU"/>
              </w:rPr>
              <w:t xml:space="preserve"> </w:t>
            </w:r>
            <w:r w:rsidRPr="00F139E0">
              <w:rPr>
                <w:rFonts w:ascii="Times New Roman" w:hAnsi="Times New Roman" w:cs="Times New Roman"/>
                <w:color w:val="231F20"/>
                <w:sz w:val="24"/>
                <w:szCs w:val="24"/>
                <w:lang w:val="ru-RU"/>
              </w:rPr>
              <w:t>на</w:t>
            </w:r>
            <w:r w:rsidRPr="00F139E0">
              <w:rPr>
                <w:rFonts w:ascii="Times New Roman" w:hAnsi="Times New Roman" w:cs="Times New Roman"/>
                <w:color w:val="231F20"/>
                <w:spacing w:val="-10"/>
                <w:sz w:val="24"/>
                <w:szCs w:val="24"/>
                <w:lang w:val="ru-RU"/>
              </w:rPr>
              <w:t xml:space="preserve"> </w:t>
            </w:r>
            <w:r w:rsidRPr="00F139E0">
              <w:rPr>
                <w:rFonts w:ascii="Times New Roman" w:hAnsi="Times New Roman" w:cs="Times New Roman"/>
                <w:color w:val="231F20"/>
                <w:sz w:val="24"/>
                <w:szCs w:val="24"/>
                <w:lang w:val="ru-RU"/>
              </w:rPr>
              <w:t>музыку</w:t>
            </w:r>
          </w:p>
        </w:tc>
        <w:tc>
          <w:tcPr>
            <w:tcW w:w="1324" w:type="dxa"/>
          </w:tcPr>
          <w:p w14:paraId="6624805D" w14:textId="17CC1C62" w:rsidR="00017407" w:rsidRPr="00F139E0" w:rsidRDefault="00017407" w:rsidP="00E508AF">
            <w:pPr>
              <w:rPr>
                <w:sz w:val="24"/>
                <w:szCs w:val="24"/>
                <w:lang w:val="ru-RU"/>
              </w:rPr>
            </w:pPr>
            <w:proofErr w:type="spellStart"/>
            <w:r w:rsidRPr="00F139E0">
              <w:rPr>
                <w:color w:val="231F20"/>
                <w:sz w:val="24"/>
                <w:szCs w:val="24"/>
              </w:rPr>
              <w:t>Итог</w:t>
            </w:r>
            <w:proofErr w:type="spellEnd"/>
            <w:r w:rsidR="00F139E0">
              <w:rPr>
                <w:color w:val="231F20"/>
                <w:sz w:val="24"/>
                <w:szCs w:val="24"/>
                <w:lang w:val="ru-RU"/>
              </w:rPr>
              <w:t>:</w:t>
            </w:r>
          </w:p>
        </w:tc>
      </w:tr>
      <w:tr w:rsidR="00017407" w:rsidRPr="00511550" w14:paraId="602CA4B4" w14:textId="5BBAE195" w:rsidTr="00F139E0">
        <w:trPr>
          <w:trHeight w:val="428"/>
        </w:trPr>
        <w:tc>
          <w:tcPr>
            <w:tcW w:w="2584" w:type="dxa"/>
          </w:tcPr>
          <w:p w14:paraId="4A1F35DC" w14:textId="77777777" w:rsidR="00017407" w:rsidRPr="00511550" w:rsidRDefault="00017407" w:rsidP="00E508AF">
            <w:pPr>
              <w:pStyle w:val="TableParagraph"/>
              <w:jc w:val="center"/>
              <w:rPr>
                <w:color w:val="231F20"/>
                <w:spacing w:val="-1"/>
                <w:sz w:val="24"/>
                <w:szCs w:val="24"/>
              </w:rPr>
            </w:pPr>
          </w:p>
        </w:tc>
        <w:tc>
          <w:tcPr>
            <w:tcW w:w="1182" w:type="dxa"/>
          </w:tcPr>
          <w:p w14:paraId="113D3347" w14:textId="63DDAC13" w:rsidR="00017407" w:rsidRPr="00511550" w:rsidRDefault="00017407" w:rsidP="00E508AF">
            <w:pPr>
              <w:pStyle w:val="TableParagraph"/>
              <w:jc w:val="center"/>
              <w:rPr>
                <w:sz w:val="24"/>
                <w:szCs w:val="24"/>
              </w:rPr>
            </w:pPr>
            <w:proofErr w:type="spellStart"/>
            <w:r w:rsidRPr="00511550">
              <w:rPr>
                <w:color w:val="231F20"/>
                <w:spacing w:val="-1"/>
                <w:sz w:val="24"/>
                <w:szCs w:val="24"/>
              </w:rPr>
              <w:t>Начало</w:t>
            </w:r>
            <w:proofErr w:type="spellEnd"/>
            <w:r w:rsidRPr="00511550">
              <w:rPr>
                <w:color w:val="231F20"/>
                <w:spacing w:val="-43"/>
                <w:sz w:val="24"/>
                <w:szCs w:val="24"/>
              </w:rPr>
              <w:t xml:space="preserve"> </w:t>
            </w:r>
            <w:proofErr w:type="spellStart"/>
            <w:r w:rsidRPr="00511550">
              <w:rPr>
                <w:color w:val="231F20"/>
                <w:sz w:val="24"/>
                <w:szCs w:val="24"/>
              </w:rPr>
              <w:t>года</w:t>
            </w:r>
            <w:proofErr w:type="spellEnd"/>
          </w:p>
        </w:tc>
        <w:tc>
          <w:tcPr>
            <w:tcW w:w="1477" w:type="dxa"/>
          </w:tcPr>
          <w:p w14:paraId="73E4E5C2" w14:textId="77777777" w:rsidR="00017407" w:rsidRPr="00511550" w:rsidRDefault="00017407" w:rsidP="00E508AF">
            <w:pPr>
              <w:pStyle w:val="TableParagraph"/>
              <w:jc w:val="center"/>
              <w:rPr>
                <w:color w:val="231F20"/>
                <w:spacing w:val="-2"/>
                <w:sz w:val="24"/>
                <w:szCs w:val="24"/>
              </w:rPr>
            </w:pPr>
            <w:proofErr w:type="spellStart"/>
            <w:r w:rsidRPr="00511550">
              <w:rPr>
                <w:color w:val="231F20"/>
                <w:spacing w:val="-2"/>
                <w:sz w:val="24"/>
                <w:szCs w:val="24"/>
              </w:rPr>
              <w:t>Конец</w:t>
            </w:r>
            <w:proofErr w:type="spellEnd"/>
          </w:p>
          <w:p w14:paraId="2F4F41CF" w14:textId="77777777" w:rsidR="00017407" w:rsidRPr="00511550" w:rsidRDefault="00017407" w:rsidP="00E508AF">
            <w:pPr>
              <w:pStyle w:val="TableParagraph"/>
              <w:jc w:val="center"/>
              <w:rPr>
                <w:sz w:val="24"/>
                <w:szCs w:val="24"/>
              </w:rPr>
            </w:pPr>
            <w:proofErr w:type="spellStart"/>
            <w:r w:rsidRPr="00511550">
              <w:rPr>
                <w:color w:val="231F20"/>
                <w:sz w:val="24"/>
                <w:szCs w:val="24"/>
              </w:rPr>
              <w:t>года</w:t>
            </w:r>
            <w:proofErr w:type="spellEnd"/>
          </w:p>
        </w:tc>
        <w:tc>
          <w:tcPr>
            <w:tcW w:w="1624" w:type="dxa"/>
          </w:tcPr>
          <w:p w14:paraId="0E9C5F45" w14:textId="77777777" w:rsidR="00017407" w:rsidRDefault="00017407" w:rsidP="00E508AF">
            <w:pPr>
              <w:pStyle w:val="TableParagraph"/>
              <w:jc w:val="center"/>
              <w:rPr>
                <w:color w:val="231F20"/>
                <w:spacing w:val="-1"/>
                <w:sz w:val="24"/>
                <w:szCs w:val="24"/>
              </w:rPr>
            </w:pPr>
            <w:proofErr w:type="spellStart"/>
            <w:r w:rsidRPr="00511550">
              <w:rPr>
                <w:color w:val="231F20"/>
                <w:spacing w:val="-1"/>
                <w:sz w:val="24"/>
                <w:szCs w:val="24"/>
              </w:rPr>
              <w:t>Начало</w:t>
            </w:r>
            <w:proofErr w:type="spellEnd"/>
          </w:p>
          <w:p w14:paraId="1FFF8EF8" w14:textId="77777777" w:rsidR="00017407" w:rsidRPr="00511550" w:rsidRDefault="00017407" w:rsidP="00E508AF">
            <w:pPr>
              <w:pStyle w:val="TableParagraph"/>
              <w:jc w:val="center"/>
              <w:rPr>
                <w:sz w:val="24"/>
                <w:szCs w:val="24"/>
              </w:rPr>
            </w:pPr>
            <w:r w:rsidRPr="00511550">
              <w:rPr>
                <w:color w:val="231F20"/>
                <w:spacing w:val="-43"/>
                <w:sz w:val="24"/>
                <w:szCs w:val="24"/>
              </w:rPr>
              <w:t xml:space="preserve"> </w:t>
            </w:r>
            <w:proofErr w:type="spellStart"/>
            <w:r w:rsidRPr="00511550">
              <w:rPr>
                <w:color w:val="231F20"/>
                <w:sz w:val="24"/>
                <w:szCs w:val="24"/>
              </w:rPr>
              <w:t>года</w:t>
            </w:r>
            <w:proofErr w:type="spellEnd"/>
          </w:p>
        </w:tc>
        <w:tc>
          <w:tcPr>
            <w:tcW w:w="1330" w:type="dxa"/>
          </w:tcPr>
          <w:p w14:paraId="2A1C7CB6" w14:textId="77777777" w:rsidR="00017407" w:rsidRPr="00511550" w:rsidRDefault="00017407" w:rsidP="00E508AF">
            <w:pPr>
              <w:pStyle w:val="TableParagraph"/>
              <w:jc w:val="center"/>
              <w:rPr>
                <w:color w:val="231F20"/>
                <w:spacing w:val="-42"/>
                <w:sz w:val="24"/>
                <w:szCs w:val="24"/>
              </w:rPr>
            </w:pPr>
            <w:proofErr w:type="spellStart"/>
            <w:r w:rsidRPr="00511550">
              <w:rPr>
                <w:color w:val="231F20"/>
                <w:spacing w:val="-2"/>
                <w:sz w:val="24"/>
                <w:szCs w:val="24"/>
              </w:rPr>
              <w:t>Конец</w:t>
            </w:r>
            <w:proofErr w:type="spellEnd"/>
          </w:p>
          <w:p w14:paraId="21E929EF" w14:textId="77777777" w:rsidR="00017407" w:rsidRPr="00511550" w:rsidRDefault="00017407" w:rsidP="00E508AF">
            <w:pPr>
              <w:pStyle w:val="TableParagraph"/>
              <w:jc w:val="center"/>
              <w:rPr>
                <w:sz w:val="24"/>
                <w:szCs w:val="24"/>
              </w:rPr>
            </w:pPr>
            <w:proofErr w:type="spellStart"/>
            <w:r w:rsidRPr="00511550">
              <w:rPr>
                <w:color w:val="231F20"/>
                <w:sz w:val="24"/>
                <w:szCs w:val="24"/>
              </w:rPr>
              <w:t>года</w:t>
            </w:r>
            <w:proofErr w:type="spellEnd"/>
          </w:p>
        </w:tc>
        <w:tc>
          <w:tcPr>
            <w:tcW w:w="1182" w:type="dxa"/>
          </w:tcPr>
          <w:p w14:paraId="0EB9C631" w14:textId="4B17F658" w:rsidR="00017407" w:rsidRPr="00511550" w:rsidRDefault="00017407" w:rsidP="00E508AF">
            <w:pPr>
              <w:pStyle w:val="TableParagraph"/>
              <w:jc w:val="center"/>
              <w:rPr>
                <w:sz w:val="24"/>
                <w:szCs w:val="24"/>
              </w:rPr>
            </w:pPr>
            <w:proofErr w:type="spellStart"/>
            <w:r w:rsidRPr="00511550">
              <w:rPr>
                <w:color w:val="231F20"/>
                <w:spacing w:val="-1"/>
                <w:sz w:val="24"/>
                <w:szCs w:val="24"/>
              </w:rPr>
              <w:t>Начало</w:t>
            </w:r>
            <w:proofErr w:type="spellEnd"/>
            <w:r w:rsidRPr="00511550">
              <w:rPr>
                <w:color w:val="231F20"/>
                <w:spacing w:val="-42"/>
                <w:sz w:val="24"/>
                <w:szCs w:val="24"/>
              </w:rPr>
              <w:t xml:space="preserve"> </w:t>
            </w:r>
            <w:proofErr w:type="spellStart"/>
            <w:r w:rsidRPr="00511550">
              <w:rPr>
                <w:color w:val="231F20"/>
                <w:sz w:val="24"/>
                <w:szCs w:val="24"/>
              </w:rPr>
              <w:t>года</w:t>
            </w:r>
            <w:proofErr w:type="spellEnd"/>
          </w:p>
        </w:tc>
        <w:tc>
          <w:tcPr>
            <w:tcW w:w="1329" w:type="dxa"/>
          </w:tcPr>
          <w:p w14:paraId="008ACBB4" w14:textId="77777777" w:rsidR="00017407" w:rsidRPr="00511550" w:rsidRDefault="00017407" w:rsidP="00E508AF">
            <w:pPr>
              <w:pStyle w:val="TableParagraph"/>
              <w:jc w:val="center"/>
              <w:rPr>
                <w:color w:val="231F20"/>
                <w:spacing w:val="-42"/>
                <w:sz w:val="24"/>
                <w:szCs w:val="24"/>
              </w:rPr>
            </w:pPr>
            <w:proofErr w:type="spellStart"/>
            <w:r w:rsidRPr="00511550">
              <w:rPr>
                <w:color w:val="231F20"/>
                <w:spacing w:val="-2"/>
                <w:sz w:val="24"/>
                <w:szCs w:val="24"/>
              </w:rPr>
              <w:t>Конец</w:t>
            </w:r>
            <w:proofErr w:type="spellEnd"/>
          </w:p>
          <w:p w14:paraId="5E8A0DC1" w14:textId="67B571DC" w:rsidR="00017407" w:rsidRPr="00511550" w:rsidRDefault="00017407" w:rsidP="00E508AF">
            <w:pPr>
              <w:pStyle w:val="TableParagraph"/>
              <w:jc w:val="center"/>
              <w:rPr>
                <w:sz w:val="24"/>
                <w:szCs w:val="24"/>
              </w:rPr>
            </w:pPr>
            <w:proofErr w:type="spellStart"/>
            <w:r w:rsidRPr="00511550">
              <w:rPr>
                <w:color w:val="231F20"/>
                <w:sz w:val="24"/>
                <w:szCs w:val="24"/>
              </w:rPr>
              <w:t>года</w:t>
            </w:r>
            <w:proofErr w:type="spellEnd"/>
          </w:p>
        </w:tc>
        <w:tc>
          <w:tcPr>
            <w:tcW w:w="1330" w:type="dxa"/>
          </w:tcPr>
          <w:p w14:paraId="713E8458" w14:textId="7A8C46E4" w:rsidR="00017407" w:rsidRPr="00511550" w:rsidRDefault="00017407" w:rsidP="00E508AF">
            <w:pPr>
              <w:pStyle w:val="TableParagraph"/>
              <w:jc w:val="center"/>
              <w:rPr>
                <w:sz w:val="24"/>
                <w:szCs w:val="24"/>
              </w:rPr>
            </w:pPr>
            <w:r w:rsidRPr="00511550">
              <w:rPr>
                <w:color w:val="231F20"/>
                <w:sz w:val="24"/>
                <w:szCs w:val="24"/>
              </w:rPr>
              <w:t>I</w:t>
            </w:r>
          </w:p>
        </w:tc>
        <w:tc>
          <w:tcPr>
            <w:tcW w:w="862" w:type="dxa"/>
          </w:tcPr>
          <w:p w14:paraId="637A26BA" w14:textId="7EF047CD" w:rsidR="00017407" w:rsidRPr="00511550" w:rsidRDefault="00017407" w:rsidP="00E508AF">
            <w:pPr>
              <w:pStyle w:val="TableParagraph"/>
              <w:jc w:val="center"/>
              <w:rPr>
                <w:sz w:val="24"/>
                <w:szCs w:val="24"/>
              </w:rPr>
            </w:pPr>
            <w:r w:rsidRPr="00511550">
              <w:rPr>
                <w:color w:val="231F20"/>
                <w:sz w:val="24"/>
                <w:szCs w:val="24"/>
              </w:rPr>
              <w:t>II</w:t>
            </w:r>
          </w:p>
        </w:tc>
        <w:tc>
          <w:tcPr>
            <w:tcW w:w="2551" w:type="dxa"/>
            <w:vMerge w:val="restart"/>
            <w:tcBorders>
              <w:top w:val="single" w:sz="4" w:space="0" w:color="auto"/>
              <w:right w:val="single" w:sz="4" w:space="0" w:color="auto"/>
            </w:tcBorders>
            <w:shd w:val="clear" w:color="auto" w:fill="auto"/>
          </w:tcPr>
          <w:p w14:paraId="501BB048" w14:textId="77777777" w:rsidR="00017407" w:rsidRPr="00511550" w:rsidRDefault="00017407">
            <w:pPr>
              <w:rPr>
                <w:sz w:val="24"/>
                <w:szCs w:val="24"/>
              </w:rPr>
            </w:pPr>
          </w:p>
        </w:tc>
        <w:tc>
          <w:tcPr>
            <w:tcW w:w="1324" w:type="dxa"/>
            <w:vMerge w:val="restart"/>
            <w:tcBorders>
              <w:top w:val="single" w:sz="4" w:space="0" w:color="auto"/>
              <w:right w:val="single" w:sz="4" w:space="0" w:color="auto"/>
            </w:tcBorders>
            <w:shd w:val="clear" w:color="auto" w:fill="auto"/>
          </w:tcPr>
          <w:p w14:paraId="2B6D0738" w14:textId="77777777" w:rsidR="00017407" w:rsidRPr="00511550" w:rsidRDefault="00017407">
            <w:pPr>
              <w:rPr>
                <w:sz w:val="24"/>
                <w:szCs w:val="24"/>
              </w:rPr>
            </w:pPr>
          </w:p>
        </w:tc>
      </w:tr>
      <w:tr w:rsidR="00017407" w:rsidRPr="00511550" w14:paraId="1A3B18D5" w14:textId="1C38DF43" w:rsidTr="00F139E0">
        <w:trPr>
          <w:trHeight w:val="228"/>
        </w:trPr>
        <w:tc>
          <w:tcPr>
            <w:tcW w:w="2584" w:type="dxa"/>
          </w:tcPr>
          <w:p w14:paraId="0FB5D1AB" w14:textId="77777777" w:rsidR="00017407" w:rsidRPr="00511550" w:rsidRDefault="00017407" w:rsidP="00E508AF">
            <w:pPr>
              <w:pStyle w:val="TableParagraph"/>
              <w:rPr>
                <w:sz w:val="24"/>
                <w:szCs w:val="24"/>
              </w:rPr>
            </w:pPr>
          </w:p>
        </w:tc>
        <w:tc>
          <w:tcPr>
            <w:tcW w:w="1182" w:type="dxa"/>
          </w:tcPr>
          <w:p w14:paraId="2BB78640" w14:textId="2A621469" w:rsidR="00017407" w:rsidRPr="00511550" w:rsidRDefault="00017407" w:rsidP="00E508AF">
            <w:pPr>
              <w:pStyle w:val="TableParagraph"/>
              <w:rPr>
                <w:sz w:val="24"/>
                <w:szCs w:val="24"/>
              </w:rPr>
            </w:pPr>
          </w:p>
        </w:tc>
        <w:tc>
          <w:tcPr>
            <w:tcW w:w="1477" w:type="dxa"/>
          </w:tcPr>
          <w:p w14:paraId="3AA61E91" w14:textId="77777777" w:rsidR="00017407" w:rsidRPr="00511550" w:rsidRDefault="00017407" w:rsidP="00E508AF">
            <w:pPr>
              <w:pStyle w:val="TableParagraph"/>
              <w:rPr>
                <w:sz w:val="24"/>
                <w:szCs w:val="24"/>
              </w:rPr>
            </w:pPr>
          </w:p>
        </w:tc>
        <w:tc>
          <w:tcPr>
            <w:tcW w:w="1624" w:type="dxa"/>
          </w:tcPr>
          <w:p w14:paraId="11EF67F0" w14:textId="77777777" w:rsidR="00017407" w:rsidRPr="00511550" w:rsidRDefault="00017407" w:rsidP="00E508AF">
            <w:pPr>
              <w:pStyle w:val="TableParagraph"/>
              <w:rPr>
                <w:sz w:val="24"/>
                <w:szCs w:val="24"/>
              </w:rPr>
            </w:pPr>
          </w:p>
        </w:tc>
        <w:tc>
          <w:tcPr>
            <w:tcW w:w="1330" w:type="dxa"/>
          </w:tcPr>
          <w:p w14:paraId="28730BB3" w14:textId="77777777" w:rsidR="00017407" w:rsidRPr="00511550" w:rsidRDefault="00017407" w:rsidP="00E508AF">
            <w:pPr>
              <w:pStyle w:val="TableParagraph"/>
              <w:rPr>
                <w:sz w:val="24"/>
                <w:szCs w:val="24"/>
              </w:rPr>
            </w:pPr>
          </w:p>
        </w:tc>
        <w:tc>
          <w:tcPr>
            <w:tcW w:w="1182" w:type="dxa"/>
          </w:tcPr>
          <w:p w14:paraId="60949DA1" w14:textId="77777777" w:rsidR="00017407" w:rsidRPr="00511550" w:rsidRDefault="00017407" w:rsidP="00E508AF">
            <w:pPr>
              <w:pStyle w:val="TableParagraph"/>
              <w:rPr>
                <w:sz w:val="24"/>
                <w:szCs w:val="24"/>
              </w:rPr>
            </w:pPr>
          </w:p>
        </w:tc>
        <w:tc>
          <w:tcPr>
            <w:tcW w:w="1329" w:type="dxa"/>
          </w:tcPr>
          <w:p w14:paraId="40700DE4" w14:textId="77777777" w:rsidR="00017407" w:rsidRPr="00511550" w:rsidRDefault="00017407" w:rsidP="00E508AF">
            <w:pPr>
              <w:pStyle w:val="TableParagraph"/>
              <w:rPr>
                <w:sz w:val="24"/>
                <w:szCs w:val="24"/>
              </w:rPr>
            </w:pPr>
          </w:p>
        </w:tc>
        <w:tc>
          <w:tcPr>
            <w:tcW w:w="1330" w:type="dxa"/>
          </w:tcPr>
          <w:p w14:paraId="25D1CCF4" w14:textId="77777777" w:rsidR="00017407" w:rsidRPr="00511550" w:rsidRDefault="00017407" w:rsidP="00E508AF">
            <w:pPr>
              <w:pStyle w:val="TableParagraph"/>
              <w:rPr>
                <w:sz w:val="24"/>
                <w:szCs w:val="24"/>
              </w:rPr>
            </w:pPr>
          </w:p>
        </w:tc>
        <w:tc>
          <w:tcPr>
            <w:tcW w:w="862" w:type="dxa"/>
          </w:tcPr>
          <w:p w14:paraId="7CB08068" w14:textId="77777777" w:rsidR="00017407" w:rsidRPr="00511550" w:rsidRDefault="00017407" w:rsidP="00E508AF">
            <w:pPr>
              <w:pStyle w:val="TableParagraph"/>
              <w:rPr>
                <w:sz w:val="24"/>
                <w:szCs w:val="24"/>
              </w:rPr>
            </w:pPr>
          </w:p>
        </w:tc>
        <w:tc>
          <w:tcPr>
            <w:tcW w:w="2551" w:type="dxa"/>
            <w:vMerge/>
            <w:tcBorders>
              <w:right w:val="single" w:sz="4" w:space="0" w:color="auto"/>
            </w:tcBorders>
            <w:shd w:val="clear" w:color="auto" w:fill="auto"/>
          </w:tcPr>
          <w:p w14:paraId="1B917059" w14:textId="77777777" w:rsidR="00017407" w:rsidRPr="00511550" w:rsidRDefault="00017407">
            <w:pPr>
              <w:rPr>
                <w:sz w:val="24"/>
                <w:szCs w:val="24"/>
              </w:rPr>
            </w:pPr>
          </w:p>
        </w:tc>
        <w:tc>
          <w:tcPr>
            <w:tcW w:w="1324" w:type="dxa"/>
            <w:vMerge/>
            <w:tcBorders>
              <w:right w:val="single" w:sz="4" w:space="0" w:color="auto"/>
            </w:tcBorders>
            <w:shd w:val="clear" w:color="auto" w:fill="auto"/>
          </w:tcPr>
          <w:p w14:paraId="4CD9D485" w14:textId="77777777" w:rsidR="00017407" w:rsidRPr="00511550" w:rsidRDefault="00017407">
            <w:pPr>
              <w:rPr>
                <w:sz w:val="24"/>
                <w:szCs w:val="24"/>
              </w:rPr>
            </w:pPr>
          </w:p>
        </w:tc>
      </w:tr>
      <w:tr w:rsidR="00017407" w:rsidRPr="00511550" w14:paraId="4FA33B5E" w14:textId="77777777" w:rsidTr="00F139E0">
        <w:trPr>
          <w:trHeight w:val="228"/>
        </w:trPr>
        <w:tc>
          <w:tcPr>
            <w:tcW w:w="2584" w:type="dxa"/>
          </w:tcPr>
          <w:p w14:paraId="2C07D5DF" w14:textId="77777777" w:rsidR="00017407" w:rsidRPr="00511550" w:rsidRDefault="00017407" w:rsidP="00E508AF">
            <w:pPr>
              <w:pStyle w:val="TableParagraph"/>
              <w:rPr>
                <w:sz w:val="24"/>
                <w:szCs w:val="24"/>
              </w:rPr>
            </w:pPr>
          </w:p>
        </w:tc>
        <w:tc>
          <w:tcPr>
            <w:tcW w:w="1182" w:type="dxa"/>
          </w:tcPr>
          <w:p w14:paraId="579A28AB" w14:textId="4D395893" w:rsidR="00017407" w:rsidRPr="00511550" w:rsidRDefault="00017407" w:rsidP="00E508AF">
            <w:pPr>
              <w:pStyle w:val="TableParagraph"/>
              <w:rPr>
                <w:sz w:val="24"/>
                <w:szCs w:val="24"/>
              </w:rPr>
            </w:pPr>
          </w:p>
        </w:tc>
        <w:tc>
          <w:tcPr>
            <w:tcW w:w="1477" w:type="dxa"/>
          </w:tcPr>
          <w:p w14:paraId="5016FD2A" w14:textId="77777777" w:rsidR="00017407" w:rsidRPr="00511550" w:rsidRDefault="00017407" w:rsidP="00E508AF">
            <w:pPr>
              <w:pStyle w:val="TableParagraph"/>
              <w:rPr>
                <w:sz w:val="24"/>
                <w:szCs w:val="24"/>
              </w:rPr>
            </w:pPr>
          </w:p>
        </w:tc>
        <w:tc>
          <w:tcPr>
            <w:tcW w:w="1624" w:type="dxa"/>
          </w:tcPr>
          <w:p w14:paraId="1CFB1451" w14:textId="77777777" w:rsidR="00017407" w:rsidRPr="00511550" w:rsidRDefault="00017407" w:rsidP="00E508AF">
            <w:pPr>
              <w:pStyle w:val="TableParagraph"/>
              <w:rPr>
                <w:sz w:val="24"/>
                <w:szCs w:val="24"/>
              </w:rPr>
            </w:pPr>
          </w:p>
        </w:tc>
        <w:tc>
          <w:tcPr>
            <w:tcW w:w="1330" w:type="dxa"/>
          </w:tcPr>
          <w:p w14:paraId="67473C05" w14:textId="77777777" w:rsidR="00017407" w:rsidRPr="00511550" w:rsidRDefault="00017407" w:rsidP="00E508AF">
            <w:pPr>
              <w:pStyle w:val="TableParagraph"/>
              <w:rPr>
                <w:sz w:val="24"/>
                <w:szCs w:val="24"/>
              </w:rPr>
            </w:pPr>
          </w:p>
        </w:tc>
        <w:tc>
          <w:tcPr>
            <w:tcW w:w="1182" w:type="dxa"/>
          </w:tcPr>
          <w:p w14:paraId="32D6686E" w14:textId="77777777" w:rsidR="00017407" w:rsidRPr="00511550" w:rsidRDefault="00017407" w:rsidP="00E508AF">
            <w:pPr>
              <w:pStyle w:val="TableParagraph"/>
              <w:rPr>
                <w:sz w:val="24"/>
                <w:szCs w:val="24"/>
              </w:rPr>
            </w:pPr>
          </w:p>
        </w:tc>
        <w:tc>
          <w:tcPr>
            <w:tcW w:w="1329" w:type="dxa"/>
          </w:tcPr>
          <w:p w14:paraId="66710AEA" w14:textId="77777777" w:rsidR="00017407" w:rsidRPr="00511550" w:rsidRDefault="00017407" w:rsidP="00E508AF">
            <w:pPr>
              <w:pStyle w:val="TableParagraph"/>
              <w:rPr>
                <w:sz w:val="24"/>
                <w:szCs w:val="24"/>
              </w:rPr>
            </w:pPr>
          </w:p>
        </w:tc>
        <w:tc>
          <w:tcPr>
            <w:tcW w:w="1330" w:type="dxa"/>
          </w:tcPr>
          <w:p w14:paraId="19BCB3BD" w14:textId="77777777" w:rsidR="00017407" w:rsidRPr="00511550" w:rsidRDefault="00017407" w:rsidP="00E508AF">
            <w:pPr>
              <w:pStyle w:val="TableParagraph"/>
              <w:rPr>
                <w:sz w:val="24"/>
                <w:szCs w:val="24"/>
              </w:rPr>
            </w:pPr>
          </w:p>
        </w:tc>
        <w:tc>
          <w:tcPr>
            <w:tcW w:w="862" w:type="dxa"/>
          </w:tcPr>
          <w:p w14:paraId="77480F61"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22830582" w14:textId="77777777" w:rsidR="00017407" w:rsidRPr="00511550" w:rsidRDefault="00017407">
            <w:pPr>
              <w:rPr>
                <w:sz w:val="24"/>
                <w:szCs w:val="24"/>
              </w:rPr>
            </w:pPr>
          </w:p>
        </w:tc>
        <w:tc>
          <w:tcPr>
            <w:tcW w:w="1324" w:type="dxa"/>
            <w:tcBorders>
              <w:right w:val="single" w:sz="4" w:space="0" w:color="auto"/>
            </w:tcBorders>
            <w:shd w:val="clear" w:color="auto" w:fill="auto"/>
          </w:tcPr>
          <w:p w14:paraId="17771D14" w14:textId="77777777" w:rsidR="00017407" w:rsidRPr="00511550" w:rsidRDefault="00017407">
            <w:pPr>
              <w:rPr>
                <w:sz w:val="24"/>
                <w:szCs w:val="24"/>
              </w:rPr>
            </w:pPr>
          </w:p>
        </w:tc>
      </w:tr>
      <w:tr w:rsidR="00017407" w:rsidRPr="00511550" w14:paraId="5F5C817A" w14:textId="77777777" w:rsidTr="00F139E0">
        <w:trPr>
          <w:trHeight w:val="228"/>
        </w:trPr>
        <w:tc>
          <w:tcPr>
            <w:tcW w:w="2584" w:type="dxa"/>
          </w:tcPr>
          <w:p w14:paraId="1C42477A" w14:textId="77777777" w:rsidR="00017407" w:rsidRPr="00511550" w:rsidRDefault="00017407" w:rsidP="00E508AF">
            <w:pPr>
              <w:pStyle w:val="TableParagraph"/>
              <w:rPr>
                <w:sz w:val="24"/>
                <w:szCs w:val="24"/>
              </w:rPr>
            </w:pPr>
          </w:p>
        </w:tc>
        <w:tc>
          <w:tcPr>
            <w:tcW w:w="1182" w:type="dxa"/>
          </w:tcPr>
          <w:p w14:paraId="77F1C3D4" w14:textId="43A49704" w:rsidR="00017407" w:rsidRPr="00511550" w:rsidRDefault="00017407" w:rsidP="00E508AF">
            <w:pPr>
              <w:pStyle w:val="TableParagraph"/>
              <w:rPr>
                <w:sz w:val="24"/>
                <w:szCs w:val="24"/>
              </w:rPr>
            </w:pPr>
          </w:p>
        </w:tc>
        <w:tc>
          <w:tcPr>
            <w:tcW w:w="1477" w:type="dxa"/>
          </w:tcPr>
          <w:p w14:paraId="10F2A6A3" w14:textId="77777777" w:rsidR="00017407" w:rsidRPr="00511550" w:rsidRDefault="00017407" w:rsidP="00E508AF">
            <w:pPr>
              <w:pStyle w:val="TableParagraph"/>
              <w:rPr>
                <w:sz w:val="24"/>
                <w:szCs w:val="24"/>
              </w:rPr>
            </w:pPr>
          </w:p>
        </w:tc>
        <w:tc>
          <w:tcPr>
            <w:tcW w:w="1624" w:type="dxa"/>
          </w:tcPr>
          <w:p w14:paraId="47EF7030" w14:textId="77777777" w:rsidR="00017407" w:rsidRPr="00511550" w:rsidRDefault="00017407" w:rsidP="00E508AF">
            <w:pPr>
              <w:pStyle w:val="TableParagraph"/>
              <w:rPr>
                <w:sz w:val="24"/>
                <w:szCs w:val="24"/>
              </w:rPr>
            </w:pPr>
          </w:p>
        </w:tc>
        <w:tc>
          <w:tcPr>
            <w:tcW w:w="1330" w:type="dxa"/>
          </w:tcPr>
          <w:p w14:paraId="47AFCB63" w14:textId="77777777" w:rsidR="00017407" w:rsidRPr="00511550" w:rsidRDefault="00017407" w:rsidP="00E508AF">
            <w:pPr>
              <w:pStyle w:val="TableParagraph"/>
              <w:rPr>
                <w:sz w:val="24"/>
                <w:szCs w:val="24"/>
              </w:rPr>
            </w:pPr>
          </w:p>
        </w:tc>
        <w:tc>
          <w:tcPr>
            <w:tcW w:w="1182" w:type="dxa"/>
          </w:tcPr>
          <w:p w14:paraId="3E1A68A9" w14:textId="77777777" w:rsidR="00017407" w:rsidRPr="00511550" w:rsidRDefault="00017407" w:rsidP="00E508AF">
            <w:pPr>
              <w:pStyle w:val="TableParagraph"/>
              <w:rPr>
                <w:sz w:val="24"/>
                <w:szCs w:val="24"/>
              </w:rPr>
            </w:pPr>
          </w:p>
        </w:tc>
        <w:tc>
          <w:tcPr>
            <w:tcW w:w="1329" w:type="dxa"/>
          </w:tcPr>
          <w:p w14:paraId="162DF11E" w14:textId="77777777" w:rsidR="00017407" w:rsidRPr="00511550" w:rsidRDefault="00017407" w:rsidP="00E508AF">
            <w:pPr>
              <w:pStyle w:val="TableParagraph"/>
              <w:rPr>
                <w:sz w:val="24"/>
                <w:szCs w:val="24"/>
              </w:rPr>
            </w:pPr>
          </w:p>
        </w:tc>
        <w:tc>
          <w:tcPr>
            <w:tcW w:w="1330" w:type="dxa"/>
          </w:tcPr>
          <w:p w14:paraId="7B87B794" w14:textId="77777777" w:rsidR="00017407" w:rsidRPr="00511550" w:rsidRDefault="00017407" w:rsidP="00E508AF">
            <w:pPr>
              <w:pStyle w:val="TableParagraph"/>
              <w:rPr>
                <w:sz w:val="24"/>
                <w:szCs w:val="24"/>
              </w:rPr>
            </w:pPr>
          </w:p>
        </w:tc>
        <w:tc>
          <w:tcPr>
            <w:tcW w:w="862" w:type="dxa"/>
          </w:tcPr>
          <w:p w14:paraId="209AA500"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7B8AAC5" w14:textId="77777777" w:rsidR="00017407" w:rsidRPr="00511550" w:rsidRDefault="00017407">
            <w:pPr>
              <w:rPr>
                <w:sz w:val="24"/>
                <w:szCs w:val="24"/>
              </w:rPr>
            </w:pPr>
          </w:p>
        </w:tc>
        <w:tc>
          <w:tcPr>
            <w:tcW w:w="1324" w:type="dxa"/>
            <w:tcBorders>
              <w:right w:val="single" w:sz="4" w:space="0" w:color="auto"/>
            </w:tcBorders>
            <w:shd w:val="clear" w:color="auto" w:fill="auto"/>
          </w:tcPr>
          <w:p w14:paraId="327C2321" w14:textId="77777777" w:rsidR="00017407" w:rsidRPr="00511550" w:rsidRDefault="00017407">
            <w:pPr>
              <w:rPr>
                <w:sz w:val="24"/>
                <w:szCs w:val="24"/>
              </w:rPr>
            </w:pPr>
          </w:p>
        </w:tc>
      </w:tr>
      <w:tr w:rsidR="00017407" w:rsidRPr="00511550" w14:paraId="17F39D99" w14:textId="77777777" w:rsidTr="00F139E0">
        <w:trPr>
          <w:trHeight w:val="228"/>
        </w:trPr>
        <w:tc>
          <w:tcPr>
            <w:tcW w:w="2584" w:type="dxa"/>
          </w:tcPr>
          <w:p w14:paraId="279EC0B6" w14:textId="77777777" w:rsidR="00017407" w:rsidRPr="00511550" w:rsidRDefault="00017407" w:rsidP="00E508AF">
            <w:pPr>
              <w:pStyle w:val="TableParagraph"/>
              <w:rPr>
                <w:sz w:val="24"/>
                <w:szCs w:val="24"/>
              </w:rPr>
            </w:pPr>
          </w:p>
        </w:tc>
        <w:tc>
          <w:tcPr>
            <w:tcW w:w="1182" w:type="dxa"/>
          </w:tcPr>
          <w:p w14:paraId="373DE48E" w14:textId="35BCD0B0" w:rsidR="00017407" w:rsidRPr="00511550" w:rsidRDefault="00017407" w:rsidP="00E508AF">
            <w:pPr>
              <w:pStyle w:val="TableParagraph"/>
              <w:rPr>
                <w:sz w:val="24"/>
                <w:szCs w:val="24"/>
              </w:rPr>
            </w:pPr>
          </w:p>
        </w:tc>
        <w:tc>
          <w:tcPr>
            <w:tcW w:w="1477" w:type="dxa"/>
          </w:tcPr>
          <w:p w14:paraId="5C75F99F" w14:textId="77777777" w:rsidR="00017407" w:rsidRPr="00511550" w:rsidRDefault="00017407" w:rsidP="00E508AF">
            <w:pPr>
              <w:pStyle w:val="TableParagraph"/>
              <w:rPr>
                <w:sz w:val="24"/>
                <w:szCs w:val="24"/>
              </w:rPr>
            </w:pPr>
          </w:p>
        </w:tc>
        <w:tc>
          <w:tcPr>
            <w:tcW w:w="1624" w:type="dxa"/>
          </w:tcPr>
          <w:p w14:paraId="34F62107" w14:textId="77777777" w:rsidR="00017407" w:rsidRPr="00511550" w:rsidRDefault="00017407" w:rsidP="00E508AF">
            <w:pPr>
              <w:pStyle w:val="TableParagraph"/>
              <w:rPr>
                <w:sz w:val="24"/>
                <w:szCs w:val="24"/>
              </w:rPr>
            </w:pPr>
          </w:p>
        </w:tc>
        <w:tc>
          <w:tcPr>
            <w:tcW w:w="1330" w:type="dxa"/>
          </w:tcPr>
          <w:p w14:paraId="615DE255" w14:textId="77777777" w:rsidR="00017407" w:rsidRPr="00511550" w:rsidRDefault="00017407" w:rsidP="00E508AF">
            <w:pPr>
              <w:pStyle w:val="TableParagraph"/>
              <w:rPr>
                <w:sz w:val="24"/>
                <w:szCs w:val="24"/>
              </w:rPr>
            </w:pPr>
          </w:p>
        </w:tc>
        <w:tc>
          <w:tcPr>
            <w:tcW w:w="1182" w:type="dxa"/>
          </w:tcPr>
          <w:p w14:paraId="69C0BA15" w14:textId="77777777" w:rsidR="00017407" w:rsidRPr="00511550" w:rsidRDefault="00017407" w:rsidP="00E508AF">
            <w:pPr>
              <w:pStyle w:val="TableParagraph"/>
              <w:rPr>
                <w:sz w:val="24"/>
                <w:szCs w:val="24"/>
              </w:rPr>
            </w:pPr>
          </w:p>
        </w:tc>
        <w:tc>
          <w:tcPr>
            <w:tcW w:w="1329" w:type="dxa"/>
          </w:tcPr>
          <w:p w14:paraId="21AFA45A" w14:textId="77777777" w:rsidR="00017407" w:rsidRPr="00511550" w:rsidRDefault="00017407" w:rsidP="00E508AF">
            <w:pPr>
              <w:pStyle w:val="TableParagraph"/>
              <w:rPr>
                <w:sz w:val="24"/>
                <w:szCs w:val="24"/>
              </w:rPr>
            </w:pPr>
          </w:p>
        </w:tc>
        <w:tc>
          <w:tcPr>
            <w:tcW w:w="1330" w:type="dxa"/>
          </w:tcPr>
          <w:p w14:paraId="6A40D9AC" w14:textId="77777777" w:rsidR="00017407" w:rsidRPr="00511550" w:rsidRDefault="00017407" w:rsidP="00E508AF">
            <w:pPr>
              <w:pStyle w:val="TableParagraph"/>
              <w:rPr>
                <w:sz w:val="24"/>
                <w:szCs w:val="24"/>
              </w:rPr>
            </w:pPr>
          </w:p>
        </w:tc>
        <w:tc>
          <w:tcPr>
            <w:tcW w:w="862" w:type="dxa"/>
          </w:tcPr>
          <w:p w14:paraId="54EB988A"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D47C60A" w14:textId="77777777" w:rsidR="00017407" w:rsidRPr="00511550" w:rsidRDefault="00017407">
            <w:pPr>
              <w:rPr>
                <w:sz w:val="24"/>
                <w:szCs w:val="24"/>
              </w:rPr>
            </w:pPr>
          </w:p>
        </w:tc>
        <w:tc>
          <w:tcPr>
            <w:tcW w:w="1324" w:type="dxa"/>
            <w:tcBorders>
              <w:right w:val="single" w:sz="4" w:space="0" w:color="auto"/>
            </w:tcBorders>
            <w:shd w:val="clear" w:color="auto" w:fill="auto"/>
          </w:tcPr>
          <w:p w14:paraId="75855AA7" w14:textId="77777777" w:rsidR="00017407" w:rsidRPr="00511550" w:rsidRDefault="00017407">
            <w:pPr>
              <w:rPr>
                <w:sz w:val="24"/>
                <w:szCs w:val="24"/>
              </w:rPr>
            </w:pPr>
          </w:p>
        </w:tc>
      </w:tr>
      <w:tr w:rsidR="00017407" w:rsidRPr="00511550" w14:paraId="0D76DB91" w14:textId="77777777" w:rsidTr="00F139E0">
        <w:trPr>
          <w:trHeight w:val="228"/>
        </w:trPr>
        <w:tc>
          <w:tcPr>
            <w:tcW w:w="2584" w:type="dxa"/>
          </w:tcPr>
          <w:p w14:paraId="7BA9D859" w14:textId="77777777" w:rsidR="00017407" w:rsidRPr="00511550" w:rsidRDefault="00017407" w:rsidP="00E508AF">
            <w:pPr>
              <w:pStyle w:val="TableParagraph"/>
              <w:rPr>
                <w:sz w:val="24"/>
                <w:szCs w:val="24"/>
              </w:rPr>
            </w:pPr>
          </w:p>
        </w:tc>
        <w:tc>
          <w:tcPr>
            <w:tcW w:w="1182" w:type="dxa"/>
          </w:tcPr>
          <w:p w14:paraId="71990185" w14:textId="1053D89E" w:rsidR="00017407" w:rsidRPr="00511550" w:rsidRDefault="00017407" w:rsidP="00E508AF">
            <w:pPr>
              <w:pStyle w:val="TableParagraph"/>
              <w:rPr>
                <w:sz w:val="24"/>
                <w:szCs w:val="24"/>
              </w:rPr>
            </w:pPr>
          </w:p>
        </w:tc>
        <w:tc>
          <w:tcPr>
            <w:tcW w:w="1477" w:type="dxa"/>
          </w:tcPr>
          <w:p w14:paraId="15DC50C4" w14:textId="77777777" w:rsidR="00017407" w:rsidRPr="00511550" w:rsidRDefault="00017407" w:rsidP="00E508AF">
            <w:pPr>
              <w:pStyle w:val="TableParagraph"/>
              <w:rPr>
                <w:sz w:val="24"/>
                <w:szCs w:val="24"/>
              </w:rPr>
            </w:pPr>
          </w:p>
        </w:tc>
        <w:tc>
          <w:tcPr>
            <w:tcW w:w="1624" w:type="dxa"/>
          </w:tcPr>
          <w:p w14:paraId="40133603" w14:textId="77777777" w:rsidR="00017407" w:rsidRPr="00511550" w:rsidRDefault="00017407" w:rsidP="00E508AF">
            <w:pPr>
              <w:pStyle w:val="TableParagraph"/>
              <w:rPr>
                <w:sz w:val="24"/>
                <w:szCs w:val="24"/>
              </w:rPr>
            </w:pPr>
          </w:p>
        </w:tc>
        <w:tc>
          <w:tcPr>
            <w:tcW w:w="1330" w:type="dxa"/>
          </w:tcPr>
          <w:p w14:paraId="3C0BDD84" w14:textId="77777777" w:rsidR="00017407" w:rsidRPr="00511550" w:rsidRDefault="00017407" w:rsidP="00E508AF">
            <w:pPr>
              <w:pStyle w:val="TableParagraph"/>
              <w:rPr>
                <w:sz w:val="24"/>
                <w:szCs w:val="24"/>
              </w:rPr>
            </w:pPr>
          </w:p>
        </w:tc>
        <w:tc>
          <w:tcPr>
            <w:tcW w:w="1182" w:type="dxa"/>
          </w:tcPr>
          <w:p w14:paraId="2E3DF549" w14:textId="77777777" w:rsidR="00017407" w:rsidRPr="00511550" w:rsidRDefault="00017407" w:rsidP="00E508AF">
            <w:pPr>
              <w:pStyle w:val="TableParagraph"/>
              <w:rPr>
                <w:sz w:val="24"/>
                <w:szCs w:val="24"/>
              </w:rPr>
            </w:pPr>
          </w:p>
        </w:tc>
        <w:tc>
          <w:tcPr>
            <w:tcW w:w="1329" w:type="dxa"/>
          </w:tcPr>
          <w:p w14:paraId="19F7AD51" w14:textId="77777777" w:rsidR="00017407" w:rsidRPr="00511550" w:rsidRDefault="00017407" w:rsidP="00E508AF">
            <w:pPr>
              <w:pStyle w:val="TableParagraph"/>
              <w:rPr>
                <w:sz w:val="24"/>
                <w:szCs w:val="24"/>
              </w:rPr>
            </w:pPr>
          </w:p>
        </w:tc>
        <w:tc>
          <w:tcPr>
            <w:tcW w:w="1330" w:type="dxa"/>
          </w:tcPr>
          <w:p w14:paraId="4DC0ADF4" w14:textId="77777777" w:rsidR="00017407" w:rsidRPr="00511550" w:rsidRDefault="00017407" w:rsidP="00E508AF">
            <w:pPr>
              <w:pStyle w:val="TableParagraph"/>
              <w:rPr>
                <w:sz w:val="24"/>
                <w:szCs w:val="24"/>
              </w:rPr>
            </w:pPr>
          </w:p>
        </w:tc>
        <w:tc>
          <w:tcPr>
            <w:tcW w:w="862" w:type="dxa"/>
          </w:tcPr>
          <w:p w14:paraId="73DE45F3"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312E7317" w14:textId="77777777" w:rsidR="00017407" w:rsidRPr="00511550" w:rsidRDefault="00017407">
            <w:pPr>
              <w:rPr>
                <w:sz w:val="24"/>
                <w:szCs w:val="24"/>
              </w:rPr>
            </w:pPr>
          </w:p>
        </w:tc>
        <w:tc>
          <w:tcPr>
            <w:tcW w:w="1324" w:type="dxa"/>
            <w:tcBorders>
              <w:right w:val="single" w:sz="4" w:space="0" w:color="auto"/>
            </w:tcBorders>
            <w:shd w:val="clear" w:color="auto" w:fill="auto"/>
          </w:tcPr>
          <w:p w14:paraId="5E01FDEA" w14:textId="77777777" w:rsidR="00017407" w:rsidRPr="00511550" w:rsidRDefault="00017407">
            <w:pPr>
              <w:rPr>
                <w:sz w:val="24"/>
                <w:szCs w:val="24"/>
              </w:rPr>
            </w:pPr>
          </w:p>
        </w:tc>
      </w:tr>
      <w:tr w:rsidR="00017407" w:rsidRPr="00511550" w14:paraId="06868495" w14:textId="77777777" w:rsidTr="00F139E0">
        <w:trPr>
          <w:trHeight w:val="228"/>
        </w:trPr>
        <w:tc>
          <w:tcPr>
            <w:tcW w:w="2584" w:type="dxa"/>
          </w:tcPr>
          <w:p w14:paraId="7E804F96" w14:textId="77777777" w:rsidR="00017407" w:rsidRPr="00511550" w:rsidRDefault="00017407" w:rsidP="00E508AF">
            <w:pPr>
              <w:pStyle w:val="TableParagraph"/>
              <w:rPr>
                <w:sz w:val="24"/>
                <w:szCs w:val="24"/>
              </w:rPr>
            </w:pPr>
          </w:p>
        </w:tc>
        <w:tc>
          <w:tcPr>
            <w:tcW w:w="1182" w:type="dxa"/>
          </w:tcPr>
          <w:p w14:paraId="6A5B6CDA" w14:textId="3DDDBBF4" w:rsidR="00017407" w:rsidRPr="00511550" w:rsidRDefault="00017407" w:rsidP="00E508AF">
            <w:pPr>
              <w:pStyle w:val="TableParagraph"/>
              <w:rPr>
                <w:sz w:val="24"/>
                <w:szCs w:val="24"/>
              </w:rPr>
            </w:pPr>
          </w:p>
        </w:tc>
        <w:tc>
          <w:tcPr>
            <w:tcW w:w="1477" w:type="dxa"/>
          </w:tcPr>
          <w:p w14:paraId="506BD963" w14:textId="77777777" w:rsidR="00017407" w:rsidRPr="00511550" w:rsidRDefault="00017407" w:rsidP="00E508AF">
            <w:pPr>
              <w:pStyle w:val="TableParagraph"/>
              <w:rPr>
                <w:sz w:val="24"/>
                <w:szCs w:val="24"/>
              </w:rPr>
            </w:pPr>
          </w:p>
        </w:tc>
        <w:tc>
          <w:tcPr>
            <w:tcW w:w="1624" w:type="dxa"/>
          </w:tcPr>
          <w:p w14:paraId="547F7DE9" w14:textId="77777777" w:rsidR="00017407" w:rsidRPr="00511550" w:rsidRDefault="00017407" w:rsidP="00E508AF">
            <w:pPr>
              <w:pStyle w:val="TableParagraph"/>
              <w:rPr>
                <w:sz w:val="24"/>
                <w:szCs w:val="24"/>
              </w:rPr>
            </w:pPr>
          </w:p>
        </w:tc>
        <w:tc>
          <w:tcPr>
            <w:tcW w:w="1330" w:type="dxa"/>
          </w:tcPr>
          <w:p w14:paraId="3A0E3068" w14:textId="77777777" w:rsidR="00017407" w:rsidRPr="00511550" w:rsidRDefault="00017407" w:rsidP="00E508AF">
            <w:pPr>
              <w:pStyle w:val="TableParagraph"/>
              <w:rPr>
                <w:sz w:val="24"/>
                <w:szCs w:val="24"/>
              </w:rPr>
            </w:pPr>
          </w:p>
        </w:tc>
        <w:tc>
          <w:tcPr>
            <w:tcW w:w="1182" w:type="dxa"/>
          </w:tcPr>
          <w:p w14:paraId="4D63DAAD" w14:textId="77777777" w:rsidR="00017407" w:rsidRPr="00511550" w:rsidRDefault="00017407" w:rsidP="00E508AF">
            <w:pPr>
              <w:pStyle w:val="TableParagraph"/>
              <w:rPr>
                <w:sz w:val="24"/>
                <w:szCs w:val="24"/>
              </w:rPr>
            </w:pPr>
          </w:p>
        </w:tc>
        <w:tc>
          <w:tcPr>
            <w:tcW w:w="1329" w:type="dxa"/>
          </w:tcPr>
          <w:p w14:paraId="0AC8F0F9" w14:textId="77777777" w:rsidR="00017407" w:rsidRPr="00511550" w:rsidRDefault="00017407" w:rsidP="00E508AF">
            <w:pPr>
              <w:pStyle w:val="TableParagraph"/>
              <w:rPr>
                <w:sz w:val="24"/>
                <w:szCs w:val="24"/>
              </w:rPr>
            </w:pPr>
          </w:p>
        </w:tc>
        <w:tc>
          <w:tcPr>
            <w:tcW w:w="1330" w:type="dxa"/>
          </w:tcPr>
          <w:p w14:paraId="59D136EE" w14:textId="77777777" w:rsidR="00017407" w:rsidRPr="00511550" w:rsidRDefault="00017407" w:rsidP="00E508AF">
            <w:pPr>
              <w:pStyle w:val="TableParagraph"/>
              <w:rPr>
                <w:sz w:val="24"/>
                <w:szCs w:val="24"/>
              </w:rPr>
            </w:pPr>
          </w:p>
        </w:tc>
        <w:tc>
          <w:tcPr>
            <w:tcW w:w="862" w:type="dxa"/>
          </w:tcPr>
          <w:p w14:paraId="4A352453"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3BF5226" w14:textId="77777777" w:rsidR="00017407" w:rsidRPr="00511550" w:rsidRDefault="00017407">
            <w:pPr>
              <w:rPr>
                <w:sz w:val="24"/>
                <w:szCs w:val="24"/>
              </w:rPr>
            </w:pPr>
          </w:p>
        </w:tc>
        <w:tc>
          <w:tcPr>
            <w:tcW w:w="1324" w:type="dxa"/>
            <w:tcBorders>
              <w:right w:val="single" w:sz="4" w:space="0" w:color="auto"/>
            </w:tcBorders>
            <w:shd w:val="clear" w:color="auto" w:fill="auto"/>
          </w:tcPr>
          <w:p w14:paraId="0DBF7F62" w14:textId="77777777" w:rsidR="00017407" w:rsidRPr="00511550" w:rsidRDefault="00017407">
            <w:pPr>
              <w:rPr>
                <w:sz w:val="24"/>
                <w:szCs w:val="24"/>
              </w:rPr>
            </w:pPr>
          </w:p>
        </w:tc>
      </w:tr>
      <w:tr w:rsidR="00017407" w:rsidRPr="00511550" w14:paraId="15532966" w14:textId="77777777" w:rsidTr="00F139E0">
        <w:trPr>
          <w:trHeight w:val="228"/>
        </w:trPr>
        <w:tc>
          <w:tcPr>
            <w:tcW w:w="2584" w:type="dxa"/>
          </w:tcPr>
          <w:p w14:paraId="38210408" w14:textId="77777777" w:rsidR="00017407" w:rsidRPr="00511550" w:rsidRDefault="00017407" w:rsidP="00E508AF">
            <w:pPr>
              <w:pStyle w:val="TableParagraph"/>
              <w:rPr>
                <w:sz w:val="24"/>
                <w:szCs w:val="24"/>
              </w:rPr>
            </w:pPr>
          </w:p>
        </w:tc>
        <w:tc>
          <w:tcPr>
            <w:tcW w:w="1182" w:type="dxa"/>
          </w:tcPr>
          <w:p w14:paraId="7FA7311E" w14:textId="1B7A266E" w:rsidR="00017407" w:rsidRPr="00511550" w:rsidRDefault="00017407" w:rsidP="00E508AF">
            <w:pPr>
              <w:pStyle w:val="TableParagraph"/>
              <w:rPr>
                <w:sz w:val="24"/>
                <w:szCs w:val="24"/>
              </w:rPr>
            </w:pPr>
          </w:p>
        </w:tc>
        <w:tc>
          <w:tcPr>
            <w:tcW w:w="1477" w:type="dxa"/>
          </w:tcPr>
          <w:p w14:paraId="4C143745" w14:textId="77777777" w:rsidR="00017407" w:rsidRPr="00511550" w:rsidRDefault="00017407" w:rsidP="00E508AF">
            <w:pPr>
              <w:pStyle w:val="TableParagraph"/>
              <w:rPr>
                <w:sz w:val="24"/>
                <w:szCs w:val="24"/>
              </w:rPr>
            </w:pPr>
          </w:p>
        </w:tc>
        <w:tc>
          <w:tcPr>
            <w:tcW w:w="1624" w:type="dxa"/>
          </w:tcPr>
          <w:p w14:paraId="3E993725" w14:textId="77777777" w:rsidR="00017407" w:rsidRPr="00511550" w:rsidRDefault="00017407" w:rsidP="00E508AF">
            <w:pPr>
              <w:pStyle w:val="TableParagraph"/>
              <w:rPr>
                <w:sz w:val="24"/>
                <w:szCs w:val="24"/>
              </w:rPr>
            </w:pPr>
          </w:p>
        </w:tc>
        <w:tc>
          <w:tcPr>
            <w:tcW w:w="1330" w:type="dxa"/>
          </w:tcPr>
          <w:p w14:paraId="16E5618F" w14:textId="77777777" w:rsidR="00017407" w:rsidRPr="00511550" w:rsidRDefault="00017407" w:rsidP="00E508AF">
            <w:pPr>
              <w:pStyle w:val="TableParagraph"/>
              <w:rPr>
                <w:sz w:val="24"/>
                <w:szCs w:val="24"/>
              </w:rPr>
            </w:pPr>
          </w:p>
        </w:tc>
        <w:tc>
          <w:tcPr>
            <w:tcW w:w="1182" w:type="dxa"/>
          </w:tcPr>
          <w:p w14:paraId="78DC59A0" w14:textId="77777777" w:rsidR="00017407" w:rsidRPr="00511550" w:rsidRDefault="00017407" w:rsidP="00E508AF">
            <w:pPr>
              <w:pStyle w:val="TableParagraph"/>
              <w:rPr>
                <w:sz w:val="24"/>
                <w:szCs w:val="24"/>
              </w:rPr>
            </w:pPr>
          </w:p>
        </w:tc>
        <w:tc>
          <w:tcPr>
            <w:tcW w:w="1329" w:type="dxa"/>
          </w:tcPr>
          <w:p w14:paraId="3867558C" w14:textId="77777777" w:rsidR="00017407" w:rsidRPr="00511550" w:rsidRDefault="00017407" w:rsidP="00E508AF">
            <w:pPr>
              <w:pStyle w:val="TableParagraph"/>
              <w:rPr>
                <w:sz w:val="24"/>
                <w:szCs w:val="24"/>
              </w:rPr>
            </w:pPr>
          </w:p>
        </w:tc>
        <w:tc>
          <w:tcPr>
            <w:tcW w:w="1330" w:type="dxa"/>
          </w:tcPr>
          <w:p w14:paraId="6F49B09A" w14:textId="77777777" w:rsidR="00017407" w:rsidRPr="00511550" w:rsidRDefault="00017407" w:rsidP="00E508AF">
            <w:pPr>
              <w:pStyle w:val="TableParagraph"/>
              <w:rPr>
                <w:sz w:val="24"/>
                <w:szCs w:val="24"/>
              </w:rPr>
            </w:pPr>
          </w:p>
        </w:tc>
        <w:tc>
          <w:tcPr>
            <w:tcW w:w="862" w:type="dxa"/>
          </w:tcPr>
          <w:p w14:paraId="7908EE7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6B23D00" w14:textId="77777777" w:rsidR="00017407" w:rsidRPr="00511550" w:rsidRDefault="00017407">
            <w:pPr>
              <w:rPr>
                <w:sz w:val="24"/>
                <w:szCs w:val="24"/>
              </w:rPr>
            </w:pPr>
          </w:p>
        </w:tc>
        <w:tc>
          <w:tcPr>
            <w:tcW w:w="1324" w:type="dxa"/>
            <w:tcBorders>
              <w:right w:val="single" w:sz="4" w:space="0" w:color="auto"/>
            </w:tcBorders>
            <w:shd w:val="clear" w:color="auto" w:fill="auto"/>
          </w:tcPr>
          <w:p w14:paraId="5EDB121F" w14:textId="77777777" w:rsidR="00017407" w:rsidRPr="00511550" w:rsidRDefault="00017407">
            <w:pPr>
              <w:rPr>
                <w:sz w:val="24"/>
                <w:szCs w:val="24"/>
              </w:rPr>
            </w:pPr>
          </w:p>
        </w:tc>
      </w:tr>
      <w:tr w:rsidR="00017407" w:rsidRPr="00511550" w14:paraId="16B219DB" w14:textId="77777777" w:rsidTr="00F139E0">
        <w:trPr>
          <w:trHeight w:val="228"/>
        </w:trPr>
        <w:tc>
          <w:tcPr>
            <w:tcW w:w="2584" w:type="dxa"/>
          </w:tcPr>
          <w:p w14:paraId="719BA030" w14:textId="77777777" w:rsidR="00017407" w:rsidRPr="00511550" w:rsidRDefault="00017407" w:rsidP="00E508AF">
            <w:pPr>
              <w:pStyle w:val="TableParagraph"/>
              <w:rPr>
                <w:sz w:val="24"/>
                <w:szCs w:val="24"/>
              </w:rPr>
            </w:pPr>
          </w:p>
        </w:tc>
        <w:tc>
          <w:tcPr>
            <w:tcW w:w="1182" w:type="dxa"/>
          </w:tcPr>
          <w:p w14:paraId="3267E461" w14:textId="65A477FA" w:rsidR="00017407" w:rsidRPr="00511550" w:rsidRDefault="00017407" w:rsidP="00E508AF">
            <w:pPr>
              <w:pStyle w:val="TableParagraph"/>
              <w:rPr>
                <w:sz w:val="24"/>
                <w:szCs w:val="24"/>
              </w:rPr>
            </w:pPr>
          </w:p>
        </w:tc>
        <w:tc>
          <w:tcPr>
            <w:tcW w:w="1477" w:type="dxa"/>
          </w:tcPr>
          <w:p w14:paraId="56B12B2A" w14:textId="77777777" w:rsidR="00017407" w:rsidRPr="00511550" w:rsidRDefault="00017407" w:rsidP="00E508AF">
            <w:pPr>
              <w:pStyle w:val="TableParagraph"/>
              <w:rPr>
                <w:sz w:val="24"/>
                <w:szCs w:val="24"/>
              </w:rPr>
            </w:pPr>
          </w:p>
        </w:tc>
        <w:tc>
          <w:tcPr>
            <w:tcW w:w="1624" w:type="dxa"/>
          </w:tcPr>
          <w:p w14:paraId="65D1C080" w14:textId="77777777" w:rsidR="00017407" w:rsidRPr="00511550" w:rsidRDefault="00017407" w:rsidP="00E508AF">
            <w:pPr>
              <w:pStyle w:val="TableParagraph"/>
              <w:rPr>
                <w:sz w:val="24"/>
                <w:szCs w:val="24"/>
              </w:rPr>
            </w:pPr>
          </w:p>
        </w:tc>
        <w:tc>
          <w:tcPr>
            <w:tcW w:w="1330" w:type="dxa"/>
          </w:tcPr>
          <w:p w14:paraId="3AD2CAF6" w14:textId="77777777" w:rsidR="00017407" w:rsidRPr="00511550" w:rsidRDefault="00017407" w:rsidP="00E508AF">
            <w:pPr>
              <w:pStyle w:val="TableParagraph"/>
              <w:rPr>
                <w:sz w:val="24"/>
                <w:szCs w:val="24"/>
              </w:rPr>
            </w:pPr>
          </w:p>
        </w:tc>
        <w:tc>
          <w:tcPr>
            <w:tcW w:w="1182" w:type="dxa"/>
          </w:tcPr>
          <w:p w14:paraId="43C11EC0" w14:textId="77777777" w:rsidR="00017407" w:rsidRPr="00511550" w:rsidRDefault="00017407" w:rsidP="00E508AF">
            <w:pPr>
              <w:pStyle w:val="TableParagraph"/>
              <w:rPr>
                <w:sz w:val="24"/>
                <w:szCs w:val="24"/>
              </w:rPr>
            </w:pPr>
          </w:p>
        </w:tc>
        <w:tc>
          <w:tcPr>
            <w:tcW w:w="1329" w:type="dxa"/>
          </w:tcPr>
          <w:p w14:paraId="62C58E5B" w14:textId="77777777" w:rsidR="00017407" w:rsidRPr="00511550" w:rsidRDefault="00017407" w:rsidP="00E508AF">
            <w:pPr>
              <w:pStyle w:val="TableParagraph"/>
              <w:rPr>
                <w:sz w:val="24"/>
                <w:szCs w:val="24"/>
              </w:rPr>
            </w:pPr>
          </w:p>
        </w:tc>
        <w:tc>
          <w:tcPr>
            <w:tcW w:w="1330" w:type="dxa"/>
          </w:tcPr>
          <w:p w14:paraId="4FF31465" w14:textId="77777777" w:rsidR="00017407" w:rsidRPr="00511550" w:rsidRDefault="00017407" w:rsidP="00E508AF">
            <w:pPr>
              <w:pStyle w:val="TableParagraph"/>
              <w:rPr>
                <w:sz w:val="24"/>
                <w:szCs w:val="24"/>
              </w:rPr>
            </w:pPr>
          </w:p>
        </w:tc>
        <w:tc>
          <w:tcPr>
            <w:tcW w:w="862" w:type="dxa"/>
          </w:tcPr>
          <w:p w14:paraId="3B6250A4"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45BC7746" w14:textId="77777777" w:rsidR="00017407" w:rsidRPr="00511550" w:rsidRDefault="00017407">
            <w:pPr>
              <w:rPr>
                <w:sz w:val="24"/>
                <w:szCs w:val="24"/>
              </w:rPr>
            </w:pPr>
          </w:p>
        </w:tc>
        <w:tc>
          <w:tcPr>
            <w:tcW w:w="1324" w:type="dxa"/>
            <w:tcBorders>
              <w:right w:val="single" w:sz="4" w:space="0" w:color="auto"/>
            </w:tcBorders>
            <w:shd w:val="clear" w:color="auto" w:fill="auto"/>
          </w:tcPr>
          <w:p w14:paraId="6A388E25" w14:textId="77777777" w:rsidR="00017407" w:rsidRPr="00511550" w:rsidRDefault="00017407">
            <w:pPr>
              <w:rPr>
                <w:sz w:val="24"/>
                <w:szCs w:val="24"/>
              </w:rPr>
            </w:pPr>
          </w:p>
        </w:tc>
      </w:tr>
      <w:tr w:rsidR="00017407" w:rsidRPr="00511550" w14:paraId="5CA6A224" w14:textId="77777777" w:rsidTr="00F139E0">
        <w:trPr>
          <w:trHeight w:val="228"/>
        </w:trPr>
        <w:tc>
          <w:tcPr>
            <w:tcW w:w="2584" w:type="dxa"/>
          </w:tcPr>
          <w:p w14:paraId="66854F9B" w14:textId="77777777" w:rsidR="00017407" w:rsidRPr="00511550" w:rsidRDefault="00017407" w:rsidP="00E508AF">
            <w:pPr>
              <w:pStyle w:val="TableParagraph"/>
              <w:rPr>
                <w:sz w:val="24"/>
                <w:szCs w:val="24"/>
              </w:rPr>
            </w:pPr>
          </w:p>
        </w:tc>
        <w:tc>
          <w:tcPr>
            <w:tcW w:w="1182" w:type="dxa"/>
          </w:tcPr>
          <w:p w14:paraId="77E2409A" w14:textId="7A5D40A1" w:rsidR="00017407" w:rsidRPr="00511550" w:rsidRDefault="00017407" w:rsidP="00E508AF">
            <w:pPr>
              <w:pStyle w:val="TableParagraph"/>
              <w:rPr>
                <w:sz w:val="24"/>
                <w:szCs w:val="24"/>
              </w:rPr>
            </w:pPr>
          </w:p>
        </w:tc>
        <w:tc>
          <w:tcPr>
            <w:tcW w:w="1477" w:type="dxa"/>
          </w:tcPr>
          <w:p w14:paraId="3DD556D8" w14:textId="77777777" w:rsidR="00017407" w:rsidRPr="00511550" w:rsidRDefault="00017407" w:rsidP="00E508AF">
            <w:pPr>
              <w:pStyle w:val="TableParagraph"/>
              <w:rPr>
                <w:sz w:val="24"/>
                <w:szCs w:val="24"/>
              </w:rPr>
            </w:pPr>
          </w:p>
        </w:tc>
        <w:tc>
          <w:tcPr>
            <w:tcW w:w="1624" w:type="dxa"/>
          </w:tcPr>
          <w:p w14:paraId="3C7182E5" w14:textId="77777777" w:rsidR="00017407" w:rsidRPr="00511550" w:rsidRDefault="00017407" w:rsidP="00E508AF">
            <w:pPr>
              <w:pStyle w:val="TableParagraph"/>
              <w:rPr>
                <w:sz w:val="24"/>
                <w:szCs w:val="24"/>
              </w:rPr>
            </w:pPr>
          </w:p>
        </w:tc>
        <w:tc>
          <w:tcPr>
            <w:tcW w:w="1330" w:type="dxa"/>
          </w:tcPr>
          <w:p w14:paraId="69B770A4" w14:textId="77777777" w:rsidR="00017407" w:rsidRPr="00511550" w:rsidRDefault="00017407" w:rsidP="00E508AF">
            <w:pPr>
              <w:pStyle w:val="TableParagraph"/>
              <w:rPr>
                <w:sz w:val="24"/>
                <w:szCs w:val="24"/>
              </w:rPr>
            </w:pPr>
          </w:p>
        </w:tc>
        <w:tc>
          <w:tcPr>
            <w:tcW w:w="1182" w:type="dxa"/>
          </w:tcPr>
          <w:p w14:paraId="3D694188" w14:textId="77777777" w:rsidR="00017407" w:rsidRPr="00511550" w:rsidRDefault="00017407" w:rsidP="00E508AF">
            <w:pPr>
              <w:pStyle w:val="TableParagraph"/>
              <w:rPr>
                <w:sz w:val="24"/>
                <w:szCs w:val="24"/>
              </w:rPr>
            </w:pPr>
          </w:p>
        </w:tc>
        <w:tc>
          <w:tcPr>
            <w:tcW w:w="1329" w:type="dxa"/>
          </w:tcPr>
          <w:p w14:paraId="0A03E536" w14:textId="77777777" w:rsidR="00017407" w:rsidRPr="00511550" w:rsidRDefault="00017407" w:rsidP="00E508AF">
            <w:pPr>
              <w:pStyle w:val="TableParagraph"/>
              <w:rPr>
                <w:sz w:val="24"/>
                <w:szCs w:val="24"/>
              </w:rPr>
            </w:pPr>
          </w:p>
        </w:tc>
        <w:tc>
          <w:tcPr>
            <w:tcW w:w="1330" w:type="dxa"/>
          </w:tcPr>
          <w:p w14:paraId="527D042F" w14:textId="77777777" w:rsidR="00017407" w:rsidRPr="00511550" w:rsidRDefault="00017407" w:rsidP="00E508AF">
            <w:pPr>
              <w:pStyle w:val="TableParagraph"/>
              <w:rPr>
                <w:sz w:val="24"/>
                <w:szCs w:val="24"/>
              </w:rPr>
            </w:pPr>
          </w:p>
        </w:tc>
        <w:tc>
          <w:tcPr>
            <w:tcW w:w="862" w:type="dxa"/>
          </w:tcPr>
          <w:p w14:paraId="2116686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3B0DFE8" w14:textId="77777777" w:rsidR="00017407" w:rsidRPr="00511550" w:rsidRDefault="00017407">
            <w:pPr>
              <w:rPr>
                <w:sz w:val="24"/>
                <w:szCs w:val="24"/>
              </w:rPr>
            </w:pPr>
          </w:p>
        </w:tc>
        <w:tc>
          <w:tcPr>
            <w:tcW w:w="1324" w:type="dxa"/>
            <w:tcBorders>
              <w:right w:val="single" w:sz="4" w:space="0" w:color="auto"/>
            </w:tcBorders>
            <w:shd w:val="clear" w:color="auto" w:fill="auto"/>
          </w:tcPr>
          <w:p w14:paraId="638ABDF7" w14:textId="77777777" w:rsidR="00017407" w:rsidRPr="00511550" w:rsidRDefault="00017407">
            <w:pPr>
              <w:rPr>
                <w:sz w:val="24"/>
                <w:szCs w:val="24"/>
              </w:rPr>
            </w:pPr>
          </w:p>
        </w:tc>
      </w:tr>
      <w:tr w:rsidR="00017407" w:rsidRPr="00511550" w14:paraId="1EE0C991" w14:textId="77777777" w:rsidTr="00F139E0">
        <w:trPr>
          <w:trHeight w:val="228"/>
        </w:trPr>
        <w:tc>
          <w:tcPr>
            <w:tcW w:w="2584" w:type="dxa"/>
          </w:tcPr>
          <w:p w14:paraId="2F4BB5A6" w14:textId="77777777" w:rsidR="00017407" w:rsidRPr="00511550" w:rsidRDefault="00017407" w:rsidP="00E508AF">
            <w:pPr>
              <w:pStyle w:val="TableParagraph"/>
              <w:rPr>
                <w:sz w:val="24"/>
                <w:szCs w:val="24"/>
              </w:rPr>
            </w:pPr>
          </w:p>
        </w:tc>
        <w:tc>
          <w:tcPr>
            <w:tcW w:w="1182" w:type="dxa"/>
          </w:tcPr>
          <w:p w14:paraId="349C0018" w14:textId="234BD589" w:rsidR="00017407" w:rsidRPr="00511550" w:rsidRDefault="00017407" w:rsidP="00E508AF">
            <w:pPr>
              <w:pStyle w:val="TableParagraph"/>
              <w:rPr>
                <w:sz w:val="24"/>
                <w:szCs w:val="24"/>
              </w:rPr>
            </w:pPr>
          </w:p>
        </w:tc>
        <w:tc>
          <w:tcPr>
            <w:tcW w:w="1477" w:type="dxa"/>
          </w:tcPr>
          <w:p w14:paraId="5FBC6C0A" w14:textId="77777777" w:rsidR="00017407" w:rsidRPr="00511550" w:rsidRDefault="00017407" w:rsidP="00E508AF">
            <w:pPr>
              <w:pStyle w:val="TableParagraph"/>
              <w:rPr>
                <w:sz w:val="24"/>
                <w:szCs w:val="24"/>
              </w:rPr>
            </w:pPr>
          </w:p>
        </w:tc>
        <w:tc>
          <w:tcPr>
            <w:tcW w:w="1624" w:type="dxa"/>
          </w:tcPr>
          <w:p w14:paraId="5A8994DF" w14:textId="77777777" w:rsidR="00017407" w:rsidRPr="00511550" w:rsidRDefault="00017407" w:rsidP="00E508AF">
            <w:pPr>
              <w:pStyle w:val="TableParagraph"/>
              <w:rPr>
                <w:sz w:val="24"/>
                <w:szCs w:val="24"/>
              </w:rPr>
            </w:pPr>
          </w:p>
        </w:tc>
        <w:tc>
          <w:tcPr>
            <w:tcW w:w="1330" w:type="dxa"/>
          </w:tcPr>
          <w:p w14:paraId="6B2115A9" w14:textId="77777777" w:rsidR="00017407" w:rsidRPr="00511550" w:rsidRDefault="00017407" w:rsidP="00E508AF">
            <w:pPr>
              <w:pStyle w:val="TableParagraph"/>
              <w:rPr>
                <w:sz w:val="24"/>
                <w:szCs w:val="24"/>
              </w:rPr>
            </w:pPr>
          </w:p>
        </w:tc>
        <w:tc>
          <w:tcPr>
            <w:tcW w:w="1182" w:type="dxa"/>
          </w:tcPr>
          <w:p w14:paraId="6F48EEC0" w14:textId="77777777" w:rsidR="00017407" w:rsidRPr="00511550" w:rsidRDefault="00017407" w:rsidP="00E508AF">
            <w:pPr>
              <w:pStyle w:val="TableParagraph"/>
              <w:rPr>
                <w:sz w:val="24"/>
                <w:szCs w:val="24"/>
              </w:rPr>
            </w:pPr>
          </w:p>
        </w:tc>
        <w:tc>
          <w:tcPr>
            <w:tcW w:w="1329" w:type="dxa"/>
          </w:tcPr>
          <w:p w14:paraId="5BFC2D6A" w14:textId="77777777" w:rsidR="00017407" w:rsidRPr="00511550" w:rsidRDefault="00017407" w:rsidP="00E508AF">
            <w:pPr>
              <w:pStyle w:val="TableParagraph"/>
              <w:rPr>
                <w:sz w:val="24"/>
                <w:szCs w:val="24"/>
              </w:rPr>
            </w:pPr>
          </w:p>
        </w:tc>
        <w:tc>
          <w:tcPr>
            <w:tcW w:w="1330" w:type="dxa"/>
          </w:tcPr>
          <w:p w14:paraId="74672A79" w14:textId="77777777" w:rsidR="00017407" w:rsidRPr="00511550" w:rsidRDefault="00017407" w:rsidP="00E508AF">
            <w:pPr>
              <w:pStyle w:val="TableParagraph"/>
              <w:rPr>
                <w:sz w:val="24"/>
                <w:szCs w:val="24"/>
              </w:rPr>
            </w:pPr>
          </w:p>
        </w:tc>
        <w:tc>
          <w:tcPr>
            <w:tcW w:w="862" w:type="dxa"/>
          </w:tcPr>
          <w:p w14:paraId="34D56489"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97EA9EB" w14:textId="77777777" w:rsidR="00017407" w:rsidRPr="00511550" w:rsidRDefault="00017407">
            <w:pPr>
              <w:rPr>
                <w:sz w:val="24"/>
                <w:szCs w:val="24"/>
              </w:rPr>
            </w:pPr>
          </w:p>
        </w:tc>
        <w:tc>
          <w:tcPr>
            <w:tcW w:w="1324" w:type="dxa"/>
            <w:tcBorders>
              <w:right w:val="single" w:sz="4" w:space="0" w:color="auto"/>
            </w:tcBorders>
            <w:shd w:val="clear" w:color="auto" w:fill="auto"/>
          </w:tcPr>
          <w:p w14:paraId="0B498786" w14:textId="77777777" w:rsidR="00017407" w:rsidRPr="00511550" w:rsidRDefault="00017407">
            <w:pPr>
              <w:rPr>
                <w:sz w:val="24"/>
                <w:szCs w:val="24"/>
              </w:rPr>
            </w:pPr>
          </w:p>
        </w:tc>
      </w:tr>
      <w:tr w:rsidR="00017407" w:rsidRPr="00511550" w14:paraId="46339E71" w14:textId="77777777" w:rsidTr="00F139E0">
        <w:trPr>
          <w:trHeight w:val="228"/>
        </w:trPr>
        <w:tc>
          <w:tcPr>
            <w:tcW w:w="2584" w:type="dxa"/>
          </w:tcPr>
          <w:p w14:paraId="1FCBF647" w14:textId="77777777" w:rsidR="00017407" w:rsidRPr="00511550" w:rsidRDefault="00017407" w:rsidP="00E508AF">
            <w:pPr>
              <w:pStyle w:val="TableParagraph"/>
              <w:rPr>
                <w:sz w:val="24"/>
                <w:szCs w:val="24"/>
              </w:rPr>
            </w:pPr>
          </w:p>
        </w:tc>
        <w:tc>
          <w:tcPr>
            <w:tcW w:w="1182" w:type="dxa"/>
          </w:tcPr>
          <w:p w14:paraId="6B7A2785" w14:textId="068462B9" w:rsidR="00017407" w:rsidRPr="00511550" w:rsidRDefault="00017407" w:rsidP="00E508AF">
            <w:pPr>
              <w:pStyle w:val="TableParagraph"/>
              <w:rPr>
                <w:sz w:val="24"/>
                <w:szCs w:val="24"/>
              </w:rPr>
            </w:pPr>
          </w:p>
        </w:tc>
        <w:tc>
          <w:tcPr>
            <w:tcW w:w="1477" w:type="dxa"/>
          </w:tcPr>
          <w:p w14:paraId="484B073C" w14:textId="77777777" w:rsidR="00017407" w:rsidRPr="00511550" w:rsidRDefault="00017407" w:rsidP="00E508AF">
            <w:pPr>
              <w:pStyle w:val="TableParagraph"/>
              <w:rPr>
                <w:sz w:val="24"/>
                <w:szCs w:val="24"/>
              </w:rPr>
            </w:pPr>
          </w:p>
        </w:tc>
        <w:tc>
          <w:tcPr>
            <w:tcW w:w="1624" w:type="dxa"/>
          </w:tcPr>
          <w:p w14:paraId="0161749F" w14:textId="77777777" w:rsidR="00017407" w:rsidRPr="00511550" w:rsidRDefault="00017407" w:rsidP="00E508AF">
            <w:pPr>
              <w:pStyle w:val="TableParagraph"/>
              <w:rPr>
                <w:sz w:val="24"/>
                <w:szCs w:val="24"/>
              </w:rPr>
            </w:pPr>
          </w:p>
        </w:tc>
        <w:tc>
          <w:tcPr>
            <w:tcW w:w="1330" w:type="dxa"/>
          </w:tcPr>
          <w:p w14:paraId="12C3B9DA" w14:textId="77777777" w:rsidR="00017407" w:rsidRPr="00511550" w:rsidRDefault="00017407" w:rsidP="00E508AF">
            <w:pPr>
              <w:pStyle w:val="TableParagraph"/>
              <w:rPr>
                <w:sz w:val="24"/>
                <w:szCs w:val="24"/>
              </w:rPr>
            </w:pPr>
          </w:p>
        </w:tc>
        <w:tc>
          <w:tcPr>
            <w:tcW w:w="1182" w:type="dxa"/>
          </w:tcPr>
          <w:p w14:paraId="79BD9B9D" w14:textId="77777777" w:rsidR="00017407" w:rsidRPr="00511550" w:rsidRDefault="00017407" w:rsidP="00E508AF">
            <w:pPr>
              <w:pStyle w:val="TableParagraph"/>
              <w:rPr>
                <w:sz w:val="24"/>
                <w:szCs w:val="24"/>
              </w:rPr>
            </w:pPr>
          </w:p>
        </w:tc>
        <w:tc>
          <w:tcPr>
            <w:tcW w:w="1329" w:type="dxa"/>
          </w:tcPr>
          <w:p w14:paraId="7A07BCF2" w14:textId="77777777" w:rsidR="00017407" w:rsidRPr="00511550" w:rsidRDefault="00017407" w:rsidP="00E508AF">
            <w:pPr>
              <w:pStyle w:val="TableParagraph"/>
              <w:rPr>
                <w:sz w:val="24"/>
                <w:szCs w:val="24"/>
              </w:rPr>
            </w:pPr>
          </w:p>
        </w:tc>
        <w:tc>
          <w:tcPr>
            <w:tcW w:w="1330" w:type="dxa"/>
          </w:tcPr>
          <w:p w14:paraId="15E88F85" w14:textId="77777777" w:rsidR="00017407" w:rsidRPr="00511550" w:rsidRDefault="00017407" w:rsidP="00E508AF">
            <w:pPr>
              <w:pStyle w:val="TableParagraph"/>
              <w:rPr>
                <w:sz w:val="24"/>
                <w:szCs w:val="24"/>
              </w:rPr>
            </w:pPr>
          </w:p>
        </w:tc>
        <w:tc>
          <w:tcPr>
            <w:tcW w:w="862" w:type="dxa"/>
          </w:tcPr>
          <w:p w14:paraId="15D6A1AF"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6056B2C" w14:textId="77777777" w:rsidR="00017407" w:rsidRPr="00511550" w:rsidRDefault="00017407">
            <w:pPr>
              <w:rPr>
                <w:sz w:val="24"/>
                <w:szCs w:val="24"/>
              </w:rPr>
            </w:pPr>
          </w:p>
        </w:tc>
        <w:tc>
          <w:tcPr>
            <w:tcW w:w="1324" w:type="dxa"/>
            <w:tcBorders>
              <w:right w:val="single" w:sz="4" w:space="0" w:color="auto"/>
            </w:tcBorders>
            <w:shd w:val="clear" w:color="auto" w:fill="auto"/>
          </w:tcPr>
          <w:p w14:paraId="78ED6474" w14:textId="77777777" w:rsidR="00017407" w:rsidRPr="00511550" w:rsidRDefault="00017407">
            <w:pPr>
              <w:rPr>
                <w:sz w:val="24"/>
                <w:szCs w:val="24"/>
              </w:rPr>
            </w:pPr>
          </w:p>
        </w:tc>
      </w:tr>
      <w:tr w:rsidR="00017407" w:rsidRPr="00511550" w14:paraId="0B5B7AB1" w14:textId="77777777" w:rsidTr="00F139E0">
        <w:trPr>
          <w:trHeight w:val="228"/>
        </w:trPr>
        <w:tc>
          <w:tcPr>
            <w:tcW w:w="2584" w:type="dxa"/>
          </w:tcPr>
          <w:p w14:paraId="7F496938" w14:textId="77777777" w:rsidR="00017407" w:rsidRPr="00511550" w:rsidRDefault="00017407" w:rsidP="00E508AF">
            <w:pPr>
              <w:pStyle w:val="TableParagraph"/>
              <w:rPr>
                <w:sz w:val="24"/>
                <w:szCs w:val="24"/>
              </w:rPr>
            </w:pPr>
          </w:p>
        </w:tc>
        <w:tc>
          <w:tcPr>
            <w:tcW w:w="1182" w:type="dxa"/>
          </w:tcPr>
          <w:p w14:paraId="32DD2F02" w14:textId="6EB3B591" w:rsidR="00017407" w:rsidRPr="00511550" w:rsidRDefault="00017407" w:rsidP="00E508AF">
            <w:pPr>
              <w:pStyle w:val="TableParagraph"/>
              <w:rPr>
                <w:sz w:val="24"/>
                <w:szCs w:val="24"/>
              </w:rPr>
            </w:pPr>
          </w:p>
        </w:tc>
        <w:tc>
          <w:tcPr>
            <w:tcW w:w="1477" w:type="dxa"/>
          </w:tcPr>
          <w:p w14:paraId="6A61251C" w14:textId="77777777" w:rsidR="00017407" w:rsidRPr="00511550" w:rsidRDefault="00017407" w:rsidP="00E508AF">
            <w:pPr>
              <w:pStyle w:val="TableParagraph"/>
              <w:rPr>
                <w:sz w:val="24"/>
                <w:szCs w:val="24"/>
              </w:rPr>
            </w:pPr>
          </w:p>
        </w:tc>
        <w:tc>
          <w:tcPr>
            <w:tcW w:w="1624" w:type="dxa"/>
          </w:tcPr>
          <w:p w14:paraId="2BD984A8" w14:textId="77777777" w:rsidR="00017407" w:rsidRPr="00511550" w:rsidRDefault="00017407" w:rsidP="00E508AF">
            <w:pPr>
              <w:pStyle w:val="TableParagraph"/>
              <w:rPr>
                <w:sz w:val="24"/>
                <w:szCs w:val="24"/>
              </w:rPr>
            </w:pPr>
          </w:p>
        </w:tc>
        <w:tc>
          <w:tcPr>
            <w:tcW w:w="1330" w:type="dxa"/>
          </w:tcPr>
          <w:p w14:paraId="52C2E092" w14:textId="77777777" w:rsidR="00017407" w:rsidRPr="00511550" w:rsidRDefault="00017407" w:rsidP="00E508AF">
            <w:pPr>
              <w:pStyle w:val="TableParagraph"/>
              <w:rPr>
                <w:sz w:val="24"/>
                <w:szCs w:val="24"/>
              </w:rPr>
            </w:pPr>
          </w:p>
        </w:tc>
        <w:tc>
          <w:tcPr>
            <w:tcW w:w="1182" w:type="dxa"/>
          </w:tcPr>
          <w:p w14:paraId="192E1C14" w14:textId="77777777" w:rsidR="00017407" w:rsidRPr="00511550" w:rsidRDefault="00017407" w:rsidP="00E508AF">
            <w:pPr>
              <w:pStyle w:val="TableParagraph"/>
              <w:rPr>
                <w:sz w:val="24"/>
                <w:szCs w:val="24"/>
              </w:rPr>
            </w:pPr>
          </w:p>
        </w:tc>
        <w:tc>
          <w:tcPr>
            <w:tcW w:w="1329" w:type="dxa"/>
          </w:tcPr>
          <w:p w14:paraId="18F7F958" w14:textId="77777777" w:rsidR="00017407" w:rsidRPr="00511550" w:rsidRDefault="00017407" w:rsidP="00E508AF">
            <w:pPr>
              <w:pStyle w:val="TableParagraph"/>
              <w:rPr>
                <w:sz w:val="24"/>
                <w:szCs w:val="24"/>
              </w:rPr>
            </w:pPr>
          </w:p>
        </w:tc>
        <w:tc>
          <w:tcPr>
            <w:tcW w:w="1330" w:type="dxa"/>
          </w:tcPr>
          <w:p w14:paraId="7C2562C8" w14:textId="77777777" w:rsidR="00017407" w:rsidRPr="00511550" w:rsidRDefault="00017407" w:rsidP="00E508AF">
            <w:pPr>
              <w:pStyle w:val="TableParagraph"/>
              <w:rPr>
                <w:sz w:val="24"/>
                <w:szCs w:val="24"/>
              </w:rPr>
            </w:pPr>
          </w:p>
        </w:tc>
        <w:tc>
          <w:tcPr>
            <w:tcW w:w="862" w:type="dxa"/>
          </w:tcPr>
          <w:p w14:paraId="414B8D3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A763D4C" w14:textId="77777777" w:rsidR="00017407" w:rsidRPr="00511550" w:rsidRDefault="00017407">
            <w:pPr>
              <w:rPr>
                <w:sz w:val="24"/>
                <w:szCs w:val="24"/>
              </w:rPr>
            </w:pPr>
          </w:p>
        </w:tc>
        <w:tc>
          <w:tcPr>
            <w:tcW w:w="1324" w:type="dxa"/>
            <w:tcBorders>
              <w:right w:val="single" w:sz="4" w:space="0" w:color="auto"/>
            </w:tcBorders>
            <w:shd w:val="clear" w:color="auto" w:fill="auto"/>
          </w:tcPr>
          <w:p w14:paraId="751A41CE" w14:textId="77777777" w:rsidR="00017407" w:rsidRPr="00511550" w:rsidRDefault="00017407">
            <w:pPr>
              <w:rPr>
                <w:sz w:val="24"/>
                <w:szCs w:val="24"/>
              </w:rPr>
            </w:pPr>
          </w:p>
        </w:tc>
      </w:tr>
      <w:tr w:rsidR="00017407" w:rsidRPr="00511550" w14:paraId="68884390" w14:textId="77777777" w:rsidTr="00F139E0">
        <w:trPr>
          <w:trHeight w:val="228"/>
        </w:trPr>
        <w:tc>
          <w:tcPr>
            <w:tcW w:w="2584" w:type="dxa"/>
          </w:tcPr>
          <w:p w14:paraId="1663AE94" w14:textId="77777777" w:rsidR="00017407" w:rsidRPr="00511550" w:rsidRDefault="00017407" w:rsidP="00E508AF">
            <w:pPr>
              <w:pStyle w:val="TableParagraph"/>
              <w:rPr>
                <w:sz w:val="24"/>
                <w:szCs w:val="24"/>
              </w:rPr>
            </w:pPr>
          </w:p>
        </w:tc>
        <w:tc>
          <w:tcPr>
            <w:tcW w:w="1182" w:type="dxa"/>
          </w:tcPr>
          <w:p w14:paraId="709C3C58" w14:textId="3E5678C3" w:rsidR="00017407" w:rsidRPr="00511550" w:rsidRDefault="00017407" w:rsidP="00E508AF">
            <w:pPr>
              <w:pStyle w:val="TableParagraph"/>
              <w:rPr>
                <w:sz w:val="24"/>
                <w:szCs w:val="24"/>
              </w:rPr>
            </w:pPr>
          </w:p>
        </w:tc>
        <w:tc>
          <w:tcPr>
            <w:tcW w:w="1477" w:type="dxa"/>
          </w:tcPr>
          <w:p w14:paraId="34C3FD5F" w14:textId="77777777" w:rsidR="00017407" w:rsidRPr="00511550" w:rsidRDefault="00017407" w:rsidP="00E508AF">
            <w:pPr>
              <w:pStyle w:val="TableParagraph"/>
              <w:rPr>
                <w:sz w:val="24"/>
                <w:szCs w:val="24"/>
              </w:rPr>
            </w:pPr>
          </w:p>
        </w:tc>
        <w:tc>
          <w:tcPr>
            <w:tcW w:w="1624" w:type="dxa"/>
          </w:tcPr>
          <w:p w14:paraId="5DDBF3A9" w14:textId="77777777" w:rsidR="00017407" w:rsidRPr="00511550" w:rsidRDefault="00017407" w:rsidP="00E508AF">
            <w:pPr>
              <w:pStyle w:val="TableParagraph"/>
              <w:rPr>
                <w:sz w:val="24"/>
                <w:szCs w:val="24"/>
              </w:rPr>
            </w:pPr>
          </w:p>
        </w:tc>
        <w:tc>
          <w:tcPr>
            <w:tcW w:w="1330" w:type="dxa"/>
          </w:tcPr>
          <w:p w14:paraId="5A1F858A" w14:textId="77777777" w:rsidR="00017407" w:rsidRPr="00511550" w:rsidRDefault="00017407" w:rsidP="00E508AF">
            <w:pPr>
              <w:pStyle w:val="TableParagraph"/>
              <w:rPr>
                <w:sz w:val="24"/>
                <w:szCs w:val="24"/>
              </w:rPr>
            </w:pPr>
          </w:p>
        </w:tc>
        <w:tc>
          <w:tcPr>
            <w:tcW w:w="1182" w:type="dxa"/>
          </w:tcPr>
          <w:p w14:paraId="0652F599" w14:textId="77777777" w:rsidR="00017407" w:rsidRPr="00511550" w:rsidRDefault="00017407" w:rsidP="00E508AF">
            <w:pPr>
              <w:pStyle w:val="TableParagraph"/>
              <w:rPr>
                <w:sz w:val="24"/>
                <w:szCs w:val="24"/>
              </w:rPr>
            </w:pPr>
          </w:p>
        </w:tc>
        <w:tc>
          <w:tcPr>
            <w:tcW w:w="1329" w:type="dxa"/>
          </w:tcPr>
          <w:p w14:paraId="37A4A8BA" w14:textId="77777777" w:rsidR="00017407" w:rsidRPr="00511550" w:rsidRDefault="00017407" w:rsidP="00E508AF">
            <w:pPr>
              <w:pStyle w:val="TableParagraph"/>
              <w:rPr>
                <w:sz w:val="24"/>
                <w:szCs w:val="24"/>
              </w:rPr>
            </w:pPr>
          </w:p>
        </w:tc>
        <w:tc>
          <w:tcPr>
            <w:tcW w:w="1330" w:type="dxa"/>
          </w:tcPr>
          <w:p w14:paraId="42E9BF9C" w14:textId="77777777" w:rsidR="00017407" w:rsidRPr="00511550" w:rsidRDefault="00017407" w:rsidP="00E508AF">
            <w:pPr>
              <w:pStyle w:val="TableParagraph"/>
              <w:rPr>
                <w:sz w:val="24"/>
                <w:szCs w:val="24"/>
              </w:rPr>
            </w:pPr>
          </w:p>
        </w:tc>
        <w:tc>
          <w:tcPr>
            <w:tcW w:w="862" w:type="dxa"/>
          </w:tcPr>
          <w:p w14:paraId="1C68ADEC"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6E4FFF0" w14:textId="77777777" w:rsidR="00017407" w:rsidRPr="00511550" w:rsidRDefault="00017407">
            <w:pPr>
              <w:rPr>
                <w:sz w:val="24"/>
                <w:szCs w:val="24"/>
              </w:rPr>
            </w:pPr>
          </w:p>
        </w:tc>
        <w:tc>
          <w:tcPr>
            <w:tcW w:w="1324" w:type="dxa"/>
            <w:tcBorders>
              <w:right w:val="single" w:sz="4" w:space="0" w:color="auto"/>
            </w:tcBorders>
            <w:shd w:val="clear" w:color="auto" w:fill="auto"/>
          </w:tcPr>
          <w:p w14:paraId="4A3B85C9" w14:textId="77777777" w:rsidR="00017407" w:rsidRPr="00511550" w:rsidRDefault="00017407">
            <w:pPr>
              <w:rPr>
                <w:sz w:val="24"/>
                <w:szCs w:val="24"/>
              </w:rPr>
            </w:pPr>
          </w:p>
        </w:tc>
      </w:tr>
      <w:tr w:rsidR="00017407" w:rsidRPr="00511550" w14:paraId="3964340A" w14:textId="77777777" w:rsidTr="00F139E0">
        <w:trPr>
          <w:trHeight w:val="228"/>
        </w:trPr>
        <w:tc>
          <w:tcPr>
            <w:tcW w:w="2584" w:type="dxa"/>
          </w:tcPr>
          <w:p w14:paraId="233787CF" w14:textId="77777777" w:rsidR="00017407" w:rsidRPr="00511550" w:rsidRDefault="00017407" w:rsidP="00E508AF">
            <w:pPr>
              <w:pStyle w:val="TableParagraph"/>
              <w:rPr>
                <w:sz w:val="24"/>
                <w:szCs w:val="24"/>
              </w:rPr>
            </w:pPr>
          </w:p>
        </w:tc>
        <w:tc>
          <w:tcPr>
            <w:tcW w:w="1182" w:type="dxa"/>
          </w:tcPr>
          <w:p w14:paraId="4E94D975" w14:textId="092D2029" w:rsidR="00017407" w:rsidRPr="00511550" w:rsidRDefault="00017407" w:rsidP="00E508AF">
            <w:pPr>
              <w:pStyle w:val="TableParagraph"/>
              <w:rPr>
                <w:sz w:val="24"/>
                <w:szCs w:val="24"/>
              </w:rPr>
            </w:pPr>
          </w:p>
        </w:tc>
        <w:tc>
          <w:tcPr>
            <w:tcW w:w="1477" w:type="dxa"/>
          </w:tcPr>
          <w:p w14:paraId="3F6737CB" w14:textId="77777777" w:rsidR="00017407" w:rsidRPr="00511550" w:rsidRDefault="00017407" w:rsidP="00E508AF">
            <w:pPr>
              <w:pStyle w:val="TableParagraph"/>
              <w:rPr>
                <w:sz w:val="24"/>
                <w:szCs w:val="24"/>
              </w:rPr>
            </w:pPr>
          </w:p>
        </w:tc>
        <w:tc>
          <w:tcPr>
            <w:tcW w:w="1624" w:type="dxa"/>
          </w:tcPr>
          <w:p w14:paraId="75D43BDD" w14:textId="77777777" w:rsidR="00017407" w:rsidRPr="00511550" w:rsidRDefault="00017407" w:rsidP="00E508AF">
            <w:pPr>
              <w:pStyle w:val="TableParagraph"/>
              <w:rPr>
                <w:sz w:val="24"/>
                <w:szCs w:val="24"/>
              </w:rPr>
            </w:pPr>
          </w:p>
        </w:tc>
        <w:tc>
          <w:tcPr>
            <w:tcW w:w="1330" w:type="dxa"/>
          </w:tcPr>
          <w:p w14:paraId="6A09744F" w14:textId="77777777" w:rsidR="00017407" w:rsidRPr="00511550" w:rsidRDefault="00017407" w:rsidP="00E508AF">
            <w:pPr>
              <w:pStyle w:val="TableParagraph"/>
              <w:rPr>
                <w:sz w:val="24"/>
                <w:szCs w:val="24"/>
              </w:rPr>
            </w:pPr>
          </w:p>
        </w:tc>
        <w:tc>
          <w:tcPr>
            <w:tcW w:w="1182" w:type="dxa"/>
          </w:tcPr>
          <w:p w14:paraId="07BFF19D" w14:textId="77777777" w:rsidR="00017407" w:rsidRPr="00511550" w:rsidRDefault="00017407" w:rsidP="00E508AF">
            <w:pPr>
              <w:pStyle w:val="TableParagraph"/>
              <w:rPr>
                <w:sz w:val="24"/>
                <w:szCs w:val="24"/>
              </w:rPr>
            </w:pPr>
          </w:p>
        </w:tc>
        <w:tc>
          <w:tcPr>
            <w:tcW w:w="1329" w:type="dxa"/>
          </w:tcPr>
          <w:p w14:paraId="69A4D1A0" w14:textId="77777777" w:rsidR="00017407" w:rsidRPr="00511550" w:rsidRDefault="00017407" w:rsidP="00E508AF">
            <w:pPr>
              <w:pStyle w:val="TableParagraph"/>
              <w:rPr>
                <w:sz w:val="24"/>
                <w:szCs w:val="24"/>
              </w:rPr>
            </w:pPr>
          </w:p>
        </w:tc>
        <w:tc>
          <w:tcPr>
            <w:tcW w:w="1330" w:type="dxa"/>
          </w:tcPr>
          <w:p w14:paraId="730ACCCD" w14:textId="77777777" w:rsidR="00017407" w:rsidRPr="00511550" w:rsidRDefault="00017407" w:rsidP="00E508AF">
            <w:pPr>
              <w:pStyle w:val="TableParagraph"/>
              <w:rPr>
                <w:sz w:val="24"/>
                <w:szCs w:val="24"/>
              </w:rPr>
            </w:pPr>
          </w:p>
        </w:tc>
        <w:tc>
          <w:tcPr>
            <w:tcW w:w="862" w:type="dxa"/>
          </w:tcPr>
          <w:p w14:paraId="005FC0F9"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47AC488" w14:textId="77777777" w:rsidR="00017407" w:rsidRPr="00511550" w:rsidRDefault="00017407">
            <w:pPr>
              <w:rPr>
                <w:sz w:val="24"/>
                <w:szCs w:val="24"/>
              </w:rPr>
            </w:pPr>
          </w:p>
        </w:tc>
        <w:tc>
          <w:tcPr>
            <w:tcW w:w="1324" w:type="dxa"/>
            <w:tcBorders>
              <w:right w:val="single" w:sz="4" w:space="0" w:color="auto"/>
            </w:tcBorders>
            <w:shd w:val="clear" w:color="auto" w:fill="auto"/>
          </w:tcPr>
          <w:p w14:paraId="24D27877" w14:textId="77777777" w:rsidR="00017407" w:rsidRPr="00511550" w:rsidRDefault="00017407">
            <w:pPr>
              <w:rPr>
                <w:sz w:val="24"/>
                <w:szCs w:val="24"/>
              </w:rPr>
            </w:pPr>
          </w:p>
        </w:tc>
      </w:tr>
      <w:tr w:rsidR="00017407" w:rsidRPr="00511550" w14:paraId="6590E085" w14:textId="77777777" w:rsidTr="00F139E0">
        <w:trPr>
          <w:trHeight w:val="228"/>
        </w:trPr>
        <w:tc>
          <w:tcPr>
            <w:tcW w:w="2584" w:type="dxa"/>
          </w:tcPr>
          <w:p w14:paraId="56CA67F0" w14:textId="77777777" w:rsidR="00017407" w:rsidRPr="00511550" w:rsidRDefault="00017407" w:rsidP="00E508AF">
            <w:pPr>
              <w:pStyle w:val="TableParagraph"/>
              <w:rPr>
                <w:sz w:val="24"/>
                <w:szCs w:val="24"/>
              </w:rPr>
            </w:pPr>
          </w:p>
        </w:tc>
        <w:tc>
          <w:tcPr>
            <w:tcW w:w="1182" w:type="dxa"/>
          </w:tcPr>
          <w:p w14:paraId="542D300F" w14:textId="2461CB8B" w:rsidR="00017407" w:rsidRPr="00511550" w:rsidRDefault="00017407" w:rsidP="00E508AF">
            <w:pPr>
              <w:pStyle w:val="TableParagraph"/>
              <w:rPr>
                <w:sz w:val="24"/>
                <w:szCs w:val="24"/>
              </w:rPr>
            </w:pPr>
          </w:p>
        </w:tc>
        <w:tc>
          <w:tcPr>
            <w:tcW w:w="1477" w:type="dxa"/>
          </w:tcPr>
          <w:p w14:paraId="649993C7" w14:textId="77777777" w:rsidR="00017407" w:rsidRPr="00511550" w:rsidRDefault="00017407" w:rsidP="00E508AF">
            <w:pPr>
              <w:pStyle w:val="TableParagraph"/>
              <w:rPr>
                <w:sz w:val="24"/>
                <w:szCs w:val="24"/>
              </w:rPr>
            </w:pPr>
          </w:p>
        </w:tc>
        <w:tc>
          <w:tcPr>
            <w:tcW w:w="1624" w:type="dxa"/>
          </w:tcPr>
          <w:p w14:paraId="72C71B72" w14:textId="77777777" w:rsidR="00017407" w:rsidRPr="00511550" w:rsidRDefault="00017407" w:rsidP="00E508AF">
            <w:pPr>
              <w:pStyle w:val="TableParagraph"/>
              <w:rPr>
                <w:sz w:val="24"/>
                <w:szCs w:val="24"/>
              </w:rPr>
            </w:pPr>
          </w:p>
        </w:tc>
        <w:tc>
          <w:tcPr>
            <w:tcW w:w="1330" w:type="dxa"/>
          </w:tcPr>
          <w:p w14:paraId="5B74E2AB" w14:textId="77777777" w:rsidR="00017407" w:rsidRPr="00511550" w:rsidRDefault="00017407" w:rsidP="00E508AF">
            <w:pPr>
              <w:pStyle w:val="TableParagraph"/>
              <w:rPr>
                <w:sz w:val="24"/>
                <w:szCs w:val="24"/>
              </w:rPr>
            </w:pPr>
          </w:p>
        </w:tc>
        <w:tc>
          <w:tcPr>
            <w:tcW w:w="1182" w:type="dxa"/>
          </w:tcPr>
          <w:p w14:paraId="2E289682" w14:textId="77777777" w:rsidR="00017407" w:rsidRPr="00511550" w:rsidRDefault="00017407" w:rsidP="00E508AF">
            <w:pPr>
              <w:pStyle w:val="TableParagraph"/>
              <w:rPr>
                <w:sz w:val="24"/>
                <w:szCs w:val="24"/>
              </w:rPr>
            </w:pPr>
          </w:p>
        </w:tc>
        <w:tc>
          <w:tcPr>
            <w:tcW w:w="1329" w:type="dxa"/>
          </w:tcPr>
          <w:p w14:paraId="6622D1A4" w14:textId="77777777" w:rsidR="00017407" w:rsidRPr="00511550" w:rsidRDefault="00017407" w:rsidP="00E508AF">
            <w:pPr>
              <w:pStyle w:val="TableParagraph"/>
              <w:rPr>
                <w:sz w:val="24"/>
                <w:szCs w:val="24"/>
              </w:rPr>
            </w:pPr>
          </w:p>
        </w:tc>
        <w:tc>
          <w:tcPr>
            <w:tcW w:w="1330" w:type="dxa"/>
          </w:tcPr>
          <w:p w14:paraId="60D1674E" w14:textId="77777777" w:rsidR="00017407" w:rsidRPr="00511550" w:rsidRDefault="00017407" w:rsidP="00E508AF">
            <w:pPr>
              <w:pStyle w:val="TableParagraph"/>
              <w:rPr>
                <w:sz w:val="24"/>
                <w:szCs w:val="24"/>
              </w:rPr>
            </w:pPr>
          </w:p>
        </w:tc>
        <w:tc>
          <w:tcPr>
            <w:tcW w:w="862" w:type="dxa"/>
          </w:tcPr>
          <w:p w14:paraId="5C74F64C"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E19AF15" w14:textId="77777777" w:rsidR="00017407" w:rsidRPr="00511550" w:rsidRDefault="00017407">
            <w:pPr>
              <w:rPr>
                <w:sz w:val="24"/>
                <w:szCs w:val="24"/>
              </w:rPr>
            </w:pPr>
          </w:p>
        </w:tc>
        <w:tc>
          <w:tcPr>
            <w:tcW w:w="1324" w:type="dxa"/>
            <w:tcBorders>
              <w:right w:val="single" w:sz="4" w:space="0" w:color="auto"/>
            </w:tcBorders>
            <w:shd w:val="clear" w:color="auto" w:fill="auto"/>
          </w:tcPr>
          <w:p w14:paraId="0A5E7A92" w14:textId="77777777" w:rsidR="00017407" w:rsidRPr="00511550" w:rsidRDefault="00017407">
            <w:pPr>
              <w:rPr>
                <w:sz w:val="24"/>
                <w:szCs w:val="24"/>
              </w:rPr>
            </w:pPr>
          </w:p>
        </w:tc>
      </w:tr>
      <w:tr w:rsidR="00017407" w:rsidRPr="00511550" w14:paraId="6CD6342B" w14:textId="77777777" w:rsidTr="00F139E0">
        <w:trPr>
          <w:trHeight w:val="228"/>
        </w:trPr>
        <w:tc>
          <w:tcPr>
            <w:tcW w:w="2584" w:type="dxa"/>
          </w:tcPr>
          <w:p w14:paraId="2AD91B45" w14:textId="77777777" w:rsidR="00017407" w:rsidRPr="00511550" w:rsidRDefault="00017407" w:rsidP="00E508AF">
            <w:pPr>
              <w:pStyle w:val="TableParagraph"/>
              <w:rPr>
                <w:sz w:val="24"/>
                <w:szCs w:val="24"/>
              </w:rPr>
            </w:pPr>
          </w:p>
        </w:tc>
        <w:tc>
          <w:tcPr>
            <w:tcW w:w="1182" w:type="dxa"/>
          </w:tcPr>
          <w:p w14:paraId="06E48067" w14:textId="2E02573A" w:rsidR="00017407" w:rsidRPr="00511550" w:rsidRDefault="00017407" w:rsidP="00E508AF">
            <w:pPr>
              <w:pStyle w:val="TableParagraph"/>
              <w:rPr>
                <w:sz w:val="24"/>
                <w:szCs w:val="24"/>
              </w:rPr>
            </w:pPr>
          </w:p>
        </w:tc>
        <w:tc>
          <w:tcPr>
            <w:tcW w:w="1477" w:type="dxa"/>
          </w:tcPr>
          <w:p w14:paraId="071EB45B" w14:textId="77777777" w:rsidR="00017407" w:rsidRPr="00511550" w:rsidRDefault="00017407" w:rsidP="00E508AF">
            <w:pPr>
              <w:pStyle w:val="TableParagraph"/>
              <w:rPr>
                <w:sz w:val="24"/>
                <w:szCs w:val="24"/>
              </w:rPr>
            </w:pPr>
          </w:p>
        </w:tc>
        <w:tc>
          <w:tcPr>
            <w:tcW w:w="1624" w:type="dxa"/>
          </w:tcPr>
          <w:p w14:paraId="3FF9BEBB" w14:textId="77777777" w:rsidR="00017407" w:rsidRPr="00511550" w:rsidRDefault="00017407" w:rsidP="00E508AF">
            <w:pPr>
              <w:pStyle w:val="TableParagraph"/>
              <w:rPr>
                <w:sz w:val="24"/>
                <w:szCs w:val="24"/>
              </w:rPr>
            </w:pPr>
          </w:p>
        </w:tc>
        <w:tc>
          <w:tcPr>
            <w:tcW w:w="1330" w:type="dxa"/>
          </w:tcPr>
          <w:p w14:paraId="6B16E432" w14:textId="77777777" w:rsidR="00017407" w:rsidRPr="00511550" w:rsidRDefault="00017407" w:rsidP="00E508AF">
            <w:pPr>
              <w:pStyle w:val="TableParagraph"/>
              <w:rPr>
                <w:sz w:val="24"/>
                <w:szCs w:val="24"/>
              </w:rPr>
            </w:pPr>
          </w:p>
        </w:tc>
        <w:tc>
          <w:tcPr>
            <w:tcW w:w="1182" w:type="dxa"/>
          </w:tcPr>
          <w:p w14:paraId="683D5151" w14:textId="77777777" w:rsidR="00017407" w:rsidRPr="00511550" w:rsidRDefault="00017407" w:rsidP="00E508AF">
            <w:pPr>
              <w:pStyle w:val="TableParagraph"/>
              <w:rPr>
                <w:sz w:val="24"/>
                <w:szCs w:val="24"/>
              </w:rPr>
            </w:pPr>
          </w:p>
        </w:tc>
        <w:tc>
          <w:tcPr>
            <w:tcW w:w="1329" w:type="dxa"/>
          </w:tcPr>
          <w:p w14:paraId="136573B5" w14:textId="77777777" w:rsidR="00017407" w:rsidRPr="00511550" w:rsidRDefault="00017407" w:rsidP="00E508AF">
            <w:pPr>
              <w:pStyle w:val="TableParagraph"/>
              <w:rPr>
                <w:sz w:val="24"/>
                <w:szCs w:val="24"/>
              </w:rPr>
            </w:pPr>
          </w:p>
        </w:tc>
        <w:tc>
          <w:tcPr>
            <w:tcW w:w="1330" w:type="dxa"/>
          </w:tcPr>
          <w:p w14:paraId="3614B415" w14:textId="77777777" w:rsidR="00017407" w:rsidRPr="00511550" w:rsidRDefault="00017407" w:rsidP="00E508AF">
            <w:pPr>
              <w:pStyle w:val="TableParagraph"/>
              <w:rPr>
                <w:sz w:val="24"/>
                <w:szCs w:val="24"/>
              </w:rPr>
            </w:pPr>
          </w:p>
        </w:tc>
        <w:tc>
          <w:tcPr>
            <w:tcW w:w="862" w:type="dxa"/>
          </w:tcPr>
          <w:p w14:paraId="534D4E7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7C8E87A" w14:textId="77777777" w:rsidR="00017407" w:rsidRPr="00511550" w:rsidRDefault="00017407">
            <w:pPr>
              <w:rPr>
                <w:sz w:val="24"/>
                <w:szCs w:val="24"/>
              </w:rPr>
            </w:pPr>
          </w:p>
        </w:tc>
        <w:tc>
          <w:tcPr>
            <w:tcW w:w="1324" w:type="dxa"/>
            <w:tcBorders>
              <w:right w:val="single" w:sz="4" w:space="0" w:color="auto"/>
            </w:tcBorders>
            <w:shd w:val="clear" w:color="auto" w:fill="auto"/>
          </w:tcPr>
          <w:p w14:paraId="518B6CB5" w14:textId="77777777" w:rsidR="00017407" w:rsidRPr="00511550" w:rsidRDefault="00017407">
            <w:pPr>
              <w:rPr>
                <w:sz w:val="24"/>
                <w:szCs w:val="24"/>
              </w:rPr>
            </w:pPr>
          </w:p>
        </w:tc>
      </w:tr>
      <w:tr w:rsidR="00017407" w:rsidRPr="00511550" w14:paraId="62BF9844" w14:textId="77777777" w:rsidTr="00F139E0">
        <w:trPr>
          <w:trHeight w:val="228"/>
        </w:trPr>
        <w:tc>
          <w:tcPr>
            <w:tcW w:w="2584" w:type="dxa"/>
          </w:tcPr>
          <w:p w14:paraId="76189957" w14:textId="77777777" w:rsidR="00017407" w:rsidRPr="00511550" w:rsidRDefault="00017407" w:rsidP="00E508AF">
            <w:pPr>
              <w:pStyle w:val="TableParagraph"/>
              <w:rPr>
                <w:sz w:val="24"/>
                <w:szCs w:val="24"/>
              </w:rPr>
            </w:pPr>
          </w:p>
        </w:tc>
        <w:tc>
          <w:tcPr>
            <w:tcW w:w="1182" w:type="dxa"/>
          </w:tcPr>
          <w:p w14:paraId="3FE3A09F" w14:textId="65F7FFAE" w:rsidR="00017407" w:rsidRPr="00511550" w:rsidRDefault="00017407" w:rsidP="00E508AF">
            <w:pPr>
              <w:pStyle w:val="TableParagraph"/>
              <w:rPr>
                <w:sz w:val="24"/>
                <w:szCs w:val="24"/>
              </w:rPr>
            </w:pPr>
          </w:p>
        </w:tc>
        <w:tc>
          <w:tcPr>
            <w:tcW w:w="1477" w:type="dxa"/>
          </w:tcPr>
          <w:p w14:paraId="1A95D971" w14:textId="77777777" w:rsidR="00017407" w:rsidRPr="00511550" w:rsidRDefault="00017407" w:rsidP="00E508AF">
            <w:pPr>
              <w:pStyle w:val="TableParagraph"/>
              <w:rPr>
                <w:sz w:val="24"/>
                <w:szCs w:val="24"/>
              </w:rPr>
            </w:pPr>
          </w:p>
        </w:tc>
        <w:tc>
          <w:tcPr>
            <w:tcW w:w="1624" w:type="dxa"/>
          </w:tcPr>
          <w:p w14:paraId="01C38A30" w14:textId="77777777" w:rsidR="00017407" w:rsidRPr="00511550" w:rsidRDefault="00017407" w:rsidP="00E508AF">
            <w:pPr>
              <w:pStyle w:val="TableParagraph"/>
              <w:rPr>
                <w:sz w:val="24"/>
                <w:szCs w:val="24"/>
              </w:rPr>
            </w:pPr>
          </w:p>
        </w:tc>
        <w:tc>
          <w:tcPr>
            <w:tcW w:w="1330" w:type="dxa"/>
          </w:tcPr>
          <w:p w14:paraId="45990783" w14:textId="77777777" w:rsidR="00017407" w:rsidRPr="00511550" w:rsidRDefault="00017407" w:rsidP="00E508AF">
            <w:pPr>
              <w:pStyle w:val="TableParagraph"/>
              <w:rPr>
                <w:sz w:val="24"/>
                <w:szCs w:val="24"/>
              </w:rPr>
            </w:pPr>
          </w:p>
        </w:tc>
        <w:tc>
          <w:tcPr>
            <w:tcW w:w="1182" w:type="dxa"/>
          </w:tcPr>
          <w:p w14:paraId="1AC20FA6" w14:textId="77777777" w:rsidR="00017407" w:rsidRPr="00511550" w:rsidRDefault="00017407" w:rsidP="00E508AF">
            <w:pPr>
              <w:pStyle w:val="TableParagraph"/>
              <w:rPr>
                <w:sz w:val="24"/>
                <w:szCs w:val="24"/>
              </w:rPr>
            </w:pPr>
          </w:p>
        </w:tc>
        <w:tc>
          <w:tcPr>
            <w:tcW w:w="1329" w:type="dxa"/>
          </w:tcPr>
          <w:p w14:paraId="21DF22BB" w14:textId="77777777" w:rsidR="00017407" w:rsidRPr="00511550" w:rsidRDefault="00017407" w:rsidP="00E508AF">
            <w:pPr>
              <w:pStyle w:val="TableParagraph"/>
              <w:rPr>
                <w:sz w:val="24"/>
                <w:szCs w:val="24"/>
              </w:rPr>
            </w:pPr>
          </w:p>
        </w:tc>
        <w:tc>
          <w:tcPr>
            <w:tcW w:w="1330" w:type="dxa"/>
          </w:tcPr>
          <w:p w14:paraId="08442818" w14:textId="77777777" w:rsidR="00017407" w:rsidRPr="00511550" w:rsidRDefault="00017407" w:rsidP="00E508AF">
            <w:pPr>
              <w:pStyle w:val="TableParagraph"/>
              <w:rPr>
                <w:sz w:val="24"/>
                <w:szCs w:val="24"/>
              </w:rPr>
            </w:pPr>
          </w:p>
        </w:tc>
        <w:tc>
          <w:tcPr>
            <w:tcW w:w="862" w:type="dxa"/>
          </w:tcPr>
          <w:p w14:paraId="39C2D120"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1DD7924" w14:textId="77777777" w:rsidR="00017407" w:rsidRPr="00511550" w:rsidRDefault="00017407">
            <w:pPr>
              <w:rPr>
                <w:sz w:val="24"/>
                <w:szCs w:val="24"/>
              </w:rPr>
            </w:pPr>
          </w:p>
        </w:tc>
        <w:tc>
          <w:tcPr>
            <w:tcW w:w="1324" w:type="dxa"/>
            <w:tcBorders>
              <w:right w:val="single" w:sz="4" w:space="0" w:color="auto"/>
            </w:tcBorders>
            <w:shd w:val="clear" w:color="auto" w:fill="auto"/>
          </w:tcPr>
          <w:p w14:paraId="287D1C9E" w14:textId="77777777" w:rsidR="00017407" w:rsidRPr="00511550" w:rsidRDefault="00017407">
            <w:pPr>
              <w:rPr>
                <w:sz w:val="24"/>
                <w:szCs w:val="24"/>
              </w:rPr>
            </w:pPr>
          </w:p>
        </w:tc>
      </w:tr>
      <w:tr w:rsidR="00017407" w:rsidRPr="00511550" w14:paraId="5DB2D4D6" w14:textId="77777777" w:rsidTr="00F139E0">
        <w:trPr>
          <w:trHeight w:val="228"/>
        </w:trPr>
        <w:tc>
          <w:tcPr>
            <w:tcW w:w="2584" w:type="dxa"/>
          </w:tcPr>
          <w:p w14:paraId="56458AAC" w14:textId="77777777" w:rsidR="00017407" w:rsidRPr="00511550" w:rsidRDefault="00017407" w:rsidP="00E508AF">
            <w:pPr>
              <w:pStyle w:val="TableParagraph"/>
              <w:rPr>
                <w:sz w:val="24"/>
                <w:szCs w:val="24"/>
              </w:rPr>
            </w:pPr>
          </w:p>
        </w:tc>
        <w:tc>
          <w:tcPr>
            <w:tcW w:w="1182" w:type="dxa"/>
          </w:tcPr>
          <w:p w14:paraId="6B414264" w14:textId="28BF845C" w:rsidR="00017407" w:rsidRPr="00511550" w:rsidRDefault="00017407" w:rsidP="00E508AF">
            <w:pPr>
              <w:pStyle w:val="TableParagraph"/>
              <w:rPr>
                <w:sz w:val="24"/>
                <w:szCs w:val="24"/>
              </w:rPr>
            </w:pPr>
          </w:p>
        </w:tc>
        <w:tc>
          <w:tcPr>
            <w:tcW w:w="1477" w:type="dxa"/>
          </w:tcPr>
          <w:p w14:paraId="419CE06D" w14:textId="77777777" w:rsidR="00017407" w:rsidRPr="00511550" w:rsidRDefault="00017407" w:rsidP="00E508AF">
            <w:pPr>
              <w:pStyle w:val="TableParagraph"/>
              <w:rPr>
                <w:sz w:val="24"/>
                <w:szCs w:val="24"/>
              </w:rPr>
            </w:pPr>
          </w:p>
        </w:tc>
        <w:tc>
          <w:tcPr>
            <w:tcW w:w="1624" w:type="dxa"/>
          </w:tcPr>
          <w:p w14:paraId="3A5A973B" w14:textId="77777777" w:rsidR="00017407" w:rsidRPr="00511550" w:rsidRDefault="00017407" w:rsidP="00E508AF">
            <w:pPr>
              <w:pStyle w:val="TableParagraph"/>
              <w:rPr>
                <w:sz w:val="24"/>
                <w:szCs w:val="24"/>
              </w:rPr>
            </w:pPr>
          </w:p>
        </w:tc>
        <w:tc>
          <w:tcPr>
            <w:tcW w:w="1330" w:type="dxa"/>
          </w:tcPr>
          <w:p w14:paraId="40687FE9" w14:textId="77777777" w:rsidR="00017407" w:rsidRPr="00511550" w:rsidRDefault="00017407" w:rsidP="00E508AF">
            <w:pPr>
              <w:pStyle w:val="TableParagraph"/>
              <w:rPr>
                <w:sz w:val="24"/>
                <w:szCs w:val="24"/>
              </w:rPr>
            </w:pPr>
          </w:p>
        </w:tc>
        <w:tc>
          <w:tcPr>
            <w:tcW w:w="1182" w:type="dxa"/>
          </w:tcPr>
          <w:p w14:paraId="03FFE072" w14:textId="77777777" w:rsidR="00017407" w:rsidRPr="00511550" w:rsidRDefault="00017407" w:rsidP="00E508AF">
            <w:pPr>
              <w:pStyle w:val="TableParagraph"/>
              <w:rPr>
                <w:sz w:val="24"/>
                <w:szCs w:val="24"/>
              </w:rPr>
            </w:pPr>
          </w:p>
        </w:tc>
        <w:tc>
          <w:tcPr>
            <w:tcW w:w="1329" w:type="dxa"/>
          </w:tcPr>
          <w:p w14:paraId="0A521DE1" w14:textId="77777777" w:rsidR="00017407" w:rsidRPr="00511550" w:rsidRDefault="00017407" w:rsidP="00E508AF">
            <w:pPr>
              <w:pStyle w:val="TableParagraph"/>
              <w:rPr>
                <w:sz w:val="24"/>
                <w:szCs w:val="24"/>
              </w:rPr>
            </w:pPr>
          </w:p>
        </w:tc>
        <w:tc>
          <w:tcPr>
            <w:tcW w:w="1330" w:type="dxa"/>
          </w:tcPr>
          <w:p w14:paraId="0B50F784" w14:textId="77777777" w:rsidR="00017407" w:rsidRPr="00511550" w:rsidRDefault="00017407" w:rsidP="00E508AF">
            <w:pPr>
              <w:pStyle w:val="TableParagraph"/>
              <w:rPr>
                <w:sz w:val="24"/>
                <w:szCs w:val="24"/>
              </w:rPr>
            </w:pPr>
          </w:p>
        </w:tc>
        <w:tc>
          <w:tcPr>
            <w:tcW w:w="862" w:type="dxa"/>
          </w:tcPr>
          <w:p w14:paraId="3C342DF6"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38D41A3F" w14:textId="77777777" w:rsidR="00017407" w:rsidRPr="00511550" w:rsidRDefault="00017407">
            <w:pPr>
              <w:rPr>
                <w:sz w:val="24"/>
                <w:szCs w:val="24"/>
              </w:rPr>
            </w:pPr>
          </w:p>
        </w:tc>
        <w:tc>
          <w:tcPr>
            <w:tcW w:w="1324" w:type="dxa"/>
            <w:tcBorders>
              <w:right w:val="single" w:sz="4" w:space="0" w:color="auto"/>
            </w:tcBorders>
            <w:shd w:val="clear" w:color="auto" w:fill="auto"/>
          </w:tcPr>
          <w:p w14:paraId="3BFFC199" w14:textId="77777777" w:rsidR="00017407" w:rsidRPr="00511550" w:rsidRDefault="00017407">
            <w:pPr>
              <w:rPr>
                <w:sz w:val="24"/>
                <w:szCs w:val="24"/>
              </w:rPr>
            </w:pPr>
          </w:p>
        </w:tc>
      </w:tr>
      <w:tr w:rsidR="00017407" w:rsidRPr="00511550" w14:paraId="0A1AC8B7" w14:textId="77777777" w:rsidTr="00F139E0">
        <w:trPr>
          <w:trHeight w:val="228"/>
        </w:trPr>
        <w:tc>
          <w:tcPr>
            <w:tcW w:w="2584" w:type="dxa"/>
          </w:tcPr>
          <w:p w14:paraId="3EEC49D9" w14:textId="77777777" w:rsidR="00017407" w:rsidRPr="00511550" w:rsidRDefault="00017407" w:rsidP="00E508AF">
            <w:pPr>
              <w:pStyle w:val="TableParagraph"/>
              <w:rPr>
                <w:sz w:val="24"/>
                <w:szCs w:val="24"/>
              </w:rPr>
            </w:pPr>
          </w:p>
        </w:tc>
        <w:tc>
          <w:tcPr>
            <w:tcW w:w="1182" w:type="dxa"/>
          </w:tcPr>
          <w:p w14:paraId="309BEFCF" w14:textId="44E5CCBD" w:rsidR="00017407" w:rsidRPr="00511550" w:rsidRDefault="00017407" w:rsidP="00E508AF">
            <w:pPr>
              <w:pStyle w:val="TableParagraph"/>
              <w:rPr>
                <w:sz w:val="24"/>
                <w:szCs w:val="24"/>
              </w:rPr>
            </w:pPr>
          </w:p>
        </w:tc>
        <w:tc>
          <w:tcPr>
            <w:tcW w:w="1477" w:type="dxa"/>
          </w:tcPr>
          <w:p w14:paraId="694B9869" w14:textId="77777777" w:rsidR="00017407" w:rsidRPr="00511550" w:rsidRDefault="00017407" w:rsidP="00E508AF">
            <w:pPr>
              <w:pStyle w:val="TableParagraph"/>
              <w:rPr>
                <w:sz w:val="24"/>
                <w:szCs w:val="24"/>
              </w:rPr>
            </w:pPr>
          </w:p>
        </w:tc>
        <w:tc>
          <w:tcPr>
            <w:tcW w:w="1624" w:type="dxa"/>
          </w:tcPr>
          <w:p w14:paraId="1422E789" w14:textId="77777777" w:rsidR="00017407" w:rsidRPr="00511550" w:rsidRDefault="00017407" w:rsidP="00E508AF">
            <w:pPr>
              <w:pStyle w:val="TableParagraph"/>
              <w:rPr>
                <w:sz w:val="24"/>
                <w:szCs w:val="24"/>
              </w:rPr>
            </w:pPr>
          </w:p>
        </w:tc>
        <w:tc>
          <w:tcPr>
            <w:tcW w:w="1330" w:type="dxa"/>
          </w:tcPr>
          <w:p w14:paraId="1A19421F" w14:textId="77777777" w:rsidR="00017407" w:rsidRPr="00511550" w:rsidRDefault="00017407" w:rsidP="00E508AF">
            <w:pPr>
              <w:pStyle w:val="TableParagraph"/>
              <w:rPr>
                <w:sz w:val="24"/>
                <w:szCs w:val="24"/>
              </w:rPr>
            </w:pPr>
          </w:p>
        </w:tc>
        <w:tc>
          <w:tcPr>
            <w:tcW w:w="1182" w:type="dxa"/>
          </w:tcPr>
          <w:p w14:paraId="560A6073" w14:textId="77777777" w:rsidR="00017407" w:rsidRPr="00511550" w:rsidRDefault="00017407" w:rsidP="00E508AF">
            <w:pPr>
              <w:pStyle w:val="TableParagraph"/>
              <w:rPr>
                <w:sz w:val="24"/>
                <w:szCs w:val="24"/>
              </w:rPr>
            </w:pPr>
          </w:p>
        </w:tc>
        <w:tc>
          <w:tcPr>
            <w:tcW w:w="1329" w:type="dxa"/>
          </w:tcPr>
          <w:p w14:paraId="6722F6AA" w14:textId="77777777" w:rsidR="00017407" w:rsidRPr="00511550" w:rsidRDefault="00017407" w:rsidP="00E508AF">
            <w:pPr>
              <w:pStyle w:val="TableParagraph"/>
              <w:rPr>
                <w:sz w:val="24"/>
                <w:szCs w:val="24"/>
              </w:rPr>
            </w:pPr>
          </w:p>
        </w:tc>
        <w:tc>
          <w:tcPr>
            <w:tcW w:w="1330" w:type="dxa"/>
          </w:tcPr>
          <w:p w14:paraId="435DBE43" w14:textId="77777777" w:rsidR="00017407" w:rsidRPr="00511550" w:rsidRDefault="00017407" w:rsidP="00E508AF">
            <w:pPr>
              <w:pStyle w:val="TableParagraph"/>
              <w:rPr>
                <w:sz w:val="24"/>
                <w:szCs w:val="24"/>
              </w:rPr>
            </w:pPr>
          </w:p>
        </w:tc>
        <w:tc>
          <w:tcPr>
            <w:tcW w:w="862" w:type="dxa"/>
          </w:tcPr>
          <w:p w14:paraId="7E58D665"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3125DA87" w14:textId="77777777" w:rsidR="00017407" w:rsidRPr="00511550" w:rsidRDefault="00017407">
            <w:pPr>
              <w:rPr>
                <w:sz w:val="24"/>
                <w:szCs w:val="24"/>
              </w:rPr>
            </w:pPr>
          </w:p>
        </w:tc>
        <w:tc>
          <w:tcPr>
            <w:tcW w:w="1324" w:type="dxa"/>
            <w:tcBorders>
              <w:right w:val="single" w:sz="4" w:space="0" w:color="auto"/>
            </w:tcBorders>
            <w:shd w:val="clear" w:color="auto" w:fill="auto"/>
          </w:tcPr>
          <w:p w14:paraId="143D2E02" w14:textId="77777777" w:rsidR="00017407" w:rsidRPr="00511550" w:rsidRDefault="00017407">
            <w:pPr>
              <w:rPr>
                <w:sz w:val="24"/>
                <w:szCs w:val="24"/>
              </w:rPr>
            </w:pPr>
          </w:p>
        </w:tc>
      </w:tr>
      <w:tr w:rsidR="00017407" w:rsidRPr="00511550" w14:paraId="65AD2EA7" w14:textId="77777777" w:rsidTr="00F139E0">
        <w:trPr>
          <w:trHeight w:val="228"/>
        </w:trPr>
        <w:tc>
          <w:tcPr>
            <w:tcW w:w="2584" w:type="dxa"/>
          </w:tcPr>
          <w:p w14:paraId="07536B69" w14:textId="77777777" w:rsidR="00017407" w:rsidRPr="00511550" w:rsidRDefault="00017407" w:rsidP="00E508AF">
            <w:pPr>
              <w:pStyle w:val="TableParagraph"/>
              <w:rPr>
                <w:sz w:val="24"/>
                <w:szCs w:val="24"/>
              </w:rPr>
            </w:pPr>
          </w:p>
        </w:tc>
        <w:tc>
          <w:tcPr>
            <w:tcW w:w="1182" w:type="dxa"/>
          </w:tcPr>
          <w:p w14:paraId="3E76A671" w14:textId="09D9E5D9" w:rsidR="00017407" w:rsidRPr="00511550" w:rsidRDefault="00017407" w:rsidP="00E508AF">
            <w:pPr>
              <w:pStyle w:val="TableParagraph"/>
              <w:rPr>
                <w:sz w:val="24"/>
                <w:szCs w:val="24"/>
              </w:rPr>
            </w:pPr>
          </w:p>
        </w:tc>
        <w:tc>
          <w:tcPr>
            <w:tcW w:w="1477" w:type="dxa"/>
          </w:tcPr>
          <w:p w14:paraId="68DC09A0" w14:textId="77777777" w:rsidR="00017407" w:rsidRPr="00511550" w:rsidRDefault="00017407" w:rsidP="00E508AF">
            <w:pPr>
              <w:pStyle w:val="TableParagraph"/>
              <w:rPr>
                <w:sz w:val="24"/>
                <w:szCs w:val="24"/>
              </w:rPr>
            </w:pPr>
          </w:p>
        </w:tc>
        <w:tc>
          <w:tcPr>
            <w:tcW w:w="1624" w:type="dxa"/>
          </w:tcPr>
          <w:p w14:paraId="5C6A3164" w14:textId="77777777" w:rsidR="00017407" w:rsidRPr="00511550" w:rsidRDefault="00017407" w:rsidP="00E508AF">
            <w:pPr>
              <w:pStyle w:val="TableParagraph"/>
              <w:rPr>
                <w:sz w:val="24"/>
                <w:szCs w:val="24"/>
              </w:rPr>
            </w:pPr>
          </w:p>
        </w:tc>
        <w:tc>
          <w:tcPr>
            <w:tcW w:w="1330" w:type="dxa"/>
          </w:tcPr>
          <w:p w14:paraId="70F5A33D" w14:textId="77777777" w:rsidR="00017407" w:rsidRPr="00511550" w:rsidRDefault="00017407" w:rsidP="00E508AF">
            <w:pPr>
              <w:pStyle w:val="TableParagraph"/>
              <w:rPr>
                <w:sz w:val="24"/>
                <w:szCs w:val="24"/>
              </w:rPr>
            </w:pPr>
          </w:p>
        </w:tc>
        <w:tc>
          <w:tcPr>
            <w:tcW w:w="1182" w:type="dxa"/>
          </w:tcPr>
          <w:p w14:paraId="1A845A2B" w14:textId="77777777" w:rsidR="00017407" w:rsidRPr="00511550" w:rsidRDefault="00017407" w:rsidP="00E508AF">
            <w:pPr>
              <w:pStyle w:val="TableParagraph"/>
              <w:rPr>
                <w:sz w:val="24"/>
                <w:szCs w:val="24"/>
              </w:rPr>
            </w:pPr>
          </w:p>
        </w:tc>
        <w:tc>
          <w:tcPr>
            <w:tcW w:w="1329" w:type="dxa"/>
          </w:tcPr>
          <w:p w14:paraId="6283D299" w14:textId="77777777" w:rsidR="00017407" w:rsidRPr="00511550" w:rsidRDefault="00017407" w:rsidP="00E508AF">
            <w:pPr>
              <w:pStyle w:val="TableParagraph"/>
              <w:rPr>
                <w:sz w:val="24"/>
                <w:szCs w:val="24"/>
              </w:rPr>
            </w:pPr>
          </w:p>
        </w:tc>
        <w:tc>
          <w:tcPr>
            <w:tcW w:w="1330" w:type="dxa"/>
          </w:tcPr>
          <w:p w14:paraId="76333383" w14:textId="77777777" w:rsidR="00017407" w:rsidRPr="00511550" w:rsidRDefault="00017407" w:rsidP="00E508AF">
            <w:pPr>
              <w:pStyle w:val="TableParagraph"/>
              <w:rPr>
                <w:sz w:val="24"/>
                <w:szCs w:val="24"/>
              </w:rPr>
            </w:pPr>
          </w:p>
        </w:tc>
        <w:tc>
          <w:tcPr>
            <w:tcW w:w="862" w:type="dxa"/>
          </w:tcPr>
          <w:p w14:paraId="254C1311"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2842AFF" w14:textId="77777777" w:rsidR="00017407" w:rsidRPr="00511550" w:rsidRDefault="00017407">
            <w:pPr>
              <w:rPr>
                <w:sz w:val="24"/>
                <w:szCs w:val="24"/>
              </w:rPr>
            </w:pPr>
          </w:p>
        </w:tc>
        <w:tc>
          <w:tcPr>
            <w:tcW w:w="1324" w:type="dxa"/>
            <w:tcBorders>
              <w:right w:val="single" w:sz="4" w:space="0" w:color="auto"/>
            </w:tcBorders>
            <w:shd w:val="clear" w:color="auto" w:fill="auto"/>
          </w:tcPr>
          <w:p w14:paraId="53725ED7" w14:textId="77777777" w:rsidR="00017407" w:rsidRPr="00511550" w:rsidRDefault="00017407">
            <w:pPr>
              <w:rPr>
                <w:sz w:val="24"/>
                <w:szCs w:val="24"/>
              </w:rPr>
            </w:pPr>
          </w:p>
        </w:tc>
      </w:tr>
      <w:tr w:rsidR="00017407" w:rsidRPr="00511550" w14:paraId="3DABA4CC" w14:textId="77777777" w:rsidTr="00F139E0">
        <w:trPr>
          <w:trHeight w:val="228"/>
        </w:trPr>
        <w:tc>
          <w:tcPr>
            <w:tcW w:w="2584" w:type="dxa"/>
          </w:tcPr>
          <w:p w14:paraId="57B623D7" w14:textId="77777777" w:rsidR="00017407" w:rsidRPr="00511550" w:rsidRDefault="00017407" w:rsidP="00E508AF">
            <w:pPr>
              <w:pStyle w:val="TableParagraph"/>
              <w:rPr>
                <w:sz w:val="24"/>
                <w:szCs w:val="24"/>
              </w:rPr>
            </w:pPr>
          </w:p>
        </w:tc>
        <w:tc>
          <w:tcPr>
            <w:tcW w:w="1182" w:type="dxa"/>
          </w:tcPr>
          <w:p w14:paraId="5F04897E" w14:textId="264C49C0" w:rsidR="00017407" w:rsidRPr="00511550" w:rsidRDefault="00017407" w:rsidP="00E508AF">
            <w:pPr>
              <w:pStyle w:val="TableParagraph"/>
              <w:rPr>
                <w:sz w:val="24"/>
                <w:szCs w:val="24"/>
              </w:rPr>
            </w:pPr>
          </w:p>
        </w:tc>
        <w:tc>
          <w:tcPr>
            <w:tcW w:w="1477" w:type="dxa"/>
          </w:tcPr>
          <w:p w14:paraId="4C1B86D5" w14:textId="77777777" w:rsidR="00017407" w:rsidRPr="00511550" w:rsidRDefault="00017407" w:rsidP="00E508AF">
            <w:pPr>
              <w:pStyle w:val="TableParagraph"/>
              <w:rPr>
                <w:sz w:val="24"/>
                <w:szCs w:val="24"/>
              </w:rPr>
            </w:pPr>
          </w:p>
        </w:tc>
        <w:tc>
          <w:tcPr>
            <w:tcW w:w="1624" w:type="dxa"/>
          </w:tcPr>
          <w:p w14:paraId="57106DF9" w14:textId="77777777" w:rsidR="00017407" w:rsidRPr="00511550" w:rsidRDefault="00017407" w:rsidP="00E508AF">
            <w:pPr>
              <w:pStyle w:val="TableParagraph"/>
              <w:rPr>
                <w:sz w:val="24"/>
                <w:szCs w:val="24"/>
              </w:rPr>
            </w:pPr>
          </w:p>
        </w:tc>
        <w:tc>
          <w:tcPr>
            <w:tcW w:w="1330" w:type="dxa"/>
          </w:tcPr>
          <w:p w14:paraId="2C57C612" w14:textId="77777777" w:rsidR="00017407" w:rsidRPr="00511550" w:rsidRDefault="00017407" w:rsidP="00E508AF">
            <w:pPr>
              <w:pStyle w:val="TableParagraph"/>
              <w:rPr>
                <w:sz w:val="24"/>
                <w:szCs w:val="24"/>
              </w:rPr>
            </w:pPr>
          </w:p>
        </w:tc>
        <w:tc>
          <w:tcPr>
            <w:tcW w:w="1182" w:type="dxa"/>
          </w:tcPr>
          <w:p w14:paraId="3E56677F" w14:textId="77777777" w:rsidR="00017407" w:rsidRPr="00511550" w:rsidRDefault="00017407" w:rsidP="00E508AF">
            <w:pPr>
              <w:pStyle w:val="TableParagraph"/>
              <w:rPr>
                <w:sz w:val="24"/>
                <w:szCs w:val="24"/>
              </w:rPr>
            </w:pPr>
          </w:p>
        </w:tc>
        <w:tc>
          <w:tcPr>
            <w:tcW w:w="1329" w:type="dxa"/>
          </w:tcPr>
          <w:p w14:paraId="13CD4D81" w14:textId="77777777" w:rsidR="00017407" w:rsidRPr="00511550" w:rsidRDefault="00017407" w:rsidP="00E508AF">
            <w:pPr>
              <w:pStyle w:val="TableParagraph"/>
              <w:rPr>
                <w:sz w:val="24"/>
                <w:szCs w:val="24"/>
              </w:rPr>
            </w:pPr>
          </w:p>
        </w:tc>
        <w:tc>
          <w:tcPr>
            <w:tcW w:w="1330" w:type="dxa"/>
          </w:tcPr>
          <w:p w14:paraId="46230396" w14:textId="77777777" w:rsidR="00017407" w:rsidRPr="00511550" w:rsidRDefault="00017407" w:rsidP="00E508AF">
            <w:pPr>
              <w:pStyle w:val="TableParagraph"/>
              <w:rPr>
                <w:sz w:val="24"/>
                <w:szCs w:val="24"/>
              </w:rPr>
            </w:pPr>
          </w:p>
        </w:tc>
        <w:tc>
          <w:tcPr>
            <w:tcW w:w="862" w:type="dxa"/>
          </w:tcPr>
          <w:p w14:paraId="484D7466"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E773DE7" w14:textId="77777777" w:rsidR="00017407" w:rsidRPr="00511550" w:rsidRDefault="00017407">
            <w:pPr>
              <w:rPr>
                <w:sz w:val="24"/>
                <w:szCs w:val="24"/>
              </w:rPr>
            </w:pPr>
          </w:p>
        </w:tc>
        <w:tc>
          <w:tcPr>
            <w:tcW w:w="1324" w:type="dxa"/>
            <w:tcBorders>
              <w:right w:val="single" w:sz="4" w:space="0" w:color="auto"/>
            </w:tcBorders>
            <w:shd w:val="clear" w:color="auto" w:fill="auto"/>
          </w:tcPr>
          <w:p w14:paraId="1F8EA062" w14:textId="77777777" w:rsidR="00017407" w:rsidRPr="00511550" w:rsidRDefault="00017407">
            <w:pPr>
              <w:rPr>
                <w:sz w:val="24"/>
                <w:szCs w:val="24"/>
              </w:rPr>
            </w:pPr>
          </w:p>
        </w:tc>
      </w:tr>
      <w:tr w:rsidR="00017407" w:rsidRPr="00511550" w14:paraId="25F85A76" w14:textId="77777777" w:rsidTr="00F139E0">
        <w:trPr>
          <w:trHeight w:val="228"/>
        </w:trPr>
        <w:tc>
          <w:tcPr>
            <w:tcW w:w="2584" w:type="dxa"/>
          </w:tcPr>
          <w:p w14:paraId="1DC39F87" w14:textId="77777777" w:rsidR="00017407" w:rsidRPr="00511550" w:rsidRDefault="00017407" w:rsidP="00E508AF">
            <w:pPr>
              <w:pStyle w:val="TableParagraph"/>
              <w:rPr>
                <w:sz w:val="24"/>
                <w:szCs w:val="24"/>
              </w:rPr>
            </w:pPr>
          </w:p>
        </w:tc>
        <w:tc>
          <w:tcPr>
            <w:tcW w:w="1182" w:type="dxa"/>
          </w:tcPr>
          <w:p w14:paraId="7CDDEDBD" w14:textId="0189C7D3" w:rsidR="00017407" w:rsidRPr="00511550" w:rsidRDefault="00017407" w:rsidP="00E508AF">
            <w:pPr>
              <w:pStyle w:val="TableParagraph"/>
              <w:rPr>
                <w:sz w:val="24"/>
                <w:szCs w:val="24"/>
              </w:rPr>
            </w:pPr>
          </w:p>
        </w:tc>
        <w:tc>
          <w:tcPr>
            <w:tcW w:w="1477" w:type="dxa"/>
          </w:tcPr>
          <w:p w14:paraId="68F65E60" w14:textId="77777777" w:rsidR="00017407" w:rsidRPr="00511550" w:rsidRDefault="00017407" w:rsidP="00E508AF">
            <w:pPr>
              <w:pStyle w:val="TableParagraph"/>
              <w:rPr>
                <w:sz w:val="24"/>
                <w:szCs w:val="24"/>
              </w:rPr>
            </w:pPr>
          </w:p>
        </w:tc>
        <w:tc>
          <w:tcPr>
            <w:tcW w:w="1624" w:type="dxa"/>
          </w:tcPr>
          <w:p w14:paraId="4E8F664F" w14:textId="77777777" w:rsidR="00017407" w:rsidRPr="00511550" w:rsidRDefault="00017407" w:rsidP="00E508AF">
            <w:pPr>
              <w:pStyle w:val="TableParagraph"/>
              <w:rPr>
                <w:sz w:val="24"/>
                <w:szCs w:val="24"/>
              </w:rPr>
            </w:pPr>
          </w:p>
        </w:tc>
        <w:tc>
          <w:tcPr>
            <w:tcW w:w="1330" w:type="dxa"/>
          </w:tcPr>
          <w:p w14:paraId="6E54D1F1" w14:textId="77777777" w:rsidR="00017407" w:rsidRPr="00511550" w:rsidRDefault="00017407" w:rsidP="00E508AF">
            <w:pPr>
              <w:pStyle w:val="TableParagraph"/>
              <w:rPr>
                <w:sz w:val="24"/>
                <w:szCs w:val="24"/>
              </w:rPr>
            </w:pPr>
          </w:p>
        </w:tc>
        <w:tc>
          <w:tcPr>
            <w:tcW w:w="1182" w:type="dxa"/>
          </w:tcPr>
          <w:p w14:paraId="4707044F" w14:textId="77777777" w:rsidR="00017407" w:rsidRPr="00511550" w:rsidRDefault="00017407" w:rsidP="00E508AF">
            <w:pPr>
              <w:pStyle w:val="TableParagraph"/>
              <w:rPr>
                <w:sz w:val="24"/>
                <w:szCs w:val="24"/>
              </w:rPr>
            </w:pPr>
          </w:p>
        </w:tc>
        <w:tc>
          <w:tcPr>
            <w:tcW w:w="1329" w:type="dxa"/>
          </w:tcPr>
          <w:p w14:paraId="733D2AFB" w14:textId="77777777" w:rsidR="00017407" w:rsidRPr="00511550" w:rsidRDefault="00017407" w:rsidP="00E508AF">
            <w:pPr>
              <w:pStyle w:val="TableParagraph"/>
              <w:rPr>
                <w:sz w:val="24"/>
                <w:szCs w:val="24"/>
              </w:rPr>
            </w:pPr>
          </w:p>
        </w:tc>
        <w:tc>
          <w:tcPr>
            <w:tcW w:w="1330" w:type="dxa"/>
          </w:tcPr>
          <w:p w14:paraId="0CA6C8B0" w14:textId="77777777" w:rsidR="00017407" w:rsidRPr="00511550" w:rsidRDefault="00017407" w:rsidP="00E508AF">
            <w:pPr>
              <w:pStyle w:val="TableParagraph"/>
              <w:rPr>
                <w:sz w:val="24"/>
                <w:szCs w:val="24"/>
              </w:rPr>
            </w:pPr>
          </w:p>
        </w:tc>
        <w:tc>
          <w:tcPr>
            <w:tcW w:w="862" w:type="dxa"/>
          </w:tcPr>
          <w:p w14:paraId="756DB1D2"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C4BB3BD" w14:textId="77777777" w:rsidR="00017407" w:rsidRPr="00511550" w:rsidRDefault="00017407">
            <w:pPr>
              <w:rPr>
                <w:sz w:val="24"/>
                <w:szCs w:val="24"/>
              </w:rPr>
            </w:pPr>
          </w:p>
        </w:tc>
        <w:tc>
          <w:tcPr>
            <w:tcW w:w="1324" w:type="dxa"/>
            <w:tcBorders>
              <w:right w:val="single" w:sz="4" w:space="0" w:color="auto"/>
            </w:tcBorders>
            <w:shd w:val="clear" w:color="auto" w:fill="auto"/>
          </w:tcPr>
          <w:p w14:paraId="4F3B033F" w14:textId="77777777" w:rsidR="00017407" w:rsidRPr="00511550" w:rsidRDefault="00017407">
            <w:pPr>
              <w:rPr>
                <w:sz w:val="24"/>
                <w:szCs w:val="24"/>
              </w:rPr>
            </w:pPr>
          </w:p>
        </w:tc>
      </w:tr>
      <w:tr w:rsidR="00017407" w:rsidRPr="00511550" w14:paraId="44E61175" w14:textId="77777777" w:rsidTr="00F139E0">
        <w:trPr>
          <w:trHeight w:val="228"/>
        </w:trPr>
        <w:tc>
          <w:tcPr>
            <w:tcW w:w="2584" w:type="dxa"/>
          </w:tcPr>
          <w:p w14:paraId="48D890C9" w14:textId="77777777" w:rsidR="00017407" w:rsidRPr="00511550" w:rsidRDefault="00017407" w:rsidP="00E508AF">
            <w:pPr>
              <w:pStyle w:val="TableParagraph"/>
              <w:rPr>
                <w:sz w:val="24"/>
                <w:szCs w:val="24"/>
              </w:rPr>
            </w:pPr>
          </w:p>
        </w:tc>
        <w:tc>
          <w:tcPr>
            <w:tcW w:w="1182" w:type="dxa"/>
          </w:tcPr>
          <w:p w14:paraId="43B31AC9" w14:textId="74CBC885" w:rsidR="00017407" w:rsidRPr="00511550" w:rsidRDefault="00017407" w:rsidP="00E508AF">
            <w:pPr>
              <w:pStyle w:val="TableParagraph"/>
              <w:rPr>
                <w:sz w:val="24"/>
                <w:szCs w:val="24"/>
              </w:rPr>
            </w:pPr>
          </w:p>
        </w:tc>
        <w:tc>
          <w:tcPr>
            <w:tcW w:w="1477" w:type="dxa"/>
          </w:tcPr>
          <w:p w14:paraId="49177A85" w14:textId="77777777" w:rsidR="00017407" w:rsidRPr="00511550" w:rsidRDefault="00017407" w:rsidP="00E508AF">
            <w:pPr>
              <w:pStyle w:val="TableParagraph"/>
              <w:rPr>
                <w:sz w:val="24"/>
                <w:szCs w:val="24"/>
              </w:rPr>
            </w:pPr>
          </w:p>
        </w:tc>
        <w:tc>
          <w:tcPr>
            <w:tcW w:w="1624" w:type="dxa"/>
          </w:tcPr>
          <w:p w14:paraId="24C41091" w14:textId="77777777" w:rsidR="00017407" w:rsidRPr="00511550" w:rsidRDefault="00017407" w:rsidP="00E508AF">
            <w:pPr>
              <w:pStyle w:val="TableParagraph"/>
              <w:rPr>
                <w:sz w:val="24"/>
                <w:szCs w:val="24"/>
              </w:rPr>
            </w:pPr>
          </w:p>
        </w:tc>
        <w:tc>
          <w:tcPr>
            <w:tcW w:w="1330" w:type="dxa"/>
          </w:tcPr>
          <w:p w14:paraId="10BC52C3" w14:textId="77777777" w:rsidR="00017407" w:rsidRPr="00511550" w:rsidRDefault="00017407" w:rsidP="00E508AF">
            <w:pPr>
              <w:pStyle w:val="TableParagraph"/>
              <w:rPr>
                <w:sz w:val="24"/>
                <w:szCs w:val="24"/>
              </w:rPr>
            </w:pPr>
          </w:p>
        </w:tc>
        <w:tc>
          <w:tcPr>
            <w:tcW w:w="1182" w:type="dxa"/>
          </w:tcPr>
          <w:p w14:paraId="23BFAC47" w14:textId="77777777" w:rsidR="00017407" w:rsidRPr="00511550" w:rsidRDefault="00017407" w:rsidP="00E508AF">
            <w:pPr>
              <w:pStyle w:val="TableParagraph"/>
              <w:rPr>
                <w:sz w:val="24"/>
                <w:szCs w:val="24"/>
              </w:rPr>
            </w:pPr>
          </w:p>
        </w:tc>
        <w:tc>
          <w:tcPr>
            <w:tcW w:w="1329" w:type="dxa"/>
          </w:tcPr>
          <w:p w14:paraId="0B40E46E" w14:textId="77777777" w:rsidR="00017407" w:rsidRPr="00511550" w:rsidRDefault="00017407" w:rsidP="00E508AF">
            <w:pPr>
              <w:pStyle w:val="TableParagraph"/>
              <w:rPr>
                <w:sz w:val="24"/>
                <w:szCs w:val="24"/>
              </w:rPr>
            </w:pPr>
          </w:p>
        </w:tc>
        <w:tc>
          <w:tcPr>
            <w:tcW w:w="1330" w:type="dxa"/>
          </w:tcPr>
          <w:p w14:paraId="5388121F" w14:textId="77777777" w:rsidR="00017407" w:rsidRPr="00511550" w:rsidRDefault="00017407" w:rsidP="00E508AF">
            <w:pPr>
              <w:pStyle w:val="TableParagraph"/>
              <w:rPr>
                <w:sz w:val="24"/>
                <w:szCs w:val="24"/>
              </w:rPr>
            </w:pPr>
          </w:p>
        </w:tc>
        <w:tc>
          <w:tcPr>
            <w:tcW w:w="862" w:type="dxa"/>
          </w:tcPr>
          <w:p w14:paraId="262C1803"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4A20263" w14:textId="77777777" w:rsidR="00017407" w:rsidRPr="00511550" w:rsidRDefault="00017407">
            <w:pPr>
              <w:rPr>
                <w:sz w:val="24"/>
                <w:szCs w:val="24"/>
              </w:rPr>
            </w:pPr>
          </w:p>
        </w:tc>
        <w:tc>
          <w:tcPr>
            <w:tcW w:w="1324" w:type="dxa"/>
            <w:tcBorders>
              <w:right w:val="single" w:sz="4" w:space="0" w:color="auto"/>
            </w:tcBorders>
            <w:shd w:val="clear" w:color="auto" w:fill="auto"/>
          </w:tcPr>
          <w:p w14:paraId="56423487" w14:textId="77777777" w:rsidR="00017407" w:rsidRPr="00511550" w:rsidRDefault="00017407">
            <w:pPr>
              <w:rPr>
                <w:sz w:val="24"/>
                <w:szCs w:val="24"/>
              </w:rPr>
            </w:pPr>
          </w:p>
        </w:tc>
      </w:tr>
      <w:tr w:rsidR="00017407" w:rsidRPr="00511550" w14:paraId="44E9F90F" w14:textId="77777777" w:rsidTr="00F139E0">
        <w:trPr>
          <w:trHeight w:val="228"/>
        </w:trPr>
        <w:tc>
          <w:tcPr>
            <w:tcW w:w="2584" w:type="dxa"/>
          </w:tcPr>
          <w:p w14:paraId="61379778" w14:textId="77777777" w:rsidR="00017407" w:rsidRPr="00511550" w:rsidRDefault="00017407" w:rsidP="00E508AF">
            <w:pPr>
              <w:pStyle w:val="TableParagraph"/>
              <w:rPr>
                <w:sz w:val="24"/>
                <w:szCs w:val="24"/>
              </w:rPr>
            </w:pPr>
          </w:p>
        </w:tc>
        <w:tc>
          <w:tcPr>
            <w:tcW w:w="1182" w:type="dxa"/>
          </w:tcPr>
          <w:p w14:paraId="476BDA1A" w14:textId="373757FF" w:rsidR="00017407" w:rsidRPr="00511550" w:rsidRDefault="00017407" w:rsidP="00E508AF">
            <w:pPr>
              <w:pStyle w:val="TableParagraph"/>
              <w:rPr>
                <w:sz w:val="24"/>
                <w:szCs w:val="24"/>
              </w:rPr>
            </w:pPr>
          </w:p>
        </w:tc>
        <w:tc>
          <w:tcPr>
            <w:tcW w:w="1477" w:type="dxa"/>
          </w:tcPr>
          <w:p w14:paraId="0F9AF82E" w14:textId="77777777" w:rsidR="00017407" w:rsidRPr="00511550" w:rsidRDefault="00017407" w:rsidP="00E508AF">
            <w:pPr>
              <w:pStyle w:val="TableParagraph"/>
              <w:rPr>
                <w:sz w:val="24"/>
                <w:szCs w:val="24"/>
              </w:rPr>
            </w:pPr>
          </w:p>
        </w:tc>
        <w:tc>
          <w:tcPr>
            <w:tcW w:w="1624" w:type="dxa"/>
          </w:tcPr>
          <w:p w14:paraId="472FC34B" w14:textId="77777777" w:rsidR="00017407" w:rsidRPr="00511550" w:rsidRDefault="00017407" w:rsidP="00E508AF">
            <w:pPr>
              <w:pStyle w:val="TableParagraph"/>
              <w:rPr>
                <w:sz w:val="24"/>
                <w:szCs w:val="24"/>
              </w:rPr>
            </w:pPr>
          </w:p>
        </w:tc>
        <w:tc>
          <w:tcPr>
            <w:tcW w:w="1330" w:type="dxa"/>
          </w:tcPr>
          <w:p w14:paraId="0E63F222" w14:textId="77777777" w:rsidR="00017407" w:rsidRPr="00511550" w:rsidRDefault="00017407" w:rsidP="00E508AF">
            <w:pPr>
              <w:pStyle w:val="TableParagraph"/>
              <w:rPr>
                <w:sz w:val="24"/>
                <w:szCs w:val="24"/>
              </w:rPr>
            </w:pPr>
          </w:p>
        </w:tc>
        <w:tc>
          <w:tcPr>
            <w:tcW w:w="1182" w:type="dxa"/>
          </w:tcPr>
          <w:p w14:paraId="2B4CCCAF" w14:textId="77777777" w:rsidR="00017407" w:rsidRPr="00511550" w:rsidRDefault="00017407" w:rsidP="00E508AF">
            <w:pPr>
              <w:pStyle w:val="TableParagraph"/>
              <w:rPr>
                <w:sz w:val="24"/>
                <w:szCs w:val="24"/>
              </w:rPr>
            </w:pPr>
          </w:p>
        </w:tc>
        <w:tc>
          <w:tcPr>
            <w:tcW w:w="1329" w:type="dxa"/>
          </w:tcPr>
          <w:p w14:paraId="3C55103E" w14:textId="77777777" w:rsidR="00017407" w:rsidRPr="00511550" w:rsidRDefault="00017407" w:rsidP="00E508AF">
            <w:pPr>
              <w:pStyle w:val="TableParagraph"/>
              <w:rPr>
                <w:sz w:val="24"/>
                <w:szCs w:val="24"/>
              </w:rPr>
            </w:pPr>
          </w:p>
        </w:tc>
        <w:tc>
          <w:tcPr>
            <w:tcW w:w="1330" w:type="dxa"/>
          </w:tcPr>
          <w:p w14:paraId="265CFCFB" w14:textId="77777777" w:rsidR="00017407" w:rsidRPr="00511550" w:rsidRDefault="00017407" w:rsidP="00E508AF">
            <w:pPr>
              <w:pStyle w:val="TableParagraph"/>
              <w:rPr>
                <w:sz w:val="24"/>
                <w:szCs w:val="24"/>
              </w:rPr>
            </w:pPr>
          </w:p>
        </w:tc>
        <w:tc>
          <w:tcPr>
            <w:tcW w:w="862" w:type="dxa"/>
          </w:tcPr>
          <w:p w14:paraId="5861F695"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413DA452" w14:textId="77777777" w:rsidR="00017407" w:rsidRPr="00511550" w:rsidRDefault="00017407">
            <w:pPr>
              <w:rPr>
                <w:sz w:val="24"/>
                <w:szCs w:val="24"/>
              </w:rPr>
            </w:pPr>
          </w:p>
        </w:tc>
        <w:tc>
          <w:tcPr>
            <w:tcW w:w="1324" w:type="dxa"/>
            <w:tcBorders>
              <w:right w:val="single" w:sz="4" w:space="0" w:color="auto"/>
            </w:tcBorders>
            <w:shd w:val="clear" w:color="auto" w:fill="auto"/>
          </w:tcPr>
          <w:p w14:paraId="74D5B0BB" w14:textId="77777777" w:rsidR="00017407" w:rsidRPr="00511550" w:rsidRDefault="00017407">
            <w:pPr>
              <w:rPr>
                <w:sz w:val="24"/>
                <w:szCs w:val="24"/>
              </w:rPr>
            </w:pPr>
          </w:p>
        </w:tc>
      </w:tr>
      <w:tr w:rsidR="00017407" w:rsidRPr="00511550" w14:paraId="0A55DA2C" w14:textId="77777777" w:rsidTr="00F139E0">
        <w:trPr>
          <w:trHeight w:val="228"/>
        </w:trPr>
        <w:tc>
          <w:tcPr>
            <w:tcW w:w="2584" w:type="dxa"/>
          </w:tcPr>
          <w:p w14:paraId="12B8D0DC" w14:textId="77777777" w:rsidR="00017407" w:rsidRPr="00511550" w:rsidRDefault="00017407" w:rsidP="00E508AF">
            <w:pPr>
              <w:pStyle w:val="TableParagraph"/>
              <w:rPr>
                <w:sz w:val="24"/>
                <w:szCs w:val="24"/>
              </w:rPr>
            </w:pPr>
          </w:p>
        </w:tc>
        <w:tc>
          <w:tcPr>
            <w:tcW w:w="1182" w:type="dxa"/>
          </w:tcPr>
          <w:p w14:paraId="296C6C40" w14:textId="2CBABB86" w:rsidR="00017407" w:rsidRPr="00511550" w:rsidRDefault="00017407" w:rsidP="00E508AF">
            <w:pPr>
              <w:pStyle w:val="TableParagraph"/>
              <w:rPr>
                <w:sz w:val="24"/>
                <w:szCs w:val="24"/>
              </w:rPr>
            </w:pPr>
          </w:p>
        </w:tc>
        <w:tc>
          <w:tcPr>
            <w:tcW w:w="1477" w:type="dxa"/>
          </w:tcPr>
          <w:p w14:paraId="3F81987C" w14:textId="77777777" w:rsidR="00017407" w:rsidRPr="00511550" w:rsidRDefault="00017407" w:rsidP="00E508AF">
            <w:pPr>
              <w:pStyle w:val="TableParagraph"/>
              <w:rPr>
                <w:sz w:val="24"/>
                <w:szCs w:val="24"/>
              </w:rPr>
            </w:pPr>
          </w:p>
        </w:tc>
        <w:tc>
          <w:tcPr>
            <w:tcW w:w="1624" w:type="dxa"/>
          </w:tcPr>
          <w:p w14:paraId="69C3A097" w14:textId="77777777" w:rsidR="00017407" w:rsidRPr="00511550" w:rsidRDefault="00017407" w:rsidP="00E508AF">
            <w:pPr>
              <w:pStyle w:val="TableParagraph"/>
              <w:rPr>
                <w:sz w:val="24"/>
                <w:szCs w:val="24"/>
              </w:rPr>
            </w:pPr>
          </w:p>
        </w:tc>
        <w:tc>
          <w:tcPr>
            <w:tcW w:w="1330" w:type="dxa"/>
          </w:tcPr>
          <w:p w14:paraId="10F4AF01" w14:textId="77777777" w:rsidR="00017407" w:rsidRPr="00511550" w:rsidRDefault="00017407" w:rsidP="00E508AF">
            <w:pPr>
              <w:pStyle w:val="TableParagraph"/>
              <w:rPr>
                <w:sz w:val="24"/>
                <w:szCs w:val="24"/>
              </w:rPr>
            </w:pPr>
          </w:p>
        </w:tc>
        <w:tc>
          <w:tcPr>
            <w:tcW w:w="1182" w:type="dxa"/>
          </w:tcPr>
          <w:p w14:paraId="15EA6D4B" w14:textId="77777777" w:rsidR="00017407" w:rsidRPr="00511550" w:rsidRDefault="00017407" w:rsidP="00E508AF">
            <w:pPr>
              <w:pStyle w:val="TableParagraph"/>
              <w:rPr>
                <w:sz w:val="24"/>
                <w:szCs w:val="24"/>
              </w:rPr>
            </w:pPr>
          </w:p>
        </w:tc>
        <w:tc>
          <w:tcPr>
            <w:tcW w:w="1329" w:type="dxa"/>
          </w:tcPr>
          <w:p w14:paraId="5D6F8500" w14:textId="77777777" w:rsidR="00017407" w:rsidRPr="00511550" w:rsidRDefault="00017407" w:rsidP="00E508AF">
            <w:pPr>
              <w:pStyle w:val="TableParagraph"/>
              <w:rPr>
                <w:sz w:val="24"/>
                <w:szCs w:val="24"/>
              </w:rPr>
            </w:pPr>
          </w:p>
        </w:tc>
        <w:tc>
          <w:tcPr>
            <w:tcW w:w="1330" w:type="dxa"/>
          </w:tcPr>
          <w:p w14:paraId="1A4E3807" w14:textId="77777777" w:rsidR="00017407" w:rsidRPr="00511550" w:rsidRDefault="00017407" w:rsidP="00E508AF">
            <w:pPr>
              <w:pStyle w:val="TableParagraph"/>
              <w:rPr>
                <w:sz w:val="24"/>
                <w:szCs w:val="24"/>
              </w:rPr>
            </w:pPr>
          </w:p>
        </w:tc>
        <w:tc>
          <w:tcPr>
            <w:tcW w:w="862" w:type="dxa"/>
          </w:tcPr>
          <w:p w14:paraId="45C83504"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2CA6B771" w14:textId="77777777" w:rsidR="00017407" w:rsidRPr="00511550" w:rsidRDefault="00017407">
            <w:pPr>
              <w:rPr>
                <w:sz w:val="24"/>
                <w:szCs w:val="24"/>
              </w:rPr>
            </w:pPr>
          </w:p>
        </w:tc>
        <w:tc>
          <w:tcPr>
            <w:tcW w:w="1324" w:type="dxa"/>
            <w:tcBorders>
              <w:right w:val="single" w:sz="4" w:space="0" w:color="auto"/>
            </w:tcBorders>
            <w:shd w:val="clear" w:color="auto" w:fill="auto"/>
          </w:tcPr>
          <w:p w14:paraId="12D82D7D" w14:textId="77777777" w:rsidR="00017407" w:rsidRPr="00511550" w:rsidRDefault="00017407">
            <w:pPr>
              <w:rPr>
                <w:sz w:val="24"/>
                <w:szCs w:val="24"/>
              </w:rPr>
            </w:pPr>
          </w:p>
        </w:tc>
      </w:tr>
      <w:tr w:rsidR="00017407" w:rsidRPr="00511550" w14:paraId="7D9C536F" w14:textId="77777777" w:rsidTr="00F139E0">
        <w:trPr>
          <w:trHeight w:val="228"/>
        </w:trPr>
        <w:tc>
          <w:tcPr>
            <w:tcW w:w="2584" w:type="dxa"/>
          </w:tcPr>
          <w:p w14:paraId="1744C3C8" w14:textId="77777777" w:rsidR="00017407" w:rsidRPr="00511550" w:rsidRDefault="00017407" w:rsidP="00E508AF">
            <w:pPr>
              <w:pStyle w:val="TableParagraph"/>
              <w:rPr>
                <w:sz w:val="24"/>
                <w:szCs w:val="24"/>
              </w:rPr>
            </w:pPr>
          </w:p>
        </w:tc>
        <w:tc>
          <w:tcPr>
            <w:tcW w:w="1182" w:type="dxa"/>
          </w:tcPr>
          <w:p w14:paraId="1A9F8195" w14:textId="57313ED8" w:rsidR="00017407" w:rsidRPr="00511550" w:rsidRDefault="00017407" w:rsidP="00E508AF">
            <w:pPr>
              <w:pStyle w:val="TableParagraph"/>
              <w:rPr>
                <w:sz w:val="24"/>
                <w:szCs w:val="24"/>
              </w:rPr>
            </w:pPr>
          </w:p>
        </w:tc>
        <w:tc>
          <w:tcPr>
            <w:tcW w:w="1477" w:type="dxa"/>
          </w:tcPr>
          <w:p w14:paraId="743B026C" w14:textId="77777777" w:rsidR="00017407" w:rsidRPr="00511550" w:rsidRDefault="00017407" w:rsidP="00E508AF">
            <w:pPr>
              <w:pStyle w:val="TableParagraph"/>
              <w:rPr>
                <w:sz w:val="24"/>
                <w:szCs w:val="24"/>
              </w:rPr>
            </w:pPr>
          </w:p>
        </w:tc>
        <w:tc>
          <w:tcPr>
            <w:tcW w:w="1624" w:type="dxa"/>
          </w:tcPr>
          <w:p w14:paraId="16D8EC83" w14:textId="77777777" w:rsidR="00017407" w:rsidRPr="00511550" w:rsidRDefault="00017407" w:rsidP="00E508AF">
            <w:pPr>
              <w:pStyle w:val="TableParagraph"/>
              <w:rPr>
                <w:sz w:val="24"/>
                <w:szCs w:val="24"/>
              </w:rPr>
            </w:pPr>
          </w:p>
        </w:tc>
        <w:tc>
          <w:tcPr>
            <w:tcW w:w="1330" w:type="dxa"/>
          </w:tcPr>
          <w:p w14:paraId="1AF61A0F" w14:textId="77777777" w:rsidR="00017407" w:rsidRPr="00511550" w:rsidRDefault="00017407" w:rsidP="00E508AF">
            <w:pPr>
              <w:pStyle w:val="TableParagraph"/>
              <w:rPr>
                <w:sz w:val="24"/>
                <w:szCs w:val="24"/>
              </w:rPr>
            </w:pPr>
          </w:p>
        </w:tc>
        <w:tc>
          <w:tcPr>
            <w:tcW w:w="1182" w:type="dxa"/>
          </w:tcPr>
          <w:p w14:paraId="6E527B53" w14:textId="77777777" w:rsidR="00017407" w:rsidRPr="00511550" w:rsidRDefault="00017407" w:rsidP="00E508AF">
            <w:pPr>
              <w:pStyle w:val="TableParagraph"/>
              <w:rPr>
                <w:sz w:val="24"/>
                <w:szCs w:val="24"/>
              </w:rPr>
            </w:pPr>
          </w:p>
        </w:tc>
        <w:tc>
          <w:tcPr>
            <w:tcW w:w="1329" w:type="dxa"/>
          </w:tcPr>
          <w:p w14:paraId="6D522319" w14:textId="77777777" w:rsidR="00017407" w:rsidRPr="00511550" w:rsidRDefault="00017407" w:rsidP="00E508AF">
            <w:pPr>
              <w:pStyle w:val="TableParagraph"/>
              <w:rPr>
                <w:sz w:val="24"/>
                <w:szCs w:val="24"/>
              </w:rPr>
            </w:pPr>
          </w:p>
        </w:tc>
        <w:tc>
          <w:tcPr>
            <w:tcW w:w="1330" w:type="dxa"/>
          </w:tcPr>
          <w:p w14:paraId="03197158" w14:textId="77777777" w:rsidR="00017407" w:rsidRPr="00511550" w:rsidRDefault="00017407" w:rsidP="00E508AF">
            <w:pPr>
              <w:pStyle w:val="TableParagraph"/>
              <w:rPr>
                <w:sz w:val="24"/>
                <w:szCs w:val="24"/>
              </w:rPr>
            </w:pPr>
          </w:p>
        </w:tc>
        <w:tc>
          <w:tcPr>
            <w:tcW w:w="862" w:type="dxa"/>
          </w:tcPr>
          <w:p w14:paraId="021DE8CE"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078E447" w14:textId="77777777" w:rsidR="00017407" w:rsidRPr="00511550" w:rsidRDefault="00017407">
            <w:pPr>
              <w:rPr>
                <w:sz w:val="24"/>
                <w:szCs w:val="24"/>
              </w:rPr>
            </w:pPr>
          </w:p>
        </w:tc>
        <w:tc>
          <w:tcPr>
            <w:tcW w:w="1324" w:type="dxa"/>
            <w:tcBorders>
              <w:right w:val="single" w:sz="4" w:space="0" w:color="auto"/>
            </w:tcBorders>
            <w:shd w:val="clear" w:color="auto" w:fill="auto"/>
          </w:tcPr>
          <w:p w14:paraId="48DA6688" w14:textId="77777777" w:rsidR="00017407" w:rsidRPr="00511550" w:rsidRDefault="00017407">
            <w:pPr>
              <w:rPr>
                <w:sz w:val="24"/>
                <w:szCs w:val="24"/>
              </w:rPr>
            </w:pPr>
          </w:p>
        </w:tc>
      </w:tr>
      <w:tr w:rsidR="00017407" w:rsidRPr="00511550" w14:paraId="2FAE58AA" w14:textId="77777777" w:rsidTr="00F139E0">
        <w:trPr>
          <w:trHeight w:val="228"/>
        </w:trPr>
        <w:tc>
          <w:tcPr>
            <w:tcW w:w="2584" w:type="dxa"/>
          </w:tcPr>
          <w:p w14:paraId="55537DEB" w14:textId="77777777" w:rsidR="00017407" w:rsidRPr="00511550" w:rsidRDefault="00017407" w:rsidP="00E508AF">
            <w:pPr>
              <w:pStyle w:val="TableParagraph"/>
              <w:rPr>
                <w:sz w:val="24"/>
                <w:szCs w:val="24"/>
              </w:rPr>
            </w:pPr>
          </w:p>
        </w:tc>
        <w:tc>
          <w:tcPr>
            <w:tcW w:w="1182" w:type="dxa"/>
          </w:tcPr>
          <w:p w14:paraId="7139B5F8" w14:textId="441784EE" w:rsidR="00017407" w:rsidRPr="00511550" w:rsidRDefault="00017407" w:rsidP="00E508AF">
            <w:pPr>
              <w:pStyle w:val="TableParagraph"/>
              <w:rPr>
                <w:sz w:val="24"/>
                <w:szCs w:val="24"/>
              </w:rPr>
            </w:pPr>
          </w:p>
        </w:tc>
        <w:tc>
          <w:tcPr>
            <w:tcW w:w="1477" w:type="dxa"/>
          </w:tcPr>
          <w:p w14:paraId="4E06D39E" w14:textId="77777777" w:rsidR="00017407" w:rsidRPr="00511550" w:rsidRDefault="00017407" w:rsidP="00E508AF">
            <w:pPr>
              <w:pStyle w:val="TableParagraph"/>
              <w:rPr>
                <w:sz w:val="24"/>
                <w:szCs w:val="24"/>
              </w:rPr>
            </w:pPr>
          </w:p>
        </w:tc>
        <w:tc>
          <w:tcPr>
            <w:tcW w:w="1624" w:type="dxa"/>
          </w:tcPr>
          <w:p w14:paraId="76F13D38" w14:textId="77777777" w:rsidR="00017407" w:rsidRPr="00511550" w:rsidRDefault="00017407" w:rsidP="00E508AF">
            <w:pPr>
              <w:pStyle w:val="TableParagraph"/>
              <w:rPr>
                <w:sz w:val="24"/>
                <w:szCs w:val="24"/>
              </w:rPr>
            </w:pPr>
          </w:p>
        </w:tc>
        <w:tc>
          <w:tcPr>
            <w:tcW w:w="1330" w:type="dxa"/>
          </w:tcPr>
          <w:p w14:paraId="1FC691F8" w14:textId="77777777" w:rsidR="00017407" w:rsidRPr="00511550" w:rsidRDefault="00017407" w:rsidP="00E508AF">
            <w:pPr>
              <w:pStyle w:val="TableParagraph"/>
              <w:rPr>
                <w:sz w:val="24"/>
                <w:szCs w:val="24"/>
              </w:rPr>
            </w:pPr>
          </w:p>
        </w:tc>
        <w:tc>
          <w:tcPr>
            <w:tcW w:w="1182" w:type="dxa"/>
          </w:tcPr>
          <w:p w14:paraId="1FDA9E0E" w14:textId="77777777" w:rsidR="00017407" w:rsidRPr="00511550" w:rsidRDefault="00017407" w:rsidP="00E508AF">
            <w:pPr>
              <w:pStyle w:val="TableParagraph"/>
              <w:rPr>
                <w:sz w:val="24"/>
                <w:szCs w:val="24"/>
              </w:rPr>
            </w:pPr>
          </w:p>
        </w:tc>
        <w:tc>
          <w:tcPr>
            <w:tcW w:w="1329" w:type="dxa"/>
          </w:tcPr>
          <w:p w14:paraId="20EE3317" w14:textId="77777777" w:rsidR="00017407" w:rsidRPr="00511550" w:rsidRDefault="00017407" w:rsidP="00E508AF">
            <w:pPr>
              <w:pStyle w:val="TableParagraph"/>
              <w:rPr>
                <w:sz w:val="24"/>
                <w:szCs w:val="24"/>
              </w:rPr>
            </w:pPr>
          </w:p>
        </w:tc>
        <w:tc>
          <w:tcPr>
            <w:tcW w:w="1330" w:type="dxa"/>
          </w:tcPr>
          <w:p w14:paraId="6D2AAF14" w14:textId="77777777" w:rsidR="00017407" w:rsidRPr="00511550" w:rsidRDefault="00017407" w:rsidP="00E508AF">
            <w:pPr>
              <w:pStyle w:val="TableParagraph"/>
              <w:rPr>
                <w:sz w:val="24"/>
                <w:szCs w:val="24"/>
              </w:rPr>
            </w:pPr>
          </w:p>
        </w:tc>
        <w:tc>
          <w:tcPr>
            <w:tcW w:w="862" w:type="dxa"/>
          </w:tcPr>
          <w:p w14:paraId="198B752C"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161AE9D6" w14:textId="77777777" w:rsidR="00017407" w:rsidRPr="00511550" w:rsidRDefault="00017407">
            <w:pPr>
              <w:rPr>
                <w:sz w:val="24"/>
                <w:szCs w:val="24"/>
              </w:rPr>
            </w:pPr>
          </w:p>
        </w:tc>
        <w:tc>
          <w:tcPr>
            <w:tcW w:w="1324" w:type="dxa"/>
            <w:tcBorders>
              <w:right w:val="single" w:sz="4" w:space="0" w:color="auto"/>
            </w:tcBorders>
            <w:shd w:val="clear" w:color="auto" w:fill="auto"/>
          </w:tcPr>
          <w:p w14:paraId="218969D8" w14:textId="77777777" w:rsidR="00017407" w:rsidRPr="00511550" w:rsidRDefault="00017407">
            <w:pPr>
              <w:rPr>
                <w:sz w:val="24"/>
                <w:szCs w:val="24"/>
              </w:rPr>
            </w:pPr>
          </w:p>
        </w:tc>
      </w:tr>
      <w:tr w:rsidR="00017407" w:rsidRPr="00511550" w14:paraId="2EF28887" w14:textId="77777777" w:rsidTr="00F139E0">
        <w:trPr>
          <w:trHeight w:val="228"/>
        </w:trPr>
        <w:tc>
          <w:tcPr>
            <w:tcW w:w="2584" w:type="dxa"/>
          </w:tcPr>
          <w:p w14:paraId="0542E022" w14:textId="77777777" w:rsidR="00017407" w:rsidRPr="00511550" w:rsidRDefault="00017407" w:rsidP="00E508AF">
            <w:pPr>
              <w:pStyle w:val="TableParagraph"/>
              <w:rPr>
                <w:sz w:val="24"/>
                <w:szCs w:val="24"/>
              </w:rPr>
            </w:pPr>
          </w:p>
        </w:tc>
        <w:tc>
          <w:tcPr>
            <w:tcW w:w="1182" w:type="dxa"/>
          </w:tcPr>
          <w:p w14:paraId="3BA8A228" w14:textId="7F1289F1" w:rsidR="00017407" w:rsidRPr="00511550" w:rsidRDefault="00017407" w:rsidP="00E508AF">
            <w:pPr>
              <w:pStyle w:val="TableParagraph"/>
              <w:rPr>
                <w:sz w:val="24"/>
                <w:szCs w:val="24"/>
              </w:rPr>
            </w:pPr>
          </w:p>
        </w:tc>
        <w:tc>
          <w:tcPr>
            <w:tcW w:w="1477" w:type="dxa"/>
          </w:tcPr>
          <w:p w14:paraId="4F619958" w14:textId="77777777" w:rsidR="00017407" w:rsidRPr="00511550" w:rsidRDefault="00017407" w:rsidP="00E508AF">
            <w:pPr>
              <w:pStyle w:val="TableParagraph"/>
              <w:rPr>
                <w:sz w:val="24"/>
                <w:szCs w:val="24"/>
              </w:rPr>
            </w:pPr>
          </w:p>
        </w:tc>
        <w:tc>
          <w:tcPr>
            <w:tcW w:w="1624" w:type="dxa"/>
          </w:tcPr>
          <w:p w14:paraId="6E44A360" w14:textId="77777777" w:rsidR="00017407" w:rsidRPr="00511550" w:rsidRDefault="00017407" w:rsidP="00E508AF">
            <w:pPr>
              <w:pStyle w:val="TableParagraph"/>
              <w:rPr>
                <w:sz w:val="24"/>
                <w:szCs w:val="24"/>
              </w:rPr>
            </w:pPr>
          </w:p>
        </w:tc>
        <w:tc>
          <w:tcPr>
            <w:tcW w:w="1330" w:type="dxa"/>
          </w:tcPr>
          <w:p w14:paraId="5A3C94FB" w14:textId="77777777" w:rsidR="00017407" w:rsidRPr="00511550" w:rsidRDefault="00017407" w:rsidP="00E508AF">
            <w:pPr>
              <w:pStyle w:val="TableParagraph"/>
              <w:rPr>
                <w:sz w:val="24"/>
                <w:szCs w:val="24"/>
              </w:rPr>
            </w:pPr>
          </w:p>
        </w:tc>
        <w:tc>
          <w:tcPr>
            <w:tcW w:w="1182" w:type="dxa"/>
          </w:tcPr>
          <w:p w14:paraId="612C4BCE" w14:textId="77777777" w:rsidR="00017407" w:rsidRPr="00511550" w:rsidRDefault="00017407" w:rsidP="00E508AF">
            <w:pPr>
              <w:pStyle w:val="TableParagraph"/>
              <w:rPr>
                <w:sz w:val="24"/>
                <w:szCs w:val="24"/>
              </w:rPr>
            </w:pPr>
          </w:p>
        </w:tc>
        <w:tc>
          <w:tcPr>
            <w:tcW w:w="1329" w:type="dxa"/>
          </w:tcPr>
          <w:p w14:paraId="7B6509E1" w14:textId="77777777" w:rsidR="00017407" w:rsidRPr="00511550" w:rsidRDefault="00017407" w:rsidP="00E508AF">
            <w:pPr>
              <w:pStyle w:val="TableParagraph"/>
              <w:rPr>
                <w:sz w:val="24"/>
                <w:szCs w:val="24"/>
              </w:rPr>
            </w:pPr>
          </w:p>
        </w:tc>
        <w:tc>
          <w:tcPr>
            <w:tcW w:w="1330" w:type="dxa"/>
          </w:tcPr>
          <w:p w14:paraId="6E38FA17" w14:textId="77777777" w:rsidR="00017407" w:rsidRPr="00511550" w:rsidRDefault="00017407" w:rsidP="00E508AF">
            <w:pPr>
              <w:pStyle w:val="TableParagraph"/>
              <w:rPr>
                <w:sz w:val="24"/>
                <w:szCs w:val="24"/>
              </w:rPr>
            </w:pPr>
          </w:p>
        </w:tc>
        <w:tc>
          <w:tcPr>
            <w:tcW w:w="862" w:type="dxa"/>
          </w:tcPr>
          <w:p w14:paraId="1ADF4037"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1AF3B33" w14:textId="77777777" w:rsidR="00017407" w:rsidRPr="00511550" w:rsidRDefault="00017407">
            <w:pPr>
              <w:rPr>
                <w:sz w:val="24"/>
                <w:szCs w:val="24"/>
              </w:rPr>
            </w:pPr>
          </w:p>
        </w:tc>
        <w:tc>
          <w:tcPr>
            <w:tcW w:w="1324" w:type="dxa"/>
            <w:tcBorders>
              <w:right w:val="single" w:sz="4" w:space="0" w:color="auto"/>
            </w:tcBorders>
            <w:shd w:val="clear" w:color="auto" w:fill="auto"/>
          </w:tcPr>
          <w:p w14:paraId="3A7ED65D" w14:textId="77777777" w:rsidR="00017407" w:rsidRPr="00511550" w:rsidRDefault="00017407">
            <w:pPr>
              <w:rPr>
                <w:sz w:val="24"/>
                <w:szCs w:val="24"/>
              </w:rPr>
            </w:pPr>
          </w:p>
        </w:tc>
      </w:tr>
      <w:tr w:rsidR="00017407" w:rsidRPr="00511550" w14:paraId="09EB8392" w14:textId="77777777" w:rsidTr="00F139E0">
        <w:trPr>
          <w:trHeight w:val="228"/>
        </w:trPr>
        <w:tc>
          <w:tcPr>
            <w:tcW w:w="2584" w:type="dxa"/>
          </w:tcPr>
          <w:p w14:paraId="381F993D" w14:textId="77777777" w:rsidR="00017407" w:rsidRPr="00511550" w:rsidRDefault="00017407" w:rsidP="00E508AF">
            <w:pPr>
              <w:pStyle w:val="TableParagraph"/>
              <w:rPr>
                <w:sz w:val="24"/>
                <w:szCs w:val="24"/>
              </w:rPr>
            </w:pPr>
          </w:p>
        </w:tc>
        <w:tc>
          <w:tcPr>
            <w:tcW w:w="1182" w:type="dxa"/>
          </w:tcPr>
          <w:p w14:paraId="551B5DD3" w14:textId="719D3C4F" w:rsidR="00017407" w:rsidRPr="00511550" w:rsidRDefault="00017407" w:rsidP="00E508AF">
            <w:pPr>
              <w:pStyle w:val="TableParagraph"/>
              <w:rPr>
                <w:sz w:val="24"/>
                <w:szCs w:val="24"/>
              </w:rPr>
            </w:pPr>
          </w:p>
        </w:tc>
        <w:tc>
          <w:tcPr>
            <w:tcW w:w="1477" w:type="dxa"/>
          </w:tcPr>
          <w:p w14:paraId="15EB41B8" w14:textId="77777777" w:rsidR="00017407" w:rsidRPr="00511550" w:rsidRDefault="00017407" w:rsidP="00E508AF">
            <w:pPr>
              <w:pStyle w:val="TableParagraph"/>
              <w:rPr>
                <w:sz w:val="24"/>
                <w:szCs w:val="24"/>
              </w:rPr>
            </w:pPr>
          </w:p>
        </w:tc>
        <w:tc>
          <w:tcPr>
            <w:tcW w:w="1624" w:type="dxa"/>
          </w:tcPr>
          <w:p w14:paraId="7D44F00E" w14:textId="77777777" w:rsidR="00017407" w:rsidRPr="00511550" w:rsidRDefault="00017407" w:rsidP="00E508AF">
            <w:pPr>
              <w:pStyle w:val="TableParagraph"/>
              <w:rPr>
                <w:sz w:val="24"/>
                <w:szCs w:val="24"/>
              </w:rPr>
            </w:pPr>
          </w:p>
        </w:tc>
        <w:tc>
          <w:tcPr>
            <w:tcW w:w="1330" w:type="dxa"/>
          </w:tcPr>
          <w:p w14:paraId="58BA3C79" w14:textId="77777777" w:rsidR="00017407" w:rsidRPr="00511550" w:rsidRDefault="00017407" w:rsidP="00E508AF">
            <w:pPr>
              <w:pStyle w:val="TableParagraph"/>
              <w:rPr>
                <w:sz w:val="24"/>
                <w:szCs w:val="24"/>
              </w:rPr>
            </w:pPr>
          </w:p>
        </w:tc>
        <w:tc>
          <w:tcPr>
            <w:tcW w:w="1182" w:type="dxa"/>
          </w:tcPr>
          <w:p w14:paraId="7BAEE3AB" w14:textId="77777777" w:rsidR="00017407" w:rsidRPr="00511550" w:rsidRDefault="00017407" w:rsidP="00E508AF">
            <w:pPr>
              <w:pStyle w:val="TableParagraph"/>
              <w:rPr>
                <w:sz w:val="24"/>
                <w:szCs w:val="24"/>
              </w:rPr>
            </w:pPr>
          </w:p>
        </w:tc>
        <w:tc>
          <w:tcPr>
            <w:tcW w:w="1329" w:type="dxa"/>
          </w:tcPr>
          <w:p w14:paraId="7F60FEAB" w14:textId="77777777" w:rsidR="00017407" w:rsidRPr="00511550" w:rsidRDefault="00017407" w:rsidP="00E508AF">
            <w:pPr>
              <w:pStyle w:val="TableParagraph"/>
              <w:rPr>
                <w:sz w:val="24"/>
                <w:szCs w:val="24"/>
              </w:rPr>
            </w:pPr>
          </w:p>
        </w:tc>
        <w:tc>
          <w:tcPr>
            <w:tcW w:w="1330" w:type="dxa"/>
          </w:tcPr>
          <w:p w14:paraId="4716E786" w14:textId="77777777" w:rsidR="00017407" w:rsidRPr="00511550" w:rsidRDefault="00017407" w:rsidP="00E508AF">
            <w:pPr>
              <w:pStyle w:val="TableParagraph"/>
              <w:rPr>
                <w:sz w:val="24"/>
                <w:szCs w:val="24"/>
              </w:rPr>
            </w:pPr>
          </w:p>
        </w:tc>
        <w:tc>
          <w:tcPr>
            <w:tcW w:w="862" w:type="dxa"/>
          </w:tcPr>
          <w:p w14:paraId="54BCCDD4"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A312929" w14:textId="77777777" w:rsidR="00017407" w:rsidRPr="00511550" w:rsidRDefault="00017407">
            <w:pPr>
              <w:rPr>
                <w:sz w:val="24"/>
                <w:szCs w:val="24"/>
              </w:rPr>
            </w:pPr>
          </w:p>
        </w:tc>
        <w:tc>
          <w:tcPr>
            <w:tcW w:w="1324" w:type="dxa"/>
            <w:tcBorders>
              <w:right w:val="single" w:sz="4" w:space="0" w:color="auto"/>
            </w:tcBorders>
            <w:shd w:val="clear" w:color="auto" w:fill="auto"/>
          </w:tcPr>
          <w:p w14:paraId="7B05005A" w14:textId="77777777" w:rsidR="00017407" w:rsidRPr="00511550" w:rsidRDefault="00017407">
            <w:pPr>
              <w:rPr>
                <w:sz w:val="24"/>
                <w:szCs w:val="24"/>
              </w:rPr>
            </w:pPr>
          </w:p>
        </w:tc>
      </w:tr>
      <w:tr w:rsidR="00017407" w:rsidRPr="00511550" w14:paraId="479E9C1F" w14:textId="77777777" w:rsidTr="00F139E0">
        <w:trPr>
          <w:trHeight w:val="228"/>
        </w:trPr>
        <w:tc>
          <w:tcPr>
            <w:tcW w:w="2584" w:type="dxa"/>
          </w:tcPr>
          <w:p w14:paraId="3DD36317" w14:textId="77777777" w:rsidR="00017407" w:rsidRPr="00511550" w:rsidRDefault="00017407" w:rsidP="00E508AF">
            <w:pPr>
              <w:pStyle w:val="TableParagraph"/>
              <w:rPr>
                <w:sz w:val="24"/>
                <w:szCs w:val="24"/>
              </w:rPr>
            </w:pPr>
          </w:p>
        </w:tc>
        <w:tc>
          <w:tcPr>
            <w:tcW w:w="1182" w:type="dxa"/>
          </w:tcPr>
          <w:p w14:paraId="2B2329B8" w14:textId="2F467A6D" w:rsidR="00017407" w:rsidRPr="00511550" w:rsidRDefault="00017407" w:rsidP="00E508AF">
            <w:pPr>
              <w:pStyle w:val="TableParagraph"/>
              <w:rPr>
                <w:sz w:val="24"/>
                <w:szCs w:val="24"/>
              </w:rPr>
            </w:pPr>
          </w:p>
        </w:tc>
        <w:tc>
          <w:tcPr>
            <w:tcW w:w="1477" w:type="dxa"/>
          </w:tcPr>
          <w:p w14:paraId="7F043BBA" w14:textId="77777777" w:rsidR="00017407" w:rsidRPr="00511550" w:rsidRDefault="00017407" w:rsidP="00E508AF">
            <w:pPr>
              <w:pStyle w:val="TableParagraph"/>
              <w:rPr>
                <w:sz w:val="24"/>
                <w:szCs w:val="24"/>
              </w:rPr>
            </w:pPr>
          </w:p>
        </w:tc>
        <w:tc>
          <w:tcPr>
            <w:tcW w:w="1624" w:type="dxa"/>
          </w:tcPr>
          <w:p w14:paraId="60743E23" w14:textId="77777777" w:rsidR="00017407" w:rsidRPr="00511550" w:rsidRDefault="00017407" w:rsidP="00E508AF">
            <w:pPr>
              <w:pStyle w:val="TableParagraph"/>
              <w:rPr>
                <w:sz w:val="24"/>
                <w:szCs w:val="24"/>
              </w:rPr>
            </w:pPr>
          </w:p>
        </w:tc>
        <w:tc>
          <w:tcPr>
            <w:tcW w:w="1330" w:type="dxa"/>
          </w:tcPr>
          <w:p w14:paraId="6680B063" w14:textId="77777777" w:rsidR="00017407" w:rsidRPr="00511550" w:rsidRDefault="00017407" w:rsidP="00E508AF">
            <w:pPr>
              <w:pStyle w:val="TableParagraph"/>
              <w:rPr>
                <w:sz w:val="24"/>
                <w:szCs w:val="24"/>
              </w:rPr>
            </w:pPr>
          </w:p>
        </w:tc>
        <w:tc>
          <w:tcPr>
            <w:tcW w:w="1182" w:type="dxa"/>
          </w:tcPr>
          <w:p w14:paraId="71FBA07A" w14:textId="77777777" w:rsidR="00017407" w:rsidRPr="00511550" w:rsidRDefault="00017407" w:rsidP="00E508AF">
            <w:pPr>
              <w:pStyle w:val="TableParagraph"/>
              <w:rPr>
                <w:sz w:val="24"/>
                <w:szCs w:val="24"/>
              </w:rPr>
            </w:pPr>
          </w:p>
        </w:tc>
        <w:tc>
          <w:tcPr>
            <w:tcW w:w="1329" w:type="dxa"/>
          </w:tcPr>
          <w:p w14:paraId="5D485258" w14:textId="77777777" w:rsidR="00017407" w:rsidRPr="00511550" w:rsidRDefault="00017407" w:rsidP="00E508AF">
            <w:pPr>
              <w:pStyle w:val="TableParagraph"/>
              <w:rPr>
                <w:sz w:val="24"/>
                <w:szCs w:val="24"/>
              </w:rPr>
            </w:pPr>
          </w:p>
        </w:tc>
        <w:tc>
          <w:tcPr>
            <w:tcW w:w="1330" w:type="dxa"/>
          </w:tcPr>
          <w:p w14:paraId="3A8BD4B5" w14:textId="77777777" w:rsidR="00017407" w:rsidRPr="00511550" w:rsidRDefault="00017407" w:rsidP="00E508AF">
            <w:pPr>
              <w:pStyle w:val="TableParagraph"/>
              <w:rPr>
                <w:sz w:val="24"/>
                <w:szCs w:val="24"/>
              </w:rPr>
            </w:pPr>
          </w:p>
        </w:tc>
        <w:tc>
          <w:tcPr>
            <w:tcW w:w="862" w:type="dxa"/>
          </w:tcPr>
          <w:p w14:paraId="216BFC52"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46BBA417" w14:textId="77777777" w:rsidR="00017407" w:rsidRPr="00511550" w:rsidRDefault="00017407">
            <w:pPr>
              <w:rPr>
                <w:sz w:val="24"/>
                <w:szCs w:val="24"/>
              </w:rPr>
            </w:pPr>
          </w:p>
        </w:tc>
        <w:tc>
          <w:tcPr>
            <w:tcW w:w="1324" w:type="dxa"/>
            <w:tcBorders>
              <w:right w:val="single" w:sz="4" w:space="0" w:color="auto"/>
            </w:tcBorders>
            <w:shd w:val="clear" w:color="auto" w:fill="auto"/>
          </w:tcPr>
          <w:p w14:paraId="2792D914" w14:textId="77777777" w:rsidR="00017407" w:rsidRPr="00511550" w:rsidRDefault="00017407">
            <w:pPr>
              <w:rPr>
                <w:sz w:val="24"/>
                <w:szCs w:val="24"/>
              </w:rPr>
            </w:pPr>
          </w:p>
        </w:tc>
      </w:tr>
      <w:tr w:rsidR="00017407" w:rsidRPr="00511550" w14:paraId="7682121B" w14:textId="77777777" w:rsidTr="00F139E0">
        <w:trPr>
          <w:trHeight w:val="228"/>
        </w:trPr>
        <w:tc>
          <w:tcPr>
            <w:tcW w:w="2584" w:type="dxa"/>
          </w:tcPr>
          <w:p w14:paraId="549F5818" w14:textId="77777777" w:rsidR="00017407" w:rsidRPr="00511550" w:rsidRDefault="00017407" w:rsidP="00E508AF">
            <w:pPr>
              <w:pStyle w:val="TableParagraph"/>
              <w:rPr>
                <w:sz w:val="24"/>
                <w:szCs w:val="24"/>
              </w:rPr>
            </w:pPr>
          </w:p>
        </w:tc>
        <w:tc>
          <w:tcPr>
            <w:tcW w:w="1182" w:type="dxa"/>
          </w:tcPr>
          <w:p w14:paraId="2AD83285" w14:textId="718D4BBC" w:rsidR="00017407" w:rsidRPr="00511550" w:rsidRDefault="00017407" w:rsidP="00E508AF">
            <w:pPr>
              <w:pStyle w:val="TableParagraph"/>
              <w:rPr>
                <w:sz w:val="24"/>
                <w:szCs w:val="24"/>
              </w:rPr>
            </w:pPr>
          </w:p>
        </w:tc>
        <w:tc>
          <w:tcPr>
            <w:tcW w:w="1477" w:type="dxa"/>
          </w:tcPr>
          <w:p w14:paraId="4316E950" w14:textId="77777777" w:rsidR="00017407" w:rsidRPr="00511550" w:rsidRDefault="00017407" w:rsidP="00E508AF">
            <w:pPr>
              <w:pStyle w:val="TableParagraph"/>
              <w:rPr>
                <w:sz w:val="24"/>
                <w:szCs w:val="24"/>
              </w:rPr>
            </w:pPr>
          </w:p>
        </w:tc>
        <w:tc>
          <w:tcPr>
            <w:tcW w:w="1624" w:type="dxa"/>
          </w:tcPr>
          <w:p w14:paraId="61018976" w14:textId="77777777" w:rsidR="00017407" w:rsidRPr="00511550" w:rsidRDefault="00017407" w:rsidP="00E508AF">
            <w:pPr>
              <w:pStyle w:val="TableParagraph"/>
              <w:rPr>
                <w:sz w:val="24"/>
                <w:szCs w:val="24"/>
              </w:rPr>
            </w:pPr>
          </w:p>
        </w:tc>
        <w:tc>
          <w:tcPr>
            <w:tcW w:w="1330" w:type="dxa"/>
          </w:tcPr>
          <w:p w14:paraId="1303672F" w14:textId="77777777" w:rsidR="00017407" w:rsidRPr="00511550" w:rsidRDefault="00017407" w:rsidP="00E508AF">
            <w:pPr>
              <w:pStyle w:val="TableParagraph"/>
              <w:rPr>
                <w:sz w:val="24"/>
                <w:szCs w:val="24"/>
              </w:rPr>
            </w:pPr>
          </w:p>
        </w:tc>
        <w:tc>
          <w:tcPr>
            <w:tcW w:w="1182" w:type="dxa"/>
          </w:tcPr>
          <w:p w14:paraId="049A3E75" w14:textId="77777777" w:rsidR="00017407" w:rsidRPr="00511550" w:rsidRDefault="00017407" w:rsidP="00E508AF">
            <w:pPr>
              <w:pStyle w:val="TableParagraph"/>
              <w:rPr>
                <w:sz w:val="24"/>
                <w:szCs w:val="24"/>
              </w:rPr>
            </w:pPr>
          </w:p>
        </w:tc>
        <w:tc>
          <w:tcPr>
            <w:tcW w:w="1329" w:type="dxa"/>
          </w:tcPr>
          <w:p w14:paraId="2C5AD3D0" w14:textId="77777777" w:rsidR="00017407" w:rsidRPr="00511550" w:rsidRDefault="00017407" w:rsidP="00E508AF">
            <w:pPr>
              <w:pStyle w:val="TableParagraph"/>
              <w:rPr>
                <w:sz w:val="24"/>
                <w:szCs w:val="24"/>
              </w:rPr>
            </w:pPr>
          </w:p>
        </w:tc>
        <w:tc>
          <w:tcPr>
            <w:tcW w:w="1330" w:type="dxa"/>
          </w:tcPr>
          <w:p w14:paraId="337CAD14" w14:textId="77777777" w:rsidR="00017407" w:rsidRPr="00511550" w:rsidRDefault="00017407" w:rsidP="00E508AF">
            <w:pPr>
              <w:pStyle w:val="TableParagraph"/>
              <w:rPr>
                <w:sz w:val="24"/>
                <w:szCs w:val="24"/>
              </w:rPr>
            </w:pPr>
          </w:p>
        </w:tc>
        <w:tc>
          <w:tcPr>
            <w:tcW w:w="862" w:type="dxa"/>
          </w:tcPr>
          <w:p w14:paraId="51089BE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252ADC3" w14:textId="77777777" w:rsidR="00017407" w:rsidRPr="00511550" w:rsidRDefault="00017407">
            <w:pPr>
              <w:rPr>
                <w:sz w:val="24"/>
                <w:szCs w:val="24"/>
              </w:rPr>
            </w:pPr>
          </w:p>
        </w:tc>
        <w:tc>
          <w:tcPr>
            <w:tcW w:w="1324" w:type="dxa"/>
            <w:tcBorders>
              <w:right w:val="single" w:sz="4" w:space="0" w:color="auto"/>
            </w:tcBorders>
            <w:shd w:val="clear" w:color="auto" w:fill="auto"/>
          </w:tcPr>
          <w:p w14:paraId="48E0E370" w14:textId="77777777" w:rsidR="00017407" w:rsidRPr="00511550" w:rsidRDefault="00017407">
            <w:pPr>
              <w:rPr>
                <w:sz w:val="24"/>
                <w:szCs w:val="24"/>
              </w:rPr>
            </w:pPr>
          </w:p>
        </w:tc>
      </w:tr>
      <w:tr w:rsidR="00017407" w:rsidRPr="00511550" w14:paraId="2EAA44BA" w14:textId="77777777" w:rsidTr="00F139E0">
        <w:trPr>
          <w:trHeight w:val="228"/>
        </w:trPr>
        <w:tc>
          <w:tcPr>
            <w:tcW w:w="2584" w:type="dxa"/>
          </w:tcPr>
          <w:p w14:paraId="1CA052B2" w14:textId="77777777" w:rsidR="00017407" w:rsidRPr="00511550" w:rsidRDefault="00017407" w:rsidP="00E508AF">
            <w:pPr>
              <w:pStyle w:val="TableParagraph"/>
              <w:rPr>
                <w:sz w:val="24"/>
                <w:szCs w:val="24"/>
              </w:rPr>
            </w:pPr>
          </w:p>
        </w:tc>
        <w:tc>
          <w:tcPr>
            <w:tcW w:w="1182" w:type="dxa"/>
          </w:tcPr>
          <w:p w14:paraId="5B668BF3" w14:textId="000360AC" w:rsidR="00017407" w:rsidRPr="00511550" w:rsidRDefault="00017407" w:rsidP="00E508AF">
            <w:pPr>
              <w:pStyle w:val="TableParagraph"/>
              <w:rPr>
                <w:sz w:val="24"/>
                <w:szCs w:val="24"/>
              </w:rPr>
            </w:pPr>
          </w:p>
        </w:tc>
        <w:tc>
          <w:tcPr>
            <w:tcW w:w="1477" w:type="dxa"/>
          </w:tcPr>
          <w:p w14:paraId="0813CDC3" w14:textId="77777777" w:rsidR="00017407" w:rsidRPr="00511550" w:rsidRDefault="00017407" w:rsidP="00E508AF">
            <w:pPr>
              <w:pStyle w:val="TableParagraph"/>
              <w:rPr>
                <w:sz w:val="24"/>
                <w:szCs w:val="24"/>
              </w:rPr>
            </w:pPr>
          </w:p>
        </w:tc>
        <w:tc>
          <w:tcPr>
            <w:tcW w:w="1624" w:type="dxa"/>
          </w:tcPr>
          <w:p w14:paraId="7AC95534" w14:textId="77777777" w:rsidR="00017407" w:rsidRPr="00511550" w:rsidRDefault="00017407" w:rsidP="00E508AF">
            <w:pPr>
              <w:pStyle w:val="TableParagraph"/>
              <w:rPr>
                <w:sz w:val="24"/>
                <w:szCs w:val="24"/>
              </w:rPr>
            </w:pPr>
          </w:p>
        </w:tc>
        <w:tc>
          <w:tcPr>
            <w:tcW w:w="1330" w:type="dxa"/>
          </w:tcPr>
          <w:p w14:paraId="18D6A1E8" w14:textId="77777777" w:rsidR="00017407" w:rsidRPr="00511550" w:rsidRDefault="00017407" w:rsidP="00E508AF">
            <w:pPr>
              <w:pStyle w:val="TableParagraph"/>
              <w:rPr>
                <w:sz w:val="24"/>
                <w:szCs w:val="24"/>
              </w:rPr>
            </w:pPr>
          </w:p>
        </w:tc>
        <w:tc>
          <w:tcPr>
            <w:tcW w:w="1182" w:type="dxa"/>
          </w:tcPr>
          <w:p w14:paraId="7D0DF80D" w14:textId="77777777" w:rsidR="00017407" w:rsidRPr="00511550" w:rsidRDefault="00017407" w:rsidP="00E508AF">
            <w:pPr>
              <w:pStyle w:val="TableParagraph"/>
              <w:rPr>
                <w:sz w:val="24"/>
                <w:szCs w:val="24"/>
              </w:rPr>
            </w:pPr>
          </w:p>
        </w:tc>
        <w:tc>
          <w:tcPr>
            <w:tcW w:w="1329" w:type="dxa"/>
          </w:tcPr>
          <w:p w14:paraId="1BF20276" w14:textId="77777777" w:rsidR="00017407" w:rsidRPr="00511550" w:rsidRDefault="00017407" w:rsidP="00E508AF">
            <w:pPr>
              <w:pStyle w:val="TableParagraph"/>
              <w:rPr>
                <w:sz w:val="24"/>
                <w:szCs w:val="24"/>
              </w:rPr>
            </w:pPr>
          </w:p>
        </w:tc>
        <w:tc>
          <w:tcPr>
            <w:tcW w:w="1330" w:type="dxa"/>
          </w:tcPr>
          <w:p w14:paraId="2E552689" w14:textId="77777777" w:rsidR="00017407" w:rsidRPr="00511550" w:rsidRDefault="00017407" w:rsidP="00E508AF">
            <w:pPr>
              <w:pStyle w:val="TableParagraph"/>
              <w:rPr>
                <w:sz w:val="24"/>
                <w:szCs w:val="24"/>
              </w:rPr>
            </w:pPr>
          </w:p>
        </w:tc>
        <w:tc>
          <w:tcPr>
            <w:tcW w:w="862" w:type="dxa"/>
          </w:tcPr>
          <w:p w14:paraId="13B41C0E"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FA50718" w14:textId="77777777" w:rsidR="00017407" w:rsidRPr="00511550" w:rsidRDefault="00017407">
            <w:pPr>
              <w:rPr>
                <w:sz w:val="24"/>
                <w:szCs w:val="24"/>
              </w:rPr>
            </w:pPr>
          </w:p>
        </w:tc>
        <w:tc>
          <w:tcPr>
            <w:tcW w:w="1324" w:type="dxa"/>
            <w:tcBorders>
              <w:right w:val="single" w:sz="4" w:space="0" w:color="auto"/>
            </w:tcBorders>
            <w:shd w:val="clear" w:color="auto" w:fill="auto"/>
          </w:tcPr>
          <w:p w14:paraId="790E24E4" w14:textId="77777777" w:rsidR="00017407" w:rsidRPr="00511550" w:rsidRDefault="00017407">
            <w:pPr>
              <w:rPr>
                <w:sz w:val="24"/>
                <w:szCs w:val="24"/>
              </w:rPr>
            </w:pPr>
          </w:p>
        </w:tc>
      </w:tr>
      <w:tr w:rsidR="00017407" w:rsidRPr="00511550" w14:paraId="7FF217DD" w14:textId="77777777" w:rsidTr="00F139E0">
        <w:trPr>
          <w:trHeight w:val="228"/>
        </w:trPr>
        <w:tc>
          <w:tcPr>
            <w:tcW w:w="2584" w:type="dxa"/>
          </w:tcPr>
          <w:p w14:paraId="5601BB74" w14:textId="77777777" w:rsidR="00017407" w:rsidRPr="00511550" w:rsidRDefault="00017407" w:rsidP="00E508AF">
            <w:pPr>
              <w:pStyle w:val="TableParagraph"/>
              <w:rPr>
                <w:sz w:val="24"/>
                <w:szCs w:val="24"/>
              </w:rPr>
            </w:pPr>
          </w:p>
        </w:tc>
        <w:tc>
          <w:tcPr>
            <w:tcW w:w="1182" w:type="dxa"/>
          </w:tcPr>
          <w:p w14:paraId="725043A2" w14:textId="4D913096" w:rsidR="00017407" w:rsidRPr="00511550" w:rsidRDefault="00017407" w:rsidP="00E508AF">
            <w:pPr>
              <w:pStyle w:val="TableParagraph"/>
              <w:rPr>
                <w:sz w:val="24"/>
                <w:szCs w:val="24"/>
              </w:rPr>
            </w:pPr>
          </w:p>
        </w:tc>
        <w:tc>
          <w:tcPr>
            <w:tcW w:w="1477" w:type="dxa"/>
          </w:tcPr>
          <w:p w14:paraId="0C3F9F68" w14:textId="77777777" w:rsidR="00017407" w:rsidRPr="00511550" w:rsidRDefault="00017407" w:rsidP="00E508AF">
            <w:pPr>
              <w:pStyle w:val="TableParagraph"/>
              <w:rPr>
                <w:sz w:val="24"/>
                <w:szCs w:val="24"/>
              </w:rPr>
            </w:pPr>
          </w:p>
        </w:tc>
        <w:tc>
          <w:tcPr>
            <w:tcW w:w="1624" w:type="dxa"/>
          </w:tcPr>
          <w:p w14:paraId="7FD30E80" w14:textId="77777777" w:rsidR="00017407" w:rsidRPr="00511550" w:rsidRDefault="00017407" w:rsidP="00E508AF">
            <w:pPr>
              <w:pStyle w:val="TableParagraph"/>
              <w:rPr>
                <w:sz w:val="24"/>
                <w:szCs w:val="24"/>
              </w:rPr>
            </w:pPr>
          </w:p>
        </w:tc>
        <w:tc>
          <w:tcPr>
            <w:tcW w:w="1330" w:type="dxa"/>
          </w:tcPr>
          <w:p w14:paraId="5EE04DC4" w14:textId="77777777" w:rsidR="00017407" w:rsidRPr="00511550" w:rsidRDefault="00017407" w:rsidP="00E508AF">
            <w:pPr>
              <w:pStyle w:val="TableParagraph"/>
              <w:rPr>
                <w:sz w:val="24"/>
                <w:szCs w:val="24"/>
              </w:rPr>
            </w:pPr>
          </w:p>
        </w:tc>
        <w:tc>
          <w:tcPr>
            <w:tcW w:w="1182" w:type="dxa"/>
          </w:tcPr>
          <w:p w14:paraId="5E144F6A" w14:textId="77777777" w:rsidR="00017407" w:rsidRPr="00511550" w:rsidRDefault="00017407" w:rsidP="00E508AF">
            <w:pPr>
              <w:pStyle w:val="TableParagraph"/>
              <w:rPr>
                <w:sz w:val="24"/>
                <w:szCs w:val="24"/>
              </w:rPr>
            </w:pPr>
          </w:p>
        </w:tc>
        <w:tc>
          <w:tcPr>
            <w:tcW w:w="1329" w:type="dxa"/>
          </w:tcPr>
          <w:p w14:paraId="4C376EF9" w14:textId="77777777" w:rsidR="00017407" w:rsidRPr="00511550" w:rsidRDefault="00017407" w:rsidP="00E508AF">
            <w:pPr>
              <w:pStyle w:val="TableParagraph"/>
              <w:rPr>
                <w:sz w:val="24"/>
                <w:szCs w:val="24"/>
              </w:rPr>
            </w:pPr>
          </w:p>
        </w:tc>
        <w:tc>
          <w:tcPr>
            <w:tcW w:w="1330" w:type="dxa"/>
          </w:tcPr>
          <w:p w14:paraId="05A91BA8" w14:textId="77777777" w:rsidR="00017407" w:rsidRPr="00511550" w:rsidRDefault="00017407" w:rsidP="00E508AF">
            <w:pPr>
              <w:pStyle w:val="TableParagraph"/>
              <w:rPr>
                <w:sz w:val="24"/>
                <w:szCs w:val="24"/>
              </w:rPr>
            </w:pPr>
          </w:p>
        </w:tc>
        <w:tc>
          <w:tcPr>
            <w:tcW w:w="862" w:type="dxa"/>
          </w:tcPr>
          <w:p w14:paraId="43969D4D"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041D5F54" w14:textId="77777777" w:rsidR="00017407" w:rsidRPr="00511550" w:rsidRDefault="00017407">
            <w:pPr>
              <w:rPr>
                <w:sz w:val="24"/>
                <w:szCs w:val="24"/>
              </w:rPr>
            </w:pPr>
          </w:p>
        </w:tc>
        <w:tc>
          <w:tcPr>
            <w:tcW w:w="1324" w:type="dxa"/>
            <w:tcBorders>
              <w:right w:val="single" w:sz="4" w:space="0" w:color="auto"/>
            </w:tcBorders>
            <w:shd w:val="clear" w:color="auto" w:fill="auto"/>
          </w:tcPr>
          <w:p w14:paraId="75DED083" w14:textId="77777777" w:rsidR="00017407" w:rsidRPr="00511550" w:rsidRDefault="00017407">
            <w:pPr>
              <w:rPr>
                <w:sz w:val="24"/>
                <w:szCs w:val="24"/>
              </w:rPr>
            </w:pPr>
          </w:p>
        </w:tc>
      </w:tr>
      <w:tr w:rsidR="00017407" w:rsidRPr="00511550" w14:paraId="1CD5E424" w14:textId="77777777" w:rsidTr="00F139E0">
        <w:trPr>
          <w:trHeight w:val="228"/>
        </w:trPr>
        <w:tc>
          <w:tcPr>
            <w:tcW w:w="2584" w:type="dxa"/>
          </w:tcPr>
          <w:p w14:paraId="43FEE081" w14:textId="77777777" w:rsidR="00017407" w:rsidRPr="00511550" w:rsidRDefault="00017407" w:rsidP="00E508AF">
            <w:pPr>
              <w:pStyle w:val="TableParagraph"/>
              <w:rPr>
                <w:sz w:val="24"/>
                <w:szCs w:val="24"/>
              </w:rPr>
            </w:pPr>
          </w:p>
        </w:tc>
        <w:tc>
          <w:tcPr>
            <w:tcW w:w="1182" w:type="dxa"/>
          </w:tcPr>
          <w:p w14:paraId="058A773E" w14:textId="1B8121EA" w:rsidR="00017407" w:rsidRPr="00511550" w:rsidRDefault="00017407" w:rsidP="00E508AF">
            <w:pPr>
              <w:pStyle w:val="TableParagraph"/>
              <w:rPr>
                <w:sz w:val="24"/>
                <w:szCs w:val="24"/>
              </w:rPr>
            </w:pPr>
          </w:p>
        </w:tc>
        <w:tc>
          <w:tcPr>
            <w:tcW w:w="1477" w:type="dxa"/>
          </w:tcPr>
          <w:p w14:paraId="2C0D460A" w14:textId="77777777" w:rsidR="00017407" w:rsidRPr="00511550" w:rsidRDefault="00017407" w:rsidP="00E508AF">
            <w:pPr>
              <w:pStyle w:val="TableParagraph"/>
              <w:rPr>
                <w:sz w:val="24"/>
                <w:szCs w:val="24"/>
              </w:rPr>
            </w:pPr>
          </w:p>
        </w:tc>
        <w:tc>
          <w:tcPr>
            <w:tcW w:w="1624" w:type="dxa"/>
          </w:tcPr>
          <w:p w14:paraId="1444B02C" w14:textId="77777777" w:rsidR="00017407" w:rsidRPr="00511550" w:rsidRDefault="00017407" w:rsidP="00E508AF">
            <w:pPr>
              <w:pStyle w:val="TableParagraph"/>
              <w:rPr>
                <w:sz w:val="24"/>
                <w:szCs w:val="24"/>
              </w:rPr>
            </w:pPr>
          </w:p>
        </w:tc>
        <w:tc>
          <w:tcPr>
            <w:tcW w:w="1330" w:type="dxa"/>
          </w:tcPr>
          <w:p w14:paraId="2A2746DA" w14:textId="77777777" w:rsidR="00017407" w:rsidRPr="00511550" w:rsidRDefault="00017407" w:rsidP="00E508AF">
            <w:pPr>
              <w:pStyle w:val="TableParagraph"/>
              <w:rPr>
                <w:sz w:val="24"/>
                <w:szCs w:val="24"/>
              </w:rPr>
            </w:pPr>
          </w:p>
        </w:tc>
        <w:tc>
          <w:tcPr>
            <w:tcW w:w="1182" w:type="dxa"/>
          </w:tcPr>
          <w:p w14:paraId="3FD5DBE2" w14:textId="77777777" w:rsidR="00017407" w:rsidRPr="00511550" w:rsidRDefault="00017407" w:rsidP="00E508AF">
            <w:pPr>
              <w:pStyle w:val="TableParagraph"/>
              <w:rPr>
                <w:sz w:val="24"/>
                <w:szCs w:val="24"/>
              </w:rPr>
            </w:pPr>
          </w:p>
        </w:tc>
        <w:tc>
          <w:tcPr>
            <w:tcW w:w="1329" w:type="dxa"/>
          </w:tcPr>
          <w:p w14:paraId="0A6139E8" w14:textId="77777777" w:rsidR="00017407" w:rsidRPr="00511550" w:rsidRDefault="00017407" w:rsidP="00E508AF">
            <w:pPr>
              <w:pStyle w:val="TableParagraph"/>
              <w:rPr>
                <w:sz w:val="24"/>
                <w:szCs w:val="24"/>
              </w:rPr>
            </w:pPr>
          </w:p>
        </w:tc>
        <w:tc>
          <w:tcPr>
            <w:tcW w:w="1330" w:type="dxa"/>
          </w:tcPr>
          <w:p w14:paraId="4EF733BA" w14:textId="77777777" w:rsidR="00017407" w:rsidRPr="00511550" w:rsidRDefault="00017407" w:rsidP="00E508AF">
            <w:pPr>
              <w:pStyle w:val="TableParagraph"/>
              <w:rPr>
                <w:sz w:val="24"/>
                <w:szCs w:val="24"/>
              </w:rPr>
            </w:pPr>
          </w:p>
        </w:tc>
        <w:tc>
          <w:tcPr>
            <w:tcW w:w="862" w:type="dxa"/>
          </w:tcPr>
          <w:p w14:paraId="7C88341E"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10446307" w14:textId="77777777" w:rsidR="00017407" w:rsidRPr="00511550" w:rsidRDefault="00017407">
            <w:pPr>
              <w:rPr>
                <w:sz w:val="24"/>
                <w:szCs w:val="24"/>
              </w:rPr>
            </w:pPr>
          </w:p>
        </w:tc>
        <w:tc>
          <w:tcPr>
            <w:tcW w:w="1324" w:type="dxa"/>
            <w:tcBorders>
              <w:right w:val="single" w:sz="4" w:space="0" w:color="auto"/>
            </w:tcBorders>
            <w:shd w:val="clear" w:color="auto" w:fill="auto"/>
          </w:tcPr>
          <w:p w14:paraId="2A97CE66" w14:textId="77777777" w:rsidR="00017407" w:rsidRPr="00511550" w:rsidRDefault="00017407">
            <w:pPr>
              <w:rPr>
                <w:sz w:val="24"/>
                <w:szCs w:val="24"/>
              </w:rPr>
            </w:pPr>
          </w:p>
        </w:tc>
      </w:tr>
      <w:tr w:rsidR="00017407" w:rsidRPr="00511550" w14:paraId="011A9A3C" w14:textId="77777777" w:rsidTr="00F139E0">
        <w:trPr>
          <w:trHeight w:val="228"/>
        </w:trPr>
        <w:tc>
          <w:tcPr>
            <w:tcW w:w="2584" w:type="dxa"/>
          </w:tcPr>
          <w:p w14:paraId="6B1641F7" w14:textId="77777777" w:rsidR="00017407" w:rsidRPr="00511550" w:rsidRDefault="00017407" w:rsidP="00E508AF">
            <w:pPr>
              <w:pStyle w:val="TableParagraph"/>
              <w:rPr>
                <w:sz w:val="24"/>
                <w:szCs w:val="24"/>
              </w:rPr>
            </w:pPr>
          </w:p>
        </w:tc>
        <w:tc>
          <w:tcPr>
            <w:tcW w:w="1182" w:type="dxa"/>
          </w:tcPr>
          <w:p w14:paraId="549DFEB0" w14:textId="23F78E2E" w:rsidR="00017407" w:rsidRPr="00511550" w:rsidRDefault="00017407" w:rsidP="00E508AF">
            <w:pPr>
              <w:pStyle w:val="TableParagraph"/>
              <w:rPr>
                <w:sz w:val="24"/>
                <w:szCs w:val="24"/>
              </w:rPr>
            </w:pPr>
          </w:p>
        </w:tc>
        <w:tc>
          <w:tcPr>
            <w:tcW w:w="1477" w:type="dxa"/>
          </w:tcPr>
          <w:p w14:paraId="4C4075F6" w14:textId="77777777" w:rsidR="00017407" w:rsidRPr="00511550" w:rsidRDefault="00017407" w:rsidP="00E508AF">
            <w:pPr>
              <w:pStyle w:val="TableParagraph"/>
              <w:rPr>
                <w:sz w:val="24"/>
                <w:szCs w:val="24"/>
              </w:rPr>
            </w:pPr>
          </w:p>
        </w:tc>
        <w:tc>
          <w:tcPr>
            <w:tcW w:w="1624" w:type="dxa"/>
          </w:tcPr>
          <w:p w14:paraId="5FFA37E8" w14:textId="77777777" w:rsidR="00017407" w:rsidRPr="00511550" w:rsidRDefault="00017407" w:rsidP="00E508AF">
            <w:pPr>
              <w:pStyle w:val="TableParagraph"/>
              <w:rPr>
                <w:sz w:val="24"/>
                <w:szCs w:val="24"/>
              </w:rPr>
            </w:pPr>
          </w:p>
        </w:tc>
        <w:tc>
          <w:tcPr>
            <w:tcW w:w="1330" w:type="dxa"/>
          </w:tcPr>
          <w:p w14:paraId="1D3F9B72" w14:textId="77777777" w:rsidR="00017407" w:rsidRPr="00511550" w:rsidRDefault="00017407" w:rsidP="00E508AF">
            <w:pPr>
              <w:pStyle w:val="TableParagraph"/>
              <w:rPr>
                <w:sz w:val="24"/>
                <w:szCs w:val="24"/>
              </w:rPr>
            </w:pPr>
          </w:p>
        </w:tc>
        <w:tc>
          <w:tcPr>
            <w:tcW w:w="1182" w:type="dxa"/>
          </w:tcPr>
          <w:p w14:paraId="2C3B27ED" w14:textId="77777777" w:rsidR="00017407" w:rsidRPr="00511550" w:rsidRDefault="00017407" w:rsidP="00E508AF">
            <w:pPr>
              <w:pStyle w:val="TableParagraph"/>
              <w:rPr>
                <w:sz w:val="24"/>
                <w:szCs w:val="24"/>
              </w:rPr>
            </w:pPr>
          </w:p>
        </w:tc>
        <w:tc>
          <w:tcPr>
            <w:tcW w:w="1329" w:type="dxa"/>
          </w:tcPr>
          <w:p w14:paraId="74777BD2" w14:textId="77777777" w:rsidR="00017407" w:rsidRPr="00511550" w:rsidRDefault="00017407" w:rsidP="00E508AF">
            <w:pPr>
              <w:pStyle w:val="TableParagraph"/>
              <w:rPr>
                <w:sz w:val="24"/>
                <w:szCs w:val="24"/>
              </w:rPr>
            </w:pPr>
          </w:p>
        </w:tc>
        <w:tc>
          <w:tcPr>
            <w:tcW w:w="1330" w:type="dxa"/>
          </w:tcPr>
          <w:p w14:paraId="26D6277E" w14:textId="77777777" w:rsidR="00017407" w:rsidRPr="00511550" w:rsidRDefault="00017407" w:rsidP="00E508AF">
            <w:pPr>
              <w:pStyle w:val="TableParagraph"/>
              <w:rPr>
                <w:sz w:val="24"/>
                <w:szCs w:val="24"/>
              </w:rPr>
            </w:pPr>
          </w:p>
        </w:tc>
        <w:tc>
          <w:tcPr>
            <w:tcW w:w="862" w:type="dxa"/>
          </w:tcPr>
          <w:p w14:paraId="00B5DE86"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C2674AC" w14:textId="77777777" w:rsidR="00017407" w:rsidRPr="00511550" w:rsidRDefault="00017407">
            <w:pPr>
              <w:rPr>
                <w:sz w:val="24"/>
                <w:szCs w:val="24"/>
              </w:rPr>
            </w:pPr>
          </w:p>
        </w:tc>
        <w:tc>
          <w:tcPr>
            <w:tcW w:w="1324" w:type="dxa"/>
            <w:tcBorders>
              <w:right w:val="single" w:sz="4" w:space="0" w:color="auto"/>
            </w:tcBorders>
            <w:shd w:val="clear" w:color="auto" w:fill="auto"/>
          </w:tcPr>
          <w:p w14:paraId="4A56DAF4" w14:textId="77777777" w:rsidR="00017407" w:rsidRPr="00511550" w:rsidRDefault="00017407">
            <w:pPr>
              <w:rPr>
                <w:sz w:val="24"/>
                <w:szCs w:val="24"/>
              </w:rPr>
            </w:pPr>
          </w:p>
        </w:tc>
      </w:tr>
      <w:tr w:rsidR="00017407" w:rsidRPr="00511550" w14:paraId="47F3E2CA" w14:textId="77777777" w:rsidTr="00F139E0">
        <w:trPr>
          <w:trHeight w:val="228"/>
        </w:trPr>
        <w:tc>
          <w:tcPr>
            <w:tcW w:w="2584" w:type="dxa"/>
          </w:tcPr>
          <w:p w14:paraId="68C573D8" w14:textId="77777777" w:rsidR="00017407" w:rsidRPr="00511550" w:rsidRDefault="00017407" w:rsidP="00E508AF">
            <w:pPr>
              <w:pStyle w:val="TableParagraph"/>
              <w:rPr>
                <w:sz w:val="24"/>
                <w:szCs w:val="24"/>
              </w:rPr>
            </w:pPr>
          </w:p>
        </w:tc>
        <w:tc>
          <w:tcPr>
            <w:tcW w:w="1182" w:type="dxa"/>
          </w:tcPr>
          <w:p w14:paraId="4E0C45A6" w14:textId="4FED96F7" w:rsidR="00017407" w:rsidRPr="00511550" w:rsidRDefault="00017407" w:rsidP="00E508AF">
            <w:pPr>
              <w:pStyle w:val="TableParagraph"/>
              <w:rPr>
                <w:sz w:val="24"/>
                <w:szCs w:val="24"/>
              </w:rPr>
            </w:pPr>
          </w:p>
        </w:tc>
        <w:tc>
          <w:tcPr>
            <w:tcW w:w="1477" w:type="dxa"/>
          </w:tcPr>
          <w:p w14:paraId="47D8D256" w14:textId="77777777" w:rsidR="00017407" w:rsidRPr="00511550" w:rsidRDefault="00017407" w:rsidP="00E508AF">
            <w:pPr>
              <w:pStyle w:val="TableParagraph"/>
              <w:rPr>
                <w:sz w:val="24"/>
                <w:szCs w:val="24"/>
              </w:rPr>
            </w:pPr>
          </w:p>
        </w:tc>
        <w:tc>
          <w:tcPr>
            <w:tcW w:w="1624" w:type="dxa"/>
          </w:tcPr>
          <w:p w14:paraId="640A0FB2" w14:textId="77777777" w:rsidR="00017407" w:rsidRPr="00511550" w:rsidRDefault="00017407" w:rsidP="00E508AF">
            <w:pPr>
              <w:pStyle w:val="TableParagraph"/>
              <w:rPr>
                <w:sz w:val="24"/>
                <w:szCs w:val="24"/>
              </w:rPr>
            </w:pPr>
          </w:p>
        </w:tc>
        <w:tc>
          <w:tcPr>
            <w:tcW w:w="1330" w:type="dxa"/>
          </w:tcPr>
          <w:p w14:paraId="7109136D" w14:textId="77777777" w:rsidR="00017407" w:rsidRPr="00511550" w:rsidRDefault="00017407" w:rsidP="00E508AF">
            <w:pPr>
              <w:pStyle w:val="TableParagraph"/>
              <w:rPr>
                <w:sz w:val="24"/>
                <w:szCs w:val="24"/>
              </w:rPr>
            </w:pPr>
          </w:p>
        </w:tc>
        <w:tc>
          <w:tcPr>
            <w:tcW w:w="1182" w:type="dxa"/>
          </w:tcPr>
          <w:p w14:paraId="043B2ECB" w14:textId="77777777" w:rsidR="00017407" w:rsidRPr="00511550" w:rsidRDefault="00017407" w:rsidP="00E508AF">
            <w:pPr>
              <w:pStyle w:val="TableParagraph"/>
              <w:rPr>
                <w:sz w:val="24"/>
                <w:szCs w:val="24"/>
              </w:rPr>
            </w:pPr>
          </w:p>
        </w:tc>
        <w:tc>
          <w:tcPr>
            <w:tcW w:w="1329" w:type="dxa"/>
          </w:tcPr>
          <w:p w14:paraId="6D7ECE53" w14:textId="77777777" w:rsidR="00017407" w:rsidRPr="00511550" w:rsidRDefault="00017407" w:rsidP="00E508AF">
            <w:pPr>
              <w:pStyle w:val="TableParagraph"/>
              <w:rPr>
                <w:sz w:val="24"/>
                <w:szCs w:val="24"/>
              </w:rPr>
            </w:pPr>
          </w:p>
        </w:tc>
        <w:tc>
          <w:tcPr>
            <w:tcW w:w="1330" w:type="dxa"/>
          </w:tcPr>
          <w:p w14:paraId="34BE4947" w14:textId="77777777" w:rsidR="00017407" w:rsidRPr="00511550" w:rsidRDefault="00017407" w:rsidP="00E508AF">
            <w:pPr>
              <w:pStyle w:val="TableParagraph"/>
              <w:rPr>
                <w:sz w:val="24"/>
                <w:szCs w:val="24"/>
              </w:rPr>
            </w:pPr>
          </w:p>
        </w:tc>
        <w:tc>
          <w:tcPr>
            <w:tcW w:w="862" w:type="dxa"/>
          </w:tcPr>
          <w:p w14:paraId="030DFDD7"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4ACFDACD" w14:textId="77777777" w:rsidR="00017407" w:rsidRPr="00511550" w:rsidRDefault="00017407">
            <w:pPr>
              <w:rPr>
                <w:sz w:val="24"/>
                <w:szCs w:val="24"/>
              </w:rPr>
            </w:pPr>
          </w:p>
        </w:tc>
        <w:tc>
          <w:tcPr>
            <w:tcW w:w="1324" w:type="dxa"/>
            <w:tcBorders>
              <w:right w:val="single" w:sz="4" w:space="0" w:color="auto"/>
            </w:tcBorders>
            <w:shd w:val="clear" w:color="auto" w:fill="auto"/>
          </w:tcPr>
          <w:p w14:paraId="2309BF12" w14:textId="77777777" w:rsidR="00017407" w:rsidRPr="00511550" w:rsidRDefault="00017407">
            <w:pPr>
              <w:rPr>
                <w:sz w:val="24"/>
                <w:szCs w:val="24"/>
              </w:rPr>
            </w:pPr>
          </w:p>
        </w:tc>
      </w:tr>
      <w:tr w:rsidR="00017407" w:rsidRPr="00511550" w14:paraId="3CA555E8" w14:textId="77777777" w:rsidTr="00F139E0">
        <w:trPr>
          <w:trHeight w:val="228"/>
        </w:trPr>
        <w:tc>
          <w:tcPr>
            <w:tcW w:w="2584" w:type="dxa"/>
          </w:tcPr>
          <w:p w14:paraId="0A704116" w14:textId="77777777" w:rsidR="00017407" w:rsidRPr="00511550" w:rsidRDefault="00017407" w:rsidP="00E508AF">
            <w:pPr>
              <w:pStyle w:val="TableParagraph"/>
              <w:rPr>
                <w:sz w:val="24"/>
                <w:szCs w:val="24"/>
              </w:rPr>
            </w:pPr>
          </w:p>
        </w:tc>
        <w:tc>
          <w:tcPr>
            <w:tcW w:w="1182" w:type="dxa"/>
          </w:tcPr>
          <w:p w14:paraId="3965FFCB" w14:textId="79FA17CE" w:rsidR="00017407" w:rsidRPr="00511550" w:rsidRDefault="00017407" w:rsidP="00E508AF">
            <w:pPr>
              <w:pStyle w:val="TableParagraph"/>
              <w:rPr>
                <w:sz w:val="24"/>
                <w:szCs w:val="24"/>
              </w:rPr>
            </w:pPr>
          </w:p>
        </w:tc>
        <w:tc>
          <w:tcPr>
            <w:tcW w:w="1477" w:type="dxa"/>
          </w:tcPr>
          <w:p w14:paraId="1912D555" w14:textId="77777777" w:rsidR="00017407" w:rsidRPr="00511550" w:rsidRDefault="00017407" w:rsidP="00E508AF">
            <w:pPr>
              <w:pStyle w:val="TableParagraph"/>
              <w:rPr>
                <w:sz w:val="24"/>
                <w:szCs w:val="24"/>
              </w:rPr>
            </w:pPr>
          </w:p>
        </w:tc>
        <w:tc>
          <w:tcPr>
            <w:tcW w:w="1624" w:type="dxa"/>
          </w:tcPr>
          <w:p w14:paraId="028ED568" w14:textId="77777777" w:rsidR="00017407" w:rsidRPr="00511550" w:rsidRDefault="00017407" w:rsidP="00E508AF">
            <w:pPr>
              <w:pStyle w:val="TableParagraph"/>
              <w:rPr>
                <w:sz w:val="24"/>
                <w:szCs w:val="24"/>
              </w:rPr>
            </w:pPr>
          </w:p>
        </w:tc>
        <w:tc>
          <w:tcPr>
            <w:tcW w:w="1330" w:type="dxa"/>
          </w:tcPr>
          <w:p w14:paraId="3C9D9ABF" w14:textId="77777777" w:rsidR="00017407" w:rsidRPr="00511550" w:rsidRDefault="00017407" w:rsidP="00E508AF">
            <w:pPr>
              <w:pStyle w:val="TableParagraph"/>
              <w:rPr>
                <w:sz w:val="24"/>
                <w:szCs w:val="24"/>
              </w:rPr>
            </w:pPr>
          </w:p>
        </w:tc>
        <w:tc>
          <w:tcPr>
            <w:tcW w:w="1182" w:type="dxa"/>
          </w:tcPr>
          <w:p w14:paraId="0546726D" w14:textId="77777777" w:rsidR="00017407" w:rsidRPr="00511550" w:rsidRDefault="00017407" w:rsidP="00E508AF">
            <w:pPr>
              <w:pStyle w:val="TableParagraph"/>
              <w:rPr>
                <w:sz w:val="24"/>
                <w:szCs w:val="24"/>
              </w:rPr>
            </w:pPr>
          </w:p>
        </w:tc>
        <w:tc>
          <w:tcPr>
            <w:tcW w:w="1329" w:type="dxa"/>
          </w:tcPr>
          <w:p w14:paraId="7AA06C54" w14:textId="77777777" w:rsidR="00017407" w:rsidRPr="00511550" w:rsidRDefault="00017407" w:rsidP="00E508AF">
            <w:pPr>
              <w:pStyle w:val="TableParagraph"/>
              <w:rPr>
                <w:sz w:val="24"/>
                <w:szCs w:val="24"/>
              </w:rPr>
            </w:pPr>
          </w:p>
        </w:tc>
        <w:tc>
          <w:tcPr>
            <w:tcW w:w="1330" w:type="dxa"/>
          </w:tcPr>
          <w:p w14:paraId="7768BD36" w14:textId="77777777" w:rsidR="00017407" w:rsidRPr="00511550" w:rsidRDefault="00017407" w:rsidP="00E508AF">
            <w:pPr>
              <w:pStyle w:val="TableParagraph"/>
              <w:rPr>
                <w:sz w:val="24"/>
                <w:szCs w:val="24"/>
              </w:rPr>
            </w:pPr>
          </w:p>
        </w:tc>
        <w:tc>
          <w:tcPr>
            <w:tcW w:w="862" w:type="dxa"/>
          </w:tcPr>
          <w:p w14:paraId="082FB3A3"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290B20CD" w14:textId="77777777" w:rsidR="00017407" w:rsidRPr="00511550" w:rsidRDefault="00017407">
            <w:pPr>
              <w:rPr>
                <w:sz w:val="24"/>
                <w:szCs w:val="24"/>
              </w:rPr>
            </w:pPr>
          </w:p>
        </w:tc>
        <w:tc>
          <w:tcPr>
            <w:tcW w:w="1324" w:type="dxa"/>
            <w:tcBorders>
              <w:right w:val="single" w:sz="4" w:space="0" w:color="auto"/>
            </w:tcBorders>
            <w:shd w:val="clear" w:color="auto" w:fill="auto"/>
          </w:tcPr>
          <w:p w14:paraId="2AF60EDF" w14:textId="77777777" w:rsidR="00017407" w:rsidRPr="00511550" w:rsidRDefault="00017407">
            <w:pPr>
              <w:rPr>
                <w:sz w:val="24"/>
                <w:szCs w:val="24"/>
              </w:rPr>
            </w:pPr>
          </w:p>
        </w:tc>
      </w:tr>
      <w:tr w:rsidR="00017407" w:rsidRPr="00511550" w14:paraId="44FACC13" w14:textId="77777777" w:rsidTr="00F139E0">
        <w:trPr>
          <w:trHeight w:val="228"/>
        </w:trPr>
        <w:tc>
          <w:tcPr>
            <w:tcW w:w="2584" w:type="dxa"/>
          </w:tcPr>
          <w:p w14:paraId="601F4251" w14:textId="77777777" w:rsidR="00017407" w:rsidRPr="00511550" w:rsidRDefault="00017407" w:rsidP="00E508AF">
            <w:pPr>
              <w:pStyle w:val="TableParagraph"/>
              <w:rPr>
                <w:sz w:val="24"/>
                <w:szCs w:val="24"/>
              </w:rPr>
            </w:pPr>
          </w:p>
        </w:tc>
        <w:tc>
          <w:tcPr>
            <w:tcW w:w="1182" w:type="dxa"/>
          </w:tcPr>
          <w:p w14:paraId="2DDD7767" w14:textId="0F7D973A" w:rsidR="00017407" w:rsidRPr="00511550" w:rsidRDefault="00017407" w:rsidP="00E508AF">
            <w:pPr>
              <w:pStyle w:val="TableParagraph"/>
              <w:rPr>
                <w:sz w:val="24"/>
                <w:szCs w:val="24"/>
              </w:rPr>
            </w:pPr>
          </w:p>
        </w:tc>
        <w:tc>
          <w:tcPr>
            <w:tcW w:w="1477" w:type="dxa"/>
          </w:tcPr>
          <w:p w14:paraId="243A8742" w14:textId="77777777" w:rsidR="00017407" w:rsidRPr="00511550" w:rsidRDefault="00017407" w:rsidP="00E508AF">
            <w:pPr>
              <w:pStyle w:val="TableParagraph"/>
              <w:rPr>
                <w:sz w:val="24"/>
                <w:szCs w:val="24"/>
              </w:rPr>
            </w:pPr>
          </w:p>
        </w:tc>
        <w:tc>
          <w:tcPr>
            <w:tcW w:w="1624" w:type="dxa"/>
          </w:tcPr>
          <w:p w14:paraId="7463A479" w14:textId="77777777" w:rsidR="00017407" w:rsidRPr="00511550" w:rsidRDefault="00017407" w:rsidP="00E508AF">
            <w:pPr>
              <w:pStyle w:val="TableParagraph"/>
              <w:rPr>
                <w:sz w:val="24"/>
                <w:szCs w:val="24"/>
              </w:rPr>
            </w:pPr>
          </w:p>
        </w:tc>
        <w:tc>
          <w:tcPr>
            <w:tcW w:w="1330" w:type="dxa"/>
          </w:tcPr>
          <w:p w14:paraId="2DA9AA52" w14:textId="77777777" w:rsidR="00017407" w:rsidRPr="00511550" w:rsidRDefault="00017407" w:rsidP="00E508AF">
            <w:pPr>
              <w:pStyle w:val="TableParagraph"/>
              <w:rPr>
                <w:sz w:val="24"/>
                <w:szCs w:val="24"/>
              </w:rPr>
            </w:pPr>
          </w:p>
        </w:tc>
        <w:tc>
          <w:tcPr>
            <w:tcW w:w="1182" w:type="dxa"/>
          </w:tcPr>
          <w:p w14:paraId="60F7E913" w14:textId="77777777" w:rsidR="00017407" w:rsidRPr="00511550" w:rsidRDefault="00017407" w:rsidP="00E508AF">
            <w:pPr>
              <w:pStyle w:val="TableParagraph"/>
              <w:rPr>
                <w:sz w:val="24"/>
                <w:szCs w:val="24"/>
              </w:rPr>
            </w:pPr>
          </w:p>
        </w:tc>
        <w:tc>
          <w:tcPr>
            <w:tcW w:w="1329" w:type="dxa"/>
          </w:tcPr>
          <w:p w14:paraId="21B55D37" w14:textId="77777777" w:rsidR="00017407" w:rsidRPr="00511550" w:rsidRDefault="00017407" w:rsidP="00E508AF">
            <w:pPr>
              <w:pStyle w:val="TableParagraph"/>
              <w:rPr>
                <w:sz w:val="24"/>
                <w:szCs w:val="24"/>
              </w:rPr>
            </w:pPr>
          </w:p>
        </w:tc>
        <w:tc>
          <w:tcPr>
            <w:tcW w:w="1330" w:type="dxa"/>
          </w:tcPr>
          <w:p w14:paraId="45C5BC41" w14:textId="77777777" w:rsidR="00017407" w:rsidRPr="00511550" w:rsidRDefault="00017407" w:rsidP="00E508AF">
            <w:pPr>
              <w:pStyle w:val="TableParagraph"/>
              <w:rPr>
                <w:sz w:val="24"/>
                <w:szCs w:val="24"/>
              </w:rPr>
            </w:pPr>
          </w:p>
        </w:tc>
        <w:tc>
          <w:tcPr>
            <w:tcW w:w="862" w:type="dxa"/>
          </w:tcPr>
          <w:p w14:paraId="4DD3E912"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5A1411D" w14:textId="77777777" w:rsidR="00017407" w:rsidRPr="00511550" w:rsidRDefault="00017407">
            <w:pPr>
              <w:rPr>
                <w:sz w:val="24"/>
                <w:szCs w:val="24"/>
              </w:rPr>
            </w:pPr>
          </w:p>
        </w:tc>
        <w:tc>
          <w:tcPr>
            <w:tcW w:w="1324" w:type="dxa"/>
            <w:tcBorders>
              <w:right w:val="single" w:sz="4" w:space="0" w:color="auto"/>
            </w:tcBorders>
            <w:shd w:val="clear" w:color="auto" w:fill="auto"/>
          </w:tcPr>
          <w:p w14:paraId="264BCCC1" w14:textId="77777777" w:rsidR="00017407" w:rsidRPr="00511550" w:rsidRDefault="00017407">
            <w:pPr>
              <w:rPr>
                <w:sz w:val="24"/>
                <w:szCs w:val="24"/>
              </w:rPr>
            </w:pPr>
          </w:p>
        </w:tc>
      </w:tr>
      <w:tr w:rsidR="00017407" w:rsidRPr="00511550" w14:paraId="601E1CDC" w14:textId="77777777" w:rsidTr="00F139E0">
        <w:trPr>
          <w:trHeight w:val="228"/>
        </w:trPr>
        <w:tc>
          <w:tcPr>
            <w:tcW w:w="2584" w:type="dxa"/>
          </w:tcPr>
          <w:p w14:paraId="75E91BBF" w14:textId="77777777" w:rsidR="00017407" w:rsidRPr="00511550" w:rsidRDefault="00017407" w:rsidP="00E508AF">
            <w:pPr>
              <w:pStyle w:val="TableParagraph"/>
              <w:rPr>
                <w:sz w:val="24"/>
                <w:szCs w:val="24"/>
              </w:rPr>
            </w:pPr>
          </w:p>
        </w:tc>
        <w:tc>
          <w:tcPr>
            <w:tcW w:w="1182" w:type="dxa"/>
          </w:tcPr>
          <w:p w14:paraId="6473C513" w14:textId="2A400ABF" w:rsidR="00017407" w:rsidRPr="00511550" w:rsidRDefault="00017407" w:rsidP="00E508AF">
            <w:pPr>
              <w:pStyle w:val="TableParagraph"/>
              <w:rPr>
                <w:sz w:val="24"/>
                <w:szCs w:val="24"/>
              </w:rPr>
            </w:pPr>
          </w:p>
        </w:tc>
        <w:tc>
          <w:tcPr>
            <w:tcW w:w="1477" w:type="dxa"/>
          </w:tcPr>
          <w:p w14:paraId="485C5161" w14:textId="77777777" w:rsidR="00017407" w:rsidRPr="00511550" w:rsidRDefault="00017407" w:rsidP="00E508AF">
            <w:pPr>
              <w:pStyle w:val="TableParagraph"/>
              <w:rPr>
                <w:sz w:val="24"/>
                <w:szCs w:val="24"/>
              </w:rPr>
            </w:pPr>
          </w:p>
        </w:tc>
        <w:tc>
          <w:tcPr>
            <w:tcW w:w="1624" w:type="dxa"/>
          </w:tcPr>
          <w:p w14:paraId="18AACA29" w14:textId="77777777" w:rsidR="00017407" w:rsidRPr="00511550" w:rsidRDefault="00017407" w:rsidP="00E508AF">
            <w:pPr>
              <w:pStyle w:val="TableParagraph"/>
              <w:rPr>
                <w:sz w:val="24"/>
                <w:szCs w:val="24"/>
              </w:rPr>
            </w:pPr>
          </w:p>
        </w:tc>
        <w:tc>
          <w:tcPr>
            <w:tcW w:w="1330" w:type="dxa"/>
          </w:tcPr>
          <w:p w14:paraId="6B1A4B27" w14:textId="77777777" w:rsidR="00017407" w:rsidRPr="00511550" w:rsidRDefault="00017407" w:rsidP="00E508AF">
            <w:pPr>
              <w:pStyle w:val="TableParagraph"/>
              <w:rPr>
                <w:sz w:val="24"/>
                <w:szCs w:val="24"/>
              </w:rPr>
            </w:pPr>
          </w:p>
        </w:tc>
        <w:tc>
          <w:tcPr>
            <w:tcW w:w="1182" w:type="dxa"/>
          </w:tcPr>
          <w:p w14:paraId="6AC20336" w14:textId="77777777" w:rsidR="00017407" w:rsidRPr="00511550" w:rsidRDefault="00017407" w:rsidP="00E508AF">
            <w:pPr>
              <w:pStyle w:val="TableParagraph"/>
              <w:rPr>
                <w:sz w:val="24"/>
                <w:szCs w:val="24"/>
              </w:rPr>
            </w:pPr>
          </w:p>
        </w:tc>
        <w:tc>
          <w:tcPr>
            <w:tcW w:w="1329" w:type="dxa"/>
          </w:tcPr>
          <w:p w14:paraId="30022C20" w14:textId="77777777" w:rsidR="00017407" w:rsidRPr="00511550" w:rsidRDefault="00017407" w:rsidP="00E508AF">
            <w:pPr>
              <w:pStyle w:val="TableParagraph"/>
              <w:rPr>
                <w:sz w:val="24"/>
                <w:szCs w:val="24"/>
              </w:rPr>
            </w:pPr>
          </w:p>
        </w:tc>
        <w:tc>
          <w:tcPr>
            <w:tcW w:w="1330" w:type="dxa"/>
          </w:tcPr>
          <w:p w14:paraId="5E63849D" w14:textId="77777777" w:rsidR="00017407" w:rsidRPr="00511550" w:rsidRDefault="00017407" w:rsidP="00E508AF">
            <w:pPr>
              <w:pStyle w:val="TableParagraph"/>
              <w:rPr>
                <w:sz w:val="24"/>
                <w:szCs w:val="24"/>
              </w:rPr>
            </w:pPr>
          </w:p>
        </w:tc>
        <w:tc>
          <w:tcPr>
            <w:tcW w:w="862" w:type="dxa"/>
          </w:tcPr>
          <w:p w14:paraId="2AE375B2"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326EE66" w14:textId="77777777" w:rsidR="00017407" w:rsidRPr="00511550" w:rsidRDefault="00017407">
            <w:pPr>
              <w:rPr>
                <w:sz w:val="24"/>
                <w:szCs w:val="24"/>
              </w:rPr>
            </w:pPr>
          </w:p>
        </w:tc>
        <w:tc>
          <w:tcPr>
            <w:tcW w:w="1324" w:type="dxa"/>
            <w:tcBorders>
              <w:right w:val="single" w:sz="4" w:space="0" w:color="auto"/>
            </w:tcBorders>
            <w:shd w:val="clear" w:color="auto" w:fill="auto"/>
          </w:tcPr>
          <w:p w14:paraId="3794BCDC" w14:textId="77777777" w:rsidR="00017407" w:rsidRPr="00511550" w:rsidRDefault="00017407">
            <w:pPr>
              <w:rPr>
                <w:sz w:val="24"/>
                <w:szCs w:val="24"/>
              </w:rPr>
            </w:pPr>
          </w:p>
        </w:tc>
      </w:tr>
      <w:tr w:rsidR="00017407" w:rsidRPr="00511550" w14:paraId="2449AC5C" w14:textId="77777777" w:rsidTr="00F139E0">
        <w:trPr>
          <w:trHeight w:val="228"/>
        </w:trPr>
        <w:tc>
          <w:tcPr>
            <w:tcW w:w="2584" w:type="dxa"/>
          </w:tcPr>
          <w:p w14:paraId="7927A4B8" w14:textId="77777777" w:rsidR="00017407" w:rsidRPr="00511550" w:rsidRDefault="00017407" w:rsidP="00E508AF">
            <w:pPr>
              <w:pStyle w:val="TableParagraph"/>
              <w:rPr>
                <w:sz w:val="24"/>
                <w:szCs w:val="24"/>
              </w:rPr>
            </w:pPr>
          </w:p>
        </w:tc>
        <w:tc>
          <w:tcPr>
            <w:tcW w:w="1182" w:type="dxa"/>
          </w:tcPr>
          <w:p w14:paraId="72A92B4F" w14:textId="0ADA70D7" w:rsidR="00017407" w:rsidRPr="00511550" w:rsidRDefault="00017407" w:rsidP="00E508AF">
            <w:pPr>
              <w:pStyle w:val="TableParagraph"/>
              <w:rPr>
                <w:sz w:val="24"/>
                <w:szCs w:val="24"/>
              </w:rPr>
            </w:pPr>
          </w:p>
        </w:tc>
        <w:tc>
          <w:tcPr>
            <w:tcW w:w="1477" w:type="dxa"/>
          </w:tcPr>
          <w:p w14:paraId="5EEF5DB3" w14:textId="77777777" w:rsidR="00017407" w:rsidRPr="00511550" w:rsidRDefault="00017407" w:rsidP="00E508AF">
            <w:pPr>
              <w:pStyle w:val="TableParagraph"/>
              <w:rPr>
                <w:sz w:val="24"/>
                <w:szCs w:val="24"/>
              </w:rPr>
            </w:pPr>
          </w:p>
        </w:tc>
        <w:tc>
          <w:tcPr>
            <w:tcW w:w="1624" w:type="dxa"/>
          </w:tcPr>
          <w:p w14:paraId="1FEA7A5D" w14:textId="77777777" w:rsidR="00017407" w:rsidRPr="00511550" w:rsidRDefault="00017407" w:rsidP="00E508AF">
            <w:pPr>
              <w:pStyle w:val="TableParagraph"/>
              <w:rPr>
                <w:sz w:val="24"/>
                <w:szCs w:val="24"/>
              </w:rPr>
            </w:pPr>
          </w:p>
        </w:tc>
        <w:tc>
          <w:tcPr>
            <w:tcW w:w="1330" w:type="dxa"/>
          </w:tcPr>
          <w:p w14:paraId="01650F91" w14:textId="77777777" w:rsidR="00017407" w:rsidRPr="00511550" w:rsidRDefault="00017407" w:rsidP="00E508AF">
            <w:pPr>
              <w:pStyle w:val="TableParagraph"/>
              <w:rPr>
                <w:sz w:val="24"/>
                <w:szCs w:val="24"/>
              </w:rPr>
            </w:pPr>
          </w:p>
        </w:tc>
        <w:tc>
          <w:tcPr>
            <w:tcW w:w="1182" w:type="dxa"/>
          </w:tcPr>
          <w:p w14:paraId="1D12CF9F" w14:textId="77777777" w:rsidR="00017407" w:rsidRPr="00511550" w:rsidRDefault="00017407" w:rsidP="00E508AF">
            <w:pPr>
              <w:pStyle w:val="TableParagraph"/>
              <w:rPr>
                <w:sz w:val="24"/>
                <w:szCs w:val="24"/>
              </w:rPr>
            </w:pPr>
          </w:p>
        </w:tc>
        <w:tc>
          <w:tcPr>
            <w:tcW w:w="1329" w:type="dxa"/>
          </w:tcPr>
          <w:p w14:paraId="75B3C51A" w14:textId="77777777" w:rsidR="00017407" w:rsidRPr="00511550" w:rsidRDefault="00017407" w:rsidP="00E508AF">
            <w:pPr>
              <w:pStyle w:val="TableParagraph"/>
              <w:rPr>
                <w:sz w:val="24"/>
                <w:szCs w:val="24"/>
              </w:rPr>
            </w:pPr>
          </w:p>
        </w:tc>
        <w:tc>
          <w:tcPr>
            <w:tcW w:w="1330" w:type="dxa"/>
          </w:tcPr>
          <w:p w14:paraId="0C9D6096" w14:textId="77777777" w:rsidR="00017407" w:rsidRPr="00511550" w:rsidRDefault="00017407" w:rsidP="00E508AF">
            <w:pPr>
              <w:pStyle w:val="TableParagraph"/>
              <w:rPr>
                <w:sz w:val="24"/>
                <w:szCs w:val="24"/>
              </w:rPr>
            </w:pPr>
          </w:p>
        </w:tc>
        <w:tc>
          <w:tcPr>
            <w:tcW w:w="862" w:type="dxa"/>
          </w:tcPr>
          <w:p w14:paraId="0C8F062E"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5ECC237" w14:textId="77777777" w:rsidR="00017407" w:rsidRPr="00511550" w:rsidRDefault="00017407">
            <w:pPr>
              <w:rPr>
                <w:sz w:val="24"/>
                <w:szCs w:val="24"/>
              </w:rPr>
            </w:pPr>
          </w:p>
        </w:tc>
        <w:tc>
          <w:tcPr>
            <w:tcW w:w="1324" w:type="dxa"/>
            <w:tcBorders>
              <w:right w:val="single" w:sz="4" w:space="0" w:color="auto"/>
            </w:tcBorders>
            <w:shd w:val="clear" w:color="auto" w:fill="auto"/>
          </w:tcPr>
          <w:p w14:paraId="46E397F7" w14:textId="77777777" w:rsidR="00017407" w:rsidRPr="00511550" w:rsidRDefault="00017407">
            <w:pPr>
              <w:rPr>
                <w:sz w:val="24"/>
                <w:szCs w:val="24"/>
              </w:rPr>
            </w:pPr>
          </w:p>
        </w:tc>
      </w:tr>
      <w:tr w:rsidR="00017407" w:rsidRPr="00511550" w14:paraId="2EDD57F8" w14:textId="77777777" w:rsidTr="00F139E0">
        <w:trPr>
          <w:trHeight w:val="228"/>
        </w:trPr>
        <w:tc>
          <w:tcPr>
            <w:tcW w:w="2584" w:type="dxa"/>
          </w:tcPr>
          <w:p w14:paraId="3E842C86" w14:textId="77777777" w:rsidR="00017407" w:rsidRPr="00511550" w:rsidRDefault="00017407" w:rsidP="00E508AF">
            <w:pPr>
              <w:pStyle w:val="TableParagraph"/>
              <w:rPr>
                <w:sz w:val="24"/>
                <w:szCs w:val="24"/>
              </w:rPr>
            </w:pPr>
          </w:p>
        </w:tc>
        <w:tc>
          <w:tcPr>
            <w:tcW w:w="1182" w:type="dxa"/>
          </w:tcPr>
          <w:p w14:paraId="5892C978" w14:textId="00E72507" w:rsidR="00017407" w:rsidRPr="00511550" w:rsidRDefault="00017407" w:rsidP="00E508AF">
            <w:pPr>
              <w:pStyle w:val="TableParagraph"/>
              <w:rPr>
                <w:sz w:val="24"/>
                <w:szCs w:val="24"/>
              </w:rPr>
            </w:pPr>
          </w:p>
        </w:tc>
        <w:tc>
          <w:tcPr>
            <w:tcW w:w="1477" w:type="dxa"/>
          </w:tcPr>
          <w:p w14:paraId="1247DF02" w14:textId="77777777" w:rsidR="00017407" w:rsidRPr="00511550" w:rsidRDefault="00017407" w:rsidP="00E508AF">
            <w:pPr>
              <w:pStyle w:val="TableParagraph"/>
              <w:rPr>
                <w:sz w:val="24"/>
                <w:szCs w:val="24"/>
              </w:rPr>
            </w:pPr>
          </w:p>
        </w:tc>
        <w:tc>
          <w:tcPr>
            <w:tcW w:w="1624" w:type="dxa"/>
          </w:tcPr>
          <w:p w14:paraId="6A42FE1B" w14:textId="77777777" w:rsidR="00017407" w:rsidRPr="00511550" w:rsidRDefault="00017407" w:rsidP="00E508AF">
            <w:pPr>
              <w:pStyle w:val="TableParagraph"/>
              <w:rPr>
                <w:sz w:val="24"/>
                <w:szCs w:val="24"/>
              </w:rPr>
            </w:pPr>
          </w:p>
        </w:tc>
        <w:tc>
          <w:tcPr>
            <w:tcW w:w="1330" w:type="dxa"/>
          </w:tcPr>
          <w:p w14:paraId="271B3C5C" w14:textId="77777777" w:rsidR="00017407" w:rsidRPr="00511550" w:rsidRDefault="00017407" w:rsidP="00E508AF">
            <w:pPr>
              <w:pStyle w:val="TableParagraph"/>
              <w:rPr>
                <w:sz w:val="24"/>
                <w:szCs w:val="24"/>
              </w:rPr>
            </w:pPr>
          </w:p>
        </w:tc>
        <w:tc>
          <w:tcPr>
            <w:tcW w:w="1182" w:type="dxa"/>
          </w:tcPr>
          <w:p w14:paraId="5AE75423" w14:textId="77777777" w:rsidR="00017407" w:rsidRPr="00511550" w:rsidRDefault="00017407" w:rsidP="00E508AF">
            <w:pPr>
              <w:pStyle w:val="TableParagraph"/>
              <w:rPr>
                <w:sz w:val="24"/>
                <w:szCs w:val="24"/>
              </w:rPr>
            </w:pPr>
          </w:p>
        </w:tc>
        <w:tc>
          <w:tcPr>
            <w:tcW w:w="1329" w:type="dxa"/>
          </w:tcPr>
          <w:p w14:paraId="77939DD3" w14:textId="77777777" w:rsidR="00017407" w:rsidRPr="00511550" w:rsidRDefault="00017407" w:rsidP="00E508AF">
            <w:pPr>
              <w:pStyle w:val="TableParagraph"/>
              <w:rPr>
                <w:sz w:val="24"/>
                <w:szCs w:val="24"/>
              </w:rPr>
            </w:pPr>
          </w:p>
        </w:tc>
        <w:tc>
          <w:tcPr>
            <w:tcW w:w="1330" w:type="dxa"/>
          </w:tcPr>
          <w:p w14:paraId="751AA30E" w14:textId="77777777" w:rsidR="00017407" w:rsidRPr="00511550" w:rsidRDefault="00017407" w:rsidP="00E508AF">
            <w:pPr>
              <w:pStyle w:val="TableParagraph"/>
              <w:rPr>
                <w:sz w:val="24"/>
                <w:szCs w:val="24"/>
              </w:rPr>
            </w:pPr>
          </w:p>
        </w:tc>
        <w:tc>
          <w:tcPr>
            <w:tcW w:w="862" w:type="dxa"/>
          </w:tcPr>
          <w:p w14:paraId="19EE5696"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677C6DC4" w14:textId="77777777" w:rsidR="00017407" w:rsidRPr="00511550" w:rsidRDefault="00017407">
            <w:pPr>
              <w:rPr>
                <w:sz w:val="24"/>
                <w:szCs w:val="24"/>
              </w:rPr>
            </w:pPr>
          </w:p>
        </w:tc>
        <w:tc>
          <w:tcPr>
            <w:tcW w:w="1324" w:type="dxa"/>
            <w:tcBorders>
              <w:right w:val="single" w:sz="4" w:space="0" w:color="auto"/>
            </w:tcBorders>
            <w:shd w:val="clear" w:color="auto" w:fill="auto"/>
          </w:tcPr>
          <w:p w14:paraId="2B8BD7AA" w14:textId="77777777" w:rsidR="00017407" w:rsidRPr="00511550" w:rsidRDefault="00017407">
            <w:pPr>
              <w:rPr>
                <w:sz w:val="24"/>
                <w:szCs w:val="24"/>
              </w:rPr>
            </w:pPr>
          </w:p>
        </w:tc>
      </w:tr>
      <w:tr w:rsidR="00017407" w:rsidRPr="00511550" w14:paraId="45251272" w14:textId="77777777" w:rsidTr="00F139E0">
        <w:trPr>
          <w:trHeight w:val="228"/>
        </w:trPr>
        <w:tc>
          <w:tcPr>
            <w:tcW w:w="2584" w:type="dxa"/>
          </w:tcPr>
          <w:p w14:paraId="5709F4D3" w14:textId="77777777" w:rsidR="00017407" w:rsidRPr="00511550" w:rsidRDefault="00017407" w:rsidP="00E508AF">
            <w:pPr>
              <w:pStyle w:val="TableParagraph"/>
              <w:rPr>
                <w:sz w:val="24"/>
                <w:szCs w:val="24"/>
              </w:rPr>
            </w:pPr>
          </w:p>
        </w:tc>
        <w:tc>
          <w:tcPr>
            <w:tcW w:w="1182" w:type="dxa"/>
          </w:tcPr>
          <w:p w14:paraId="7C849C4F" w14:textId="6FACE63F" w:rsidR="00017407" w:rsidRPr="00511550" w:rsidRDefault="00017407" w:rsidP="00E508AF">
            <w:pPr>
              <w:pStyle w:val="TableParagraph"/>
              <w:rPr>
                <w:sz w:val="24"/>
                <w:szCs w:val="24"/>
              </w:rPr>
            </w:pPr>
          </w:p>
        </w:tc>
        <w:tc>
          <w:tcPr>
            <w:tcW w:w="1477" w:type="dxa"/>
          </w:tcPr>
          <w:p w14:paraId="066D6D07" w14:textId="77777777" w:rsidR="00017407" w:rsidRPr="00511550" w:rsidRDefault="00017407" w:rsidP="00E508AF">
            <w:pPr>
              <w:pStyle w:val="TableParagraph"/>
              <w:rPr>
                <w:sz w:val="24"/>
                <w:szCs w:val="24"/>
              </w:rPr>
            </w:pPr>
          </w:p>
        </w:tc>
        <w:tc>
          <w:tcPr>
            <w:tcW w:w="1624" w:type="dxa"/>
          </w:tcPr>
          <w:p w14:paraId="2EFC4F6E" w14:textId="77777777" w:rsidR="00017407" w:rsidRPr="00511550" w:rsidRDefault="00017407" w:rsidP="00E508AF">
            <w:pPr>
              <w:pStyle w:val="TableParagraph"/>
              <w:rPr>
                <w:sz w:val="24"/>
                <w:szCs w:val="24"/>
              </w:rPr>
            </w:pPr>
          </w:p>
        </w:tc>
        <w:tc>
          <w:tcPr>
            <w:tcW w:w="1330" w:type="dxa"/>
          </w:tcPr>
          <w:p w14:paraId="207FF70B" w14:textId="77777777" w:rsidR="00017407" w:rsidRPr="00511550" w:rsidRDefault="00017407" w:rsidP="00E508AF">
            <w:pPr>
              <w:pStyle w:val="TableParagraph"/>
              <w:rPr>
                <w:sz w:val="24"/>
                <w:szCs w:val="24"/>
              </w:rPr>
            </w:pPr>
          </w:p>
        </w:tc>
        <w:tc>
          <w:tcPr>
            <w:tcW w:w="1182" w:type="dxa"/>
          </w:tcPr>
          <w:p w14:paraId="683530CB" w14:textId="77777777" w:rsidR="00017407" w:rsidRPr="00511550" w:rsidRDefault="00017407" w:rsidP="00E508AF">
            <w:pPr>
              <w:pStyle w:val="TableParagraph"/>
              <w:rPr>
                <w:sz w:val="24"/>
                <w:szCs w:val="24"/>
              </w:rPr>
            </w:pPr>
          </w:p>
        </w:tc>
        <w:tc>
          <w:tcPr>
            <w:tcW w:w="1329" w:type="dxa"/>
          </w:tcPr>
          <w:p w14:paraId="5B9DC6BE" w14:textId="77777777" w:rsidR="00017407" w:rsidRPr="00511550" w:rsidRDefault="00017407" w:rsidP="00E508AF">
            <w:pPr>
              <w:pStyle w:val="TableParagraph"/>
              <w:rPr>
                <w:sz w:val="24"/>
                <w:szCs w:val="24"/>
              </w:rPr>
            </w:pPr>
          </w:p>
        </w:tc>
        <w:tc>
          <w:tcPr>
            <w:tcW w:w="1330" w:type="dxa"/>
          </w:tcPr>
          <w:p w14:paraId="4EDE4F8C" w14:textId="77777777" w:rsidR="00017407" w:rsidRPr="00511550" w:rsidRDefault="00017407" w:rsidP="00E508AF">
            <w:pPr>
              <w:pStyle w:val="TableParagraph"/>
              <w:rPr>
                <w:sz w:val="24"/>
                <w:szCs w:val="24"/>
              </w:rPr>
            </w:pPr>
          </w:p>
        </w:tc>
        <w:tc>
          <w:tcPr>
            <w:tcW w:w="862" w:type="dxa"/>
          </w:tcPr>
          <w:p w14:paraId="419E969C"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C04B5F6" w14:textId="77777777" w:rsidR="00017407" w:rsidRPr="00511550" w:rsidRDefault="00017407">
            <w:pPr>
              <w:rPr>
                <w:sz w:val="24"/>
                <w:szCs w:val="24"/>
              </w:rPr>
            </w:pPr>
          </w:p>
        </w:tc>
        <w:tc>
          <w:tcPr>
            <w:tcW w:w="1324" w:type="dxa"/>
            <w:tcBorders>
              <w:right w:val="single" w:sz="4" w:space="0" w:color="auto"/>
            </w:tcBorders>
            <w:shd w:val="clear" w:color="auto" w:fill="auto"/>
          </w:tcPr>
          <w:p w14:paraId="5BC58FA8" w14:textId="77777777" w:rsidR="00017407" w:rsidRPr="00511550" w:rsidRDefault="00017407">
            <w:pPr>
              <w:rPr>
                <w:sz w:val="24"/>
                <w:szCs w:val="24"/>
              </w:rPr>
            </w:pPr>
          </w:p>
        </w:tc>
      </w:tr>
      <w:tr w:rsidR="00017407" w:rsidRPr="00511550" w14:paraId="7FB0BDA4" w14:textId="77777777" w:rsidTr="00F139E0">
        <w:trPr>
          <w:trHeight w:val="228"/>
        </w:trPr>
        <w:tc>
          <w:tcPr>
            <w:tcW w:w="2584" w:type="dxa"/>
          </w:tcPr>
          <w:p w14:paraId="4F81E5A7" w14:textId="77777777" w:rsidR="00017407" w:rsidRPr="00511550" w:rsidRDefault="00017407" w:rsidP="00E508AF">
            <w:pPr>
              <w:pStyle w:val="TableParagraph"/>
              <w:rPr>
                <w:sz w:val="24"/>
                <w:szCs w:val="24"/>
              </w:rPr>
            </w:pPr>
          </w:p>
        </w:tc>
        <w:tc>
          <w:tcPr>
            <w:tcW w:w="1182" w:type="dxa"/>
          </w:tcPr>
          <w:p w14:paraId="3A418744" w14:textId="340218E5" w:rsidR="00017407" w:rsidRPr="00511550" w:rsidRDefault="00017407" w:rsidP="00E508AF">
            <w:pPr>
              <w:pStyle w:val="TableParagraph"/>
              <w:rPr>
                <w:sz w:val="24"/>
                <w:szCs w:val="24"/>
              </w:rPr>
            </w:pPr>
          </w:p>
        </w:tc>
        <w:tc>
          <w:tcPr>
            <w:tcW w:w="1477" w:type="dxa"/>
          </w:tcPr>
          <w:p w14:paraId="7EEF0C19" w14:textId="77777777" w:rsidR="00017407" w:rsidRPr="00511550" w:rsidRDefault="00017407" w:rsidP="00E508AF">
            <w:pPr>
              <w:pStyle w:val="TableParagraph"/>
              <w:rPr>
                <w:sz w:val="24"/>
                <w:szCs w:val="24"/>
              </w:rPr>
            </w:pPr>
          </w:p>
        </w:tc>
        <w:tc>
          <w:tcPr>
            <w:tcW w:w="1624" w:type="dxa"/>
          </w:tcPr>
          <w:p w14:paraId="33B01777" w14:textId="77777777" w:rsidR="00017407" w:rsidRPr="00511550" w:rsidRDefault="00017407" w:rsidP="00E508AF">
            <w:pPr>
              <w:pStyle w:val="TableParagraph"/>
              <w:rPr>
                <w:sz w:val="24"/>
                <w:szCs w:val="24"/>
              </w:rPr>
            </w:pPr>
          </w:p>
        </w:tc>
        <w:tc>
          <w:tcPr>
            <w:tcW w:w="1330" w:type="dxa"/>
          </w:tcPr>
          <w:p w14:paraId="0580F7CA" w14:textId="77777777" w:rsidR="00017407" w:rsidRPr="00511550" w:rsidRDefault="00017407" w:rsidP="00E508AF">
            <w:pPr>
              <w:pStyle w:val="TableParagraph"/>
              <w:rPr>
                <w:sz w:val="24"/>
                <w:szCs w:val="24"/>
              </w:rPr>
            </w:pPr>
          </w:p>
        </w:tc>
        <w:tc>
          <w:tcPr>
            <w:tcW w:w="1182" w:type="dxa"/>
          </w:tcPr>
          <w:p w14:paraId="3FAEC5C4" w14:textId="77777777" w:rsidR="00017407" w:rsidRPr="00511550" w:rsidRDefault="00017407" w:rsidP="00E508AF">
            <w:pPr>
              <w:pStyle w:val="TableParagraph"/>
              <w:rPr>
                <w:sz w:val="24"/>
                <w:szCs w:val="24"/>
              </w:rPr>
            </w:pPr>
          </w:p>
        </w:tc>
        <w:tc>
          <w:tcPr>
            <w:tcW w:w="1329" w:type="dxa"/>
          </w:tcPr>
          <w:p w14:paraId="2EE5D1B0" w14:textId="77777777" w:rsidR="00017407" w:rsidRPr="00511550" w:rsidRDefault="00017407" w:rsidP="00E508AF">
            <w:pPr>
              <w:pStyle w:val="TableParagraph"/>
              <w:rPr>
                <w:sz w:val="24"/>
                <w:szCs w:val="24"/>
              </w:rPr>
            </w:pPr>
          </w:p>
        </w:tc>
        <w:tc>
          <w:tcPr>
            <w:tcW w:w="1330" w:type="dxa"/>
          </w:tcPr>
          <w:p w14:paraId="41AA0C7A" w14:textId="77777777" w:rsidR="00017407" w:rsidRPr="00511550" w:rsidRDefault="00017407" w:rsidP="00E508AF">
            <w:pPr>
              <w:pStyle w:val="TableParagraph"/>
              <w:rPr>
                <w:sz w:val="24"/>
                <w:szCs w:val="24"/>
              </w:rPr>
            </w:pPr>
          </w:p>
        </w:tc>
        <w:tc>
          <w:tcPr>
            <w:tcW w:w="862" w:type="dxa"/>
          </w:tcPr>
          <w:p w14:paraId="33AD7F5C"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21FBBA80" w14:textId="77777777" w:rsidR="00017407" w:rsidRPr="00511550" w:rsidRDefault="00017407">
            <w:pPr>
              <w:rPr>
                <w:sz w:val="24"/>
                <w:szCs w:val="24"/>
              </w:rPr>
            </w:pPr>
          </w:p>
        </w:tc>
        <w:tc>
          <w:tcPr>
            <w:tcW w:w="1324" w:type="dxa"/>
            <w:tcBorders>
              <w:right w:val="single" w:sz="4" w:space="0" w:color="auto"/>
            </w:tcBorders>
            <w:shd w:val="clear" w:color="auto" w:fill="auto"/>
          </w:tcPr>
          <w:p w14:paraId="512E7E51" w14:textId="77777777" w:rsidR="00017407" w:rsidRPr="00511550" w:rsidRDefault="00017407">
            <w:pPr>
              <w:rPr>
                <w:sz w:val="24"/>
                <w:szCs w:val="24"/>
              </w:rPr>
            </w:pPr>
          </w:p>
        </w:tc>
      </w:tr>
      <w:tr w:rsidR="00017407" w:rsidRPr="00511550" w14:paraId="2A6750C8" w14:textId="77777777" w:rsidTr="00F139E0">
        <w:trPr>
          <w:trHeight w:val="228"/>
        </w:trPr>
        <w:tc>
          <w:tcPr>
            <w:tcW w:w="2584" w:type="dxa"/>
          </w:tcPr>
          <w:p w14:paraId="46053054" w14:textId="77777777" w:rsidR="00017407" w:rsidRPr="00511550" w:rsidRDefault="00017407" w:rsidP="00E508AF">
            <w:pPr>
              <w:pStyle w:val="TableParagraph"/>
              <w:rPr>
                <w:sz w:val="24"/>
                <w:szCs w:val="24"/>
              </w:rPr>
            </w:pPr>
          </w:p>
        </w:tc>
        <w:tc>
          <w:tcPr>
            <w:tcW w:w="1182" w:type="dxa"/>
          </w:tcPr>
          <w:p w14:paraId="5FBE7F86" w14:textId="4554170D" w:rsidR="00017407" w:rsidRPr="00511550" w:rsidRDefault="00017407" w:rsidP="00E508AF">
            <w:pPr>
              <w:pStyle w:val="TableParagraph"/>
              <w:rPr>
                <w:sz w:val="24"/>
                <w:szCs w:val="24"/>
              </w:rPr>
            </w:pPr>
          </w:p>
        </w:tc>
        <w:tc>
          <w:tcPr>
            <w:tcW w:w="1477" w:type="dxa"/>
          </w:tcPr>
          <w:p w14:paraId="2A2F1FAF" w14:textId="77777777" w:rsidR="00017407" w:rsidRPr="00511550" w:rsidRDefault="00017407" w:rsidP="00E508AF">
            <w:pPr>
              <w:pStyle w:val="TableParagraph"/>
              <w:rPr>
                <w:sz w:val="24"/>
                <w:szCs w:val="24"/>
              </w:rPr>
            </w:pPr>
          </w:p>
        </w:tc>
        <w:tc>
          <w:tcPr>
            <w:tcW w:w="1624" w:type="dxa"/>
          </w:tcPr>
          <w:p w14:paraId="6CDF348B" w14:textId="77777777" w:rsidR="00017407" w:rsidRPr="00511550" w:rsidRDefault="00017407" w:rsidP="00E508AF">
            <w:pPr>
              <w:pStyle w:val="TableParagraph"/>
              <w:rPr>
                <w:sz w:val="24"/>
                <w:szCs w:val="24"/>
              </w:rPr>
            </w:pPr>
          </w:p>
        </w:tc>
        <w:tc>
          <w:tcPr>
            <w:tcW w:w="1330" w:type="dxa"/>
          </w:tcPr>
          <w:p w14:paraId="49EFACA2" w14:textId="77777777" w:rsidR="00017407" w:rsidRPr="00511550" w:rsidRDefault="00017407" w:rsidP="00E508AF">
            <w:pPr>
              <w:pStyle w:val="TableParagraph"/>
              <w:rPr>
                <w:sz w:val="24"/>
                <w:szCs w:val="24"/>
              </w:rPr>
            </w:pPr>
          </w:p>
        </w:tc>
        <w:tc>
          <w:tcPr>
            <w:tcW w:w="1182" w:type="dxa"/>
          </w:tcPr>
          <w:p w14:paraId="0ABEB1AD" w14:textId="77777777" w:rsidR="00017407" w:rsidRPr="00511550" w:rsidRDefault="00017407" w:rsidP="00E508AF">
            <w:pPr>
              <w:pStyle w:val="TableParagraph"/>
              <w:rPr>
                <w:sz w:val="24"/>
                <w:szCs w:val="24"/>
              </w:rPr>
            </w:pPr>
          </w:p>
        </w:tc>
        <w:tc>
          <w:tcPr>
            <w:tcW w:w="1329" w:type="dxa"/>
          </w:tcPr>
          <w:p w14:paraId="50B2DFC3" w14:textId="77777777" w:rsidR="00017407" w:rsidRPr="00511550" w:rsidRDefault="00017407" w:rsidP="00E508AF">
            <w:pPr>
              <w:pStyle w:val="TableParagraph"/>
              <w:rPr>
                <w:sz w:val="24"/>
                <w:szCs w:val="24"/>
              </w:rPr>
            </w:pPr>
          </w:p>
        </w:tc>
        <w:tc>
          <w:tcPr>
            <w:tcW w:w="1330" w:type="dxa"/>
          </w:tcPr>
          <w:p w14:paraId="793F123B" w14:textId="77777777" w:rsidR="00017407" w:rsidRPr="00511550" w:rsidRDefault="00017407" w:rsidP="00E508AF">
            <w:pPr>
              <w:pStyle w:val="TableParagraph"/>
              <w:rPr>
                <w:sz w:val="24"/>
                <w:szCs w:val="24"/>
              </w:rPr>
            </w:pPr>
          </w:p>
        </w:tc>
        <w:tc>
          <w:tcPr>
            <w:tcW w:w="862" w:type="dxa"/>
          </w:tcPr>
          <w:p w14:paraId="03AB4BD6"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5D890185" w14:textId="77777777" w:rsidR="00017407" w:rsidRPr="00511550" w:rsidRDefault="00017407">
            <w:pPr>
              <w:rPr>
                <w:sz w:val="24"/>
                <w:szCs w:val="24"/>
              </w:rPr>
            </w:pPr>
          </w:p>
        </w:tc>
        <w:tc>
          <w:tcPr>
            <w:tcW w:w="1324" w:type="dxa"/>
            <w:tcBorders>
              <w:right w:val="single" w:sz="4" w:space="0" w:color="auto"/>
            </w:tcBorders>
            <w:shd w:val="clear" w:color="auto" w:fill="auto"/>
          </w:tcPr>
          <w:p w14:paraId="6C0C2EAB" w14:textId="77777777" w:rsidR="00017407" w:rsidRPr="00511550" w:rsidRDefault="00017407">
            <w:pPr>
              <w:rPr>
                <w:sz w:val="24"/>
                <w:szCs w:val="24"/>
              </w:rPr>
            </w:pPr>
          </w:p>
        </w:tc>
      </w:tr>
      <w:tr w:rsidR="00017407" w:rsidRPr="00511550" w14:paraId="2F29C9AC" w14:textId="77777777" w:rsidTr="00F139E0">
        <w:trPr>
          <w:trHeight w:val="228"/>
        </w:trPr>
        <w:tc>
          <w:tcPr>
            <w:tcW w:w="2584" w:type="dxa"/>
          </w:tcPr>
          <w:p w14:paraId="58B45225" w14:textId="77777777" w:rsidR="00017407" w:rsidRPr="00511550" w:rsidRDefault="00017407" w:rsidP="00E508AF">
            <w:pPr>
              <w:pStyle w:val="TableParagraph"/>
              <w:rPr>
                <w:sz w:val="24"/>
                <w:szCs w:val="24"/>
              </w:rPr>
            </w:pPr>
          </w:p>
        </w:tc>
        <w:tc>
          <w:tcPr>
            <w:tcW w:w="1182" w:type="dxa"/>
          </w:tcPr>
          <w:p w14:paraId="4C0F5882" w14:textId="501BE1DA" w:rsidR="00017407" w:rsidRPr="00511550" w:rsidRDefault="00017407" w:rsidP="00E508AF">
            <w:pPr>
              <w:pStyle w:val="TableParagraph"/>
              <w:rPr>
                <w:sz w:val="24"/>
                <w:szCs w:val="24"/>
              </w:rPr>
            </w:pPr>
          </w:p>
        </w:tc>
        <w:tc>
          <w:tcPr>
            <w:tcW w:w="1477" w:type="dxa"/>
          </w:tcPr>
          <w:p w14:paraId="03C34248" w14:textId="77777777" w:rsidR="00017407" w:rsidRPr="00511550" w:rsidRDefault="00017407" w:rsidP="00E508AF">
            <w:pPr>
              <w:pStyle w:val="TableParagraph"/>
              <w:rPr>
                <w:sz w:val="24"/>
                <w:szCs w:val="24"/>
              </w:rPr>
            </w:pPr>
          </w:p>
        </w:tc>
        <w:tc>
          <w:tcPr>
            <w:tcW w:w="1624" w:type="dxa"/>
          </w:tcPr>
          <w:p w14:paraId="74D26978" w14:textId="77777777" w:rsidR="00017407" w:rsidRPr="00511550" w:rsidRDefault="00017407" w:rsidP="00E508AF">
            <w:pPr>
              <w:pStyle w:val="TableParagraph"/>
              <w:rPr>
                <w:sz w:val="24"/>
                <w:szCs w:val="24"/>
              </w:rPr>
            </w:pPr>
          </w:p>
        </w:tc>
        <w:tc>
          <w:tcPr>
            <w:tcW w:w="1330" w:type="dxa"/>
          </w:tcPr>
          <w:p w14:paraId="47250BF7" w14:textId="77777777" w:rsidR="00017407" w:rsidRPr="00511550" w:rsidRDefault="00017407" w:rsidP="00E508AF">
            <w:pPr>
              <w:pStyle w:val="TableParagraph"/>
              <w:rPr>
                <w:sz w:val="24"/>
                <w:szCs w:val="24"/>
              </w:rPr>
            </w:pPr>
          </w:p>
        </w:tc>
        <w:tc>
          <w:tcPr>
            <w:tcW w:w="1182" w:type="dxa"/>
          </w:tcPr>
          <w:p w14:paraId="7348E7CE" w14:textId="77777777" w:rsidR="00017407" w:rsidRPr="00511550" w:rsidRDefault="00017407" w:rsidP="00E508AF">
            <w:pPr>
              <w:pStyle w:val="TableParagraph"/>
              <w:rPr>
                <w:sz w:val="24"/>
                <w:szCs w:val="24"/>
              </w:rPr>
            </w:pPr>
          </w:p>
        </w:tc>
        <w:tc>
          <w:tcPr>
            <w:tcW w:w="1329" w:type="dxa"/>
          </w:tcPr>
          <w:p w14:paraId="4EF1CB50" w14:textId="77777777" w:rsidR="00017407" w:rsidRPr="00511550" w:rsidRDefault="00017407" w:rsidP="00E508AF">
            <w:pPr>
              <w:pStyle w:val="TableParagraph"/>
              <w:rPr>
                <w:sz w:val="24"/>
                <w:szCs w:val="24"/>
              </w:rPr>
            </w:pPr>
          </w:p>
        </w:tc>
        <w:tc>
          <w:tcPr>
            <w:tcW w:w="1330" w:type="dxa"/>
          </w:tcPr>
          <w:p w14:paraId="2D11911C" w14:textId="77777777" w:rsidR="00017407" w:rsidRPr="00511550" w:rsidRDefault="00017407" w:rsidP="00E508AF">
            <w:pPr>
              <w:pStyle w:val="TableParagraph"/>
              <w:rPr>
                <w:sz w:val="24"/>
                <w:szCs w:val="24"/>
              </w:rPr>
            </w:pPr>
          </w:p>
        </w:tc>
        <w:tc>
          <w:tcPr>
            <w:tcW w:w="862" w:type="dxa"/>
          </w:tcPr>
          <w:p w14:paraId="15F898DF"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7D0D513D" w14:textId="77777777" w:rsidR="00017407" w:rsidRPr="00511550" w:rsidRDefault="00017407">
            <w:pPr>
              <w:rPr>
                <w:sz w:val="24"/>
                <w:szCs w:val="24"/>
              </w:rPr>
            </w:pPr>
          </w:p>
        </w:tc>
        <w:tc>
          <w:tcPr>
            <w:tcW w:w="1324" w:type="dxa"/>
            <w:tcBorders>
              <w:right w:val="single" w:sz="4" w:space="0" w:color="auto"/>
            </w:tcBorders>
            <w:shd w:val="clear" w:color="auto" w:fill="auto"/>
          </w:tcPr>
          <w:p w14:paraId="02F29424" w14:textId="77777777" w:rsidR="00017407" w:rsidRPr="00511550" w:rsidRDefault="00017407">
            <w:pPr>
              <w:rPr>
                <w:sz w:val="24"/>
                <w:szCs w:val="24"/>
              </w:rPr>
            </w:pPr>
          </w:p>
        </w:tc>
      </w:tr>
      <w:tr w:rsidR="00017407" w:rsidRPr="00511550" w14:paraId="535487DF" w14:textId="77777777" w:rsidTr="00F139E0">
        <w:trPr>
          <w:trHeight w:val="228"/>
        </w:trPr>
        <w:tc>
          <w:tcPr>
            <w:tcW w:w="2584" w:type="dxa"/>
          </w:tcPr>
          <w:p w14:paraId="1EF6F96F" w14:textId="77777777" w:rsidR="00017407" w:rsidRPr="00511550" w:rsidRDefault="00017407" w:rsidP="00E508AF">
            <w:pPr>
              <w:pStyle w:val="TableParagraph"/>
              <w:rPr>
                <w:sz w:val="24"/>
                <w:szCs w:val="24"/>
              </w:rPr>
            </w:pPr>
          </w:p>
        </w:tc>
        <w:tc>
          <w:tcPr>
            <w:tcW w:w="1182" w:type="dxa"/>
          </w:tcPr>
          <w:p w14:paraId="712AA5D9" w14:textId="18C02924" w:rsidR="00017407" w:rsidRPr="00511550" w:rsidRDefault="00017407" w:rsidP="00E508AF">
            <w:pPr>
              <w:pStyle w:val="TableParagraph"/>
              <w:rPr>
                <w:sz w:val="24"/>
                <w:szCs w:val="24"/>
              </w:rPr>
            </w:pPr>
          </w:p>
        </w:tc>
        <w:tc>
          <w:tcPr>
            <w:tcW w:w="1477" w:type="dxa"/>
          </w:tcPr>
          <w:p w14:paraId="0C2968ED" w14:textId="77777777" w:rsidR="00017407" w:rsidRPr="00511550" w:rsidRDefault="00017407" w:rsidP="00E508AF">
            <w:pPr>
              <w:pStyle w:val="TableParagraph"/>
              <w:rPr>
                <w:sz w:val="24"/>
                <w:szCs w:val="24"/>
              </w:rPr>
            </w:pPr>
          </w:p>
        </w:tc>
        <w:tc>
          <w:tcPr>
            <w:tcW w:w="1624" w:type="dxa"/>
          </w:tcPr>
          <w:p w14:paraId="2BAAFF93" w14:textId="77777777" w:rsidR="00017407" w:rsidRPr="00511550" w:rsidRDefault="00017407" w:rsidP="00E508AF">
            <w:pPr>
              <w:pStyle w:val="TableParagraph"/>
              <w:rPr>
                <w:sz w:val="24"/>
                <w:szCs w:val="24"/>
              </w:rPr>
            </w:pPr>
          </w:p>
        </w:tc>
        <w:tc>
          <w:tcPr>
            <w:tcW w:w="1330" w:type="dxa"/>
          </w:tcPr>
          <w:p w14:paraId="5A1B7C13" w14:textId="77777777" w:rsidR="00017407" w:rsidRPr="00511550" w:rsidRDefault="00017407" w:rsidP="00E508AF">
            <w:pPr>
              <w:pStyle w:val="TableParagraph"/>
              <w:rPr>
                <w:sz w:val="24"/>
                <w:szCs w:val="24"/>
              </w:rPr>
            </w:pPr>
          </w:p>
        </w:tc>
        <w:tc>
          <w:tcPr>
            <w:tcW w:w="1182" w:type="dxa"/>
          </w:tcPr>
          <w:p w14:paraId="6B73BE4A" w14:textId="77777777" w:rsidR="00017407" w:rsidRPr="00511550" w:rsidRDefault="00017407" w:rsidP="00E508AF">
            <w:pPr>
              <w:pStyle w:val="TableParagraph"/>
              <w:rPr>
                <w:sz w:val="24"/>
                <w:szCs w:val="24"/>
              </w:rPr>
            </w:pPr>
          </w:p>
        </w:tc>
        <w:tc>
          <w:tcPr>
            <w:tcW w:w="1329" w:type="dxa"/>
          </w:tcPr>
          <w:p w14:paraId="52581178" w14:textId="77777777" w:rsidR="00017407" w:rsidRPr="00511550" w:rsidRDefault="00017407" w:rsidP="00E508AF">
            <w:pPr>
              <w:pStyle w:val="TableParagraph"/>
              <w:rPr>
                <w:sz w:val="24"/>
                <w:szCs w:val="24"/>
              </w:rPr>
            </w:pPr>
          </w:p>
        </w:tc>
        <w:tc>
          <w:tcPr>
            <w:tcW w:w="1330" w:type="dxa"/>
          </w:tcPr>
          <w:p w14:paraId="17A31AB6" w14:textId="77777777" w:rsidR="00017407" w:rsidRPr="00511550" w:rsidRDefault="00017407" w:rsidP="00E508AF">
            <w:pPr>
              <w:pStyle w:val="TableParagraph"/>
              <w:rPr>
                <w:sz w:val="24"/>
                <w:szCs w:val="24"/>
              </w:rPr>
            </w:pPr>
          </w:p>
        </w:tc>
        <w:tc>
          <w:tcPr>
            <w:tcW w:w="862" w:type="dxa"/>
          </w:tcPr>
          <w:p w14:paraId="67448418"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4A8C6D9A" w14:textId="77777777" w:rsidR="00017407" w:rsidRPr="00511550" w:rsidRDefault="00017407">
            <w:pPr>
              <w:rPr>
                <w:sz w:val="24"/>
                <w:szCs w:val="24"/>
              </w:rPr>
            </w:pPr>
          </w:p>
        </w:tc>
        <w:tc>
          <w:tcPr>
            <w:tcW w:w="1324" w:type="dxa"/>
            <w:tcBorders>
              <w:right w:val="single" w:sz="4" w:space="0" w:color="auto"/>
            </w:tcBorders>
            <w:shd w:val="clear" w:color="auto" w:fill="auto"/>
          </w:tcPr>
          <w:p w14:paraId="08558178" w14:textId="77777777" w:rsidR="00017407" w:rsidRPr="00511550" w:rsidRDefault="00017407">
            <w:pPr>
              <w:rPr>
                <w:sz w:val="24"/>
                <w:szCs w:val="24"/>
              </w:rPr>
            </w:pPr>
          </w:p>
        </w:tc>
      </w:tr>
      <w:tr w:rsidR="00017407" w:rsidRPr="00511550" w14:paraId="2FCA5E21" w14:textId="77777777" w:rsidTr="00F139E0">
        <w:trPr>
          <w:trHeight w:val="228"/>
        </w:trPr>
        <w:tc>
          <w:tcPr>
            <w:tcW w:w="2584" w:type="dxa"/>
          </w:tcPr>
          <w:p w14:paraId="40C4B761" w14:textId="77777777" w:rsidR="00017407" w:rsidRPr="00511550" w:rsidRDefault="00017407" w:rsidP="00E508AF">
            <w:pPr>
              <w:pStyle w:val="TableParagraph"/>
              <w:rPr>
                <w:sz w:val="24"/>
                <w:szCs w:val="24"/>
              </w:rPr>
            </w:pPr>
          </w:p>
        </w:tc>
        <w:tc>
          <w:tcPr>
            <w:tcW w:w="1182" w:type="dxa"/>
          </w:tcPr>
          <w:p w14:paraId="6CED6773" w14:textId="03CBE960" w:rsidR="00017407" w:rsidRPr="00511550" w:rsidRDefault="00017407" w:rsidP="00E508AF">
            <w:pPr>
              <w:pStyle w:val="TableParagraph"/>
              <w:rPr>
                <w:sz w:val="24"/>
                <w:szCs w:val="24"/>
              </w:rPr>
            </w:pPr>
          </w:p>
        </w:tc>
        <w:tc>
          <w:tcPr>
            <w:tcW w:w="1477" w:type="dxa"/>
          </w:tcPr>
          <w:p w14:paraId="6AA6A721" w14:textId="77777777" w:rsidR="00017407" w:rsidRPr="00511550" w:rsidRDefault="00017407" w:rsidP="00E508AF">
            <w:pPr>
              <w:pStyle w:val="TableParagraph"/>
              <w:rPr>
                <w:sz w:val="24"/>
                <w:szCs w:val="24"/>
              </w:rPr>
            </w:pPr>
          </w:p>
        </w:tc>
        <w:tc>
          <w:tcPr>
            <w:tcW w:w="1624" w:type="dxa"/>
          </w:tcPr>
          <w:p w14:paraId="16667CAD" w14:textId="77777777" w:rsidR="00017407" w:rsidRPr="00511550" w:rsidRDefault="00017407" w:rsidP="00E508AF">
            <w:pPr>
              <w:pStyle w:val="TableParagraph"/>
              <w:rPr>
                <w:sz w:val="24"/>
                <w:szCs w:val="24"/>
              </w:rPr>
            </w:pPr>
          </w:p>
        </w:tc>
        <w:tc>
          <w:tcPr>
            <w:tcW w:w="1330" w:type="dxa"/>
          </w:tcPr>
          <w:p w14:paraId="74C9AA99" w14:textId="77777777" w:rsidR="00017407" w:rsidRPr="00511550" w:rsidRDefault="00017407" w:rsidP="00E508AF">
            <w:pPr>
              <w:pStyle w:val="TableParagraph"/>
              <w:rPr>
                <w:sz w:val="24"/>
                <w:szCs w:val="24"/>
              </w:rPr>
            </w:pPr>
          </w:p>
        </w:tc>
        <w:tc>
          <w:tcPr>
            <w:tcW w:w="1182" w:type="dxa"/>
          </w:tcPr>
          <w:p w14:paraId="77A2A0CC" w14:textId="77777777" w:rsidR="00017407" w:rsidRPr="00511550" w:rsidRDefault="00017407" w:rsidP="00E508AF">
            <w:pPr>
              <w:pStyle w:val="TableParagraph"/>
              <w:rPr>
                <w:sz w:val="24"/>
                <w:szCs w:val="24"/>
              </w:rPr>
            </w:pPr>
          </w:p>
        </w:tc>
        <w:tc>
          <w:tcPr>
            <w:tcW w:w="1329" w:type="dxa"/>
          </w:tcPr>
          <w:p w14:paraId="34FF9DA2" w14:textId="77777777" w:rsidR="00017407" w:rsidRPr="00511550" w:rsidRDefault="00017407" w:rsidP="00E508AF">
            <w:pPr>
              <w:pStyle w:val="TableParagraph"/>
              <w:rPr>
                <w:sz w:val="24"/>
                <w:szCs w:val="24"/>
              </w:rPr>
            </w:pPr>
          </w:p>
        </w:tc>
        <w:tc>
          <w:tcPr>
            <w:tcW w:w="1330" w:type="dxa"/>
          </w:tcPr>
          <w:p w14:paraId="4D4F1C81" w14:textId="77777777" w:rsidR="00017407" w:rsidRPr="00511550" w:rsidRDefault="00017407" w:rsidP="00E508AF">
            <w:pPr>
              <w:pStyle w:val="TableParagraph"/>
              <w:rPr>
                <w:sz w:val="24"/>
                <w:szCs w:val="24"/>
              </w:rPr>
            </w:pPr>
          </w:p>
        </w:tc>
        <w:tc>
          <w:tcPr>
            <w:tcW w:w="862" w:type="dxa"/>
          </w:tcPr>
          <w:p w14:paraId="6F0553BB" w14:textId="77777777" w:rsidR="00017407" w:rsidRPr="00511550" w:rsidRDefault="00017407" w:rsidP="00E508AF">
            <w:pPr>
              <w:pStyle w:val="TableParagraph"/>
              <w:rPr>
                <w:sz w:val="24"/>
                <w:szCs w:val="24"/>
              </w:rPr>
            </w:pPr>
          </w:p>
        </w:tc>
        <w:tc>
          <w:tcPr>
            <w:tcW w:w="2551" w:type="dxa"/>
            <w:tcBorders>
              <w:right w:val="single" w:sz="4" w:space="0" w:color="auto"/>
            </w:tcBorders>
            <w:shd w:val="clear" w:color="auto" w:fill="auto"/>
          </w:tcPr>
          <w:p w14:paraId="3A6A2917" w14:textId="77777777" w:rsidR="00017407" w:rsidRPr="00511550" w:rsidRDefault="00017407">
            <w:pPr>
              <w:rPr>
                <w:sz w:val="24"/>
                <w:szCs w:val="24"/>
              </w:rPr>
            </w:pPr>
          </w:p>
        </w:tc>
        <w:tc>
          <w:tcPr>
            <w:tcW w:w="1324" w:type="dxa"/>
            <w:tcBorders>
              <w:right w:val="single" w:sz="4" w:space="0" w:color="auto"/>
            </w:tcBorders>
            <w:shd w:val="clear" w:color="auto" w:fill="auto"/>
          </w:tcPr>
          <w:p w14:paraId="15B73073" w14:textId="77777777" w:rsidR="00017407" w:rsidRPr="00511550" w:rsidRDefault="00017407">
            <w:pPr>
              <w:rPr>
                <w:sz w:val="24"/>
                <w:szCs w:val="24"/>
              </w:rPr>
            </w:pPr>
          </w:p>
        </w:tc>
      </w:tr>
      <w:tr w:rsidR="00017407" w:rsidRPr="00511550" w14:paraId="054BE7FC" w14:textId="77777777" w:rsidTr="00F139E0">
        <w:trPr>
          <w:trHeight w:val="228"/>
        </w:trPr>
        <w:tc>
          <w:tcPr>
            <w:tcW w:w="2584" w:type="dxa"/>
          </w:tcPr>
          <w:p w14:paraId="242F2C56" w14:textId="77777777" w:rsidR="00017407" w:rsidRPr="00511550" w:rsidRDefault="00017407" w:rsidP="00E508AF">
            <w:pPr>
              <w:pStyle w:val="TableParagraph"/>
              <w:rPr>
                <w:sz w:val="24"/>
                <w:szCs w:val="24"/>
              </w:rPr>
            </w:pPr>
          </w:p>
        </w:tc>
        <w:tc>
          <w:tcPr>
            <w:tcW w:w="1182" w:type="dxa"/>
          </w:tcPr>
          <w:p w14:paraId="528B11DC" w14:textId="55BBE438" w:rsidR="00017407" w:rsidRPr="00511550" w:rsidRDefault="00017407" w:rsidP="00E508AF">
            <w:pPr>
              <w:pStyle w:val="TableParagraph"/>
              <w:rPr>
                <w:sz w:val="24"/>
                <w:szCs w:val="24"/>
              </w:rPr>
            </w:pPr>
          </w:p>
        </w:tc>
        <w:tc>
          <w:tcPr>
            <w:tcW w:w="1477" w:type="dxa"/>
          </w:tcPr>
          <w:p w14:paraId="3C38FBEA" w14:textId="77777777" w:rsidR="00017407" w:rsidRPr="00511550" w:rsidRDefault="00017407" w:rsidP="00E508AF">
            <w:pPr>
              <w:pStyle w:val="TableParagraph"/>
              <w:rPr>
                <w:sz w:val="24"/>
                <w:szCs w:val="24"/>
              </w:rPr>
            </w:pPr>
          </w:p>
        </w:tc>
        <w:tc>
          <w:tcPr>
            <w:tcW w:w="1624" w:type="dxa"/>
          </w:tcPr>
          <w:p w14:paraId="7125156C" w14:textId="77777777" w:rsidR="00017407" w:rsidRPr="00511550" w:rsidRDefault="00017407" w:rsidP="00E508AF">
            <w:pPr>
              <w:pStyle w:val="TableParagraph"/>
              <w:rPr>
                <w:sz w:val="24"/>
                <w:szCs w:val="24"/>
              </w:rPr>
            </w:pPr>
          </w:p>
        </w:tc>
        <w:tc>
          <w:tcPr>
            <w:tcW w:w="1330" w:type="dxa"/>
          </w:tcPr>
          <w:p w14:paraId="36B3D323" w14:textId="77777777" w:rsidR="00017407" w:rsidRPr="00511550" w:rsidRDefault="00017407" w:rsidP="00E508AF">
            <w:pPr>
              <w:pStyle w:val="TableParagraph"/>
              <w:rPr>
                <w:sz w:val="24"/>
                <w:szCs w:val="24"/>
              </w:rPr>
            </w:pPr>
          </w:p>
        </w:tc>
        <w:tc>
          <w:tcPr>
            <w:tcW w:w="1182" w:type="dxa"/>
          </w:tcPr>
          <w:p w14:paraId="2BB7A5C8" w14:textId="77777777" w:rsidR="00017407" w:rsidRPr="00511550" w:rsidRDefault="00017407" w:rsidP="00E508AF">
            <w:pPr>
              <w:pStyle w:val="TableParagraph"/>
              <w:rPr>
                <w:sz w:val="24"/>
                <w:szCs w:val="24"/>
              </w:rPr>
            </w:pPr>
          </w:p>
        </w:tc>
        <w:tc>
          <w:tcPr>
            <w:tcW w:w="1329" w:type="dxa"/>
          </w:tcPr>
          <w:p w14:paraId="3F5FA8BF" w14:textId="77777777" w:rsidR="00017407" w:rsidRPr="00511550" w:rsidRDefault="00017407" w:rsidP="00E508AF">
            <w:pPr>
              <w:pStyle w:val="TableParagraph"/>
              <w:rPr>
                <w:sz w:val="24"/>
                <w:szCs w:val="24"/>
              </w:rPr>
            </w:pPr>
          </w:p>
        </w:tc>
        <w:tc>
          <w:tcPr>
            <w:tcW w:w="1330" w:type="dxa"/>
          </w:tcPr>
          <w:p w14:paraId="53D97EFA" w14:textId="77777777" w:rsidR="00017407" w:rsidRPr="00511550" w:rsidRDefault="00017407" w:rsidP="00E508AF">
            <w:pPr>
              <w:pStyle w:val="TableParagraph"/>
              <w:rPr>
                <w:sz w:val="24"/>
                <w:szCs w:val="24"/>
              </w:rPr>
            </w:pPr>
          </w:p>
        </w:tc>
        <w:tc>
          <w:tcPr>
            <w:tcW w:w="862" w:type="dxa"/>
          </w:tcPr>
          <w:p w14:paraId="59E9239F" w14:textId="77777777" w:rsidR="00017407" w:rsidRPr="00511550" w:rsidRDefault="00017407" w:rsidP="00E508AF">
            <w:pPr>
              <w:pStyle w:val="TableParagraph"/>
              <w:rPr>
                <w:sz w:val="24"/>
                <w:szCs w:val="24"/>
              </w:rPr>
            </w:pPr>
          </w:p>
        </w:tc>
        <w:tc>
          <w:tcPr>
            <w:tcW w:w="2551" w:type="dxa"/>
            <w:tcBorders>
              <w:bottom w:val="single" w:sz="4" w:space="0" w:color="auto"/>
              <w:right w:val="single" w:sz="4" w:space="0" w:color="auto"/>
            </w:tcBorders>
            <w:shd w:val="clear" w:color="auto" w:fill="auto"/>
          </w:tcPr>
          <w:p w14:paraId="60086CB1" w14:textId="77777777" w:rsidR="00017407" w:rsidRPr="00511550" w:rsidRDefault="00017407">
            <w:pPr>
              <w:rPr>
                <w:sz w:val="24"/>
                <w:szCs w:val="24"/>
              </w:rPr>
            </w:pPr>
          </w:p>
        </w:tc>
        <w:tc>
          <w:tcPr>
            <w:tcW w:w="1324" w:type="dxa"/>
            <w:tcBorders>
              <w:bottom w:val="single" w:sz="4" w:space="0" w:color="auto"/>
              <w:right w:val="single" w:sz="4" w:space="0" w:color="auto"/>
            </w:tcBorders>
            <w:shd w:val="clear" w:color="auto" w:fill="auto"/>
          </w:tcPr>
          <w:p w14:paraId="3E3EABA7" w14:textId="77777777" w:rsidR="00017407" w:rsidRPr="00511550" w:rsidRDefault="00017407">
            <w:pPr>
              <w:rPr>
                <w:sz w:val="24"/>
                <w:szCs w:val="24"/>
              </w:rPr>
            </w:pPr>
          </w:p>
        </w:tc>
      </w:tr>
    </w:tbl>
    <w:p w14:paraId="5769FAAD" w14:textId="17C2A07B" w:rsidR="00980A46" w:rsidRDefault="00980A46" w:rsidP="00A4090D">
      <w:pPr>
        <w:pStyle w:val="23"/>
        <w:shd w:val="clear" w:color="auto" w:fill="auto"/>
        <w:spacing w:before="0" w:after="46" w:line="276" w:lineRule="auto"/>
        <w:rPr>
          <w:b/>
          <w:bCs/>
          <w:sz w:val="24"/>
          <w:szCs w:val="24"/>
        </w:rPr>
      </w:pPr>
    </w:p>
    <w:p w14:paraId="72DECA5A" w14:textId="77777777" w:rsidR="00A4090D" w:rsidRDefault="00A4090D" w:rsidP="00A4090D">
      <w:pPr>
        <w:pStyle w:val="23"/>
        <w:shd w:val="clear" w:color="auto" w:fill="auto"/>
        <w:spacing w:before="0" w:after="46" w:line="276" w:lineRule="auto"/>
        <w:ind w:left="20" w:firstLine="700"/>
        <w:jc w:val="right"/>
        <w:rPr>
          <w:b/>
          <w:bCs/>
          <w:sz w:val="24"/>
          <w:szCs w:val="24"/>
        </w:rPr>
      </w:pPr>
    </w:p>
    <w:p w14:paraId="41245D7F" w14:textId="77777777" w:rsidR="009341DF" w:rsidRDefault="009341DF" w:rsidP="00A4090D">
      <w:pPr>
        <w:spacing w:after="120" w:line="240" w:lineRule="auto"/>
        <w:jc w:val="center"/>
        <w:rPr>
          <w:rFonts w:ascii="Times New Roman" w:hAnsi="Times New Roman" w:cs="Times New Roman"/>
          <w:b/>
          <w:bCs/>
          <w:sz w:val="24"/>
          <w:szCs w:val="24"/>
        </w:rPr>
      </w:pPr>
    </w:p>
    <w:p w14:paraId="1151F6C8" w14:textId="77777777" w:rsidR="009341DF" w:rsidRDefault="009341DF" w:rsidP="00A4090D">
      <w:pPr>
        <w:spacing w:after="120" w:line="240" w:lineRule="auto"/>
        <w:jc w:val="center"/>
        <w:rPr>
          <w:rFonts w:ascii="Times New Roman" w:hAnsi="Times New Roman" w:cs="Times New Roman"/>
          <w:b/>
          <w:bCs/>
          <w:sz w:val="24"/>
          <w:szCs w:val="24"/>
        </w:rPr>
      </w:pPr>
    </w:p>
    <w:p w14:paraId="762F1F38" w14:textId="77777777" w:rsidR="009341DF" w:rsidRDefault="009341DF" w:rsidP="00A4090D">
      <w:pPr>
        <w:spacing w:after="120" w:line="240" w:lineRule="auto"/>
        <w:jc w:val="center"/>
        <w:rPr>
          <w:rFonts w:ascii="Times New Roman" w:hAnsi="Times New Roman" w:cs="Times New Roman"/>
          <w:b/>
          <w:bCs/>
          <w:sz w:val="24"/>
          <w:szCs w:val="24"/>
        </w:rPr>
      </w:pPr>
    </w:p>
    <w:p w14:paraId="6805DCF3" w14:textId="13F4F53D" w:rsidR="00A4090D" w:rsidRPr="008A013C" w:rsidRDefault="00A4090D" w:rsidP="009341DF">
      <w:pPr>
        <w:spacing w:after="120" w:line="240" w:lineRule="auto"/>
        <w:rPr>
          <w:rFonts w:ascii="Times New Roman" w:hAnsi="Times New Roman" w:cs="Times New Roman"/>
          <w:b/>
          <w:bCs/>
          <w:sz w:val="24"/>
          <w:szCs w:val="24"/>
        </w:rPr>
      </w:pPr>
    </w:p>
    <w:tbl>
      <w:tblPr>
        <w:tblStyle w:val="af7"/>
        <w:tblW w:w="16018" w:type="dxa"/>
        <w:tblInd w:w="-1296" w:type="dxa"/>
        <w:tblLook w:val="04A0" w:firstRow="1" w:lastRow="0" w:firstColumn="1" w:lastColumn="0" w:noHBand="0" w:noVBand="1"/>
      </w:tblPr>
      <w:tblGrid>
        <w:gridCol w:w="2567"/>
        <w:gridCol w:w="1144"/>
        <w:gridCol w:w="1412"/>
        <w:gridCol w:w="1276"/>
        <w:gridCol w:w="1274"/>
        <w:gridCol w:w="1132"/>
        <w:gridCol w:w="1272"/>
        <w:gridCol w:w="1273"/>
        <w:gridCol w:w="1273"/>
        <w:gridCol w:w="1273"/>
        <w:gridCol w:w="991"/>
        <w:gridCol w:w="565"/>
        <w:gridCol w:w="566"/>
      </w:tblGrid>
      <w:tr w:rsidR="00A4090D" w:rsidRPr="008A013C" w14:paraId="70767C2C" w14:textId="77777777" w:rsidTr="00CC515C">
        <w:trPr>
          <w:trHeight w:val="267"/>
        </w:trPr>
        <w:tc>
          <w:tcPr>
            <w:tcW w:w="16018" w:type="dxa"/>
            <w:gridSpan w:val="13"/>
          </w:tcPr>
          <w:p w14:paraId="43FA32AA" w14:textId="77777777" w:rsidR="00A4090D" w:rsidRPr="008A013C" w:rsidRDefault="00A4090D" w:rsidP="003F1A9B">
            <w:pPr>
              <w:pStyle w:val="3"/>
              <w:spacing w:before="0"/>
              <w:jc w:val="center"/>
              <w:rPr>
                <w:rFonts w:ascii="Times New Roman" w:hAnsi="Times New Roman" w:cs="Times New Roman"/>
                <w:b/>
                <w:bCs/>
                <w:color w:val="231F20"/>
              </w:rPr>
            </w:pPr>
            <w:r w:rsidRPr="008A013C">
              <w:rPr>
                <w:rFonts w:ascii="Times New Roman" w:hAnsi="Times New Roman" w:cs="Times New Roman"/>
                <w:b/>
                <w:bCs/>
                <w:color w:val="231F20"/>
              </w:rPr>
              <w:t>Показатели</w:t>
            </w:r>
            <w:r w:rsidRPr="008A013C">
              <w:rPr>
                <w:rFonts w:ascii="Times New Roman" w:hAnsi="Times New Roman" w:cs="Times New Roman"/>
                <w:b/>
                <w:bCs/>
                <w:color w:val="231F20"/>
                <w:spacing w:val="-7"/>
              </w:rPr>
              <w:t xml:space="preserve"> в развитии речи</w:t>
            </w:r>
          </w:p>
        </w:tc>
      </w:tr>
      <w:tr w:rsidR="00A4090D" w:rsidRPr="008A013C" w14:paraId="7FE98BCA" w14:textId="77777777" w:rsidTr="00CC515C">
        <w:trPr>
          <w:trHeight w:val="2139"/>
        </w:trPr>
        <w:tc>
          <w:tcPr>
            <w:tcW w:w="2567" w:type="dxa"/>
            <w:vMerge w:val="restart"/>
          </w:tcPr>
          <w:p w14:paraId="0C868AB7" w14:textId="77777777" w:rsidR="00A4090D" w:rsidRPr="00BE7746" w:rsidRDefault="00A4090D" w:rsidP="003F1A9B">
            <w:pPr>
              <w:pStyle w:val="3"/>
              <w:spacing w:before="0"/>
              <w:rPr>
                <w:rFonts w:ascii="Times New Roman" w:hAnsi="Times New Roman" w:cs="Times New Roman"/>
                <w:b/>
                <w:bCs/>
                <w:color w:val="231F20"/>
              </w:rPr>
            </w:pPr>
            <w:r w:rsidRPr="00BE7746">
              <w:rPr>
                <w:rFonts w:ascii="Times New Roman" w:hAnsi="Times New Roman" w:cs="Times New Roman"/>
                <w:b/>
                <w:bCs/>
                <w:color w:val="231F20"/>
              </w:rPr>
              <w:t>ФИ</w:t>
            </w:r>
          </w:p>
        </w:tc>
        <w:tc>
          <w:tcPr>
            <w:tcW w:w="2556" w:type="dxa"/>
            <w:gridSpan w:val="2"/>
          </w:tcPr>
          <w:p w14:paraId="20844328" w14:textId="77777777" w:rsidR="00A4090D" w:rsidRPr="008A013C" w:rsidRDefault="00A4090D" w:rsidP="003F1A9B">
            <w:pPr>
              <w:pStyle w:val="3"/>
              <w:spacing w:before="0"/>
              <w:rPr>
                <w:rFonts w:ascii="Times New Roman" w:hAnsi="Times New Roman" w:cs="Times New Roman"/>
                <w:b/>
                <w:bCs/>
                <w:color w:val="231F20"/>
              </w:rPr>
            </w:pPr>
            <w:r w:rsidRPr="008A013C">
              <w:rPr>
                <w:rFonts w:ascii="Times New Roman" w:hAnsi="Times New Roman" w:cs="Times New Roman"/>
                <w:color w:val="231F20"/>
              </w:rPr>
              <w:t>Вступает в диалог со</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взрослым;</w:t>
            </w:r>
            <w:r w:rsidRPr="008A013C">
              <w:rPr>
                <w:rFonts w:ascii="Times New Roman" w:hAnsi="Times New Roman" w:cs="Times New Roman"/>
                <w:color w:val="231F20"/>
                <w:spacing w:val="-5"/>
              </w:rPr>
              <w:t xml:space="preserve"> </w:t>
            </w:r>
            <w:r w:rsidRPr="008A013C">
              <w:rPr>
                <w:rFonts w:ascii="Times New Roman" w:hAnsi="Times New Roman" w:cs="Times New Roman"/>
                <w:color w:val="231F20"/>
              </w:rPr>
              <w:t>отвечает на вопросы</w:t>
            </w:r>
          </w:p>
        </w:tc>
        <w:tc>
          <w:tcPr>
            <w:tcW w:w="2550" w:type="dxa"/>
            <w:gridSpan w:val="2"/>
          </w:tcPr>
          <w:p w14:paraId="0D11239C" w14:textId="77777777" w:rsidR="00A4090D" w:rsidRPr="008A013C" w:rsidRDefault="00A4090D" w:rsidP="003F1A9B">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Использует все части</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речи </w:t>
            </w:r>
            <w:r w:rsidRPr="008A013C">
              <w:rPr>
                <w:rFonts w:ascii="Times New Roman" w:hAnsi="Times New Roman" w:cs="Times New Roman"/>
                <w:color w:val="231F20"/>
                <w:spacing w:val="-4"/>
              </w:rPr>
              <w:t>(кроме причастий,</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 xml:space="preserve">деепричастий), </w:t>
            </w:r>
            <w:r w:rsidRPr="008A013C">
              <w:rPr>
                <w:rFonts w:ascii="Times New Roman" w:hAnsi="Times New Roman" w:cs="Times New Roman"/>
                <w:color w:val="231F20"/>
                <w:spacing w:val="-3"/>
              </w:rPr>
              <w:t>про</w:t>
            </w:r>
            <w:r w:rsidRPr="008A013C">
              <w:rPr>
                <w:rFonts w:ascii="Times New Roman" w:hAnsi="Times New Roman" w:cs="Times New Roman"/>
                <w:color w:val="231F20"/>
                <w:spacing w:val="-4"/>
              </w:rPr>
              <w:t>стые распространен</w:t>
            </w:r>
            <w:r w:rsidRPr="008A013C">
              <w:rPr>
                <w:rFonts w:ascii="Times New Roman" w:hAnsi="Times New Roman" w:cs="Times New Roman"/>
                <w:color w:val="231F20"/>
                <w:spacing w:val="-3"/>
              </w:rPr>
              <w:t>ные и нераспростра</w:t>
            </w:r>
            <w:r w:rsidRPr="008A013C">
              <w:rPr>
                <w:rFonts w:ascii="Times New Roman" w:hAnsi="Times New Roman" w:cs="Times New Roman"/>
                <w:color w:val="231F20"/>
                <w:spacing w:val="-5"/>
              </w:rPr>
              <w:t>ненные предложения</w:t>
            </w:r>
          </w:p>
        </w:tc>
        <w:tc>
          <w:tcPr>
            <w:tcW w:w="2404" w:type="dxa"/>
            <w:gridSpan w:val="2"/>
          </w:tcPr>
          <w:p w14:paraId="658FD57C" w14:textId="77777777" w:rsidR="00A4090D" w:rsidRPr="008A013C" w:rsidRDefault="00A4090D" w:rsidP="003F1A9B">
            <w:pPr>
              <w:pStyle w:val="3"/>
              <w:spacing w:before="0"/>
              <w:rPr>
                <w:rFonts w:ascii="Times New Roman" w:hAnsi="Times New Roman" w:cs="Times New Roman"/>
                <w:b/>
                <w:bCs/>
                <w:color w:val="231F20"/>
              </w:rPr>
            </w:pPr>
            <w:r w:rsidRPr="008A013C">
              <w:rPr>
                <w:rFonts w:ascii="Times New Roman" w:hAnsi="Times New Roman" w:cs="Times New Roman"/>
                <w:color w:val="231F20"/>
              </w:rPr>
              <w:t>Правильно произносит гласные и согласные звуки, кроме</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сонорных</w:t>
            </w:r>
            <w:r w:rsidRPr="008A013C">
              <w:rPr>
                <w:rFonts w:ascii="Times New Roman" w:hAnsi="Times New Roman" w:cs="Times New Roman"/>
                <w:color w:val="231F20"/>
                <w:spacing w:val="-7"/>
              </w:rPr>
              <w:t xml:space="preserve"> </w:t>
            </w:r>
            <w:r w:rsidRPr="008A013C">
              <w:rPr>
                <w:rFonts w:ascii="Times New Roman" w:hAnsi="Times New Roman" w:cs="Times New Roman"/>
                <w:color w:val="231F20"/>
              </w:rPr>
              <w:t xml:space="preserve">и шипящих </w:t>
            </w:r>
          </w:p>
        </w:tc>
        <w:tc>
          <w:tcPr>
            <w:tcW w:w="2546" w:type="dxa"/>
            <w:gridSpan w:val="2"/>
          </w:tcPr>
          <w:p w14:paraId="59FDF0A1" w14:textId="77777777" w:rsidR="00A4090D" w:rsidRPr="008A013C" w:rsidRDefault="00A4090D" w:rsidP="003F1A9B">
            <w:pPr>
              <w:pStyle w:val="3"/>
              <w:spacing w:before="0"/>
              <w:rPr>
                <w:rFonts w:ascii="Times New Roman" w:hAnsi="Times New Roman" w:cs="Times New Roman"/>
                <w:b/>
                <w:bCs/>
                <w:color w:val="231F20"/>
              </w:rPr>
            </w:pPr>
            <w:r w:rsidRPr="008A013C">
              <w:rPr>
                <w:rFonts w:ascii="Times New Roman" w:hAnsi="Times New Roman" w:cs="Times New Roman"/>
                <w:color w:val="231F20"/>
                <w:spacing w:val="-4"/>
              </w:rPr>
              <w:t>Владеет грамматиче</w:t>
            </w:r>
            <w:r w:rsidRPr="008A013C">
              <w:rPr>
                <w:rFonts w:ascii="Times New Roman" w:hAnsi="Times New Roman" w:cs="Times New Roman"/>
                <w:color w:val="231F20"/>
                <w:spacing w:val="-5"/>
              </w:rPr>
              <w:t>скими категориями</w:t>
            </w:r>
            <w:r w:rsidRPr="008A013C">
              <w:rPr>
                <w:rFonts w:ascii="Times New Roman" w:hAnsi="Times New Roman" w:cs="Times New Roman"/>
                <w:color w:val="231F20"/>
                <w:spacing w:val="-4"/>
              </w:rPr>
              <w:t xml:space="preserve"> </w:t>
            </w:r>
            <w:r w:rsidRPr="008A013C">
              <w:rPr>
                <w:rFonts w:ascii="Times New Roman" w:hAnsi="Times New Roman" w:cs="Times New Roman"/>
                <w:color w:val="231F20"/>
                <w:spacing w:val="-5"/>
              </w:rPr>
              <w:t xml:space="preserve">разговорного </w:t>
            </w:r>
            <w:r w:rsidRPr="008A013C">
              <w:rPr>
                <w:rFonts w:ascii="Times New Roman" w:hAnsi="Times New Roman" w:cs="Times New Roman"/>
                <w:color w:val="231F20"/>
                <w:spacing w:val="-4"/>
              </w:rPr>
              <w:t>языка; в</w:t>
            </w:r>
            <w:r w:rsidRPr="008A013C">
              <w:rPr>
                <w:rFonts w:ascii="Times New Roman" w:hAnsi="Times New Roman" w:cs="Times New Roman"/>
                <w:color w:val="231F20"/>
                <w:spacing w:val="-3"/>
              </w:rPr>
              <w:t xml:space="preserve"> </w:t>
            </w:r>
            <w:r w:rsidRPr="008A013C">
              <w:rPr>
                <w:rFonts w:ascii="Times New Roman" w:hAnsi="Times New Roman" w:cs="Times New Roman"/>
                <w:color w:val="231F20"/>
                <w:spacing w:val="-5"/>
              </w:rPr>
              <w:t xml:space="preserve">предложениях </w:t>
            </w:r>
            <w:proofErr w:type="spellStart"/>
            <w:r w:rsidRPr="008A013C">
              <w:rPr>
                <w:rFonts w:ascii="Times New Roman" w:hAnsi="Times New Roman" w:cs="Times New Roman"/>
                <w:color w:val="231F20"/>
                <w:spacing w:val="-4"/>
              </w:rPr>
              <w:t>согласо</w:t>
            </w:r>
            <w:proofErr w:type="spellEnd"/>
            <w:r w:rsidRPr="008A013C">
              <w:rPr>
                <w:rFonts w:ascii="Times New Roman" w:hAnsi="Times New Roman" w:cs="Times New Roman"/>
                <w:color w:val="231F20"/>
                <w:spacing w:val="-42"/>
              </w:rPr>
              <w:t xml:space="preserve"> </w:t>
            </w:r>
            <w:proofErr w:type="spellStart"/>
            <w:r w:rsidRPr="008A013C">
              <w:rPr>
                <w:rFonts w:ascii="Times New Roman" w:hAnsi="Times New Roman" w:cs="Times New Roman"/>
                <w:color w:val="231F20"/>
                <w:spacing w:val="-4"/>
              </w:rPr>
              <w:t>вывает</w:t>
            </w:r>
            <w:proofErr w:type="spellEnd"/>
            <w:r w:rsidRPr="008A013C">
              <w:rPr>
                <w:rFonts w:ascii="Times New Roman" w:hAnsi="Times New Roman" w:cs="Times New Roman"/>
                <w:color w:val="231F20"/>
                <w:spacing w:val="-4"/>
              </w:rPr>
              <w:t xml:space="preserve"> слова по родам,</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spacing w:val="-4"/>
              </w:rPr>
              <w:t>числам</w:t>
            </w:r>
            <w:r w:rsidRPr="008A013C">
              <w:rPr>
                <w:rFonts w:ascii="Times New Roman" w:hAnsi="Times New Roman" w:cs="Times New Roman"/>
                <w:color w:val="231F20"/>
                <w:spacing w:val="-8"/>
              </w:rPr>
              <w:t xml:space="preserve"> </w:t>
            </w:r>
            <w:r w:rsidRPr="008A013C">
              <w:rPr>
                <w:rFonts w:ascii="Times New Roman" w:hAnsi="Times New Roman" w:cs="Times New Roman"/>
                <w:color w:val="231F20"/>
                <w:spacing w:val="-3"/>
              </w:rPr>
              <w:t>и падежам</w:t>
            </w:r>
          </w:p>
        </w:tc>
        <w:tc>
          <w:tcPr>
            <w:tcW w:w="2264" w:type="dxa"/>
            <w:gridSpan w:val="2"/>
          </w:tcPr>
          <w:p w14:paraId="7E05309E" w14:textId="77777777" w:rsidR="00A4090D" w:rsidRPr="008A013C" w:rsidRDefault="00A4090D" w:rsidP="003F1A9B">
            <w:pPr>
              <w:pStyle w:val="3"/>
              <w:spacing w:before="0"/>
              <w:rPr>
                <w:rFonts w:ascii="Times New Roman" w:hAnsi="Times New Roman" w:cs="Times New Roman"/>
                <w:b/>
                <w:bCs/>
                <w:color w:val="231F20"/>
              </w:rPr>
            </w:pPr>
            <w:r w:rsidRPr="008A013C">
              <w:rPr>
                <w:rFonts w:ascii="Times New Roman" w:hAnsi="Times New Roman" w:cs="Times New Roman"/>
                <w:color w:val="231F20"/>
              </w:rPr>
              <w:t>Использует в речи</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обобщающие понятия (овощи, фрукты,</w:t>
            </w:r>
            <w:r w:rsidRPr="008A013C">
              <w:rPr>
                <w:rFonts w:ascii="Times New Roman" w:hAnsi="Times New Roman" w:cs="Times New Roman"/>
                <w:color w:val="231F20"/>
                <w:spacing w:val="1"/>
              </w:rPr>
              <w:t xml:space="preserve"> </w:t>
            </w:r>
            <w:r w:rsidRPr="008A013C">
              <w:rPr>
                <w:rFonts w:ascii="Times New Roman" w:hAnsi="Times New Roman" w:cs="Times New Roman"/>
                <w:color w:val="231F20"/>
              </w:rPr>
              <w:t>одежда,</w:t>
            </w:r>
            <w:r w:rsidRPr="008A013C">
              <w:rPr>
                <w:rFonts w:ascii="Times New Roman" w:hAnsi="Times New Roman" w:cs="Times New Roman"/>
                <w:color w:val="231F20"/>
                <w:spacing w:val="-10"/>
              </w:rPr>
              <w:t xml:space="preserve"> </w:t>
            </w:r>
            <w:r w:rsidRPr="008A013C">
              <w:rPr>
                <w:rFonts w:ascii="Times New Roman" w:hAnsi="Times New Roman" w:cs="Times New Roman"/>
                <w:color w:val="231F20"/>
              </w:rPr>
              <w:t>звери,</w:t>
            </w:r>
            <w:r w:rsidRPr="008A013C">
              <w:rPr>
                <w:rFonts w:ascii="Times New Roman" w:hAnsi="Times New Roman" w:cs="Times New Roman"/>
                <w:color w:val="231F20"/>
                <w:spacing w:val="-9"/>
              </w:rPr>
              <w:t xml:space="preserve"> </w:t>
            </w:r>
            <w:r w:rsidRPr="008A013C">
              <w:rPr>
                <w:rFonts w:ascii="Times New Roman" w:hAnsi="Times New Roman" w:cs="Times New Roman"/>
                <w:color w:val="231F20"/>
              </w:rPr>
              <w:t>птицы</w:t>
            </w:r>
            <w:r w:rsidRPr="008A013C">
              <w:rPr>
                <w:rFonts w:ascii="Times New Roman" w:hAnsi="Times New Roman" w:cs="Times New Roman"/>
                <w:color w:val="231F20"/>
                <w:spacing w:val="-42"/>
              </w:rPr>
              <w:t xml:space="preserve">        </w:t>
            </w:r>
            <w:r w:rsidRPr="008A013C">
              <w:rPr>
                <w:rFonts w:ascii="Times New Roman" w:hAnsi="Times New Roman" w:cs="Times New Roman"/>
                <w:color w:val="231F20"/>
              </w:rPr>
              <w:t>и др.)</w:t>
            </w:r>
          </w:p>
        </w:tc>
        <w:tc>
          <w:tcPr>
            <w:tcW w:w="1131" w:type="dxa"/>
            <w:gridSpan w:val="2"/>
          </w:tcPr>
          <w:p w14:paraId="28271F53" w14:textId="77777777" w:rsidR="00A4090D" w:rsidRPr="00BE7746" w:rsidRDefault="00A4090D" w:rsidP="003F1A9B">
            <w:pPr>
              <w:pStyle w:val="3"/>
              <w:spacing w:before="0"/>
              <w:jc w:val="center"/>
              <w:rPr>
                <w:rFonts w:ascii="Times New Roman" w:hAnsi="Times New Roman" w:cs="Times New Roman"/>
                <w:b/>
                <w:bCs/>
                <w:color w:val="231F20"/>
              </w:rPr>
            </w:pPr>
            <w:r w:rsidRPr="00BE7746">
              <w:rPr>
                <w:rFonts w:ascii="Times New Roman" w:hAnsi="Times New Roman" w:cs="Times New Roman"/>
                <w:b/>
                <w:bCs/>
                <w:color w:val="231F20"/>
              </w:rPr>
              <w:t>Итог</w:t>
            </w:r>
          </w:p>
        </w:tc>
      </w:tr>
      <w:tr w:rsidR="00A4090D" w:rsidRPr="008A013C" w14:paraId="1C041B99" w14:textId="77777777" w:rsidTr="00CC515C">
        <w:trPr>
          <w:trHeight w:val="140"/>
        </w:trPr>
        <w:tc>
          <w:tcPr>
            <w:tcW w:w="2567" w:type="dxa"/>
            <w:vMerge/>
          </w:tcPr>
          <w:p w14:paraId="3DA4C004"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74672833" w14:textId="77777777" w:rsidR="00A4090D" w:rsidRPr="008A013C" w:rsidRDefault="00A4090D" w:rsidP="003F1A9B">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Начало года</w:t>
            </w:r>
          </w:p>
        </w:tc>
        <w:tc>
          <w:tcPr>
            <w:tcW w:w="1412" w:type="dxa"/>
          </w:tcPr>
          <w:p w14:paraId="347E290F" w14:textId="77777777" w:rsidR="00A4090D"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 xml:space="preserve">Конец </w:t>
            </w:r>
          </w:p>
          <w:p w14:paraId="66F9FA17" w14:textId="77777777" w:rsidR="00A4090D" w:rsidRPr="008A013C" w:rsidRDefault="00A4090D" w:rsidP="003F1A9B">
            <w:pPr>
              <w:pStyle w:val="3"/>
              <w:spacing w:before="0"/>
              <w:jc w:val="center"/>
              <w:rPr>
                <w:rFonts w:ascii="Times New Roman" w:hAnsi="Times New Roman" w:cs="Times New Roman"/>
                <w:b/>
                <w:bCs/>
                <w:color w:val="231F20"/>
              </w:rPr>
            </w:pPr>
            <w:r w:rsidRPr="008A013C">
              <w:rPr>
                <w:rFonts w:ascii="Times New Roman" w:hAnsi="Times New Roman" w:cs="Times New Roman"/>
                <w:color w:val="231F20"/>
              </w:rPr>
              <w:t>года</w:t>
            </w:r>
          </w:p>
        </w:tc>
        <w:tc>
          <w:tcPr>
            <w:tcW w:w="1276" w:type="dxa"/>
          </w:tcPr>
          <w:p w14:paraId="1EFC35CD"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4" w:type="dxa"/>
          </w:tcPr>
          <w:p w14:paraId="4CA8AD19"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132" w:type="dxa"/>
          </w:tcPr>
          <w:p w14:paraId="7E0577B0"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2" w:type="dxa"/>
          </w:tcPr>
          <w:p w14:paraId="32CD9273"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3" w:type="dxa"/>
          </w:tcPr>
          <w:p w14:paraId="137814D4"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1273" w:type="dxa"/>
          </w:tcPr>
          <w:p w14:paraId="00C3D4B3"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1273" w:type="dxa"/>
          </w:tcPr>
          <w:p w14:paraId="73C375AC"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Начало года</w:t>
            </w:r>
          </w:p>
        </w:tc>
        <w:tc>
          <w:tcPr>
            <w:tcW w:w="991" w:type="dxa"/>
          </w:tcPr>
          <w:p w14:paraId="2C862C7E" w14:textId="77777777" w:rsidR="00A4090D" w:rsidRPr="008A013C" w:rsidRDefault="00A4090D" w:rsidP="003F1A9B">
            <w:pPr>
              <w:pStyle w:val="3"/>
              <w:spacing w:before="0"/>
              <w:jc w:val="center"/>
              <w:rPr>
                <w:rFonts w:ascii="Times New Roman" w:hAnsi="Times New Roman" w:cs="Times New Roman"/>
                <w:color w:val="231F20"/>
              </w:rPr>
            </w:pPr>
            <w:r w:rsidRPr="008A013C">
              <w:rPr>
                <w:rFonts w:ascii="Times New Roman" w:hAnsi="Times New Roman" w:cs="Times New Roman"/>
                <w:color w:val="231F20"/>
              </w:rPr>
              <w:t>Конец года</w:t>
            </w:r>
          </w:p>
        </w:tc>
        <w:tc>
          <w:tcPr>
            <w:tcW w:w="565" w:type="dxa"/>
          </w:tcPr>
          <w:p w14:paraId="32659718" w14:textId="77777777" w:rsidR="00A4090D" w:rsidRPr="008A013C" w:rsidRDefault="00A4090D" w:rsidP="003F1A9B">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w:t>
            </w:r>
          </w:p>
        </w:tc>
        <w:tc>
          <w:tcPr>
            <w:tcW w:w="566" w:type="dxa"/>
          </w:tcPr>
          <w:p w14:paraId="7E624BD5" w14:textId="77777777" w:rsidR="00A4090D" w:rsidRPr="008A013C" w:rsidRDefault="00A4090D" w:rsidP="003F1A9B">
            <w:pPr>
              <w:pStyle w:val="3"/>
              <w:spacing w:before="0"/>
              <w:jc w:val="center"/>
              <w:rPr>
                <w:rFonts w:ascii="Times New Roman" w:hAnsi="Times New Roman" w:cs="Times New Roman"/>
                <w:b/>
                <w:bCs/>
                <w:color w:val="231F20"/>
                <w:lang w:val="en-US"/>
              </w:rPr>
            </w:pPr>
            <w:r w:rsidRPr="008A013C">
              <w:rPr>
                <w:rFonts w:ascii="Times New Roman" w:hAnsi="Times New Roman" w:cs="Times New Roman"/>
                <w:color w:val="231F20"/>
                <w:lang w:val="en-US"/>
              </w:rPr>
              <w:t>II</w:t>
            </w:r>
          </w:p>
        </w:tc>
      </w:tr>
      <w:tr w:rsidR="00A4090D" w:rsidRPr="008A013C" w14:paraId="2C4D954E" w14:textId="77777777" w:rsidTr="00CC515C">
        <w:trPr>
          <w:trHeight w:val="267"/>
        </w:trPr>
        <w:tc>
          <w:tcPr>
            <w:tcW w:w="2567" w:type="dxa"/>
          </w:tcPr>
          <w:p w14:paraId="64A381BD"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6FB52299"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12FD39D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7A113D3"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19823EE6"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34B3CEB4"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710D9E5D"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28140D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3A2012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912143A"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659EA240"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11C35F66"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0F2F7FFC"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976DB73" w14:textId="77777777" w:rsidTr="00CC515C">
        <w:trPr>
          <w:trHeight w:val="267"/>
        </w:trPr>
        <w:tc>
          <w:tcPr>
            <w:tcW w:w="2567" w:type="dxa"/>
          </w:tcPr>
          <w:p w14:paraId="0E2CAD2A"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62FBD988"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72D515D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3B4A8DB"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74BED736"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585323FC"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08984DA5"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55E77746"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BD7AB72"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BD9074A"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1FF95151"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3AB14314"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3D672803"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5E2AD4A8" w14:textId="77777777" w:rsidTr="00CC515C">
        <w:trPr>
          <w:trHeight w:val="267"/>
        </w:trPr>
        <w:tc>
          <w:tcPr>
            <w:tcW w:w="2567" w:type="dxa"/>
          </w:tcPr>
          <w:p w14:paraId="36C2E688"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6E12BE01"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60101AF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4E706BD"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0DFA636B"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59C4C2C8"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6C71545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52BE483B"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68E5CE2E"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5323B73E"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1C399B05"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68FCCBF5"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4529583C"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2F6FBC20" w14:textId="77777777" w:rsidTr="00CC515C">
        <w:trPr>
          <w:trHeight w:val="267"/>
        </w:trPr>
        <w:tc>
          <w:tcPr>
            <w:tcW w:w="2567" w:type="dxa"/>
          </w:tcPr>
          <w:p w14:paraId="2C2D0939"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56C7A187"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438C9F5F"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4CAC580"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720765A3"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20D30984"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5B20C4A0"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3240665"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6816031E"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F82791B"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3B6CC72B"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5721859A"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3C0F3BA3"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3B61D3D" w14:textId="77777777" w:rsidTr="00CC515C">
        <w:trPr>
          <w:trHeight w:val="267"/>
        </w:trPr>
        <w:tc>
          <w:tcPr>
            <w:tcW w:w="2567" w:type="dxa"/>
          </w:tcPr>
          <w:p w14:paraId="0A8D4A27"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696282D9"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0342A00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E01837C"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0B1DF136"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16BB61D6"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2DA51194"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0A0358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D316E6F"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C664043"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39BC1D10"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00B3B6AC"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09739F62"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29AF8C97" w14:textId="77777777" w:rsidTr="00CC515C">
        <w:trPr>
          <w:trHeight w:val="267"/>
        </w:trPr>
        <w:tc>
          <w:tcPr>
            <w:tcW w:w="2567" w:type="dxa"/>
          </w:tcPr>
          <w:p w14:paraId="6C8C79B2"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6425A3A0"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1303206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9FE9269"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3643D08A"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62A4047D"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494D1EC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EA1A8CF"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AD5C6BF"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4636540B"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2D430EDA"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009D8768"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36605BD3"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C1164FF" w14:textId="77777777" w:rsidTr="00CC515C">
        <w:trPr>
          <w:trHeight w:val="267"/>
        </w:trPr>
        <w:tc>
          <w:tcPr>
            <w:tcW w:w="2567" w:type="dxa"/>
          </w:tcPr>
          <w:p w14:paraId="3A413995"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734AE73C"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1B95EE6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1E76D6F"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065E25E0"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64DFC117"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76FF6A77"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FA452A3"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E03175A"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7A38CE4"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586105AE"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1D23D1FC"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023B67FF"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458C5B3" w14:textId="77777777" w:rsidTr="00CC515C">
        <w:trPr>
          <w:trHeight w:val="267"/>
        </w:trPr>
        <w:tc>
          <w:tcPr>
            <w:tcW w:w="2567" w:type="dxa"/>
          </w:tcPr>
          <w:p w14:paraId="070DBD9C"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352FD0C8"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06694A9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05F7D11"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3A4DB278"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51C46F66"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77F272AB"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B26096D"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6D446573"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3F4D839"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1317EED5"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1832190E"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54F7DFFD"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26F95920" w14:textId="77777777" w:rsidTr="00CC515C">
        <w:trPr>
          <w:trHeight w:val="267"/>
        </w:trPr>
        <w:tc>
          <w:tcPr>
            <w:tcW w:w="2567" w:type="dxa"/>
          </w:tcPr>
          <w:p w14:paraId="1CA5473C"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0BAA8F28"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2942BA8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FFA0A47"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36694C11"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0097EED6"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5FB2463B"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553D320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7B43D3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489DFDB7"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701B23EE"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5C3E421E"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5B7B5F06"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FE660DB" w14:textId="77777777" w:rsidTr="00CC515C">
        <w:trPr>
          <w:trHeight w:val="267"/>
        </w:trPr>
        <w:tc>
          <w:tcPr>
            <w:tcW w:w="2567" w:type="dxa"/>
          </w:tcPr>
          <w:p w14:paraId="40314EEB"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3EAD5467"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1A8BD4C1"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16DA1B8"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65E1CCC2"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2279222B"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1C209BF2"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A0B61F7"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1BA0C69"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97ADD28"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6983062B"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62909A21"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6075BD27"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DC2BDCE" w14:textId="77777777" w:rsidTr="00CC515C">
        <w:trPr>
          <w:trHeight w:val="267"/>
        </w:trPr>
        <w:tc>
          <w:tcPr>
            <w:tcW w:w="2567" w:type="dxa"/>
          </w:tcPr>
          <w:p w14:paraId="641E634F"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7CD4BEEA"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08AD027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0440842"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7CFDD04C"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302CEB6C"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465052CB"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285174E"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6DBD1D9"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A0E2264"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5B49FE6A"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40B2092A"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0916763D"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F0E0435" w14:textId="77777777" w:rsidTr="00CC515C">
        <w:trPr>
          <w:trHeight w:val="267"/>
        </w:trPr>
        <w:tc>
          <w:tcPr>
            <w:tcW w:w="2567" w:type="dxa"/>
          </w:tcPr>
          <w:p w14:paraId="72F851CA"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3B6696F0"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69B94608"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3C0A0BD"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0FE3217E"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1788A668"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7064B02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61C5E5B6"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00A5D8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8B382F3"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09B37BE0"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45A3E816"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3C0B782C"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5C140C50" w14:textId="77777777" w:rsidTr="00CC515C">
        <w:trPr>
          <w:trHeight w:val="267"/>
        </w:trPr>
        <w:tc>
          <w:tcPr>
            <w:tcW w:w="2567" w:type="dxa"/>
          </w:tcPr>
          <w:p w14:paraId="77C41F05"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39E704BE"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6EADC5A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B84E007"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53933B4B"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5256826A"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5BD5F200"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9B1CD8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525B017"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41E16794"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7F4F711A"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25B2F892"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5DF6B1E8"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8EFB08C" w14:textId="77777777" w:rsidTr="00CC515C">
        <w:trPr>
          <w:trHeight w:val="267"/>
        </w:trPr>
        <w:tc>
          <w:tcPr>
            <w:tcW w:w="2567" w:type="dxa"/>
          </w:tcPr>
          <w:p w14:paraId="05B537E4"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142DC6E0"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3B3336D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6CB0004"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24CC583F"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4E62249B"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26231F3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C71FADE"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BB1E7B9"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63136C36"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7B2B42CF"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45AEEE51"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62F981A6"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028654CF" w14:textId="77777777" w:rsidTr="00CC515C">
        <w:trPr>
          <w:trHeight w:val="267"/>
        </w:trPr>
        <w:tc>
          <w:tcPr>
            <w:tcW w:w="2567" w:type="dxa"/>
          </w:tcPr>
          <w:p w14:paraId="3E54AC46"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5161C2DC"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2E7D4C1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7DBC8FF"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65BAA78A"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44BA4F38"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3A7DFB60"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0E215829"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03FDEE8"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1D574519"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38028941"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54584CCB"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5A86DAD7"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F37CE17" w14:textId="77777777" w:rsidTr="00CC515C">
        <w:trPr>
          <w:trHeight w:val="267"/>
        </w:trPr>
        <w:tc>
          <w:tcPr>
            <w:tcW w:w="2567" w:type="dxa"/>
          </w:tcPr>
          <w:p w14:paraId="76702F7C"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48DAA148"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066A3408"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35AC776"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3CA2C851"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4BEBAC15"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2B35879C"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3FA02751"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E111860"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0E125CA"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0873AD99"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58D779C2"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5D66E3A3"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3F80FAB" w14:textId="77777777" w:rsidTr="00CC515C">
        <w:trPr>
          <w:trHeight w:val="267"/>
        </w:trPr>
        <w:tc>
          <w:tcPr>
            <w:tcW w:w="2567" w:type="dxa"/>
          </w:tcPr>
          <w:p w14:paraId="2AEA1515" w14:textId="77777777" w:rsidR="00A4090D" w:rsidRPr="008A013C" w:rsidRDefault="00A4090D" w:rsidP="003F1A9B">
            <w:pPr>
              <w:pStyle w:val="3"/>
              <w:spacing w:before="0"/>
              <w:rPr>
                <w:rFonts w:ascii="Times New Roman" w:hAnsi="Times New Roman" w:cs="Times New Roman"/>
                <w:color w:val="231F20"/>
              </w:rPr>
            </w:pPr>
          </w:p>
        </w:tc>
        <w:tc>
          <w:tcPr>
            <w:tcW w:w="1144" w:type="dxa"/>
          </w:tcPr>
          <w:p w14:paraId="7137A077" w14:textId="77777777" w:rsidR="00A4090D" w:rsidRPr="008A013C" w:rsidRDefault="00A4090D" w:rsidP="003F1A9B">
            <w:pPr>
              <w:pStyle w:val="3"/>
              <w:spacing w:before="0"/>
              <w:rPr>
                <w:rFonts w:ascii="Times New Roman" w:hAnsi="Times New Roman" w:cs="Times New Roman"/>
                <w:color w:val="231F20"/>
              </w:rPr>
            </w:pPr>
          </w:p>
        </w:tc>
        <w:tc>
          <w:tcPr>
            <w:tcW w:w="1412" w:type="dxa"/>
          </w:tcPr>
          <w:p w14:paraId="7E13ED4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5D82233E" w14:textId="77777777" w:rsidR="00A4090D" w:rsidRPr="008A013C" w:rsidRDefault="00A4090D" w:rsidP="003F1A9B">
            <w:pPr>
              <w:pStyle w:val="3"/>
              <w:spacing w:before="0"/>
              <w:rPr>
                <w:rFonts w:ascii="Times New Roman" w:hAnsi="Times New Roman" w:cs="Times New Roman"/>
                <w:color w:val="231F20"/>
              </w:rPr>
            </w:pPr>
          </w:p>
        </w:tc>
        <w:tc>
          <w:tcPr>
            <w:tcW w:w="1274" w:type="dxa"/>
          </w:tcPr>
          <w:p w14:paraId="648EDDC2" w14:textId="77777777" w:rsidR="00A4090D" w:rsidRPr="008A013C" w:rsidRDefault="00A4090D" w:rsidP="003F1A9B">
            <w:pPr>
              <w:pStyle w:val="3"/>
              <w:spacing w:before="0"/>
              <w:rPr>
                <w:rFonts w:ascii="Times New Roman" w:hAnsi="Times New Roman" w:cs="Times New Roman"/>
                <w:color w:val="231F20"/>
              </w:rPr>
            </w:pPr>
          </w:p>
        </w:tc>
        <w:tc>
          <w:tcPr>
            <w:tcW w:w="1132" w:type="dxa"/>
          </w:tcPr>
          <w:p w14:paraId="57DE4C51" w14:textId="77777777" w:rsidR="00A4090D" w:rsidRPr="008A013C" w:rsidRDefault="00A4090D" w:rsidP="003F1A9B">
            <w:pPr>
              <w:pStyle w:val="3"/>
              <w:spacing w:before="0"/>
              <w:rPr>
                <w:rFonts w:ascii="Times New Roman" w:hAnsi="Times New Roman" w:cs="Times New Roman"/>
                <w:color w:val="231F20"/>
              </w:rPr>
            </w:pPr>
          </w:p>
        </w:tc>
        <w:tc>
          <w:tcPr>
            <w:tcW w:w="1272" w:type="dxa"/>
          </w:tcPr>
          <w:p w14:paraId="0622AE66"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7B8932E7"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5972BC6E" w14:textId="77777777" w:rsidR="00A4090D" w:rsidRPr="008A013C" w:rsidRDefault="00A4090D" w:rsidP="003F1A9B">
            <w:pPr>
              <w:pStyle w:val="3"/>
              <w:spacing w:before="0"/>
              <w:rPr>
                <w:rFonts w:ascii="Times New Roman" w:hAnsi="Times New Roman" w:cs="Times New Roman"/>
                <w:color w:val="231F20"/>
              </w:rPr>
            </w:pPr>
          </w:p>
        </w:tc>
        <w:tc>
          <w:tcPr>
            <w:tcW w:w="1273" w:type="dxa"/>
          </w:tcPr>
          <w:p w14:paraId="21B3B32F" w14:textId="77777777" w:rsidR="00A4090D" w:rsidRPr="008A013C" w:rsidRDefault="00A4090D" w:rsidP="003F1A9B">
            <w:pPr>
              <w:pStyle w:val="3"/>
              <w:spacing w:before="0"/>
              <w:rPr>
                <w:rFonts w:ascii="Times New Roman" w:hAnsi="Times New Roman" w:cs="Times New Roman"/>
                <w:color w:val="231F20"/>
              </w:rPr>
            </w:pPr>
          </w:p>
        </w:tc>
        <w:tc>
          <w:tcPr>
            <w:tcW w:w="991" w:type="dxa"/>
          </w:tcPr>
          <w:p w14:paraId="05EDE925" w14:textId="77777777" w:rsidR="00A4090D" w:rsidRPr="008A013C" w:rsidRDefault="00A4090D" w:rsidP="003F1A9B">
            <w:pPr>
              <w:pStyle w:val="3"/>
              <w:spacing w:before="0"/>
              <w:rPr>
                <w:rFonts w:ascii="Times New Roman" w:hAnsi="Times New Roman" w:cs="Times New Roman"/>
                <w:color w:val="231F20"/>
              </w:rPr>
            </w:pPr>
          </w:p>
        </w:tc>
        <w:tc>
          <w:tcPr>
            <w:tcW w:w="565" w:type="dxa"/>
          </w:tcPr>
          <w:p w14:paraId="1315E678" w14:textId="77777777" w:rsidR="00A4090D" w:rsidRPr="008A013C" w:rsidRDefault="00A4090D" w:rsidP="003F1A9B">
            <w:pPr>
              <w:pStyle w:val="3"/>
              <w:spacing w:before="0"/>
              <w:rPr>
                <w:rFonts w:ascii="Times New Roman" w:hAnsi="Times New Roman" w:cs="Times New Roman"/>
                <w:color w:val="231F20"/>
              </w:rPr>
            </w:pPr>
          </w:p>
        </w:tc>
        <w:tc>
          <w:tcPr>
            <w:tcW w:w="566" w:type="dxa"/>
          </w:tcPr>
          <w:p w14:paraId="4A373BA5" w14:textId="77777777" w:rsidR="00A4090D" w:rsidRPr="008A013C" w:rsidRDefault="00A4090D" w:rsidP="003F1A9B">
            <w:pPr>
              <w:pStyle w:val="3"/>
              <w:spacing w:before="0"/>
              <w:rPr>
                <w:rFonts w:ascii="Times New Roman" w:hAnsi="Times New Roman" w:cs="Times New Roman"/>
                <w:color w:val="231F20"/>
              </w:rPr>
            </w:pPr>
          </w:p>
        </w:tc>
      </w:tr>
    </w:tbl>
    <w:p w14:paraId="20935C29" w14:textId="504363B1" w:rsidR="00980A46" w:rsidRDefault="00980A46" w:rsidP="00150545">
      <w:pPr>
        <w:pStyle w:val="23"/>
        <w:shd w:val="clear" w:color="auto" w:fill="auto"/>
        <w:spacing w:before="0" w:after="46" w:line="276" w:lineRule="auto"/>
        <w:ind w:left="20" w:firstLine="700"/>
        <w:jc w:val="right"/>
        <w:rPr>
          <w:b/>
          <w:bCs/>
          <w:sz w:val="24"/>
          <w:szCs w:val="24"/>
        </w:rPr>
      </w:pPr>
    </w:p>
    <w:p w14:paraId="44544C20" w14:textId="70F944C2" w:rsidR="00980A46" w:rsidRDefault="00980A46" w:rsidP="00150545">
      <w:pPr>
        <w:pStyle w:val="23"/>
        <w:shd w:val="clear" w:color="auto" w:fill="auto"/>
        <w:spacing w:before="0" w:after="46" w:line="276" w:lineRule="auto"/>
        <w:ind w:left="20" w:firstLine="700"/>
        <w:jc w:val="right"/>
        <w:rPr>
          <w:b/>
          <w:bCs/>
          <w:sz w:val="24"/>
          <w:szCs w:val="24"/>
        </w:rPr>
      </w:pPr>
    </w:p>
    <w:p w14:paraId="25CFBE37" w14:textId="2DC101A6" w:rsidR="00980A46" w:rsidRDefault="00980A46" w:rsidP="00150545">
      <w:pPr>
        <w:pStyle w:val="23"/>
        <w:shd w:val="clear" w:color="auto" w:fill="auto"/>
        <w:spacing w:before="0" w:after="46" w:line="276" w:lineRule="auto"/>
        <w:ind w:left="20" w:firstLine="700"/>
        <w:jc w:val="right"/>
        <w:rPr>
          <w:b/>
          <w:bCs/>
          <w:sz w:val="24"/>
          <w:szCs w:val="24"/>
        </w:rPr>
      </w:pPr>
    </w:p>
    <w:p w14:paraId="1FADA7D4" w14:textId="77777777" w:rsidR="00A4090D" w:rsidRDefault="00A4090D" w:rsidP="00A4090D">
      <w:pPr>
        <w:pStyle w:val="23"/>
        <w:shd w:val="clear" w:color="auto" w:fill="auto"/>
        <w:tabs>
          <w:tab w:val="left" w:pos="1195"/>
        </w:tabs>
        <w:spacing w:before="0" w:after="46" w:line="276" w:lineRule="auto"/>
        <w:ind w:left="20" w:firstLine="700"/>
        <w:rPr>
          <w:b/>
          <w:bCs/>
          <w:sz w:val="24"/>
          <w:szCs w:val="24"/>
        </w:rPr>
      </w:pPr>
      <w:r>
        <w:rPr>
          <w:b/>
          <w:bCs/>
          <w:sz w:val="24"/>
          <w:szCs w:val="24"/>
        </w:rPr>
        <w:lastRenderedPageBreak/>
        <w:tab/>
      </w:r>
    </w:p>
    <w:tbl>
      <w:tblPr>
        <w:tblStyle w:val="af7"/>
        <w:tblW w:w="15593" w:type="dxa"/>
        <w:tblInd w:w="-1281" w:type="dxa"/>
        <w:tblLook w:val="04A0" w:firstRow="1" w:lastRow="0" w:firstColumn="1" w:lastColumn="0" w:noHBand="0" w:noVBand="1"/>
      </w:tblPr>
      <w:tblGrid>
        <w:gridCol w:w="2552"/>
        <w:gridCol w:w="1134"/>
        <w:gridCol w:w="1418"/>
        <w:gridCol w:w="1275"/>
        <w:gridCol w:w="1134"/>
        <w:gridCol w:w="851"/>
        <w:gridCol w:w="1276"/>
        <w:gridCol w:w="1275"/>
        <w:gridCol w:w="1276"/>
        <w:gridCol w:w="1276"/>
        <w:gridCol w:w="992"/>
        <w:gridCol w:w="567"/>
        <w:gridCol w:w="567"/>
      </w:tblGrid>
      <w:tr w:rsidR="00A4090D" w:rsidRPr="008A013C" w14:paraId="62340A41" w14:textId="77777777" w:rsidTr="003558DF">
        <w:trPr>
          <w:trHeight w:val="267"/>
        </w:trPr>
        <w:tc>
          <w:tcPr>
            <w:tcW w:w="2552" w:type="dxa"/>
          </w:tcPr>
          <w:p w14:paraId="640C425C"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55AB52A"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43E4DBC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DCF709A"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A1F9697"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08E1061C"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BB41F30"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81D451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5EF3B5F"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5C58D12"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6C1B20C"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FD84D46"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8196B3E"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F1B6FDC" w14:textId="77777777" w:rsidTr="003558DF">
        <w:trPr>
          <w:trHeight w:val="267"/>
        </w:trPr>
        <w:tc>
          <w:tcPr>
            <w:tcW w:w="2552" w:type="dxa"/>
          </w:tcPr>
          <w:p w14:paraId="017A4C90"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BD7E7D5"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34E5C713"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6E12EA08"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6A935B5"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047E43E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AFF1ADA"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7B610A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EA9F9C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9E07E6B"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45EA604"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E13A471"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2987DB6"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393444C" w14:textId="77777777" w:rsidTr="003558DF">
        <w:trPr>
          <w:trHeight w:val="267"/>
        </w:trPr>
        <w:tc>
          <w:tcPr>
            <w:tcW w:w="2552" w:type="dxa"/>
          </w:tcPr>
          <w:p w14:paraId="7A9EFBFF"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03664DE"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01C85C9D"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7E959CD7"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CAEF1F2"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E84BBD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526E24C"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6FC46AA1"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5D3B876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FC6E11F"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BB74685"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1191124"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9B36E18"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2CCF2DB9" w14:textId="77777777" w:rsidTr="003558DF">
        <w:trPr>
          <w:trHeight w:val="267"/>
        </w:trPr>
        <w:tc>
          <w:tcPr>
            <w:tcW w:w="2552" w:type="dxa"/>
          </w:tcPr>
          <w:p w14:paraId="13AFC638"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9540512"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07535C4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40705DA"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C7846AD"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D3C237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728F35B"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90CB83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803B467"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12CA385"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889DF76"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C4E89E9"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7C0D7F07"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E187D2D" w14:textId="77777777" w:rsidTr="003558DF">
        <w:trPr>
          <w:trHeight w:val="267"/>
        </w:trPr>
        <w:tc>
          <w:tcPr>
            <w:tcW w:w="2552" w:type="dxa"/>
          </w:tcPr>
          <w:p w14:paraId="2319E78D"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3D4E1CB"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08E6ECDC"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E196BAC"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0445E5B"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9E49DB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283CC27"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53BB702"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EE87C1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7EDE104"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6BDE1BAF"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2D9027C"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A4116E8"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55F448B3" w14:textId="77777777" w:rsidTr="003558DF">
        <w:trPr>
          <w:trHeight w:val="267"/>
        </w:trPr>
        <w:tc>
          <w:tcPr>
            <w:tcW w:w="2552" w:type="dxa"/>
          </w:tcPr>
          <w:p w14:paraId="1C86F859"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0F22F60"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66101C76"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320C99E"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BE35CCE"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0C6C43B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06DDD0E"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1C63051"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B3838D1"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6E875E8"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3F0016CE"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0177A84B"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67FF559"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D5B3444" w14:textId="77777777" w:rsidTr="003558DF">
        <w:trPr>
          <w:trHeight w:val="267"/>
        </w:trPr>
        <w:tc>
          <w:tcPr>
            <w:tcW w:w="2552" w:type="dxa"/>
          </w:tcPr>
          <w:p w14:paraId="1795D984"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AC6524D"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55503A66"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1DD4096"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200372B1"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3F53AC9F"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81222B6"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ACA5684"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F65DAD8"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18988F5"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457D57B"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08A58530"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0F33593"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732893C1" w14:textId="77777777" w:rsidTr="003558DF">
        <w:trPr>
          <w:trHeight w:val="267"/>
        </w:trPr>
        <w:tc>
          <w:tcPr>
            <w:tcW w:w="2552" w:type="dxa"/>
          </w:tcPr>
          <w:p w14:paraId="4EF0C70E"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6114054"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5EDD7AA1"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71B66174"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7CC59FB7"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448D23FE"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5AAB27E"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08E8934"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7326C6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47677F4"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FE483C4"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C9FAB8E"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48526A7"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62FF30F8" w14:textId="77777777" w:rsidTr="003558DF">
        <w:trPr>
          <w:trHeight w:val="267"/>
        </w:trPr>
        <w:tc>
          <w:tcPr>
            <w:tcW w:w="2552" w:type="dxa"/>
          </w:tcPr>
          <w:p w14:paraId="76B95111"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E67E00E"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320B3BB3"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73FE07DC"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738067D9"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201CE37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F4E70BF"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4F480B2E"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9E1BB9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3E6DF43"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4B0FB86C"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522F215"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8ADEA38"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0A01302" w14:textId="77777777" w:rsidTr="003558DF">
        <w:trPr>
          <w:trHeight w:val="267"/>
        </w:trPr>
        <w:tc>
          <w:tcPr>
            <w:tcW w:w="2552" w:type="dxa"/>
          </w:tcPr>
          <w:p w14:paraId="730696FF"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EDBACF8"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2C879B8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696595E7"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7934AA49"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7475BDE2"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402819C"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4F3316E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602CF4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4D76A9A"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3721879D"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C5C5A91"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E0B3FEC"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51C733E" w14:textId="77777777" w:rsidTr="003558DF">
        <w:trPr>
          <w:trHeight w:val="267"/>
        </w:trPr>
        <w:tc>
          <w:tcPr>
            <w:tcW w:w="2552" w:type="dxa"/>
          </w:tcPr>
          <w:p w14:paraId="0805F824"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80D2A55"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5C1DF3FE"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4262D72"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7AA1D8B"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43C410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6967F3A"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69BD94C"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3EBEA97"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C935C41"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C46E256"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665C3FA"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791C1347"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6AF322CC" w14:textId="77777777" w:rsidTr="003558DF">
        <w:trPr>
          <w:trHeight w:val="267"/>
        </w:trPr>
        <w:tc>
          <w:tcPr>
            <w:tcW w:w="2552" w:type="dxa"/>
          </w:tcPr>
          <w:p w14:paraId="712905E3"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DD3CE19"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51968001"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5B987EC"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9A02F3F"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141347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D85A181"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A918C2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CBAC08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3781D3C"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020650C1"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754BA4E"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87C130A"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7778D932" w14:textId="77777777" w:rsidTr="003558DF">
        <w:trPr>
          <w:trHeight w:val="267"/>
        </w:trPr>
        <w:tc>
          <w:tcPr>
            <w:tcW w:w="2552" w:type="dxa"/>
          </w:tcPr>
          <w:p w14:paraId="0C8AE6D8"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7C6B453"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2D00B569"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F3C4E25"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78EA27B"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55FC15A2"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2D6D699"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46F370E4"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43EB558"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4BFB4A0"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79815F26"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732C2CE9"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00C3ED72"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03EB088E" w14:textId="77777777" w:rsidTr="003558DF">
        <w:trPr>
          <w:trHeight w:val="267"/>
        </w:trPr>
        <w:tc>
          <w:tcPr>
            <w:tcW w:w="2552" w:type="dxa"/>
          </w:tcPr>
          <w:p w14:paraId="72314880"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7B74D1C"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7E1619B0"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0E47212"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6F8DD34"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544AE45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5827A0C5"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34F8F5F"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E3BCEE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77D783E"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37ACAD3"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8C3D47F"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BBBEFCA"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1C13AD43" w14:textId="77777777" w:rsidTr="003558DF">
        <w:trPr>
          <w:trHeight w:val="267"/>
        </w:trPr>
        <w:tc>
          <w:tcPr>
            <w:tcW w:w="2552" w:type="dxa"/>
          </w:tcPr>
          <w:p w14:paraId="6AB3DFD6"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19F140C"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1ED0DB24"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4D73B231"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A87F1E4"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7C57ADD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AB4EE2B"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A21B22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9BD37E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B172ED5"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36C498B"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C4E1AC2"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B656656"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EDD6D45" w14:textId="77777777" w:rsidTr="003558DF">
        <w:trPr>
          <w:trHeight w:val="267"/>
        </w:trPr>
        <w:tc>
          <w:tcPr>
            <w:tcW w:w="2552" w:type="dxa"/>
          </w:tcPr>
          <w:p w14:paraId="39EAA9C6"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7A7FE0E0"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16E2EA50"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A43B922"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3221E6D"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3EF6039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EF51A23"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BF89FD6"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C18969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656852F"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004043DB"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C77CBA0"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ACB9344"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0AF5EF58" w14:textId="77777777" w:rsidTr="003558DF">
        <w:trPr>
          <w:trHeight w:val="267"/>
        </w:trPr>
        <w:tc>
          <w:tcPr>
            <w:tcW w:w="2552" w:type="dxa"/>
          </w:tcPr>
          <w:p w14:paraId="1FB5DA8B"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E8DBE3F"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3EC82FC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0DCFA26"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8754105"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254C460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A26E230"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40C04A5E"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BF1C69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55CBC3D"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01AE5624"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82B5ECC"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2E08909"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C4370CE" w14:textId="77777777" w:rsidTr="003558DF">
        <w:trPr>
          <w:trHeight w:val="267"/>
        </w:trPr>
        <w:tc>
          <w:tcPr>
            <w:tcW w:w="2552" w:type="dxa"/>
          </w:tcPr>
          <w:p w14:paraId="17EBCAFA"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BD6A1A6"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04044C6D"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3F4B363"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D92A2DF"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0D7F30E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38423B3"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5F5A67B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A48A6BA"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030F49A"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31249947"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41910C2"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0A4C5C2"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430490A4" w14:textId="77777777" w:rsidTr="003558DF">
        <w:trPr>
          <w:trHeight w:val="267"/>
        </w:trPr>
        <w:tc>
          <w:tcPr>
            <w:tcW w:w="2552" w:type="dxa"/>
          </w:tcPr>
          <w:p w14:paraId="024B53B3"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ED6AABC"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2C60A453"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28CCD36"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EA947EA"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7F38B7C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DEFD424"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4AA4A69"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3F5761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AC0F373"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57487677"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1F59E75"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6CC9F36"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6502E079" w14:textId="77777777" w:rsidTr="003558DF">
        <w:trPr>
          <w:trHeight w:val="267"/>
        </w:trPr>
        <w:tc>
          <w:tcPr>
            <w:tcW w:w="2552" w:type="dxa"/>
          </w:tcPr>
          <w:p w14:paraId="212DBBFF"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7291E5FF"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623168F6"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C9492FD"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AD7C3CA"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127EC1A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23D6D52B"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03BC956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4BBA45E"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5D9DAD32"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050A4B88"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77005740"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32030F4"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2B132952" w14:textId="77777777" w:rsidTr="003558DF">
        <w:trPr>
          <w:trHeight w:val="267"/>
        </w:trPr>
        <w:tc>
          <w:tcPr>
            <w:tcW w:w="2552" w:type="dxa"/>
          </w:tcPr>
          <w:p w14:paraId="3A6A6803"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F24FDB4"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6925A839"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64B377A2"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54017564"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57015A9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9FE1857"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53F8C39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974F0C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64578C6"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2374183"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CD9028C"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5C43AB65"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75147E5E" w14:textId="77777777" w:rsidTr="003558DF">
        <w:trPr>
          <w:trHeight w:val="267"/>
        </w:trPr>
        <w:tc>
          <w:tcPr>
            <w:tcW w:w="2552" w:type="dxa"/>
          </w:tcPr>
          <w:p w14:paraId="1924EA49"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83CAE8A"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0B00AA9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39C4CA0"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E3468B3"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0BA154F3"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4744B16A"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3156FFC2"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19E7D8E"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843A6BF"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0660D877"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C5CEFFF"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246FEE44"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35B088F2" w14:textId="77777777" w:rsidTr="003558DF">
        <w:trPr>
          <w:trHeight w:val="267"/>
        </w:trPr>
        <w:tc>
          <w:tcPr>
            <w:tcW w:w="2552" w:type="dxa"/>
          </w:tcPr>
          <w:p w14:paraId="6F7DF374"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DF1927D"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478DAE3C"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162120F"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4A5B9042"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35BA0068"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BAE53BF"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9CFA88B"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E81B464"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70F21646"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24D733E"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404AD615"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1203C530"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7A5544DF" w14:textId="77777777" w:rsidTr="003558DF">
        <w:trPr>
          <w:trHeight w:val="267"/>
        </w:trPr>
        <w:tc>
          <w:tcPr>
            <w:tcW w:w="2552" w:type="dxa"/>
          </w:tcPr>
          <w:p w14:paraId="508282D5"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39E1F3D4"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2C53ECAD"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AAB6877"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0CD358E0"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23055355"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1E5AA212"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16085D3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59EDB8B0"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FD31560"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2FE7CAC2"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6A5A47DF"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24841639" w14:textId="77777777" w:rsidR="00A4090D" w:rsidRPr="008A013C" w:rsidRDefault="00A4090D" w:rsidP="003F1A9B">
            <w:pPr>
              <w:pStyle w:val="3"/>
              <w:spacing w:before="0"/>
              <w:rPr>
                <w:rFonts w:ascii="Times New Roman" w:hAnsi="Times New Roman" w:cs="Times New Roman"/>
                <w:color w:val="231F20"/>
              </w:rPr>
            </w:pPr>
          </w:p>
        </w:tc>
      </w:tr>
      <w:tr w:rsidR="00A4090D" w:rsidRPr="008A013C" w14:paraId="0ECB1A34" w14:textId="77777777" w:rsidTr="003558DF">
        <w:trPr>
          <w:trHeight w:val="267"/>
        </w:trPr>
        <w:tc>
          <w:tcPr>
            <w:tcW w:w="2552" w:type="dxa"/>
          </w:tcPr>
          <w:p w14:paraId="344019BF"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1A287C3F" w14:textId="77777777" w:rsidR="00A4090D" w:rsidRPr="008A013C" w:rsidRDefault="00A4090D" w:rsidP="003F1A9B">
            <w:pPr>
              <w:pStyle w:val="3"/>
              <w:spacing w:before="0"/>
              <w:rPr>
                <w:rFonts w:ascii="Times New Roman" w:hAnsi="Times New Roman" w:cs="Times New Roman"/>
                <w:color w:val="231F20"/>
              </w:rPr>
            </w:pPr>
          </w:p>
        </w:tc>
        <w:tc>
          <w:tcPr>
            <w:tcW w:w="1418" w:type="dxa"/>
          </w:tcPr>
          <w:p w14:paraId="1E3337C8"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2DEFC4A8" w14:textId="77777777" w:rsidR="00A4090D" w:rsidRPr="008A013C" w:rsidRDefault="00A4090D" w:rsidP="003F1A9B">
            <w:pPr>
              <w:pStyle w:val="3"/>
              <w:spacing w:before="0"/>
              <w:rPr>
                <w:rFonts w:ascii="Times New Roman" w:hAnsi="Times New Roman" w:cs="Times New Roman"/>
                <w:color w:val="231F20"/>
              </w:rPr>
            </w:pPr>
          </w:p>
        </w:tc>
        <w:tc>
          <w:tcPr>
            <w:tcW w:w="1134" w:type="dxa"/>
          </w:tcPr>
          <w:p w14:paraId="62582211" w14:textId="77777777" w:rsidR="00A4090D" w:rsidRPr="008A013C" w:rsidRDefault="00A4090D" w:rsidP="003F1A9B">
            <w:pPr>
              <w:pStyle w:val="3"/>
              <w:spacing w:before="0"/>
              <w:rPr>
                <w:rFonts w:ascii="Times New Roman" w:hAnsi="Times New Roman" w:cs="Times New Roman"/>
                <w:color w:val="231F20"/>
              </w:rPr>
            </w:pPr>
          </w:p>
        </w:tc>
        <w:tc>
          <w:tcPr>
            <w:tcW w:w="851" w:type="dxa"/>
          </w:tcPr>
          <w:p w14:paraId="6A1FD97D"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62E77F27" w14:textId="77777777" w:rsidR="00A4090D" w:rsidRPr="008A013C" w:rsidRDefault="00A4090D" w:rsidP="003F1A9B">
            <w:pPr>
              <w:pStyle w:val="3"/>
              <w:spacing w:before="0"/>
              <w:rPr>
                <w:rFonts w:ascii="Times New Roman" w:hAnsi="Times New Roman" w:cs="Times New Roman"/>
                <w:color w:val="231F20"/>
              </w:rPr>
            </w:pPr>
          </w:p>
        </w:tc>
        <w:tc>
          <w:tcPr>
            <w:tcW w:w="1275" w:type="dxa"/>
          </w:tcPr>
          <w:p w14:paraId="6605E6D7"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0B75A09F" w14:textId="77777777" w:rsidR="00A4090D" w:rsidRPr="008A013C" w:rsidRDefault="00A4090D" w:rsidP="003F1A9B">
            <w:pPr>
              <w:pStyle w:val="3"/>
              <w:spacing w:before="0"/>
              <w:rPr>
                <w:rFonts w:ascii="Times New Roman" w:hAnsi="Times New Roman" w:cs="Times New Roman"/>
                <w:color w:val="231F20"/>
              </w:rPr>
            </w:pPr>
          </w:p>
        </w:tc>
        <w:tc>
          <w:tcPr>
            <w:tcW w:w="1276" w:type="dxa"/>
          </w:tcPr>
          <w:p w14:paraId="3A9FB76C" w14:textId="77777777" w:rsidR="00A4090D" w:rsidRPr="008A013C" w:rsidRDefault="00A4090D" w:rsidP="003F1A9B">
            <w:pPr>
              <w:pStyle w:val="3"/>
              <w:spacing w:before="0"/>
              <w:rPr>
                <w:rFonts w:ascii="Times New Roman" w:hAnsi="Times New Roman" w:cs="Times New Roman"/>
                <w:color w:val="231F20"/>
              </w:rPr>
            </w:pPr>
          </w:p>
        </w:tc>
        <w:tc>
          <w:tcPr>
            <w:tcW w:w="992" w:type="dxa"/>
          </w:tcPr>
          <w:p w14:paraId="1C4C84E6"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E933D27" w14:textId="77777777" w:rsidR="00A4090D" w:rsidRPr="008A013C" w:rsidRDefault="00A4090D" w:rsidP="003F1A9B">
            <w:pPr>
              <w:pStyle w:val="3"/>
              <w:spacing w:before="0"/>
              <w:rPr>
                <w:rFonts w:ascii="Times New Roman" w:hAnsi="Times New Roman" w:cs="Times New Roman"/>
                <w:color w:val="231F20"/>
              </w:rPr>
            </w:pPr>
          </w:p>
        </w:tc>
        <w:tc>
          <w:tcPr>
            <w:tcW w:w="567" w:type="dxa"/>
          </w:tcPr>
          <w:p w14:paraId="319DD397" w14:textId="77777777" w:rsidR="00A4090D" w:rsidRPr="008A013C" w:rsidRDefault="00A4090D" w:rsidP="003F1A9B">
            <w:pPr>
              <w:pStyle w:val="3"/>
              <w:spacing w:before="0"/>
              <w:rPr>
                <w:rFonts w:ascii="Times New Roman" w:hAnsi="Times New Roman" w:cs="Times New Roman"/>
                <w:color w:val="231F20"/>
              </w:rPr>
            </w:pPr>
          </w:p>
        </w:tc>
      </w:tr>
    </w:tbl>
    <w:p w14:paraId="20B90845" w14:textId="77777777" w:rsidR="00A4090D" w:rsidRDefault="00A4090D" w:rsidP="00A4090D">
      <w:pPr>
        <w:pStyle w:val="23"/>
        <w:shd w:val="clear" w:color="auto" w:fill="auto"/>
        <w:spacing w:before="0" w:after="46" w:line="276" w:lineRule="auto"/>
        <w:ind w:left="20" w:firstLine="700"/>
        <w:jc w:val="right"/>
        <w:rPr>
          <w:b/>
          <w:bCs/>
          <w:sz w:val="24"/>
          <w:szCs w:val="24"/>
        </w:rPr>
      </w:pPr>
    </w:p>
    <w:p w14:paraId="60690396" w14:textId="0E8F0489" w:rsidR="00980A46" w:rsidRDefault="00980A46" w:rsidP="00A4090D">
      <w:pPr>
        <w:pStyle w:val="23"/>
        <w:shd w:val="clear" w:color="auto" w:fill="auto"/>
        <w:tabs>
          <w:tab w:val="left" w:pos="1195"/>
        </w:tabs>
        <w:spacing w:before="0" w:after="46" w:line="276" w:lineRule="auto"/>
        <w:ind w:left="20" w:firstLine="700"/>
        <w:rPr>
          <w:b/>
          <w:bCs/>
          <w:sz w:val="24"/>
          <w:szCs w:val="24"/>
        </w:rPr>
      </w:pPr>
    </w:p>
    <w:p w14:paraId="2E3F1477" w14:textId="41141724" w:rsidR="00980A46" w:rsidRDefault="007A2095" w:rsidP="007A2095">
      <w:pPr>
        <w:pStyle w:val="23"/>
        <w:shd w:val="clear" w:color="auto" w:fill="auto"/>
        <w:tabs>
          <w:tab w:val="left" w:pos="3614"/>
        </w:tabs>
        <w:spacing w:before="0" w:after="46" w:line="276" w:lineRule="auto"/>
        <w:ind w:left="20" w:firstLine="700"/>
        <w:rPr>
          <w:b/>
          <w:bCs/>
          <w:sz w:val="24"/>
          <w:szCs w:val="24"/>
        </w:rPr>
      </w:pPr>
      <w:r>
        <w:rPr>
          <w:b/>
          <w:bCs/>
          <w:sz w:val="24"/>
          <w:szCs w:val="24"/>
        </w:rPr>
        <w:tab/>
      </w:r>
    </w:p>
    <w:p w14:paraId="3AC89AAB" w14:textId="3CE25CC0" w:rsidR="007A2095" w:rsidRDefault="007A2095" w:rsidP="007A2095">
      <w:pPr>
        <w:pStyle w:val="23"/>
        <w:shd w:val="clear" w:color="auto" w:fill="auto"/>
        <w:tabs>
          <w:tab w:val="left" w:pos="3614"/>
        </w:tabs>
        <w:spacing w:before="0" w:after="46" w:line="276" w:lineRule="auto"/>
        <w:ind w:left="20" w:firstLine="700"/>
        <w:rPr>
          <w:b/>
          <w:bCs/>
          <w:sz w:val="24"/>
          <w:szCs w:val="24"/>
        </w:rPr>
      </w:pPr>
    </w:p>
    <w:p w14:paraId="01785CC4" w14:textId="77777777" w:rsidR="009341DF" w:rsidRDefault="009341DF" w:rsidP="007A2095">
      <w:pPr>
        <w:pStyle w:val="23"/>
        <w:shd w:val="clear" w:color="auto" w:fill="auto"/>
        <w:tabs>
          <w:tab w:val="left" w:pos="3614"/>
        </w:tabs>
        <w:spacing w:before="0" w:after="46" w:line="276" w:lineRule="auto"/>
        <w:ind w:left="20" w:firstLine="700"/>
        <w:rPr>
          <w:b/>
          <w:bCs/>
          <w:sz w:val="24"/>
          <w:szCs w:val="24"/>
        </w:rPr>
      </w:pPr>
    </w:p>
    <w:p w14:paraId="3603F738" w14:textId="66608480" w:rsidR="007A2095" w:rsidRPr="00257A4B" w:rsidRDefault="007A2095" w:rsidP="007A2095">
      <w:pPr>
        <w:spacing w:after="0" w:line="240" w:lineRule="auto"/>
        <w:jc w:val="center"/>
        <w:rPr>
          <w:rFonts w:ascii="Times New Roman" w:hAnsi="Times New Roman" w:cs="Times New Roman"/>
          <w:b/>
          <w:bCs/>
          <w:sz w:val="24"/>
          <w:szCs w:val="24"/>
        </w:rPr>
      </w:pPr>
      <w:r w:rsidRPr="00257A4B">
        <w:rPr>
          <w:rFonts w:ascii="Times New Roman" w:hAnsi="Times New Roman" w:cs="Times New Roman"/>
          <w:b/>
          <w:bCs/>
          <w:sz w:val="24"/>
          <w:szCs w:val="24"/>
        </w:rPr>
        <w:lastRenderedPageBreak/>
        <w:t>Физическое развитие</w:t>
      </w:r>
      <w:r w:rsidR="00B22D00">
        <w:rPr>
          <w:rFonts w:ascii="Times New Roman" w:hAnsi="Times New Roman" w:cs="Times New Roman"/>
          <w:b/>
          <w:bCs/>
          <w:sz w:val="24"/>
          <w:szCs w:val="24"/>
        </w:rPr>
        <w:t xml:space="preserve"> (младшая группа)</w:t>
      </w:r>
    </w:p>
    <w:p w14:paraId="512FEE3E" w14:textId="77777777" w:rsidR="007A2095" w:rsidRPr="00257A4B" w:rsidRDefault="007A2095" w:rsidP="007A2095">
      <w:pPr>
        <w:spacing w:after="0" w:line="240" w:lineRule="auto"/>
        <w:jc w:val="center"/>
        <w:rPr>
          <w:rFonts w:ascii="Times New Roman" w:hAnsi="Times New Roman" w:cs="Times New Roman"/>
          <w:b/>
          <w:bCs/>
          <w:sz w:val="24"/>
          <w:szCs w:val="24"/>
        </w:rPr>
      </w:pPr>
    </w:p>
    <w:tbl>
      <w:tblPr>
        <w:tblStyle w:val="af7"/>
        <w:tblW w:w="15310" w:type="dxa"/>
        <w:tblInd w:w="-998" w:type="dxa"/>
        <w:tblLook w:val="04A0" w:firstRow="1" w:lastRow="0" w:firstColumn="1" w:lastColumn="0" w:noHBand="0" w:noVBand="1"/>
      </w:tblPr>
      <w:tblGrid>
        <w:gridCol w:w="2676"/>
        <w:gridCol w:w="1234"/>
        <w:gridCol w:w="1690"/>
        <w:gridCol w:w="2105"/>
        <w:gridCol w:w="1549"/>
        <w:gridCol w:w="1829"/>
        <w:gridCol w:w="1690"/>
        <w:gridCol w:w="1407"/>
        <w:gridCol w:w="565"/>
        <w:gridCol w:w="565"/>
      </w:tblGrid>
      <w:tr w:rsidR="007A2095" w:rsidRPr="00257A4B" w14:paraId="705F81BD" w14:textId="77777777" w:rsidTr="003558DF">
        <w:tc>
          <w:tcPr>
            <w:tcW w:w="15310" w:type="dxa"/>
            <w:gridSpan w:val="10"/>
          </w:tcPr>
          <w:p w14:paraId="36D3A4A1" w14:textId="77777777" w:rsidR="007A2095" w:rsidRPr="00257A4B" w:rsidRDefault="007A2095" w:rsidP="003F1A9B">
            <w:pPr>
              <w:pStyle w:val="TableParagraph"/>
              <w:jc w:val="center"/>
              <w:rPr>
                <w:b/>
                <w:bCs/>
                <w:color w:val="231F20"/>
                <w:sz w:val="24"/>
                <w:szCs w:val="24"/>
              </w:rPr>
            </w:pPr>
            <w:r w:rsidRPr="00257A4B">
              <w:rPr>
                <w:b/>
                <w:bCs/>
                <w:color w:val="231F20"/>
                <w:sz w:val="24"/>
                <w:szCs w:val="24"/>
              </w:rPr>
              <w:t>Показатели развития ребенка в двигательной деятельности</w:t>
            </w:r>
          </w:p>
        </w:tc>
      </w:tr>
      <w:tr w:rsidR="007A2095" w:rsidRPr="00257A4B" w14:paraId="7B35D106" w14:textId="77777777" w:rsidTr="003558DF">
        <w:tc>
          <w:tcPr>
            <w:tcW w:w="2694" w:type="dxa"/>
            <w:vMerge w:val="restart"/>
          </w:tcPr>
          <w:p w14:paraId="1B0113EB" w14:textId="77777777" w:rsidR="007A2095" w:rsidRPr="00257A4B" w:rsidRDefault="007A2095" w:rsidP="003F1A9B">
            <w:pPr>
              <w:pStyle w:val="3"/>
              <w:spacing w:before="0"/>
              <w:rPr>
                <w:rFonts w:ascii="Times New Roman" w:hAnsi="Times New Roman" w:cs="Times New Roman"/>
                <w:b/>
                <w:bCs/>
                <w:color w:val="231F20"/>
              </w:rPr>
            </w:pPr>
            <w:r w:rsidRPr="00257A4B">
              <w:rPr>
                <w:rFonts w:ascii="Times New Roman" w:hAnsi="Times New Roman" w:cs="Times New Roman"/>
                <w:b/>
                <w:bCs/>
                <w:color w:val="231F20"/>
              </w:rPr>
              <w:t>ФИ</w:t>
            </w:r>
          </w:p>
        </w:tc>
        <w:tc>
          <w:tcPr>
            <w:tcW w:w="1173" w:type="dxa"/>
            <w:vMerge w:val="restart"/>
          </w:tcPr>
          <w:p w14:paraId="1365D359" w14:textId="77777777" w:rsidR="007A2095" w:rsidRPr="00257A4B" w:rsidRDefault="007A2095" w:rsidP="003F1A9B">
            <w:pPr>
              <w:pStyle w:val="TableParagraph"/>
              <w:jc w:val="center"/>
              <w:rPr>
                <w:color w:val="231F20"/>
                <w:sz w:val="24"/>
                <w:szCs w:val="24"/>
              </w:rPr>
            </w:pPr>
            <w:r w:rsidRPr="00257A4B">
              <w:rPr>
                <w:color w:val="231F20"/>
                <w:sz w:val="24"/>
                <w:szCs w:val="24"/>
              </w:rPr>
              <w:t>Группа здоровья</w:t>
            </w:r>
          </w:p>
        </w:tc>
        <w:tc>
          <w:tcPr>
            <w:tcW w:w="3813" w:type="dxa"/>
            <w:gridSpan w:val="2"/>
          </w:tcPr>
          <w:p w14:paraId="4469C0EB" w14:textId="77777777" w:rsidR="007A2095" w:rsidRPr="00257A4B" w:rsidRDefault="007A2095" w:rsidP="003F1A9B">
            <w:pPr>
              <w:pStyle w:val="TableParagraph"/>
              <w:ind w:left="0"/>
              <w:rPr>
                <w:color w:val="231F20"/>
                <w:sz w:val="24"/>
                <w:szCs w:val="24"/>
              </w:rPr>
            </w:pPr>
            <w:r w:rsidRPr="00257A4B">
              <w:rPr>
                <w:color w:val="231F20"/>
                <w:sz w:val="24"/>
                <w:szCs w:val="24"/>
              </w:rPr>
              <w:t>Владеет основными видами</w:t>
            </w:r>
            <w:r w:rsidRPr="00257A4B">
              <w:rPr>
                <w:color w:val="231F20"/>
                <w:spacing w:val="1"/>
                <w:sz w:val="24"/>
                <w:szCs w:val="24"/>
              </w:rPr>
              <w:t xml:space="preserve"> </w:t>
            </w:r>
            <w:r w:rsidRPr="00257A4B">
              <w:rPr>
                <w:color w:val="231F20"/>
                <w:spacing w:val="-1"/>
                <w:sz w:val="24"/>
                <w:szCs w:val="24"/>
              </w:rPr>
              <w:t>движений</w:t>
            </w:r>
            <w:r w:rsidRPr="00257A4B">
              <w:rPr>
                <w:color w:val="231F20"/>
                <w:spacing w:val="-10"/>
                <w:sz w:val="24"/>
                <w:szCs w:val="24"/>
              </w:rPr>
              <w:t xml:space="preserve"> </w:t>
            </w:r>
            <w:r w:rsidRPr="00257A4B">
              <w:rPr>
                <w:color w:val="231F20"/>
                <w:spacing w:val="-1"/>
                <w:sz w:val="24"/>
                <w:szCs w:val="24"/>
              </w:rPr>
              <w:t>(ходьба,</w:t>
            </w:r>
            <w:r w:rsidRPr="00257A4B">
              <w:rPr>
                <w:color w:val="231F20"/>
                <w:spacing w:val="-9"/>
                <w:sz w:val="24"/>
                <w:szCs w:val="24"/>
              </w:rPr>
              <w:t xml:space="preserve"> </w:t>
            </w:r>
            <w:r w:rsidRPr="00257A4B">
              <w:rPr>
                <w:color w:val="231F20"/>
                <w:sz w:val="24"/>
                <w:szCs w:val="24"/>
              </w:rPr>
              <w:t>бег,</w:t>
            </w:r>
            <w:r w:rsidRPr="00257A4B">
              <w:rPr>
                <w:color w:val="231F20"/>
                <w:spacing w:val="-10"/>
                <w:sz w:val="24"/>
                <w:szCs w:val="24"/>
              </w:rPr>
              <w:t xml:space="preserve"> </w:t>
            </w:r>
            <w:r w:rsidRPr="00257A4B">
              <w:rPr>
                <w:color w:val="231F20"/>
                <w:sz w:val="24"/>
                <w:szCs w:val="24"/>
              </w:rPr>
              <w:t>прыжки,</w:t>
            </w:r>
            <w:r w:rsidRPr="00257A4B">
              <w:rPr>
                <w:color w:val="231F20"/>
                <w:spacing w:val="-42"/>
                <w:sz w:val="24"/>
                <w:szCs w:val="24"/>
              </w:rPr>
              <w:t xml:space="preserve"> </w:t>
            </w:r>
            <w:r w:rsidRPr="00257A4B">
              <w:rPr>
                <w:color w:val="231F20"/>
                <w:sz w:val="24"/>
                <w:szCs w:val="24"/>
              </w:rPr>
              <w:t xml:space="preserve">лазанье и др.) в соответствии с возрастом </w:t>
            </w:r>
          </w:p>
        </w:tc>
        <w:tc>
          <w:tcPr>
            <w:tcW w:w="3391" w:type="dxa"/>
            <w:gridSpan w:val="2"/>
          </w:tcPr>
          <w:p w14:paraId="281ACB11" w14:textId="77777777" w:rsidR="007A2095" w:rsidRPr="00257A4B" w:rsidRDefault="007A2095" w:rsidP="003F1A9B">
            <w:pPr>
              <w:pStyle w:val="TableParagraph"/>
              <w:ind w:left="0"/>
              <w:rPr>
                <w:color w:val="231F20"/>
                <w:sz w:val="24"/>
                <w:szCs w:val="24"/>
              </w:rPr>
            </w:pPr>
            <w:r w:rsidRPr="00257A4B">
              <w:rPr>
                <w:color w:val="231F20"/>
                <w:sz w:val="24"/>
                <w:szCs w:val="24"/>
              </w:rPr>
              <w:t>Умеет бросать и ловить мяч,</w:t>
            </w:r>
            <w:r w:rsidRPr="00257A4B">
              <w:rPr>
                <w:color w:val="231F20"/>
                <w:spacing w:val="1"/>
                <w:sz w:val="24"/>
                <w:szCs w:val="24"/>
              </w:rPr>
              <w:t xml:space="preserve"> </w:t>
            </w:r>
            <w:r w:rsidRPr="00257A4B">
              <w:rPr>
                <w:color w:val="231F20"/>
                <w:sz w:val="24"/>
                <w:szCs w:val="24"/>
              </w:rPr>
              <w:t>подбрасывать</w:t>
            </w:r>
            <w:r w:rsidRPr="00257A4B">
              <w:rPr>
                <w:color w:val="231F20"/>
                <w:spacing w:val="-8"/>
                <w:sz w:val="24"/>
                <w:szCs w:val="24"/>
              </w:rPr>
              <w:t xml:space="preserve"> </w:t>
            </w:r>
            <w:r w:rsidRPr="00257A4B">
              <w:rPr>
                <w:color w:val="231F20"/>
                <w:sz w:val="24"/>
                <w:szCs w:val="24"/>
              </w:rPr>
              <w:t>его</w:t>
            </w:r>
            <w:r w:rsidRPr="00257A4B">
              <w:rPr>
                <w:color w:val="231F20"/>
                <w:spacing w:val="-8"/>
                <w:sz w:val="24"/>
                <w:szCs w:val="24"/>
              </w:rPr>
              <w:t xml:space="preserve"> </w:t>
            </w:r>
            <w:r w:rsidRPr="00257A4B">
              <w:rPr>
                <w:color w:val="231F20"/>
                <w:sz w:val="24"/>
                <w:szCs w:val="24"/>
              </w:rPr>
              <w:t>вверх</w:t>
            </w:r>
            <w:r w:rsidRPr="00257A4B">
              <w:rPr>
                <w:color w:val="231F20"/>
                <w:spacing w:val="-7"/>
                <w:sz w:val="24"/>
                <w:szCs w:val="24"/>
              </w:rPr>
              <w:t xml:space="preserve"> </w:t>
            </w:r>
            <w:r w:rsidRPr="00257A4B">
              <w:rPr>
                <w:color w:val="231F20"/>
                <w:sz w:val="24"/>
                <w:szCs w:val="24"/>
              </w:rPr>
              <w:t>и ловить</w:t>
            </w:r>
          </w:p>
        </w:tc>
        <w:tc>
          <w:tcPr>
            <w:tcW w:w="3107" w:type="dxa"/>
            <w:gridSpan w:val="2"/>
          </w:tcPr>
          <w:p w14:paraId="26ED20E5" w14:textId="77777777" w:rsidR="007A2095" w:rsidRPr="00257A4B" w:rsidRDefault="007A2095" w:rsidP="003F1A9B">
            <w:pPr>
              <w:pStyle w:val="TableParagraph"/>
              <w:ind w:left="0"/>
              <w:rPr>
                <w:sz w:val="24"/>
                <w:szCs w:val="24"/>
              </w:rPr>
            </w:pPr>
            <w:r w:rsidRPr="00257A4B">
              <w:rPr>
                <w:color w:val="231F20"/>
                <w:sz w:val="24"/>
                <w:szCs w:val="24"/>
              </w:rPr>
              <w:t xml:space="preserve">Переносит освоенные движения в самостоятельную двигательную деятельность </w:t>
            </w:r>
          </w:p>
        </w:tc>
        <w:tc>
          <w:tcPr>
            <w:tcW w:w="1132" w:type="dxa"/>
            <w:gridSpan w:val="2"/>
          </w:tcPr>
          <w:p w14:paraId="7213C33C" w14:textId="77777777" w:rsidR="007A2095" w:rsidRPr="00257A4B" w:rsidRDefault="007A2095" w:rsidP="003F1A9B">
            <w:pPr>
              <w:pStyle w:val="TableParagraph"/>
              <w:jc w:val="center"/>
              <w:rPr>
                <w:b/>
                <w:bCs/>
                <w:color w:val="231F20"/>
                <w:sz w:val="24"/>
                <w:szCs w:val="24"/>
              </w:rPr>
            </w:pPr>
            <w:r w:rsidRPr="00257A4B">
              <w:rPr>
                <w:b/>
                <w:bCs/>
                <w:color w:val="231F20"/>
                <w:sz w:val="24"/>
                <w:szCs w:val="24"/>
              </w:rPr>
              <w:t>Итог</w:t>
            </w:r>
          </w:p>
        </w:tc>
      </w:tr>
      <w:tr w:rsidR="007A2095" w:rsidRPr="00257A4B" w14:paraId="1C465E15" w14:textId="77777777" w:rsidTr="003558DF">
        <w:tc>
          <w:tcPr>
            <w:tcW w:w="2694" w:type="dxa"/>
            <w:vMerge/>
          </w:tcPr>
          <w:p w14:paraId="5AA0D9AD" w14:textId="77777777" w:rsidR="007A2095" w:rsidRPr="00257A4B" w:rsidRDefault="007A2095" w:rsidP="003F1A9B">
            <w:pPr>
              <w:pStyle w:val="3"/>
              <w:spacing w:before="0"/>
              <w:rPr>
                <w:rFonts w:ascii="Times New Roman" w:hAnsi="Times New Roman" w:cs="Times New Roman"/>
                <w:color w:val="231F20"/>
              </w:rPr>
            </w:pPr>
          </w:p>
        </w:tc>
        <w:tc>
          <w:tcPr>
            <w:tcW w:w="1173" w:type="dxa"/>
            <w:vMerge/>
          </w:tcPr>
          <w:p w14:paraId="67CB9D7C" w14:textId="77777777" w:rsidR="007A2095" w:rsidRPr="00257A4B" w:rsidRDefault="007A2095" w:rsidP="003F1A9B">
            <w:pPr>
              <w:pStyle w:val="TableParagraph"/>
              <w:jc w:val="center"/>
              <w:rPr>
                <w:color w:val="231F20"/>
                <w:sz w:val="24"/>
                <w:szCs w:val="24"/>
              </w:rPr>
            </w:pPr>
          </w:p>
        </w:tc>
        <w:tc>
          <w:tcPr>
            <w:tcW w:w="1697" w:type="dxa"/>
          </w:tcPr>
          <w:p w14:paraId="09657D82" w14:textId="77777777" w:rsidR="007A2095" w:rsidRPr="00257A4B" w:rsidRDefault="007A2095" w:rsidP="003F1A9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158CA771"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2116" w:type="dxa"/>
          </w:tcPr>
          <w:p w14:paraId="50004AE7" w14:textId="77777777" w:rsidR="007A2095" w:rsidRPr="00257A4B" w:rsidRDefault="007A2095" w:rsidP="003F1A9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36466A3E"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1554" w:type="dxa"/>
          </w:tcPr>
          <w:p w14:paraId="46669CB2" w14:textId="77777777" w:rsidR="007A2095" w:rsidRPr="00257A4B" w:rsidRDefault="007A2095" w:rsidP="003F1A9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Начало</w:t>
            </w:r>
          </w:p>
          <w:p w14:paraId="69964023"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1837" w:type="dxa"/>
          </w:tcPr>
          <w:p w14:paraId="442778FF" w14:textId="77777777" w:rsidR="007A2095" w:rsidRDefault="007A2095" w:rsidP="003F1A9B">
            <w:pPr>
              <w:pStyle w:val="TableParagraph"/>
              <w:jc w:val="center"/>
              <w:rPr>
                <w:color w:val="231F20"/>
                <w:sz w:val="24"/>
                <w:szCs w:val="24"/>
              </w:rPr>
            </w:pPr>
            <w:r w:rsidRPr="00257A4B">
              <w:rPr>
                <w:color w:val="231F20"/>
                <w:sz w:val="24"/>
                <w:szCs w:val="24"/>
              </w:rPr>
              <w:t xml:space="preserve">Конец </w:t>
            </w:r>
          </w:p>
          <w:p w14:paraId="3959B943"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1695" w:type="dxa"/>
          </w:tcPr>
          <w:p w14:paraId="42250506" w14:textId="77777777" w:rsidR="007A2095" w:rsidRDefault="007A2095" w:rsidP="003F1A9B">
            <w:pPr>
              <w:pStyle w:val="TableParagraph"/>
              <w:jc w:val="center"/>
              <w:rPr>
                <w:color w:val="231F20"/>
                <w:sz w:val="24"/>
                <w:szCs w:val="24"/>
              </w:rPr>
            </w:pPr>
            <w:r w:rsidRPr="00257A4B">
              <w:rPr>
                <w:color w:val="231F20"/>
                <w:sz w:val="24"/>
                <w:szCs w:val="24"/>
              </w:rPr>
              <w:t xml:space="preserve">Начало </w:t>
            </w:r>
          </w:p>
          <w:p w14:paraId="213E8E2C"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1412" w:type="dxa"/>
          </w:tcPr>
          <w:p w14:paraId="77E10366" w14:textId="77777777" w:rsidR="007A2095" w:rsidRPr="00257A4B" w:rsidRDefault="007A2095" w:rsidP="003F1A9B">
            <w:pPr>
              <w:pStyle w:val="3"/>
              <w:spacing w:before="0"/>
              <w:jc w:val="center"/>
              <w:rPr>
                <w:rFonts w:ascii="Times New Roman" w:hAnsi="Times New Roman" w:cs="Times New Roman"/>
                <w:b/>
                <w:bCs/>
                <w:color w:val="231F20"/>
              </w:rPr>
            </w:pPr>
            <w:r w:rsidRPr="00257A4B">
              <w:rPr>
                <w:rFonts w:ascii="Times New Roman" w:hAnsi="Times New Roman" w:cs="Times New Roman"/>
                <w:color w:val="231F20"/>
              </w:rPr>
              <w:t>Конец</w:t>
            </w:r>
          </w:p>
          <w:p w14:paraId="0E4C62F5" w14:textId="77777777" w:rsidR="007A2095" w:rsidRPr="00257A4B" w:rsidRDefault="007A2095" w:rsidP="003F1A9B">
            <w:pPr>
              <w:pStyle w:val="TableParagraph"/>
              <w:jc w:val="center"/>
              <w:rPr>
                <w:color w:val="231F20"/>
                <w:sz w:val="24"/>
                <w:szCs w:val="24"/>
              </w:rPr>
            </w:pPr>
            <w:r w:rsidRPr="00257A4B">
              <w:rPr>
                <w:color w:val="231F20"/>
                <w:sz w:val="24"/>
                <w:szCs w:val="24"/>
              </w:rPr>
              <w:t>года</w:t>
            </w:r>
          </w:p>
        </w:tc>
        <w:tc>
          <w:tcPr>
            <w:tcW w:w="566" w:type="dxa"/>
          </w:tcPr>
          <w:p w14:paraId="237D1112" w14:textId="77777777" w:rsidR="007A2095" w:rsidRPr="00257A4B" w:rsidRDefault="007A2095" w:rsidP="003F1A9B">
            <w:pPr>
              <w:pStyle w:val="TableParagraph"/>
              <w:jc w:val="center"/>
              <w:rPr>
                <w:color w:val="231F20"/>
                <w:sz w:val="24"/>
                <w:szCs w:val="24"/>
              </w:rPr>
            </w:pPr>
            <w:r w:rsidRPr="00257A4B">
              <w:rPr>
                <w:color w:val="231F20"/>
                <w:sz w:val="24"/>
                <w:szCs w:val="24"/>
                <w:lang w:val="en-US"/>
              </w:rPr>
              <w:t>I</w:t>
            </w:r>
          </w:p>
        </w:tc>
        <w:tc>
          <w:tcPr>
            <w:tcW w:w="566" w:type="dxa"/>
          </w:tcPr>
          <w:p w14:paraId="10049EA2" w14:textId="77777777" w:rsidR="007A2095" w:rsidRPr="00257A4B" w:rsidRDefault="007A2095" w:rsidP="003F1A9B">
            <w:pPr>
              <w:pStyle w:val="TableParagraph"/>
              <w:jc w:val="center"/>
              <w:rPr>
                <w:color w:val="231F20"/>
                <w:sz w:val="24"/>
                <w:szCs w:val="24"/>
              </w:rPr>
            </w:pPr>
            <w:r w:rsidRPr="00257A4B">
              <w:rPr>
                <w:color w:val="231F20"/>
                <w:sz w:val="24"/>
                <w:szCs w:val="24"/>
                <w:lang w:val="en-US"/>
              </w:rPr>
              <w:t>II</w:t>
            </w:r>
          </w:p>
        </w:tc>
      </w:tr>
      <w:tr w:rsidR="007A2095" w:rsidRPr="00257A4B" w14:paraId="7938B3F8" w14:textId="77777777" w:rsidTr="003558DF">
        <w:tc>
          <w:tcPr>
            <w:tcW w:w="2694" w:type="dxa"/>
          </w:tcPr>
          <w:p w14:paraId="52940C11" w14:textId="77777777" w:rsidR="007A2095" w:rsidRPr="00257A4B" w:rsidRDefault="007A2095" w:rsidP="003F1A9B">
            <w:pPr>
              <w:pStyle w:val="3"/>
              <w:spacing w:before="0"/>
              <w:rPr>
                <w:rFonts w:ascii="Times New Roman" w:hAnsi="Times New Roman" w:cs="Times New Roman"/>
                <w:color w:val="231F20"/>
              </w:rPr>
            </w:pPr>
            <w:bookmarkStart w:id="57" w:name="_Hlk167192073"/>
          </w:p>
        </w:tc>
        <w:tc>
          <w:tcPr>
            <w:tcW w:w="1173" w:type="dxa"/>
          </w:tcPr>
          <w:p w14:paraId="149FCA1C" w14:textId="77777777" w:rsidR="007A2095" w:rsidRPr="00257A4B" w:rsidRDefault="007A2095" w:rsidP="003F1A9B">
            <w:pPr>
              <w:pStyle w:val="TableParagraph"/>
              <w:jc w:val="center"/>
              <w:rPr>
                <w:color w:val="231F20"/>
                <w:sz w:val="24"/>
                <w:szCs w:val="24"/>
              </w:rPr>
            </w:pPr>
          </w:p>
        </w:tc>
        <w:tc>
          <w:tcPr>
            <w:tcW w:w="1697" w:type="dxa"/>
          </w:tcPr>
          <w:p w14:paraId="51195728"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54318235"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A5CFB95"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2C2C2BD1" w14:textId="77777777" w:rsidR="007A2095" w:rsidRPr="00257A4B" w:rsidRDefault="007A2095" w:rsidP="003F1A9B">
            <w:pPr>
              <w:pStyle w:val="TableParagraph"/>
              <w:jc w:val="center"/>
              <w:rPr>
                <w:color w:val="231F20"/>
                <w:sz w:val="24"/>
                <w:szCs w:val="24"/>
              </w:rPr>
            </w:pPr>
          </w:p>
        </w:tc>
        <w:tc>
          <w:tcPr>
            <w:tcW w:w="1695" w:type="dxa"/>
          </w:tcPr>
          <w:p w14:paraId="3599BC9B" w14:textId="77777777" w:rsidR="007A2095" w:rsidRPr="00257A4B" w:rsidRDefault="007A2095" w:rsidP="003F1A9B">
            <w:pPr>
              <w:pStyle w:val="TableParagraph"/>
              <w:jc w:val="center"/>
              <w:rPr>
                <w:color w:val="231F20"/>
                <w:sz w:val="24"/>
                <w:szCs w:val="24"/>
              </w:rPr>
            </w:pPr>
          </w:p>
        </w:tc>
        <w:tc>
          <w:tcPr>
            <w:tcW w:w="1412" w:type="dxa"/>
          </w:tcPr>
          <w:p w14:paraId="65E54B51"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2887476E" w14:textId="77777777" w:rsidR="007A2095" w:rsidRPr="00257A4B" w:rsidRDefault="007A2095" w:rsidP="003F1A9B">
            <w:pPr>
              <w:pStyle w:val="TableParagraph"/>
              <w:jc w:val="center"/>
              <w:rPr>
                <w:color w:val="231F20"/>
                <w:sz w:val="24"/>
                <w:szCs w:val="24"/>
                <w:lang w:val="en-US"/>
              </w:rPr>
            </w:pPr>
          </w:p>
        </w:tc>
        <w:tc>
          <w:tcPr>
            <w:tcW w:w="566" w:type="dxa"/>
          </w:tcPr>
          <w:p w14:paraId="68CC1B1A" w14:textId="77777777" w:rsidR="007A2095" w:rsidRPr="00257A4B" w:rsidRDefault="007A2095" w:rsidP="003F1A9B">
            <w:pPr>
              <w:pStyle w:val="TableParagraph"/>
              <w:jc w:val="center"/>
              <w:rPr>
                <w:color w:val="231F20"/>
                <w:sz w:val="24"/>
                <w:szCs w:val="24"/>
                <w:lang w:val="en-US"/>
              </w:rPr>
            </w:pPr>
          </w:p>
        </w:tc>
      </w:tr>
      <w:tr w:rsidR="007A2095" w:rsidRPr="00257A4B" w14:paraId="298EFA0A" w14:textId="77777777" w:rsidTr="003558DF">
        <w:tc>
          <w:tcPr>
            <w:tcW w:w="2694" w:type="dxa"/>
          </w:tcPr>
          <w:p w14:paraId="19297657"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66AD97EF" w14:textId="77777777" w:rsidR="007A2095" w:rsidRPr="00257A4B" w:rsidRDefault="007A2095" w:rsidP="003F1A9B">
            <w:pPr>
              <w:pStyle w:val="TableParagraph"/>
              <w:jc w:val="center"/>
              <w:rPr>
                <w:color w:val="231F20"/>
                <w:sz w:val="24"/>
                <w:szCs w:val="24"/>
              </w:rPr>
            </w:pPr>
          </w:p>
        </w:tc>
        <w:tc>
          <w:tcPr>
            <w:tcW w:w="1697" w:type="dxa"/>
          </w:tcPr>
          <w:p w14:paraId="2CAA8BBC"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25BF71F5"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3C83827F"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1C320859" w14:textId="77777777" w:rsidR="007A2095" w:rsidRPr="00257A4B" w:rsidRDefault="007A2095" w:rsidP="003F1A9B">
            <w:pPr>
              <w:pStyle w:val="TableParagraph"/>
              <w:jc w:val="center"/>
              <w:rPr>
                <w:color w:val="231F20"/>
                <w:sz w:val="24"/>
                <w:szCs w:val="24"/>
              </w:rPr>
            </w:pPr>
          </w:p>
        </w:tc>
        <w:tc>
          <w:tcPr>
            <w:tcW w:w="1695" w:type="dxa"/>
          </w:tcPr>
          <w:p w14:paraId="4676F960" w14:textId="77777777" w:rsidR="007A2095" w:rsidRPr="00257A4B" w:rsidRDefault="007A2095" w:rsidP="003F1A9B">
            <w:pPr>
              <w:pStyle w:val="TableParagraph"/>
              <w:jc w:val="center"/>
              <w:rPr>
                <w:color w:val="231F20"/>
                <w:sz w:val="24"/>
                <w:szCs w:val="24"/>
              </w:rPr>
            </w:pPr>
          </w:p>
        </w:tc>
        <w:tc>
          <w:tcPr>
            <w:tcW w:w="1412" w:type="dxa"/>
          </w:tcPr>
          <w:p w14:paraId="5D49B6CF"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6FF7025B" w14:textId="77777777" w:rsidR="007A2095" w:rsidRPr="00257A4B" w:rsidRDefault="007A2095" w:rsidP="003F1A9B">
            <w:pPr>
              <w:pStyle w:val="TableParagraph"/>
              <w:jc w:val="center"/>
              <w:rPr>
                <w:color w:val="231F20"/>
                <w:sz w:val="24"/>
                <w:szCs w:val="24"/>
                <w:lang w:val="en-US"/>
              </w:rPr>
            </w:pPr>
          </w:p>
        </w:tc>
        <w:tc>
          <w:tcPr>
            <w:tcW w:w="566" w:type="dxa"/>
          </w:tcPr>
          <w:p w14:paraId="7222511F" w14:textId="77777777" w:rsidR="007A2095" w:rsidRPr="00257A4B" w:rsidRDefault="007A2095" w:rsidP="003F1A9B">
            <w:pPr>
              <w:pStyle w:val="TableParagraph"/>
              <w:jc w:val="center"/>
              <w:rPr>
                <w:color w:val="231F20"/>
                <w:sz w:val="24"/>
                <w:szCs w:val="24"/>
                <w:lang w:val="en-US"/>
              </w:rPr>
            </w:pPr>
          </w:p>
        </w:tc>
      </w:tr>
      <w:tr w:rsidR="007A2095" w:rsidRPr="00257A4B" w14:paraId="5681D3D4" w14:textId="77777777" w:rsidTr="003558DF">
        <w:tc>
          <w:tcPr>
            <w:tcW w:w="2694" w:type="dxa"/>
          </w:tcPr>
          <w:p w14:paraId="37CEA8C1"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0E2CD7EC" w14:textId="77777777" w:rsidR="007A2095" w:rsidRPr="00257A4B" w:rsidRDefault="007A2095" w:rsidP="003F1A9B">
            <w:pPr>
              <w:pStyle w:val="TableParagraph"/>
              <w:jc w:val="center"/>
              <w:rPr>
                <w:color w:val="231F20"/>
                <w:sz w:val="24"/>
                <w:szCs w:val="24"/>
              </w:rPr>
            </w:pPr>
          </w:p>
        </w:tc>
        <w:tc>
          <w:tcPr>
            <w:tcW w:w="1697" w:type="dxa"/>
          </w:tcPr>
          <w:p w14:paraId="69642A1C"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42B068E9"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4B58C56"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43D582FA" w14:textId="77777777" w:rsidR="007A2095" w:rsidRPr="00257A4B" w:rsidRDefault="007A2095" w:rsidP="003F1A9B">
            <w:pPr>
              <w:pStyle w:val="TableParagraph"/>
              <w:jc w:val="center"/>
              <w:rPr>
                <w:color w:val="231F20"/>
                <w:sz w:val="24"/>
                <w:szCs w:val="24"/>
              </w:rPr>
            </w:pPr>
          </w:p>
        </w:tc>
        <w:tc>
          <w:tcPr>
            <w:tcW w:w="1695" w:type="dxa"/>
          </w:tcPr>
          <w:p w14:paraId="710E9273" w14:textId="77777777" w:rsidR="007A2095" w:rsidRPr="00257A4B" w:rsidRDefault="007A2095" w:rsidP="003F1A9B">
            <w:pPr>
              <w:pStyle w:val="TableParagraph"/>
              <w:jc w:val="center"/>
              <w:rPr>
                <w:color w:val="231F20"/>
                <w:sz w:val="24"/>
                <w:szCs w:val="24"/>
              </w:rPr>
            </w:pPr>
          </w:p>
        </w:tc>
        <w:tc>
          <w:tcPr>
            <w:tcW w:w="1412" w:type="dxa"/>
          </w:tcPr>
          <w:p w14:paraId="5715399E"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64503558" w14:textId="77777777" w:rsidR="007A2095" w:rsidRPr="00257A4B" w:rsidRDefault="007A2095" w:rsidP="003F1A9B">
            <w:pPr>
              <w:pStyle w:val="TableParagraph"/>
              <w:jc w:val="center"/>
              <w:rPr>
                <w:color w:val="231F20"/>
                <w:sz w:val="24"/>
                <w:szCs w:val="24"/>
                <w:lang w:val="en-US"/>
              </w:rPr>
            </w:pPr>
          </w:p>
        </w:tc>
        <w:tc>
          <w:tcPr>
            <w:tcW w:w="566" w:type="dxa"/>
          </w:tcPr>
          <w:p w14:paraId="741B4DBA" w14:textId="77777777" w:rsidR="007A2095" w:rsidRPr="00257A4B" w:rsidRDefault="007A2095" w:rsidP="003F1A9B">
            <w:pPr>
              <w:pStyle w:val="TableParagraph"/>
              <w:jc w:val="center"/>
              <w:rPr>
                <w:color w:val="231F20"/>
                <w:sz w:val="24"/>
                <w:szCs w:val="24"/>
                <w:lang w:val="en-US"/>
              </w:rPr>
            </w:pPr>
          </w:p>
        </w:tc>
      </w:tr>
      <w:tr w:rsidR="007A2095" w:rsidRPr="00257A4B" w14:paraId="06E3597A" w14:textId="77777777" w:rsidTr="003558DF">
        <w:tc>
          <w:tcPr>
            <w:tcW w:w="2694" w:type="dxa"/>
          </w:tcPr>
          <w:p w14:paraId="4FB2DC58"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1BBBF091" w14:textId="77777777" w:rsidR="007A2095" w:rsidRPr="00257A4B" w:rsidRDefault="007A2095" w:rsidP="003F1A9B">
            <w:pPr>
              <w:pStyle w:val="TableParagraph"/>
              <w:jc w:val="center"/>
              <w:rPr>
                <w:color w:val="231F20"/>
                <w:sz w:val="24"/>
                <w:szCs w:val="24"/>
              </w:rPr>
            </w:pPr>
          </w:p>
        </w:tc>
        <w:tc>
          <w:tcPr>
            <w:tcW w:w="1697" w:type="dxa"/>
          </w:tcPr>
          <w:p w14:paraId="1408A0ED"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2A126B0E"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1FA1D274"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1E1361DE" w14:textId="77777777" w:rsidR="007A2095" w:rsidRPr="00257A4B" w:rsidRDefault="007A2095" w:rsidP="003F1A9B">
            <w:pPr>
              <w:pStyle w:val="TableParagraph"/>
              <w:jc w:val="center"/>
              <w:rPr>
                <w:color w:val="231F20"/>
                <w:sz w:val="24"/>
                <w:szCs w:val="24"/>
              </w:rPr>
            </w:pPr>
          </w:p>
        </w:tc>
        <w:tc>
          <w:tcPr>
            <w:tcW w:w="1695" w:type="dxa"/>
          </w:tcPr>
          <w:p w14:paraId="689E3E30" w14:textId="77777777" w:rsidR="007A2095" w:rsidRPr="00257A4B" w:rsidRDefault="007A2095" w:rsidP="003F1A9B">
            <w:pPr>
              <w:pStyle w:val="TableParagraph"/>
              <w:jc w:val="center"/>
              <w:rPr>
                <w:color w:val="231F20"/>
                <w:sz w:val="24"/>
                <w:szCs w:val="24"/>
              </w:rPr>
            </w:pPr>
          </w:p>
        </w:tc>
        <w:tc>
          <w:tcPr>
            <w:tcW w:w="1412" w:type="dxa"/>
          </w:tcPr>
          <w:p w14:paraId="19C4AEA7"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296CEFC5" w14:textId="77777777" w:rsidR="007A2095" w:rsidRPr="00257A4B" w:rsidRDefault="007A2095" w:rsidP="003F1A9B">
            <w:pPr>
              <w:pStyle w:val="TableParagraph"/>
              <w:jc w:val="center"/>
              <w:rPr>
                <w:color w:val="231F20"/>
                <w:sz w:val="24"/>
                <w:szCs w:val="24"/>
                <w:lang w:val="en-US"/>
              </w:rPr>
            </w:pPr>
          </w:p>
        </w:tc>
        <w:tc>
          <w:tcPr>
            <w:tcW w:w="566" w:type="dxa"/>
          </w:tcPr>
          <w:p w14:paraId="53372DC2" w14:textId="77777777" w:rsidR="007A2095" w:rsidRPr="00257A4B" w:rsidRDefault="007A2095" w:rsidP="003F1A9B">
            <w:pPr>
              <w:pStyle w:val="TableParagraph"/>
              <w:jc w:val="center"/>
              <w:rPr>
                <w:color w:val="231F20"/>
                <w:sz w:val="24"/>
                <w:szCs w:val="24"/>
                <w:lang w:val="en-US"/>
              </w:rPr>
            </w:pPr>
          </w:p>
        </w:tc>
      </w:tr>
      <w:tr w:rsidR="007A2095" w:rsidRPr="00257A4B" w14:paraId="01E1AF7C" w14:textId="77777777" w:rsidTr="003558DF">
        <w:tc>
          <w:tcPr>
            <w:tcW w:w="2694" w:type="dxa"/>
          </w:tcPr>
          <w:p w14:paraId="1B27A234"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5A866541" w14:textId="77777777" w:rsidR="007A2095" w:rsidRPr="00257A4B" w:rsidRDefault="007A2095" w:rsidP="003F1A9B">
            <w:pPr>
              <w:pStyle w:val="TableParagraph"/>
              <w:jc w:val="center"/>
              <w:rPr>
                <w:color w:val="231F20"/>
                <w:sz w:val="24"/>
                <w:szCs w:val="24"/>
              </w:rPr>
            </w:pPr>
          </w:p>
        </w:tc>
        <w:tc>
          <w:tcPr>
            <w:tcW w:w="1697" w:type="dxa"/>
          </w:tcPr>
          <w:p w14:paraId="70E74993"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73FE79DF"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4964864"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1463D8DB" w14:textId="77777777" w:rsidR="007A2095" w:rsidRPr="00257A4B" w:rsidRDefault="007A2095" w:rsidP="003F1A9B">
            <w:pPr>
              <w:pStyle w:val="TableParagraph"/>
              <w:jc w:val="center"/>
              <w:rPr>
                <w:color w:val="231F20"/>
                <w:sz w:val="24"/>
                <w:szCs w:val="24"/>
              </w:rPr>
            </w:pPr>
          </w:p>
        </w:tc>
        <w:tc>
          <w:tcPr>
            <w:tcW w:w="1695" w:type="dxa"/>
          </w:tcPr>
          <w:p w14:paraId="558309B2" w14:textId="77777777" w:rsidR="007A2095" w:rsidRPr="00257A4B" w:rsidRDefault="007A2095" w:rsidP="003F1A9B">
            <w:pPr>
              <w:pStyle w:val="TableParagraph"/>
              <w:jc w:val="center"/>
              <w:rPr>
                <w:color w:val="231F20"/>
                <w:sz w:val="24"/>
                <w:szCs w:val="24"/>
              </w:rPr>
            </w:pPr>
          </w:p>
        </w:tc>
        <w:tc>
          <w:tcPr>
            <w:tcW w:w="1412" w:type="dxa"/>
          </w:tcPr>
          <w:p w14:paraId="1F17DE16"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71AFC576" w14:textId="77777777" w:rsidR="007A2095" w:rsidRPr="00257A4B" w:rsidRDefault="007A2095" w:rsidP="003F1A9B">
            <w:pPr>
              <w:pStyle w:val="TableParagraph"/>
              <w:jc w:val="center"/>
              <w:rPr>
                <w:color w:val="231F20"/>
                <w:sz w:val="24"/>
                <w:szCs w:val="24"/>
                <w:lang w:val="en-US"/>
              </w:rPr>
            </w:pPr>
          </w:p>
        </w:tc>
        <w:tc>
          <w:tcPr>
            <w:tcW w:w="566" w:type="dxa"/>
          </w:tcPr>
          <w:p w14:paraId="7F37270A" w14:textId="77777777" w:rsidR="007A2095" w:rsidRPr="00257A4B" w:rsidRDefault="007A2095" w:rsidP="003F1A9B">
            <w:pPr>
              <w:pStyle w:val="TableParagraph"/>
              <w:jc w:val="center"/>
              <w:rPr>
                <w:color w:val="231F20"/>
                <w:sz w:val="24"/>
                <w:szCs w:val="24"/>
                <w:lang w:val="en-US"/>
              </w:rPr>
            </w:pPr>
          </w:p>
        </w:tc>
      </w:tr>
      <w:tr w:rsidR="007A2095" w:rsidRPr="00257A4B" w14:paraId="276CBD7B" w14:textId="77777777" w:rsidTr="003558DF">
        <w:tc>
          <w:tcPr>
            <w:tcW w:w="2694" w:type="dxa"/>
          </w:tcPr>
          <w:p w14:paraId="35477D67"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12A2B7BB" w14:textId="77777777" w:rsidR="007A2095" w:rsidRPr="00257A4B" w:rsidRDefault="007A2095" w:rsidP="003F1A9B">
            <w:pPr>
              <w:pStyle w:val="TableParagraph"/>
              <w:jc w:val="center"/>
              <w:rPr>
                <w:color w:val="231F20"/>
                <w:sz w:val="24"/>
                <w:szCs w:val="24"/>
              </w:rPr>
            </w:pPr>
          </w:p>
        </w:tc>
        <w:tc>
          <w:tcPr>
            <w:tcW w:w="1697" w:type="dxa"/>
          </w:tcPr>
          <w:p w14:paraId="076F3636"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507F6EB6"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43C725B1"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49FDCE84" w14:textId="77777777" w:rsidR="007A2095" w:rsidRPr="00257A4B" w:rsidRDefault="007A2095" w:rsidP="003F1A9B">
            <w:pPr>
              <w:pStyle w:val="TableParagraph"/>
              <w:jc w:val="center"/>
              <w:rPr>
                <w:color w:val="231F20"/>
                <w:sz w:val="24"/>
                <w:szCs w:val="24"/>
              </w:rPr>
            </w:pPr>
          </w:p>
        </w:tc>
        <w:tc>
          <w:tcPr>
            <w:tcW w:w="1695" w:type="dxa"/>
          </w:tcPr>
          <w:p w14:paraId="28E88847" w14:textId="77777777" w:rsidR="007A2095" w:rsidRPr="00257A4B" w:rsidRDefault="007A2095" w:rsidP="003F1A9B">
            <w:pPr>
              <w:pStyle w:val="TableParagraph"/>
              <w:jc w:val="center"/>
              <w:rPr>
                <w:color w:val="231F20"/>
                <w:sz w:val="24"/>
                <w:szCs w:val="24"/>
              </w:rPr>
            </w:pPr>
          </w:p>
        </w:tc>
        <w:tc>
          <w:tcPr>
            <w:tcW w:w="1412" w:type="dxa"/>
          </w:tcPr>
          <w:p w14:paraId="7BC0DBF7"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30C37A35" w14:textId="77777777" w:rsidR="007A2095" w:rsidRPr="00257A4B" w:rsidRDefault="007A2095" w:rsidP="003F1A9B">
            <w:pPr>
              <w:pStyle w:val="TableParagraph"/>
              <w:jc w:val="center"/>
              <w:rPr>
                <w:color w:val="231F20"/>
                <w:sz w:val="24"/>
                <w:szCs w:val="24"/>
                <w:lang w:val="en-US"/>
              </w:rPr>
            </w:pPr>
          </w:p>
        </w:tc>
        <w:tc>
          <w:tcPr>
            <w:tcW w:w="566" w:type="dxa"/>
          </w:tcPr>
          <w:p w14:paraId="5634173F" w14:textId="77777777" w:rsidR="007A2095" w:rsidRPr="00257A4B" w:rsidRDefault="007A2095" w:rsidP="003F1A9B">
            <w:pPr>
              <w:pStyle w:val="TableParagraph"/>
              <w:jc w:val="center"/>
              <w:rPr>
                <w:color w:val="231F20"/>
                <w:sz w:val="24"/>
                <w:szCs w:val="24"/>
                <w:lang w:val="en-US"/>
              </w:rPr>
            </w:pPr>
          </w:p>
        </w:tc>
      </w:tr>
      <w:tr w:rsidR="007A2095" w:rsidRPr="00257A4B" w14:paraId="71FDAE60" w14:textId="77777777" w:rsidTr="003558DF">
        <w:tc>
          <w:tcPr>
            <w:tcW w:w="2694" w:type="dxa"/>
          </w:tcPr>
          <w:p w14:paraId="4DD0E6CF"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623362EC" w14:textId="77777777" w:rsidR="007A2095" w:rsidRPr="00257A4B" w:rsidRDefault="007A2095" w:rsidP="003F1A9B">
            <w:pPr>
              <w:pStyle w:val="TableParagraph"/>
              <w:jc w:val="center"/>
              <w:rPr>
                <w:color w:val="231F20"/>
                <w:sz w:val="24"/>
                <w:szCs w:val="24"/>
              </w:rPr>
            </w:pPr>
          </w:p>
        </w:tc>
        <w:tc>
          <w:tcPr>
            <w:tcW w:w="1697" w:type="dxa"/>
          </w:tcPr>
          <w:p w14:paraId="6866DBC3"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4D09B47C"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85DE16D"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149DC70D" w14:textId="77777777" w:rsidR="007A2095" w:rsidRPr="00257A4B" w:rsidRDefault="007A2095" w:rsidP="003F1A9B">
            <w:pPr>
              <w:pStyle w:val="TableParagraph"/>
              <w:jc w:val="center"/>
              <w:rPr>
                <w:color w:val="231F20"/>
                <w:sz w:val="24"/>
                <w:szCs w:val="24"/>
              </w:rPr>
            </w:pPr>
          </w:p>
        </w:tc>
        <w:tc>
          <w:tcPr>
            <w:tcW w:w="1695" w:type="dxa"/>
          </w:tcPr>
          <w:p w14:paraId="03E9F6E6" w14:textId="77777777" w:rsidR="007A2095" w:rsidRPr="00257A4B" w:rsidRDefault="007A2095" w:rsidP="003F1A9B">
            <w:pPr>
              <w:pStyle w:val="TableParagraph"/>
              <w:jc w:val="center"/>
              <w:rPr>
                <w:color w:val="231F20"/>
                <w:sz w:val="24"/>
                <w:szCs w:val="24"/>
              </w:rPr>
            </w:pPr>
          </w:p>
        </w:tc>
        <w:tc>
          <w:tcPr>
            <w:tcW w:w="1412" w:type="dxa"/>
          </w:tcPr>
          <w:p w14:paraId="41B1795F"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508A049B" w14:textId="77777777" w:rsidR="007A2095" w:rsidRPr="00257A4B" w:rsidRDefault="007A2095" w:rsidP="003F1A9B">
            <w:pPr>
              <w:pStyle w:val="TableParagraph"/>
              <w:jc w:val="center"/>
              <w:rPr>
                <w:color w:val="231F20"/>
                <w:sz w:val="24"/>
                <w:szCs w:val="24"/>
                <w:lang w:val="en-US"/>
              </w:rPr>
            </w:pPr>
          </w:p>
        </w:tc>
        <w:tc>
          <w:tcPr>
            <w:tcW w:w="566" w:type="dxa"/>
          </w:tcPr>
          <w:p w14:paraId="59DF9901" w14:textId="77777777" w:rsidR="007A2095" w:rsidRPr="00257A4B" w:rsidRDefault="007A2095" w:rsidP="003F1A9B">
            <w:pPr>
              <w:pStyle w:val="TableParagraph"/>
              <w:jc w:val="center"/>
              <w:rPr>
                <w:color w:val="231F20"/>
                <w:sz w:val="24"/>
                <w:szCs w:val="24"/>
                <w:lang w:val="en-US"/>
              </w:rPr>
            </w:pPr>
          </w:p>
        </w:tc>
      </w:tr>
      <w:tr w:rsidR="007A2095" w:rsidRPr="00257A4B" w14:paraId="00D5BD50" w14:textId="77777777" w:rsidTr="003558DF">
        <w:tc>
          <w:tcPr>
            <w:tcW w:w="2694" w:type="dxa"/>
          </w:tcPr>
          <w:p w14:paraId="2C17921C"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1F4D121E" w14:textId="77777777" w:rsidR="007A2095" w:rsidRPr="00257A4B" w:rsidRDefault="007A2095" w:rsidP="003F1A9B">
            <w:pPr>
              <w:pStyle w:val="TableParagraph"/>
              <w:jc w:val="center"/>
              <w:rPr>
                <w:color w:val="231F20"/>
                <w:sz w:val="24"/>
                <w:szCs w:val="24"/>
              </w:rPr>
            </w:pPr>
          </w:p>
        </w:tc>
        <w:tc>
          <w:tcPr>
            <w:tcW w:w="1697" w:type="dxa"/>
          </w:tcPr>
          <w:p w14:paraId="6ABCC97C"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678A89EA"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48D9B71D"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6352BCF5" w14:textId="77777777" w:rsidR="007A2095" w:rsidRPr="00257A4B" w:rsidRDefault="007A2095" w:rsidP="003F1A9B">
            <w:pPr>
              <w:pStyle w:val="TableParagraph"/>
              <w:jc w:val="center"/>
              <w:rPr>
                <w:color w:val="231F20"/>
                <w:sz w:val="24"/>
                <w:szCs w:val="24"/>
              </w:rPr>
            </w:pPr>
          </w:p>
        </w:tc>
        <w:tc>
          <w:tcPr>
            <w:tcW w:w="1695" w:type="dxa"/>
          </w:tcPr>
          <w:p w14:paraId="7827F2A5" w14:textId="77777777" w:rsidR="007A2095" w:rsidRPr="00257A4B" w:rsidRDefault="007A2095" w:rsidP="003F1A9B">
            <w:pPr>
              <w:pStyle w:val="TableParagraph"/>
              <w:jc w:val="center"/>
              <w:rPr>
                <w:color w:val="231F20"/>
                <w:sz w:val="24"/>
                <w:szCs w:val="24"/>
              </w:rPr>
            </w:pPr>
          </w:p>
        </w:tc>
        <w:tc>
          <w:tcPr>
            <w:tcW w:w="1412" w:type="dxa"/>
          </w:tcPr>
          <w:p w14:paraId="2F949682"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725EC8B9" w14:textId="77777777" w:rsidR="007A2095" w:rsidRPr="00257A4B" w:rsidRDefault="007A2095" w:rsidP="003F1A9B">
            <w:pPr>
              <w:pStyle w:val="TableParagraph"/>
              <w:jc w:val="center"/>
              <w:rPr>
                <w:color w:val="231F20"/>
                <w:sz w:val="24"/>
                <w:szCs w:val="24"/>
                <w:lang w:val="en-US"/>
              </w:rPr>
            </w:pPr>
          </w:p>
        </w:tc>
        <w:tc>
          <w:tcPr>
            <w:tcW w:w="566" w:type="dxa"/>
          </w:tcPr>
          <w:p w14:paraId="394756B2" w14:textId="77777777" w:rsidR="007A2095" w:rsidRPr="00257A4B" w:rsidRDefault="007A2095" w:rsidP="003F1A9B">
            <w:pPr>
              <w:pStyle w:val="TableParagraph"/>
              <w:jc w:val="center"/>
              <w:rPr>
                <w:color w:val="231F20"/>
                <w:sz w:val="24"/>
                <w:szCs w:val="24"/>
                <w:lang w:val="en-US"/>
              </w:rPr>
            </w:pPr>
          </w:p>
        </w:tc>
      </w:tr>
      <w:tr w:rsidR="007A2095" w:rsidRPr="00257A4B" w14:paraId="4BC9E70D" w14:textId="77777777" w:rsidTr="003558DF">
        <w:tc>
          <w:tcPr>
            <w:tcW w:w="2694" w:type="dxa"/>
          </w:tcPr>
          <w:p w14:paraId="22CC66F4"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16965DA9" w14:textId="77777777" w:rsidR="007A2095" w:rsidRPr="00257A4B" w:rsidRDefault="007A2095" w:rsidP="003F1A9B">
            <w:pPr>
              <w:pStyle w:val="TableParagraph"/>
              <w:jc w:val="center"/>
              <w:rPr>
                <w:color w:val="231F20"/>
                <w:sz w:val="24"/>
                <w:szCs w:val="24"/>
              </w:rPr>
            </w:pPr>
          </w:p>
        </w:tc>
        <w:tc>
          <w:tcPr>
            <w:tcW w:w="1697" w:type="dxa"/>
          </w:tcPr>
          <w:p w14:paraId="2193D228"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3EF21BBD"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691F03A0"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65DB111A" w14:textId="77777777" w:rsidR="007A2095" w:rsidRPr="00257A4B" w:rsidRDefault="007A2095" w:rsidP="003F1A9B">
            <w:pPr>
              <w:pStyle w:val="TableParagraph"/>
              <w:jc w:val="center"/>
              <w:rPr>
                <w:color w:val="231F20"/>
                <w:sz w:val="24"/>
                <w:szCs w:val="24"/>
              </w:rPr>
            </w:pPr>
          </w:p>
        </w:tc>
        <w:tc>
          <w:tcPr>
            <w:tcW w:w="1695" w:type="dxa"/>
          </w:tcPr>
          <w:p w14:paraId="202BF594" w14:textId="77777777" w:rsidR="007A2095" w:rsidRPr="00257A4B" w:rsidRDefault="007A2095" w:rsidP="003F1A9B">
            <w:pPr>
              <w:pStyle w:val="TableParagraph"/>
              <w:jc w:val="center"/>
              <w:rPr>
                <w:color w:val="231F20"/>
                <w:sz w:val="24"/>
                <w:szCs w:val="24"/>
              </w:rPr>
            </w:pPr>
          </w:p>
        </w:tc>
        <w:tc>
          <w:tcPr>
            <w:tcW w:w="1412" w:type="dxa"/>
          </w:tcPr>
          <w:p w14:paraId="5178EE27"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275541A2" w14:textId="77777777" w:rsidR="007A2095" w:rsidRPr="00257A4B" w:rsidRDefault="007A2095" w:rsidP="003F1A9B">
            <w:pPr>
              <w:pStyle w:val="TableParagraph"/>
              <w:jc w:val="center"/>
              <w:rPr>
                <w:color w:val="231F20"/>
                <w:sz w:val="24"/>
                <w:szCs w:val="24"/>
                <w:lang w:val="en-US"/>
              </w:rPr>
            </w:pPr>
          </w:p>
        </w:tc>
        <w:tc>
          <w:tcPr>
            <w:tcW w:w="566" w:type="dxa"/>
          </w:tcPr>
          <w:p w14:paraId="0CC3BA2C" w14:textId="77777777" w:rsidR="007A2095" w:rsidRPr="00257A4B" w:rsidRDefault="007A2095" w:rsidP="003F1A9B">
            <w:pPr>
              <w:pStyle w:val="TableParagraph"/>
              <w:jc w:val="center"/>
              <w:rPr>
                <w:color w:val="231F20"/>
                <w:sz w:val="24"/>
                <w:szCs w:val="24"/>
                <w:lang w:val="en-US"/>
              </w:rPr>
            </w:pPr>
          </w:p>
        </w:tc>
      </w:tr>
      <w:tr w:rsidR="007A2095" w:rsidRPr="00257A4B" w14:paraId="32F7264C" w14:textId="77777777" w:rsidTr="003558DF">
        <w:tc>
          <w:tcPr>
            <w:tcW w:w="2694" w:type="dxa"/>
          </w:tcPr>
          <w:p w14:paraId="1BB1B8FD"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0C127E88" w14:textId="77777777" w:rsidR="007A2095" w:rsidRPr="00257A4B" w:rsidRDefault="007A2095" w:rsidP="003F1A9B">
            <w:pPr>
              <w:pStyle w:val="TableParagraph"/>
              <w:jc w:val="center"/>
              <w:rPr>
                <w:color w:val="231F20"/>
                <w:sz w:val="24"/>
                <w:szCs w:val="24"/>
              </w:rPr>
            </w:pPr>
          </w:p>
        </w:tc>
        <w:tc>
          <w:tcPr>
            <w:tcW w:w="1697" w:type="dxa"/>
          </w:tcPr>
          <w:p w14:paraId="3C8CD8DC"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02684545"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75361745"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37279C8B" w14:textId="77777777" w:rsidR="007A2095" w:rsidRPr="00257A4B" w:rsidRDefault="007A2095" w:rsidP="003F1A9B">
            <w:pPr>
              <w:pStyle w:val="TableParagraph"/>
              <w:jc w:val="center"/>
              <w:rPr>
                <w:color w:val="231F20"/>
                <w:sz w:val="24"/>
                <w:szCs w:val="24"/>
              </w:rPr>
            </w:pPr>
          </w:p>
        </w:tc>
        <w:tc>
          <w:tcPr>
            <w:tcW w:w="1695" w:type="dxa"/>
          </w:tcPr>
          <w:p w14:paraId="05AD4F40" w14:textId="77777777" w:rsidR="007A2095" w:rsidRPr="00257A4B" w:rsidRDefault="007A2095" w:rsidP="003F1A9B">
            <w:pPr>
              <w:pStyle w:val="TableParagraph"/>
              <w:jc w:val="center"/>
              <w:rPr>
                <w:color w:val="231F20"/>
                <w:sz w:val="24"/>
                <w:szCs w:val="24"/>
              </w:rPr>
            </w:pPr>
          </w:p>
        </w:tc>
        <w:tc>
          <w:tcPr>
            <w:tcW w:w="1412" w:type="dxa"/>
          </w:tcPr>
          <w:p w14:paraId="64C5FA0D"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1A16C095" w14:textId="77777777" w:rsidR="007A2095" w:rsidRPr="00257A4B" w:rsidRDefault="007A2095" w:rsidP="003F1A9B">
            <w:pPr>
              <w:pStyle w:val="TableParagraph"/>
              <w:jc w:val="center"/>
              <w:rPr>
                <w:color w:val="231F20"/>
                <w:sz w:val="24"/>
                <w:szCs w:val="24"/>
                <w:lang w:val="en-US"/>
              </w:rPr>
            </w:pPr>
          </w:p>
        </w:tc>
        <w:tc>
          <w:tcPr>
            <w:tcW w:w="566" w:type="dxa"/>
          </w:tcPr>
          <w:p w14:paraId="75E6D144" w14:textId="77777777" w:rsidR="007A2095" w:rsidRPr="00257A4B" w:rsidRDefault="007A2095" w:rsidP="003F1A9B">
            <w:pPr>
              <w:pStyle w:val="TableParagraph"/>
              <w:jc w:val="center"/>
              <w:rPr>
                <w:color w:val="231F20"/>
                <w:sz w:val="24"/>
                <w:szCs w:val="24"/>
                <w:lang w:val="en-US"/>
              </w:rPr>
            </w:pPr>
          </w:p>
        </w:tc>
      </w:tr>
      <w:tr w:rsidR="007A2095" w:rsidRPr="00257A4B" w14:paraId="5692891A" w14:textId="77777777" w:rsidTr="003558DF">
        <w:tc>
          <w:tcPr>
            <w:tcW w:w="2694" w:type="dxa"/>
          </w:tcPr>
          <w:p w14:paraId="4E85108B"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61D883A7" w14:textId="77777777" w:rsidR="007A2095" w:rsidRPr="00257A4B" w:rsidRDefault="007A2095" w:rsidP="003F1A9B">
            <w:pPr>
              <w:pStyle w:val="TableParagraph"/>
              <w:jc w:val="center"/>
              <w:rPr>
                <w:color w:val="231F20"/>
                <w:sz w:val="24"/>
                <w:szCs w:val="24"/>
              </w:rPr>
            </w:pPr>
          </w:p>
        </w:tc>
        <w:tc>
          <w:tcPr>
            <w:tcW w:w="1697" w:type="dxa"/>
          </w:tcPr>
          <w:p w14:paraId="4A3F91BB"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03C69AA3"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752721AC"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7943C81B" w14:textId="77777777" w:rsidR="007A2095" w:rsidRPr="00257A4B" w:rsidRDefault="007A2095" w:rsidP="003F1A9B">
            <w:pPr>
              <w:pStyle w:val="TableParagraph"/>
              <w:jc w:val="center"/>
              <w:rPr>
                <w:color w:val="231F20"/>
                <w:sz w:val="24"/>
                <w:szCs w:val="24"/>
              </w:rPr>
            </w:pPr>
          </w:p>
        </w:tc>
        <w:tc>
          <w:tcPr>
            <w:tcW w:w="1695" w:type="dxa"/>
          </w:tcPr>
          <w:p w14:paraId="3860A121" w14:textId="77777777" w:rsidR="007A2095" w:rsidRPr="00257A4B" w:rsidRDefault="007A2095" w:rsidP="003F1A9B">
            <w:pPr>
              <w:pStyle w:val="TableParagraph"/>
              <w:jc w:val="center"/>
              <w:rPr>
                <w:color w:val="231F20"/>
                <w:sz w:val="24"/>
                <w:szCs w:val="24"/>
              </w:rPr>
            </w:pPr>
          </w:p>
        </w:tc>
        <w:tc>
          <w:tcPr>
            <w:tcW w:w="1412" w:type="dxa"/>
          </w:tcPr>
          <w:p w14:paraId="6E12496D"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4E97BDA7" w14:textId="77777777" w:rsidR="007A2095" w:rsidRPr="00257A4B" w:rsidRDefault="007A2095" w:rsidP="003F1A9B">
            <w:pPr>
              <w:pStyle w:val="TableParagraph"/>
              <w:jc w:val="center"/>
              <w:rPr>
                <w:color w:val="231F20"/>
                <w:sz w:val="24"/>
                <w:szCs w:val="24"/>
                <w:lang w:val="en-US"/>
              </w:rPr>
            </w:pPr>
          </w:p>
        </w:tc>
        <w:tc>
          <w:tcPr>
            <w:tcW w:w="566" w:type="dxa"/>
          </w:tcPr>
          <w:p w14:paraId="2E538E9B" w14:textId="77777777" w:rsidR="007A2095" w:rsidRPr="00257A4B" w:rsidRDefault="007A2095" w:rsidP="003F1A9B">
            <w:pPr>
              <w:pStyle w:val="TableParagraph"/>
              <w:jc w:val="center"/>
              <w:rPr>
                <w:color w:val="231F20"/>
                <w:sz w:val="24"/>
                <w:szCs w:val="24"/>
                <w:lang w:val="en-US"/>
              </w:rPr>
            </w:pPr>
          </w:p>
        </w:tc>
      </w:tr>
      <w:tr w:rsidR="007A2095" w:rsidRPr="00257A4B" w14:paraId="7790A146" w14:textId="77777777" w:rsidTr="003558DF">
        <w:tc>
          <w:tcPr>
            <w:tcW w:w="2694" w:type="dxa"/>
          </w:tcPr>
          <w:p w14:paraId="0B66D0F3"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026AA49E" w14:textId="77777777" w:rsidR="007A2095" w:rsidRPr="00257A4B" w:rsidRDefault="007A2095" w:rsidP="003F1A9B">
            <w:pPr>
              <w:pStyle w:val="TableParagraph"/>
              <w:jc w:val="center"/>
              <w:rPr>
                <w:color w:val="231F20"/>
                <w:sz w:val="24"/>
                <w:szCs w:val="24"/>
              </w:rPr>
            </w:pPr>
          </w:p>
        </w:tc>
        <w:tc>
          <w:tcPr>
            <w:tcW w:w="1697" w:type="dxa"/>
          </w:tcPr>
          <w:p w14:paraId="5039E690"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584EFFC0"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69B646A2"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10C0A58C" w14:textId="77777777" w:rsidR="007A2095" w:rsidRPr="00257A4B" w:rsidRDefault="007A2095" w:rsidP="003F1A9B">
            <w:pPr>
              <w:pStyle w:val="TableParagraph"/>
              <w:jc w:val="center"/>
              <w:rPr>
                <w:color w:val="231F20"/>
                <w:sz w:val="24"/>
                <w:szCs w:val="24"/>
              </w:rPr>
            </w:pPr>
          </w:p>
        </w:tc>
        <w:tc>
          <w:tcPr>
            <w:tcW w:w="1695" w:type="dxa"/>
          </w:tcPr>
          <w:p w14:paraId="499BA687" w14:textId="77777777" w:rsidR="007A2095" w:rsidRPr="00257A4B" w:rsidRDefault="007A2095" w:rsidP="003F1A9B">
            <w:pPr>
              <w:pStyle w:val="TableParagraph"/>
              <w:jc w:val="center"/>
              <w:rPr>
                <w:color w:val="231F20"/>
                <w:sz w:val="24"/>
                <w:szCs w:val="24"/>
              </w:rPr>
            </w:pPr>
          </w:p>
        </w:tc>
        <w:tc>
          <w:tcPr>
            <w:tcW w:w="1412" w:type="dxa"/>
          </w:tcPr>
          <w:p w14:paraId="73506B7F"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6F38DAE6" w14:textId="77777777" w:rsidR="007A2095" w:rsidRPr="00257A4B" w:rsidRDefault="007A2095" w:rsidP="003F1A9B">
            <w:pPr>
              <w:pStyle w:val="TableParagraph"/>
              <w:jc w:val="center"/>
              <w:rPr>
                <w:color w:val="231F20"/>
                <w:sz w:val="24"/>
                <w:szCs w:val="24"/>
                <w:lang w:val="en-US"/>
              </w:rPr>
            </w:pPr>
          </w:p>
        </w:tc>
        <w:tc>
          <w:tcPr>
            <w:tcW w:w="566" w:type="dxa"/>
          </w:tcPr>
          <w:p w14:paraId="73329BD1" w14:textId="77777777" w:rsidR="007A2095" w:rsidRPr="00257A4B" w:rsidRDefault="007A2095" w:rsidP="003F1A9B">
            <w:pPr>
              <w:pStyle w:val="TableParagraph"/>
              <w:jc w:val="center"/>
              <w:rPr>
                <w:color w:val="231F20"/>
                <w:sz w:val="24"/>
                <w:szCs w:val="24"/>
                <w:lang w:val="en-US"/>
              </w:rPr>
            </w:pPr>
          </w:p>
        </w:tc>
      </w:tr>
      <w:tr w:rsidR="007A2095" w:rsidRPr="00257A4B" w14:paraId="26F7A7F1" w14:textId="77777777" w:rsidTr="003558DF">
        <w:tc>
          <w:tcPr>
            <w:tcW w:w="2694" w:type="dxa"/>
          </w:tcPr>
          <w:p w14:paraId="0288007B"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36872083" w14:textId="77777777" w:rsidR="007A2095" w:rsidRPr="00257A4B" w:rsidRDefault="007A2095" w:rsidP="003F1A9B">
            <w:pPr>
              <w:pStyle w:val="TableParagraph"/>
              <w:jc w:val="center"/>
              <w:rPr>
                <w:color w:val="231F20"/>
                <w:sz w:val="24"/>
                <w:szCs w:val="24"/>
              </w:rPr>
            </w:pPr>
          </w:p>
        </w:tc>
        <w:tc>
          <w:tcPr>
            <w:tcW w:w="1697" w:type="dxa"/>
          </w:tcPr>
          <w:p w14:paraId="78F71369"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39B0A179"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482F8263"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61A9EB3A" w14:textId="77777777" w:rsidR="007A2095" w:rsidRPr="00257A4B" w:rsidRDefault="007A2095" w:rsidP="003F1A9B">
            <w:pPr>
              <w:pStyle w:val="TableParagraph"/>
              <w:jc w:val="center"/>
              <w:rPr>
                <w:color w:val="231F20"/>
                <w:sz w:val="24"/>
                <w:szCs w:val="24"/>
              </w:rPr>
            </w:pPr>
          </w:p>
        </w:tc>
        <w:tc>
          <w:tcPr>
            <w:tcW w:w="1695" w:type="dxa"/>
          </w:tcPr>
          <w:p w14:paraId="4EB1F30D" w14:textId="77777777" w:rsidR="007A2095" w:rsidRPr="00257A4B" w:rsidRDefault="007A2095" w:rsidP="003F1A9B">
            <w:pPr>
              <w:pStyle w:val="TableParagraph"/>
              <w:jc w:val="center"/>
              <w:rPr>
                <w:color w:val="231F20"/>
                <w:sz w:val="24"/>
                <w:szCs w:val="24"/>
              </w:rPr>
            </w:pPr>
          </w:p>
        </w:tc>
        <w:tc>
          <w:tcPr>
            <w:tcW w:w="1412" w:type="dxa"/>
          </w:tcPr>
          <w:p w14:paraId="1BC6118B"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189BB07B" w14:textId="77777777" w:rsidR="007A2095" w:rsidRPr="00257A4B" w:rsidRDefault="007A2095" w:rsidP="003F1A9B">
            <w:pPr>
              <w:pStyle w:val="TableParagraph"/>
              <w:jc w:val="center"/>
              <w:rPr>
                <w:color w:val="231F20"/>
                <w:sz w:val="24"/>
                <w:szCs w:val="24"/>
                <w:lang w:val="en-US"/>
              </w:rPr>
            </w:pPr>
          </w:p>
        </w:tc>
        <w:tc>
          <w:tcPr>
            <w:tcW w:w="566" w:type="dxa"/>
          </w:tcPr>
          <w:p w14:paraId="27CE0DE4" w14:textId="77777777" w:rsidR="007A2095" w:rsidRPr="00257A4B" w:rsidRDefault="007A2095" w:rsidP="003F1A9B">
            <w:pPr>
              <w:pStyle w:val="TableParagraph"/>
              <w:jc w:val="center"/>
              <w:rPr>
                <w:color w:val="231F20"/>
                <w:sz w:val="24"/>
                <w:szCs w:val="24"/>
                <w:lang w:val="en-US"/>
              </w:rPr>
            </w:pPr>
          </w:p>
        </w:tc>
      </w:tr>
      <w:tr w:rsidR="007A2095" w:rsidRPr="00257A4B" w14:paraId="5869A00E" w14:textId="77777777" w:rsidTr="003558DF">
        <w:tc>
          <w:tcPr>
            <w:tcW w:w="2694" w:type="dxa"/>
          </w:tcPr>
          <w:p w14:paraId="05F2804D"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4330C2D8" w14:textId="77777777" w:rsidR="007A2095" w:rsidRPr="00257A4B" w:rsidRDefault="007A2095" w:rsidP="003F1A9B">
            <w:pPr>
              <w:pStyle w:val="TableParagraph"/>
              <w:jc w:val="center"/>
              <w:rPr>
                <w:color w:val="231F20"/>
                <w:sz w:val="24"/>
                <w:szCs w:val="24"/>
              </w:rPr>
            </w:pPr>
          </w:p>
        </w:tc>
        <w:tc>
          <w:tcPr>
            <w:tcW w:w="1697" w:type="dxa"/>
          </w:tcPr>
          <w:p w14:paraId="40AFAD23"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2E91FB4C"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31625572"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2474D127" w14:textId="77777777" w:rsidR="007A2095" w:rsidRPr="00257A4B" w:rsidRDefault="007A2095" w:rsidP="003F1A9B">
            <w:pPr>
              <w:pStyle w:val="TableParagraph"/>
              <w:jc w:val="center"/>
              <w:rPr>
                <w:color w:val="231F20"/>
                <w:sz w:val="24"/>
                <w:szCs w:val="24"/>
              </w:rPr>
            </w:pPr>
          </w:p>
        </w:tc>
        <w:tc>
          <w:tcPr>
            <w:tcW w:w="1695" w:type="dxa"/>
          </w:tcPr>
          <w:p w14:paraId="30889DBC" w14:textId="77777777" w:rsidR="007A2095" w:rsidRPr="00257A4B" w:rsidRDefault="007A2095" w:rsidP="003F1A9B">
            <w:pPr>
              <w:pStyle w:val="TableParagraph"/>
              <w:jc w:val="center"/>
              <w:rPr>
                <w:color w:val="231F20"/>
                <w:sz w:val="24"/>
                <w:szCs w:val="24"/>
              </w:rPr>
            </w:pPr>
          </w:p>
        </w:tc>
        <w:tc>
          <w:tcPr>
            <w:tcW w:w="1412" w:type="dxa"/>
          </w:tcPr>
          <w:p w14:paraId="0418039A"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284ED74E" w14:textId="77777777" w:rsidR="007A2095" w:rsidRPr="00257A4B" w:rsidRDefault="007A2095" w:rsidP="003F1A9B">
            <w:pPr>
              <w:pStyle w:val="TableParagraph"/>
              <w:jc w:val="center"/>
              <w:rPr>
                <w:color w:val="231F20"/>
                <w:sz w:val="24"/>
                <w:szCs w:val="24"/>
                <w:lang w:val="en-US"/>
              </w:rPr>
            </w:pPr>
          </w:p>
        </w:tc>
        <w:tc>
          <w:tcPr>
            <w:tcW w:w="566" w:type="dxa"/>
          </w:tcPr>
          <w:p w14:paraId="73A69330" w14:textId="77777777" w:rsidR="007A2095" w:rsidRPr="00257A4B" w:rsidRDefault="007A2095" w:rsidP="003F1A9B">
            <w:pPr>
              <w:pStyle w:val="TableParagraph"/>
              <w:jc w:val="center"/>
              <w:rPr>
                <w:color w:val="231F20"/>
                <w:sz w:val="24"/>
                <w:szCs w:val="24"/>
                <w:lang w:val="en-US"/>
              </w:rPr>
            </w:pPr>
          </w:p>
        </w:tc>
      </w:tr>
      <w:tr w:rsidR="007A2095" w:rsidRPr="00257A4B" w14:paraId="00B5607A" w14:textId="77777777" w:rsidTr="003558DF">
        <w:tc>
          <w:tcPr>
            <w:tcW w:w="2694" w:type="dxa"/>
          </w:tcPr>
          <w:p w14:paraId="672E3098"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720B2C8E" w14:textId="77777777" w:rsidR="007A2095" w:rsidRPr="00257A4B" w:rsidRDefault="007A2095" w:rsidP="003F1A9B">
            <w:pPr>
              <w:pStyle w:val="TableParagraph"/>
              <w:jc w:val="center"/>
              <w:rPr>
                <w:color w:val="231F20"/>
                <w:sz w:val="24"/>
                <w:szCs w:val="24"/>
              </w:rPr>
            </w:pPr>
          </w:p>
        </w:tc>
        <w:tc>
          <w:tcPr>
            <w:tcW w:w="1697" w:type="dxa"/>
          </w:tcPr>
          <w:p w14:paraId="31B92EA9"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283FD29A"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337F232E"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2F756F42" w14:textId="77777777" w:rsidR="007A2095" w:rsidRPr="00257A4B" w:rsidRDefault="007A2095" w:rsidP="003F1A9B">
            <w:pPr>
              <w:pStyle w:val="TableParagraph"/>
              <w:jc w:val="center"/>
              <w:rPr>
                <w:color w:val="231F20"/>
                <w:sz w:val="24"/>
                <w:szCs w:val="24"/>
              </w:rPr>
            </w:pPr>
          </w:p>
        </w:tc>
        <w:tc>
          <w:tcPr>
            <w:tcW w:w="1695" w:type="dxa"/>
          </w:tcPr>
          <w:p w14:paraId="4739FEC2" w14:textId="77777777" w:rsidR="007A2095" w:rsidRPr="00257A4B" w:rsidRDefault="007A2095" w:rsidP="003F1A9B">
            <w:pPr>
              <w:pStyle w:val="TableParagraph"/>
              <w:jc w:val="center"/>
              <w:rPr>
                <w:color w:val="231F20"/>
                <w:sz w:val="24"/>
                <w:szCs w:val="24"/>
              </w:rPr>
            </w:pPr>
          </w:p>
        </w:tc>
        <w:tc>
          <w:tcPr>
            <w:tcW w:w="1412" w:type="dxa"/>
          </w:tcPr>
          <w:p w14:paraId="16EF32C5"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717B5E52" w14:textId="77777777" w:rsidR="007A2095" w:rsidRPr="00257A4B" w:rsidRDefault="007A2095" w:rsidP="003F1A9B">
            <w:pPr>
              <w:pStyle w:val="TableParagraph"/>
              <w:jc w:val="center"/>
              <w:rPr>
                <w:color w:val="231F20"/>
                <w:sz w:val="24"/>
                <w:szCs w:val="24"/>
                <w:lang w:val="en-US"/>
              </w:rPr>
            </w:pPr>
          </w:p>
        </w:tc>
        <w:tc>
          <w:tcPr>
            <w:tcW w:w="566" w:type="dxa"/>
          </w:tcPr>
          <w:p w14:paraId="24DE56D1" w14:textId="77777777" w:rsidR="007A2095" w:rsidRPr="00257A4B" w:rsidRDefault="007A2095" w:rsidP="003F1A9B">
            <w:pPr>
              <w:pStyle w:val="TableParagraph"/>
              <w:jc w:val="center"/>
              <w:rPr>
                <w:color w:val="231F20"/>
                <w:sz w:val="24"/>
                <w:szCs w:val="24"/>
                <w:lang w:val="en-US"/>
              </w:rPr>
            </w:pPr>
          </w:p>
        </w:tc>
      </w:tr>
      <w:tr w:rsidR="007A2095" w:rsidRPr="00257A4B" w14:paraId="38D19F63" w14:textId="77777777" w:rsidTr="003558DF">
        <w:tc>
          <w:tcPr>
            <w:tcW w:w="2694" w:type="dxa"/>
          </w:tcPr>
          <w:p w14:paraId="4942E5E9"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267B0153" w14:textId="77777777" w:rsidR="007A2095" w:rsidRPr="00257A4B" w:rsidRDefault="007A2095" w:rsidP="003F1A9B">
            <w:pPr>
              <w:pStyle w:val="TableParagraph"/>
              <w:jc w:val="center"/>
              <w:rPr>
                <w:color w:val="231F20"/>
                <w:sz w:val="24"/>
                <w:szCs w:val="24"/>
              </w:rPr>
            </w:pPr>
          </w:p>
        </w:tc>
        <w:tc>
          <w:tcPr>
            <w:tcW w:w="1697" w:type="dxa"/>
          </w:tcPr>
          <w:p w14:paraId="57EE9EC0"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784CFE2B"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3CBFB055"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20DC7855" w14:textId="77777777" w:rsidR="007A2095" w:rsidRPr="00257A4B" w:rsidRDefault="007A2095" w:rsidP="003F1A9B">
            <w:pPr>
              <w:pStyle w:val="TableParagraph"/>
              <w:jc w:val="center"/>
              <w:rPr>
                <w:color w:val="231F20"/>
                <w:sz w:val="24"/>
                <w:szCs w:val="24"/>
              </w:rPr>
            </w:pPr>
          </w:p>
        </w:tc>
        <w:tc>
          <w:tcPr>
            <w:tcW w:w="1695" w:type="dxa"/>
          </w:tcPr>
          <w:p w14:paraId="45012B59" w14:textId="77777777" w:rsidR="007A2095" w:rsidRPr="00257A4B" w:rsidRDefault="007A2095" w:rsidP="003F1A9B">
            <w:pPr>
              <w:pStyle w:val="TableParagraph"/>
              <w:jc w:val="center"/>
              <w:rPr>
                <w:color w:val="231F20"/>
                <w:sz w:val="24"/>
                <w:szCs w:val="24"/>
              </w:rPr>
            </w:pPr>
          </w:p>
        </w:tc>
        <w:tc>
          <w:tcPr>
            <w:tcW w:w="1412" w:type="dxa"/>
          </w:tcPr>
          <w:p w14:paraId="58E8C056"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74277643" w14:textId="77777777" w:rsidR="007A2095" w:rsidRPr="00257A4B" w:rsidRDefault="007A2095" w:rsidP="003F1A9B">
            <w:pPr>
              <w:pStyle w:val="TableParagraph"/>
              <w:jc w:val="center"/>
              <w:rPr>
                <w:color w:val="231F20"/>
                <w:sz w:val="24"/>
                <w:szCs w:val="24"/>
                <w:lang w:val="en-US"/>
              </w:rPr>
            </w:pPr>
          </w:p>
        </w:tc>
        <w:tc>
          <w:tcPr>
            <w:tcW w:w="566" w:type="dxa"/>
          </w:tcPr>
          <w:p w14:paraId="28F0CC12" w14:textId="77777777" w:rsidR="007A2095" w:rsidRPr="00257A4B" w:rsidRDefault="007A2095" w:rsidP="003F1A9B">
            <w:pPr>
              <w:pStyle w:val="TableParagraph"/>
              <w:jc w:val="center"/>
              <w:rPr>
                <w:color w:val="231F20"/>
                <w:sz w:val="24"/>
                <w:szCs w:val="24"/>
                <w:lang w:val="en-US"/>
              </w:rPr>
            </w:pPr>
          </w:p>
        </w:tc>
      </w:tr>
      <w:tr w:rsidR="007A2095" w:rsidRPr="00257A4B" w14:paraId="07DAD4E7" w14:textId="77777777" w:rsidTr="003558DF">
        <w:tc>
          <w:tcPr>
            <w:tcW w:w="2694" w:type="dxa"/>
          </w:tcPr>
          <w:p w14:paraId="5C5CEE0A"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7424D251" w14:textId="77777777" w:rsidR="007A2095" w:rsidRPr="00257A4B" w:rsidRDefault="007A2095" w:rsidP="003F1A9B">
            <w:pPr>
              <w:pStyle w:val="TableParagraph"/>
              <w:jc w:val="center"/>
              <w:rPr>
                <w:color w:val="231F20"/>
                <w:sz w:val="24"/>
                <w:szCs w:val="24"/>
              </w:rPr>
            </w:pPr>
          </w:p>
        </w:tc>
        <w:tc>
          <w:tcPr>
            <w:tcW w:w="1697" w:type="dxa"/>
          </w:tcPr>
          <w:p w14:paraId="43A561B7"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3AA27FB9"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70AB8AC"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415B5781" w14:textId="77777777" w:rsidR="007A2095" w:rsidRPr="00257A4B" w:rsidRDefault="007A2095" w:rsidP="003F1A9B">
            <w:pPr>
              <w:pStyle w:val="TableParagraph"/>
              <w:jc w:val="center"/>
              <w:rPr>
                <w:color w:val="231F20"/>
                <w:sz w:val="24"/>
                <w:szCs w:val="24"/>
              </w:rPr>
            </w:pPr>
          </w:p>
        </w:tc>
        <w:tc>
          <w:tcPr>
            <w:tcW w:w="1695" w:type="dxa"/>
          </w:tcPr>
          <w:p w14:paraId="6838D277" w14:textId="77777777" w:rsidR="007A2095" w:rsidRPr="00257A4B" w:rsidRDefault="007A2095" w:rsidP="003F1A9B">
            <w:pPr>
              <w:pStyle w:val="TableParagraph"/>
              <w:jc w:val="center"/>
              <w:rPr>
                <w:color w:val="231F20"/>
                <w:sz w:val="24"/>
                <w:szCs w:val="24"/>
              </w:rPr>
            </w:pPr>
          </w:p>
        </w:tc>
        <w:tc>
          <w:tcPr>
            <w:tcW w:w="1412" w:type="dxa"/>
          </w:tcPr>
          <w:p w14:paraId="66EF20EE"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7ECF3468" w14:textId="77777777" w:rsidR="007A2095" w:rsidRPr="00257A4B" w:rsidRDefault="007A2095" w:rsidP="003F1A9B">
            <w:pPr>
              <w:pStyle w:val="TableParagraph"/>
              <w:jc w:val="center"/>
              <w:rPr>
                <w:color w:val="231F20"/>
                <w:sz w:val="24"/>
                <w:szCs w:val="24"/>
                <w:lang w:val="en-US"/>
              </w:rPr>
            </w:pPr>
          </w:p>
        </w:tc>
        <w:tc>
          <w:tcPr>
            <w:tcW w:w="566" w:type="dxa"/>
          </w:tcPr>
          <w:p w14:paraId="6E1A73D6" w14:textId="77777777" w:rsidR="007A2095" w:rsidRPr="00257A4B" w:rsidRDefault="007A2095" w:rsidP="003F1A9B">
            <w:pPr>
              <w:pStyle w:val="TableParagraph"/>
              <w:jc w:val="center"/>
              <w:rPr>
                <w:color w:val="231F20"/>
                <w:sz w:val="24"/>
                <w:szCs w:val="24"/>
                <w:lang w:val="en-US"/>
              </w:rPr>
            </w:pPr>
          </w:p>
        </w:tc>
      </w:tr>
      <w:tr w:rsidR="007A2095" w:rsidRPr="00257A4B" w14:paraId="444C275B" w14:textId="77777777" w:rsidTr="003558DF">
        <w:tc>
          <w:tcPr>
            <w:tcW w:w="2694" w:type="dxa"/>
          </w:tcPr>
          <w:p w14:paraId="712654A4"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668A16A8" w14:textId="77777777" w:rsidR="007A2095" w:rsidRPr="00257A4B" w:rsidRDefault="007A2095" w:rsidP="003F1A9B">
            <w:pPr>
              <w:pStyle w:val="TableParagraph"/>
              <w:jc w:val="center"/>
              <w:rPr>
                <w:color w:val="231F20"/>
                <w:sz w:val="24"/>
                <w:szCs w:val="24"/>
              </w:rPr>
            </w:pPr>
          </w:p>
        </w:tc>
        <w:tc>
          <w:tcPr>
            <w:tcW w:w="1697" w:type="dxa"/>
          </w:tcPr>
          <w:p w14:paraId="5A940744"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7BE7AC8B"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1D33F78"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20369285" w14:textId="77777777" w:rsidR="007A2095" w:rsidRPr="00257A4B" w:rsidRDefault="007A2095" w:rsidP="003F1A9B">
            <w:pPr>
              <w:pStyle w:val="TableParagraph"/>
              <w:jc w:val="center"/>
              <w:rPr>
                <w:color w:val="231F20"/>
                <w:sz w:val="24"/>
                <w:szCs w:val="24"/>
              </w:rPr>
            </w:pPr>
          </w:p>
        </w:tc>
        <w:tc>
          <w:tcPr>
            <w:tcW w:w="1695" w:type="dxa"/>
          </w:tcPr>
          <w:p w14:paraId="689FCD6F" w14:textId="77777777" w:rsidR="007A2095" w:rsidRPr="00257A4B" w:rsidRDefault="007A2095" w:rsidP="003F1A9B">
            <w:pPr>
              <w:pStyle w:val="TableParagraph"/>
              <w:jc w:val="center"/>
              <w:rPr>
                <w:color w:val="231F20"/>
                <w:sz w:val="24"/>
                <w:szCs w:val="24"/>
              </w:rPr>
            </w:pPr>
          </w:p>
        </w:tc>
        <w:tc>
          <w:tcPr>
            <w:tcW w:w="1412" w:type="dxa"/>
          </w:tcPr>
          <w:p w14:paraId="5599195A"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6D6E7F76" w14:textId="77777777" w:rsidR="007A2095" w:rsidRPr="00257A4B" w:rsidRDefault="007A2095" w:rsidP="003F1A9B">
            <w:pPr>
              <w:pStyle w:val="TableParagraph"/>
              <w:jc w:val="center"/>
              <w:rPr>
                <w:color w:val="231F20"/>
                <w:sz w:val="24"/>
                <w:szCs w:val="24"/>
                <w:lang w:val="en-US"/>
              </w:rPr>
            </w:pPr>
          </w:p>
        </w:tc>
        <w:tc>
          <w:tcPr>
            <w:tcW w:w="566" w:type="dxa"/>
          </w:tcPr>
          <w:p w14:paraId="431CD60A" w14:textId="77777777" w:rsidR="007A2095" w:rsidRPr="00257A4B" w:rsidRDefault="007A2095" w:rsidP="003F1A9B">
            <w:pPr>
              <w:pStyle w:val="TableParagraph"/>
              <w:jc w:val="center"/>
              <w:rPr>
                <w:color w:val="231F20"/>
                <w:sz w:val="24"/>
                <w:szCs w:val="24"/>
                <w:lang w:val="en-US"/>
              </w:rPr>
            </w:pPr>
          </w:p>
        </w:tc>
      </w:tr>
      <w:tr w:rsidR="007A2095" w:rsidRPr="00257A4B" w14:paraId="62F3522F" w14:textId="77777777" w:rsidTr="003558DF">
        <w:tc>
          <w:tcPr>
            <w:tcW w:w="2694" w:type="dxa"/>
          </w:tcPr>
          <w:p w14:paraId="388EB336"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557E00B3" w14:textId="77777777" w:rsidR="007A2095" w:rsidRPr="00257A4B" w:rsidRDefault="007A2095" w:rsidP="003F1A9B">
            <w:pPr>
              <w:pStyle w:val="TableParagraph"/>
              <w:jc w:val="center"/>
              <w:rPr>
                <w:color w:val="231F20"/>
                <w:sz w:val="24"/>
                <w:szCs w:val="24"/>
              </w:rPr>
            </w:pPr>
          </w:p>
        </w:tc>
        <w:tc>
          <w:tcPr>
            <w:tcW w:w="1697" w:type="dxa"/>
          </w:tcPr>
          <w:p w14:paraId="5DEDA3F3"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00B781B7"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1AF7F431"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355FC3CF" w14:textId="77777777" w:rsidR="007A2095" w:rsidRPr="00257A4B" w:rsidRDefault="007A2095" w:rsidP="003F1A9B">
            <w:pPr>
              <w:pStyle w:val="TableParagraph"/>
              <w:jc w:val="center"/>
              <w:rPr>
                <w:color w:val="231F20"/>
                <w:sz w:val="24"/>
                <w:szCs w:val="24"/>
              </w:rPr>
            </w:pPr>
          </w:p>
        </w:tc>
        <w:tc>
          <w:tcPr>
            <w:tcW w:w="1695" w:type="dxa"/>
          </w:tcPr>
          <w:p w14:paraId="35E7B088" w14:textId="77777777" w:rsidR="007A2095" w:rsidRPr="00257A4B" w:rsidRDefault="007A2095" w:rsidP="003F1A9B">
            <w:pPr>
              <w:pStyle w:val="TableParagraph"/>
              <w:jc w:val="center"/>
              <w:rPr>
                <w:color w:val="231F20"/>
                <w:sz w:val="24"/>
                <w:szCs w:val="24"/>
              </w:rPr>
            </w:pPr>
          </w:p>
        </w:tc>
        <w:tc>
          <w:tcPr>
            <w:tcW w:w="1412" w:type="dxa"/>
          </w:tcPr>
          <w:p w14:paraId="146C28D0"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146675CD" w14:textId="77777777" w:rsidR="007A2095" w:rsidRPr="00257A4B" w:rsidRDefault="007A2095" w:rsidP="003F1A9B">
            <w:pPr>
              <w:pStyle w:val="TableParagraph"/>
              <w:jc w:val="center"/>
              <w:rPr>
                <w:color w:val="231F20"/>
                <w:sz w:val="24"/>
                <w:szCs w:val="24"/>
                <w:lang w:val="en-US"/>
              </w:rPr>
            </w:pPr>
          </w:p>
        </w:tc>
        <w:tc>
          <w:tcPr>
            <w:tcW w:w="566" w:type="dxa"/>
          </w:tcPr>
          <w:p w14:paraId="39C202D4" w14:textId="77777777" w:rsidR="007A2095" w:rsidRPr="00257A4B" w:rsidRDefault="007A2095" w:rsidP="003F1A9B">
            <w:pPr>
              <w:pStyle w:val="TableParagraph"/>
              <w:jc w:val="center"/>
              <w:rPr>
                <w:color w:val="231F20"/>
                <w:sz w:val="24"/>
                <w:szCs w:val="24"/>
                <w:lang w:val="en-US"/>
              </w:rPr>
            </w:pPr>
          </w:p>
        </w:tc>
      </w:tr>
      <w:tr w:rsidR="007A2095" w:rsidRPr="00257A4B" w14:paraId="04134598" w14:textId="77777777" w:rsidTr="003558DF">
        <w:tc>
          <w:tcPr>
            <w:tcW w:w="2694" w:type="dxa"/>
          </w:tcPr>
          <w:p w14:paraId="2BA4C6BE"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6B692F8D" w14:textId="77777777" w:rsidR="007A2095" w:rsidRPr="00257A4B" w:rsidRDefault="007A2095" w:rsidP="003F1A9B">
            <w:pPr>
              <w:pStyle w:val="TableParagraph"/>
              <w:jc w:val="center"/>
              <w:rPr>
                <w:color w:val="231F20"/>
                <w:sz w:val="24"/>
                <w:szCs w:val="24"/>
              </w:rPr>
            </w:pPr>
          </w:p>
        </w:tc>
        <w:tc>
          <w:tcPr>
            <w:tcW w:w="1697" w:type="dxa"/>
          </w:tcPr>
          <w:p w14:paraId="3D522DD5"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14B516BA"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0235A8F4"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5F9F41C6" w14:textId="77777777" w:rsidR="007A2095" w:rsidRPr="00257A4B" w:rsidRDefault="007A2095" w:rsidP="003F1A9B">
            <w:pPr>
              <w:pStyle w:val="TableParagraph"/>
              <w:jc w:val="center"/>
              <w:rPr>
                <w:color w:val="231F20"/>
                <w:sz w:val="24"/>
                <w:szCs w:val="24"/>
              </w:rPr>
            </w:pPr>
          </w:p>
        </w:tc>
        <w:tc>
          <w:tcPr>
            <w:tcW w:w="1695" w:type="dxa"/>
          </w:tcPr>
          <w:p w14:paraId="7BAB3E6B" w14:textId="77777777" w:rsidR="007A2095" w:rsidRPr="00257A4B" w:rsidRDefault="007A2095" w:rsidP="003F1A9B">
            <w:pPr>
              <w:pStyle w:val="TableParagraph"/>
              <w:jc w:val="center"/>
              <w:rPr>
                <w:color w:val="231F20"/>
                <w:sz w:val="24"/>
                <w:szCs w:val="24"/>
              </w:rPr>
            </w:pPr>
          </w:p>
        </w:tc>
        <w:tc>
          <w:tcPr>
            <w:tcW w:w="1412" w:type="dxa"/>
          </w:tcPr>
          <w:p w14:paraId="73867884"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08CA64A8" w14:textId="77777777" w:rsidR="007A2095" w:rsidRPr="00257A4B" w:rsidRDefault="007A2095" w:rsidP="003F1A9B">
            <w:pPr>
              <w:pStyle w:val="TableParagraph"/>
              <w:jc w:val="center"/>
              <w:rPr>
                <w:color w:val="231F20"/>
                <w:sz w:val="24"/>
                <w:szCs w:val="24"/>
                <w:lang w:val="en-US"/>
              </w:rPr>
            </w:pPr>
          </w:p>
        </w:tc>
        <w:tc>
          <w:tcPr>
            <w:tcW w:w="566" w:type="dxa"/>
          </w:tcPr>
          <w:p w14:paraId="57842884" w14:textId="77777777" w:rsidR="007A2095" w:rsidRPr="00257A4B" w:rsidRDefault="007A2095" w:rsidP="003F1A9B">
            <w:pPr>
              <w:pStyle w:val="TableParagraph"/>
              <w:jc w:val="center"/>
              <w:rPr>
                <w:color w:val="231F20"/>
                <w:sz w:val="24"/>
                <w:szCs w:val="24"/>
                <w:lang w:val="en-US"/>
              </w:rPr>
            </w:pPr>
          </w:p>
        </w:tc>
      </w:tr>
      <w:tr w:rsidR="007A2095" w:rsidRPr="00257A4B" w14:paraId="1E63314F" w14:textId="77777777" w:rsidTr="003558DF">
        <w:tc>
          <w:tcPr>
            <w:tcW w:w="2694" w:type="dxa"/>
          </w:tcPr>
          <w:p w14:paraId="7261926F" w14:textId="77777777" w:rsidR="007A2095" w:rsidRPr="00257A4B" w:rsidRDefault="007A2095" w:rsidP="003F1A9B">
            <w:pPr>
              <w:pStyle w:val="3"/>
              <w:spacing w:before="0"/>
              <w:rPr>
                <w:rFonts w:ascii="Times New Roman" w:hAnsi="Times New Roman" w:cs="Times New Roman"/>
                <w:color w:val="231F20"/>
              </w:rPr>
            </w:pPr>
          </w:p>
        </w:tc>
        <w:tc>
          <w:tcPr>
            <w:tcW w:w="1173" w:type="dxa"/>
          </w:tcPr>
          <w:p w14:paraId="243BB1B3" w14:textId="77777777" w:rsidR="007A2095" w:rsidRPr="00257A4B" w:rsidRDefault="007A2095" w:rsidP="003F1A9B">
            <w:pPr>
              <w:pStyle w:val="TableParagraph"/>
              <w:jc w:val="center"/>
              <w:rPr>
                <w:color w:val="231F20"/>
                <w:sz w:val="24"/>
                <w:szCs w:val="24"/>
              </w:rPr>
            </w:pPr>
          </w:p>
        </w:tc>
        <w:tc>
          <w:tcPr>
            <w:tcW w:w="1697" w:type="dxa"/>
          </w:tcPr>
          <w:p w14:paraId="211CDFCB" w14:textId="77777777" w:rsidR="007A2095" w:rsidRPr="00257A4B" w:rsidRDefault="007A2095" w:rsidP="003F1A9B">
            <w:pPr>
              <w:pStyle w:val="3"/>
              <w:spacing w:before="0"/>
              <w:rPr>
                <w:rFonts w:ascii="Times New Roman" w:hAnsi="Times New Roman" w:cs="Times New Roman"/>
                <w:b/>
                <w:bCs/>
                <w:color w:val="231F20"/>
              </w:rPr>
            </w:pPr>
          </w:p>
        </w:tc>
        <w:tc>
          <w:tcPr>
            <w:tcW w:w="2116" w:type="dxa"/>
          </w:tcPr>
          <w:p w14:paraId="6BC23853" w14:textId="77777777" w:rsidR="007A2095" w:rsidRPr="00257A4B" w:rsidRDefault="007A2095" w:rsidP="003F1A9B">
            <w:pPr>
              <w:pStyle w:val="3"/>
              <w:spacing w:before="0"/>
              <w:rPr>
                <w:rFonts w:ascii="Times New Roman" w:hAnsi="Times New Roman" w:cs="Times New Roman"/>
                <w:b/>
                <w:bCs/>
                <w:color w:val="231F20"/>
              </w:rPr>
            </w:pPr>
          </w:p>
        </w:tc>
        <w:tc>
          <w:tcPr>
            <w:tcW w:w="1554" w:type="dxa"/>
          </w:tcPr>
          <w:p w14:paraId="14F7B03B" w14:textId="77777777" w:rsidR="007A2095" w:rsidRPr="00257A4B" w:rsidRDefault="007A2095" w:rsidP="003F1A9B">
            <w:pPr>
              <w:pStyle w:val="3"/>
              <w:spacing w:before="0"/>
              <w:rPr>
                <w:rFonts w:ascii="Times New Roman" w:hAnsi="Times New Roman" w:cs="Times New Roman"/>
                <w:b/>
                <w:bCs/>
                <w:color w:val="231F20"/>
              </w:rPr>
            </w:pPr>
          </w:p>
        </w:tc>
        <w:tc>
          <w:tcPr>
            <w:tcW w:w="1837" w:type="dxa"/>
          </w:tcPr>
          <w:p w14:paraId="7D308672" w14:textId="77777777" w:rsidR="007A2095" w:rsidRPr="00257A4B" w:rsidRDefault="007A2095" w:rsidP="003F1A9B">
            <w:pPr>
              <w:pStyle w:val="TableParagraph"/>
              <w:jc w:val="center"/>
              <w:rPr>
                <w:color w:val="231F20"/>
                <w:sz w:val="24"/>
                <w:szCs w:val="24"/>
              </w:rPr>
            </w:pPr>
          </w:p>
        </w:tc>
        <w:tc>
          <w:tcPr>
            <w:tcW w:w="1695" w:type="dxa"/>
          </w:tcPr>
          <w:p w14:paraId="49A2BA66" w14:textId="77777777" w:rsidR="007A2095" w:rsidRPr="00257A4B" w:rsidRDefault="007A2095" w:rsidP="003F1A9B">
            <w:pPr>
              <w:pStyle w:val="TableParagraph"/>
              <w:jc w:val="center"/>
              <w:rPr>
                <w:color w:val="231F20"/>
                <w:sz w:val="24"/>
                <w:szCs w:val="24"/>
              </w:rPr>
            </w:pPr>
          </w:p>
        </w:tc>
        <w:tc>
          <w:tcPr>
            <w:tcW w:w="1412" w:type="dxa"/>
          </w:tcPr>
          <w:p w14:paraId="02D5C5FB" w14:textId="77777777" w:rsidR="007A2095" w:rsidRPr="00257A4B" w:rsidRDefault="007A2095" w:rsidP="003F1A9B">
            <w:pPr>
              <w:pStyle w:val="3"/>
              <w:spacing w:before="0"/>
              <w:rPr>
                <w:rFonts w:ascii="Times New Roman" w:hAnsi="Times New Roman" w:cs="Times New Roman"/>
                <w:b/>
                <w:bCs/>
                <w:color w:val="231F20"/>
              </w:rPr>
            </w:pPr>
          </w:p>
        </w:tc>
        <w:tc>
          <w:tcPr>
            <w:tcW w:w="566" w:type="dxa"/>
          </w:tcPr>
          <w:p w14:paraId="5E18E960" w14:textId="77777777" w:rsidR="007A2095" w:rsidRPr="00257A4B" w:rsidRDefault="007A2095" w:rsidP="003F1A9B">
            <w:pPr>
              <w:pStyle w:val="TableParagraph"/>
              <w:jc w:val="center"/>
              <w:rPr>
                <w:color w:val="231F20"/>
                <w:sz w:val="24"/>
                <w:szCs w:val="24"/>
                <w:lang w:val="en-US"/>
              </w:rPr>
            </w:pPr>
          </w:p>
        </w:tc>
        <w:tc>
          <w:tcPr>
            <w:tcW w:w="566" w:type="dxa"/>
          </w:tcPr>
          <w:p w14:paraId="7CBDF4BF" w14:textId="77777777" w:rsidR="007A2095" w:rsidRPr="00257A4B" w:rsidRDefault="007A2095" w:rsidP="003F1A9B">
            <w:pPr>
              <w:pStyle w:val="TableParagraph"/>
              <w:jc w:val="center"/>
              <w:rPr>
                <w:color w:val="231F20"/>
                <w:sz w:val="24"/>
                <w:szCs w:val="24"/>
                <w:lang w:val="en-US"/>
              </w:rPr>
            </w:pPr>
          </w:p>
        </w:tc>
      </w:tr>
    </w:tbl>
    <w:p w14:paraId="0F5D3725" w14:textId="77777777" w:rsidR="007A2095" w:rsidRDefault="007A2095" w:rsidP="007A2095">
      <w:pPr>
        <w:rPr>
          <w:rFonts w:ascii="Times New Roman" w:hAnsi="Times New Roman" w:cs="Times New Roman"/>
          <w:b/>
          <w:bCs/>
          <w:sz w:val="24"/>
          <w:szCs w:val="24"/>
        </w:rPr>
      </w:pPr>
    </w:p>
    <w:bookmarkEnd w:id="57"/>
    <w:p w14:paraId="06193846" w14:textId="77777777" w:rsidR="007A2095" w:rsidRDefault="007A2095" w:rsidP="007A2095">
      <w:pPr>
        <w:jc w:val="center"/>
        <w:rPr>
          <w:rFonts w:ascii="Times New Roman" w:hAnsi="Times New Roman" w:cs="Times New Roman"/>
          <w:b/>
          <w:bCs/>
          <w:sz w:val="24"/>
          <w:szCs w:val="24"/>
        </w:rPr>
      </w:pPr>
    </w:p>
    <w:tbl>
      <w:tblPr>
        <w:tblStyle w:val="af7"/>
        <w:tblW w:w="15310" w:type="dxa"/>
        <w:tblInd w:w="-998" w:type="dxa"/>
        <w:tblLook w:val="04A0" w:firstRow="1" w:lastRow="0" w:firstColumn="1" w:lastColumn="0" w:noHBand="0" w:noVBand="1"/>
      </w:tblPr>
      <w:tblGrid>
        <w:gridCol w:w="2694"/>
        <w:gridCol w:w="1132"/>
        <w:gridCol w:w="1703"/>
        <w:gridCol w:w="2127"/>
        <w:gridCol w:w="1559"/>
        <w:gridCol w:w="1844"/>
        <w:gridCol w:w="1700"/>
        <w:gridCol w:w="1417"/>
        <w:gridCol w:w="567"/>
        <w:gridCol w:w="567"/>
      </w:tblGrid>
      <w:tr w:rsidR="007A2095" w:rsidRPr="00257A4B" w14:paraId="0C776294" w14:textId="77777777" w:rsidTr="003558DF">
        <w:tc>
          <w:tcPr>
            <w:tcW w:w="2694" w:type="dxa"/>
          </w:tcPr>
          <w:p w14:paraId="637FBC22"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36615F03" w14:textId="77777777" w:rsidR="007A2095" w:rsidRPr="00257A4B" w:rsidRDefault="007A2095" w:rsidP="003F1A9B">
            <w:pPr>
              <w:pStyle w:val="TableParagraph"/>
              <w:jc w:val="center"/>
              <w:rPr>
                <w:color w:val="231F20"/>
                <w:sz w:val="24"/>
                <w:szCs w:val="24"/>
              </w:rPr>
            </w:pPr>
          </w:p>
        </w:tc>
        <w:tc>
          <w:tcPr>
            <w:tcW w:w="1703" w:type="dxa"/>
          </w:tcPr>
          <w:p w14:paraId="5086B6D4"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5B20BA75"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19DF35F"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738E4752" w14:textId="77777777" w:rsidR="007A2095" w:rsidRPr="00257A4B" w:rsidRDefault="007A2095" w:rsidP="003F1A9B">
            <w:pPr>
              <w:pStyle w:val="TableParagraph"/>
              <w:jc w:val="center"/>
              <w:rPr>
                <w:color w:val="231F20"/>
                <w:sz w:val="24"/>
                <w:szCs w:val="24"/>
              </w:rPr>
            </w:pPr>
          </w:p>
        </w:tc>
        <w:tc>
          <w:tcPr>
            <w:tcW w:w="1700" w:type="dxa"/>
          </w:tcPr>
          <w:p w14:paraId="3452FD64" w14:textId="77777777" w:rsidR="007A2095" w:rsidRPr="00257A4B" w:rsidRDefault="007A2095" w:rsidP="003F1A9B">
            <w:pPr>
              <w:pStyle w:val="TableParagraph"/>
              <w:jc w:val="center"/>
              <w:rPr>
                <w:color w:val="231F20"/>
                <w:sz w:val="24"/>
                <w:szCs w:val="24"/>
              </w:rPr>
            </w:pPr>
          </w:p>
        </w:tc>
        <w:tc>
          <w:tcPr>
            <w:tcW w:w="1417" w:type="dxa"/>
          </w:tcPr>
          <w:p w14:paraId="6ECFAEAE"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306D42BF" w14:textId="77777777" w:rsidR="007A2095" w:rsidRPr="00257A4B" w:rsidRDefault="007A2095" w:rsidP="003F1A9B">
            <w:pPr>
              <w:pStyle w:val="TableParagraph"/>
              <w:jc w:val="center"/>
              <w:rPr>
                <w:color w:val="231F20"/>
                <w:sz w:val="24"/>
                <w:szCs w:val="24"/>
                <w:lang w:val="en-US"/>
              </w:rPr>
            </w:pPr>
          </w:p>
        </w:tc>
        <w:tc>
          <w:tcPr>
            <w:tcW w:w="567" w:type="dxa"/>
          </w:tcPr>
          <w:p w14:paraId="6AA664D6" w14:textId="77777777" w:rsidR="007A2095" w:rsidRPr="00257A4B" w:rsidRDefault="007A2095" w:rsidP="003F1A9B">
            <w:pPr>
              <w:pStyle w:val="TableParagraph"/>
              <w:jc w:val="center"/>
              <w:rPr>
                <w:color w:val="231F20"/>
                <w:sz w:val="24"/>
                <w:szCs w:val="24"/>
                <w:lang w:val="en-US"/>
              </w:rPr>
            </w:pPr>
          </w:p>
        </w:tc>
      </w:tr>
      <w:tr w:rsidR="007A2095" w:rsidRPr="00257A4B" w14:paraId="2E42B9EC" w14:textId="77777777" w:rsidTr="003558DF">
        <w:tc>
          <w:tcPr>
            <w:tcW w:w="2694" w:type="dxa"/>
          </w:tcPr>
          <w:p w14:paraId="5B0D6C67"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2D04A4CE" w14:textId="77777777" w:rsidR="007A2095" w:rsidRPr="00257A4B" w:rsidRDefault="007A2095" w:rsidP="003F1A9B">
            <w:pPr>
              <w:pStyle w:val="TableParagraph"/>
              <w:jc w:val="center"/>
              <w:rPr>
                <w:color w:val="231F20"/>
                <w:sz w:val="24"/>
                <w:szCs w:val="24"/>
              </w:rPr>
            </w:pPr>
          </w:p>
        </w:tc>
        <w:tc>
          <w:tcPr>
            <w:tcW w:w="1703" w:type="dxa"/>
          </w:tcPr>
          <w:p w14:paraId="26333034"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14CD0BAB"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9454B42"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1264D5EE" w14:textId="77777777" w:rsidR="007A2095" w:rsidRPr="00257A4B" w:rsidRDefault="007A2095" w:rsidP="003F1A9B">
            <w:pPr>
              <w:pStyle w:val="TableParagraph"/>
              <w:jc w:val="center"/>
              <w:rPr>
                <w:color w:val="231F20"/>
                <w:sz w:val="24"/>
                <w:szCs w:val="24"/>
              </w:rPr>
            </w:pPr>
          </w:p>
        </w:tc>
        <w:tc>
          <w:tcPr>
            <w:tcW w:w="1700" w:type="dxa"/>
          </w:tcPr>
          <w:p w14:paraId="416FD2B8" w14:textId="77777777" w:rsidR="007A2095" w:rsidRPr="00257A4B" w:rsidRDefault="007A2095" w:rsidP="003F1A9B">
            <w:pPr>
              <w:pStyle w:val="TableParagraph"/>
              <w:jc w:val="center"/>
              <w:rPr>
                <w:color w:val="231F20"/>
                <w:sz w:val="24"/>
                <w:szCs w:val="24"/>
              </w:rPr>
            </w:pPr>
          </w:p>
        </w:tc>
        <w:tc>
          <w:tcPr>
            <w:tcW w:w="1417" w:type="dxa"/>
          </w:tcPr>
          <w:p w14:paraId="79F3ACB7"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1435DA73" w14:textId="77777777" w:rsidR="007A2095" w:rsidRPr="00257A4B" w:rsidRDefault="007A2095" w:rsidP="003F1A9B">
            <w:pPr>
              <w:pStyle w:val="TableParagraph"/>
              <w:jc w:val="center"/>
              <w:rPr>
                <w:color w:val="231F20"/>
                <w:sz w:val="24"/>
                <w:szCs w:val="24"/>
                <w:lang w:val="en-US"/>
              </w:rPr>
            </w:pPr>
          </w:p>
        </w:tc>
        <w:tc>
          <w:tcPr>
            <w:tcW w:w="567" w:type="dxa"/>
          </w:tcPr>
          <w:p w14:paraId="710A2BE4" w14:textId="77777777" w:rsidR="007A2095" w:rsidRPr="00257A4B" w:rsidRDefault="007A2095" w:rsidP="003F1A9B">
            <w:pPr>
              <w:pStyle w:val="TableParagraph"/>
              <w:jc w:val="center"/>
              <w:rPr>
                <w:color w:val="231F20"/>
                <w:sz w:val="24"/>
                <w:szCs w:val="24"/>
                <w:lang w:val="en-US"/>
              </w:rPr>
            </w:pPr>
          </w:p>
        </w:tc>
      </w:tr>
      <w:tr w:rsidR="007A2095" w:rsidRPr="00257A4B" w14:paraId="26476380" w14:textId="77777777" w:rsidTr="003558DF">
        <w:tc>
          <w:tcPr>
            <w:tcW w:w="2694" w:type="dxa"/>
          </w:tcPr>
          <w:p w14:paraId="50E36262"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3E4226AA" w14:textId="77777777" w:rsidR="007A2095" w:rsidRPr="00257A4B" w:rsidRDefault="007A2095" w:rsidP="003F1A9B">
            <w:pPr>
              <w:pStyle w:val="TableParagraph"/>
              <w:jc w:val="center"/>
              <w:rPr>
                <w:color w:val="231F20"/>
                <w:sz w:val="24"/>
                <w:szCs w:val="24"/>
              </w:rPr>
            </w:pPr>
          </w:p>
        </w:tc>
        <w:tc>
          <w:tcPr>
            <w:tcW w:w="1703" w:type="dxa"/>
          </w:tcPr>
          <w:p w14:paraId="0AD2122A"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380F96E5"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91CAD87"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6C39E1D1" w14:textId="77777777" w:rsidR="007A2095" w:rsidRPr="00257A4B" w:rsidRDefault="007A2095" w:rsidP="003F1A9B">
            <w:pPr>
              <w:pStyle w:val="TableParagraph"/>
              <w:jc w:val="center"/>
              <w:rPr>
                <w:color w:val="231F20"/>
                <w:sz w:val="24"/>
                <w:szCs w:val="24"/>
              </w:rPr>
            </w:pPr>
          </w:p>
        </w:tc>
        <w:tc>
          <w:tcPr>
            <w:tcW w:w="1700" w:type="dxa"/>
          </w:tcPr>
          <w:p w14:paraId="0398FD99" w14:textId="77777777" w:rsidR="007A2095" w:rsidRPr="00257A4B" w:rsidRDefault="007A2095" w:rsidP="003F1A9B">
            <w:pPr>
              <w:pStyle w:val="TableParagraph"/>
              <w:jc w:val="center"/>
              <w:rPr>
                <w:color w:val="231F20"/>
                <w:sz w:val="24"/>
                <w:szCs w:val="24"/>
              </w:rPr>
            </w:pPr>
          </w:p>
        </w:tc>
        <w:tc>
          <w:tcPr>
            <w:tcW w:w="1417" w:type="dxa"/>
          </w:tcPr>
          <w:p w14:paraId="1F459500"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4B71E03D" w14:textId="77777777" w:rsidR="007A2095" w:rsidRPr="00257A4B" w:rsidRDefault="007A2095" w:rsidP="003F1A9B">
            <w:pPr>
              <w:pStyle w:val="TableParagraph"/>
              <w:jc w:val="center"/>
              <w:rPr>
                <w:color w:val="231F20"/>
                <w:sz w:val="24"/>
                <w:szCs w:val="24"/>
                <w:lang w:val="en-US"/>
              </w:rPr>
            </w:pPr>
          </w:p>
        </w:tc>
        <w:tc>
          <w:tcPr>
            <w:tcW w:w="567" w:type="dxa"/>
          </w:tcPr>
          <w:p w14:paraId="6AB469B0" w14:textId="77777777" w:rsidR="007A2095" w:rsidRPr="00257A4B" w:rsidRDefault="007A2095" w:rsidP="003F1A9B">
            <w:pPr>
              <w:pStyle w:val="TableParagraph"/>
              <w:jc w:val="center"/>
              <w:rPr>
                <w:color w:val="231F20"/>
                <w:sz w:val="24"/>
                <w:szCs w:val="24"/>
                <w:lang w:val="en-US"/>
              </w:rPr>
            </w:pPr>
          </w:p>
        </w:tc>
      </w:tr>
      <w:tr w:rsidR="007A2095" w:rsidRPr="00257A4B" w14:paraId="50E1E75F" w14:textId="77777777" w:rsidTr="003558DF">
        <w:tc>
          <w:tcPr>
            <w:tcW w:w="2694" w:type="dxa"/>
          </w:tcPr>
          <w:p w14:paraId="1BC0E1D2"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51A3F13B" w14:textId="77777777" w:rsidR="007A2095" w:rsidRPr="00257A4B" w:rsidRDefault="007A2095" w:rsidP="003F1A9B">
            <w:pPr>
              <w:pStyle w:val="TableParagraph"/>
              <w:jc w:val="center"/>
              <w:rPr>
                <w:color w:val="231F20"/>
                <w:sz w:val="24"/>
                <w:szCs w:val="24"/>
              </w:rPr>
            </w:pPr>
          </w:p>
        </w:tc>
        <w:tc>
          <w:tcPr>
            <w:tcW w:w="1703" w:type="dxa"/>
          </w:tcPr>
          <w:p w14:paraId="196A4A44"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1DAFC069"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7A754E56"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014B436A" w14:textId="77777777" w:rsidR="007A2095" w:rsidRPr="00257A4B" w:rsidRDefault="007A2095" w:rsidP="003F1A9B">
            <w:pPr>
              <w:pStyle w:val="TableParagraph"/>
              <w:jc w:val="center"/>
              <w:rPr>
                <w:color w:val="231F20"/>
                <w:sz w:val="24"/>
                <w:szCs w:val="24"/>
              </w:rPr>
            </w:pPr>
          </w:p>
        </w:tc>
        <w:tc>
          <w:tcPr>
            <w:tcW w:w="1700" w:type="dxa"/>
          </w:tcPr>
          <w:p w14:paraId="3F65EAE3" w14:textId="77777777" w:rsidR="007A2095" w:rsidRPr="00257A4B" w:rsidRDefault="007A2095" w:rsidP="003F1A9B">
            <w:pPr>
              <w:pStyle w:val="TableParagraph"/>
              <w:jc w:val="center"/>
              <w:rPr>
                <w:color w:val="231F20"/>
                <w:sz w:val="24"/>
                <w:szCs w:val="24"/>
              </w:rPr>
            </w:pPr>
          </w:p>
        </w:tc>
        <w:tc>
          <w:tcPr>
            <w:tcW w:w="1417" w:type="dxa"/>
          </w:tcPr>
          <w:p w14:paraId="43F0D4D7"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09222143" w14:textId="77777777" w:rsidR="007A2095" w:rsidRPr="00257A4B" w:rsidRDefault="007A2095" w:rsidP="003F1A9B">
            <w:pPr>
              <w:pStyle w:val="TableParagraph"/>
              <w:jc w:val="center"/>
              <w:rPr>
                <w:color w:val="231F20"/>
                <w:sz w:val="24"/>
                <w:szCs w:val="24"/>
                <w:lang w:val="en-US"/>
              </w:rPr>
            </w:pPr>
          </w:p>
        </w:tc>
        <w:tc>
          <w:tcPr>
            <w:tcW w:w="567" w:type="dxa"/>
          </w:tcPr>
          <w:p w14:paraId="7D62C30E" w14:textId="77777777" w:rsidR="007A2095" w:rsidRPr="00257A4B" w:rsidRDefault="007A2095" w:rsidP="003F1A9B">
            <w:pPr>
              <w:pStyle w:val="TableParagraph"/>
              <w:jc w:val="center"/>
              <w:rPr>
                <w:color w:val="231F20"/>
                <w:sz w:val="24"/>
                <w:szCs w:val="24"/>
                <w:lang w:val="en-US"/>
              </w:rPr>
            </w:pPr>
          </w:p>
        </w:tc>
      </w:tr>
      <w:tr w:rsidR="007A2095" w:rsidRPr="00257A4B" w14:paraId="3A68DF4B" w14:textId="77777777" w:rsidTr="003558DF">
        <w:tc>
          <w:tcPr>
            <w:tcW w:w="2694" w:type="dxa"/>
          </w:tcPr>
          <w:p w14:paraId="057607F3"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1C1B9FFD" w14:textId="77777777" w:rsidR="007A2095" w:rsidRPr="00257A4B" w:rsidRDefault="007A2095" w:rsidP="003F1A9B">
            <w:pPr>
              <w:pStyle w:val="TableParagraph"/>
              <w:jc w:val="center"/>
              <w:rPr>
                <w:color w:val="231F20"/>
                <w:sz w:val="24"/>
                <w:szCs w:val="24"/>
              </w:rPr>
            </w:pPr>
          </w:p>
        </w:tc>
        <w:tc>
          <w:tcPr>
            <w:tcW w:w="1703" w:type="dxa"/>
          </w:tcPr>
          <w:p w14:paraId="6AD574EA"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19F32434"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FC0A7A6"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3CEC4D18" w14:textId="77777777" w:rsidR="007A2095" w:rsidRPr="00257A4B" w:rsidRDefault="007A2095" w:rsidP="003F1A9B">
            <w:pPr>
              <w:pStyle w:val="TableParagraph"/>
              <w:jc w:val="center"/>
              <w:rPr>
                <w:color w:val="231F20"/>
                <w:sz w:val="24"/>
                <w:szCs w:val="24"/>
              </w:rPr>
            </w:pPr>
          </w:p>
        </w:tc>
        <w:tc>
          <w:tcPr>
            <w:tcW w:w="1700" w:type="dxa"/>
          </w:tcPr>
          <w:p w14:paraId="505657A0" w14:textId="77777777" w:rsidR="007A2095" w:rsidRPr="00257A4B" w:rsidRDefault="007A2095" w:rsidP="003F1A9B">
            <w:pPr>
              <w:pStyle w:val="TableParagraph"/>
              <w:jc w:val="center"/>
              <w:rPr>
                <w:color w:val="231F20"/>
                <w:sz w:val="24"/>
                <w:szCs w:val="24"/>
              </w:rPr>
            </w:pPr>
          </w:p>
        </w:tc>
        <w:tc>
          <w:tcPr>
            <w:tcW w:w="1417" w:type="dxa"/>
          </w:tcPr>
          <w:p w14:paraId="1B6C8106"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2C9E8C3C" w14:textId="77777777" w:rsidR="007A2095" w:rsidRPr="00257A4B" w:rsidRDefault="007A2095" w:rsidP="003F1A9B">
            <w:pPr>
              <w:pStyle w:val="TableParagraph"/>
              <w:jc w:val="center"/>
              <w:rPr>
                <w:color w:val="231F20"/>
                <w:sz w:val="24"/>
                <w:szCs w:val="24"/>
                <w:lang w:val="en-US"/>
              </w:rPr>
            </w:pPr>
          </w:p>
        </w:tc>
        <w:tc>
          <w:tcPr>
            <w:tcW w:w="567" w:type="dxa"/>
          </w:tcPr>
          <w:p w14:paraId="5976B775" w14:textId="77777777" w:rsidR="007A2095" w:rsidRPr="00257A4B" w:rsidRDefault="007A2095" w:rsidP="003F1A9B">
            <w:pPr>
              <w:pStyle w:val="TableParagraph"/>
              <w:jc w:val="center"/>
              <w:rPr>
                <w:color w:val="231F20"/>
                <w:sz w:val="24"/>
                <w:szCs w:val="24"/>
                <w:lang w:val="en-US"/>
              </w:rPr>
            </w:pPr>
          </w:p>
        </w:tc>
      </w:tr>
      <w:tr w:rsidR="007A2095" w:rsidRPr="00257A4B" w14:paraId="10EB9B52" w14:textId="77777777" w:rsidTr="003558DF">
        <w:tc>
          <w:tcPr>
            <w:tcW w:w="2694" w:type="dxa"/>
          </w:tcPr>
          <w:p w14:paraId="644B0747"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2D631020" w14:textId="77777777" w:rsidR="007A2095" w:rsidRPr="00257A4B" w:rsidRDefault="007A2095" w:rsidP="003F1A9B">
            <w:pPr>
              <w:pStyle w:val="TableParagraph"/>
              <w:jc w:val="center"/>
              <w:rPr>
                <w:color w:val="231F20"/>
                <w:sz w:val="24"/>
                <w:szCs w:val="24"/>
              </w:rPr>
            </w:pPr>
          </w:p>
        </w:tc>
        <w:tc>
          <w:tcPr>
            <w:tcW w:w="1703" w:type="dxa"/>
          </w:tcPr>
          <w:p w14:paraId="4C6E7397"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44554B23"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7304B0B"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32BBA9DB" w14:textId="77777777" w:rsidR="007A2095" w:rsidRPr="00257A4B" w:rsidRDefault="007A2095" w:rsidP="003F1A9B">
            <w:pPr>
              <w:pStyle w:val="TableParagraph"/>
              <w:jc w:val="center"/>
              <w:rPr>
                <w:color w:val="231F20"/>
                <w:sz w:val="24"/>
                <w:szCs w:val="24"/>
              </w:rPr>
            </w:pPr>
          </w:p>
        </w:tc>
        <w:tc>
          <w:tcPr>
            <w:tcW w:w="1700" w:type="dxa"/>
          </w:tcPr>
          <w:p w14:paraId="64700DA0" w14:textId="77777777" w:rsidR="007A2095" w:rsidRPr="00257A4B" w:rsidRDefault="007A2095" w:rsidP="003F1A9B">
            <w:pPr>
              <w:pStyle w:val="TableParagraph"/>
              <w:jc w:val="center"/>
              <w:rPr>
                <w:color w:val="231F20"/>
                <w:sz w:val="24"/>
                <w:szCs w:val="24"/>
              </w:rPr>
            </w:pPr>
          </w:p>
        </w:tc>
        <w:tc>
          <w:tcPr>
            <w:tcW w:w="1417" w:type="dxa"/>
          </w:tcPr>
          <w:p w14:paraId="39C78F83"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37D96D02" w14:textId="77777777" w:rsidR="007A2095" w:rsidRPr="00257A4B" w:rsidRDefault="007A2095" w:rsidP="003F1A9B">
            <w:pPr>
              <w:pStyle w:val="TableParagraph"/>
              <w:jc w:val="center"/>
              <w:rPr>
                <w:color w:val="231F20"/>
                <w:sz w:val="24"/>
                <w:szCs w:val="24"/>
                <w:lang w:val="en-US"/>
              </w:rPr>
            </w:pPr>
          </w:p>
        </w:tc>
        <w:tc>
          <w:tcPr>
            <w:tcW w:w="567" w:type="dxa"/>
          </w:tcPr>
          <w:p w14:paraId="2B37A617" w14:textId="77777777" w:rsidR="007A2095" w:rsidRPr="00257A4B" w:rsidRDefault="007A2095" w:rsidP="003F1A9B">
            <w:pPr>
              <w:pStyle w:val="TableParagraph"/>
              <w:jc w:val="center"/>
              <w:rPr>
                <w:color w:val="231F20"/>
                <w:sz w:val="24"/>
                <w:szCs w:val="24"/>
                <w:lang w:val="en-US"/>
              </w:rPr>
            </w:pPr>
          </w:p>
        </w:tc>
      </w:tr>
      <w:tr w:rsidR="007A2095" w:rsidRPr="00257A4B" w14:paraId="24A5E9FE" w14:textId="77777777" w:rsidTr="003558DF">
        <w:tc>
          <w:tcPr>
            <w:tcW w:w="2694" w:type="dxa"/>
          </w:tcPr>
          <w:p w14:paraId="39B25FE6"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0B15BC7F" w14:textId="77777777" w:rsidR="007A2095" w:rsidRPr="00257A4B" w:rsidRDefault="007A2095" w:rsidP="003F1A9B">
            <w:pPr>
              <w:pStyle w:val="TableParagraph"/>
              <w:jc w:val="center"/>
              <w:rPr>
                <w:color w:val="231F20"/>
                <w:sz w:val="24"/>
                <w:szCs w:val="24"/>
              </w:rPr>
            </w:pPr>
          </w:p>
        </w:tc>
        <w:tc>
          <w:tcPr>
            <w:tcW w:w="1703" w:type="dxa"/>
          </w:tcPr>
          <w:p w14:paraId="5BED019E"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2E63EE0E"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AB058E4"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6A4EF971" w14:textId="77777777" w:rsidR="007A2095" w:rsidRPr="00257A4B" w:rsidRDefault="007A2095" w:rsidP="003F1A9B">
            <w:pPr>
              <w:pStyle w:val="TableParagraph"/>
              <w:jc w:val="center"/>
              <w:rPr>
                <w:color w:val="231F20"/>
                <w:sz w:val="24"/>
                <w:szCs w:val="24"/>
              </w:rPr>
            </w:pPr>
          </w:p>
        </w:tc>
        <w:tc>
          <w:tcPr>
            <w:tcW w:w="1700" w:type="dxa"/>
          </w:tcPr>
          <w:p w14:paraId="72C4635A" w14:textId="77777777" w:rsidR="007A2095" w:rsidRPr="00257A4B" w:rsidRDefault="007A2095" w:rsidP="003F1A9B">
            <w:pPr>
              <w:pStyle w:val="TableParagraph"/>
              <w:jc w:val="center"/>
              <w:rPr>
                <w:color w:val="231F20"/>
                <w:sz w:val="24"/>
                <w:szCs w:val="24"/>
              </w:rPr>
            </w:pPr>
          </w:p>
        </w:tc>
        <w:tc>
          <w:tcPr>
            <w:tcW w:w="1417" w:type="dxa"/>
          </w:tcPr>
          <w:p w14:paraId="732464D6"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563D4A5F" w14:textId="77777777" w:rsidR="007A2095" w:rsidRPr="00257A4B" w:rsidRDefault="007A2095" w:rsidP="003F1A9B">
            <w:pPr>
              <w:pStyle w:val="TableParagraph"/>
              <w:jc w:val="center"/>
              <w:rPr>
                <w:color w:val="231F20"/>
                <w:sz w:val="24"/>
                <w:szCs w:val="24"/>
                <w:lang w:val="en-US"/>
              </w:rPr>
            </w:pPr>
          </w:p>
        </w:tc>
        <w:tc>
          <w:tcPr>
            <w:tcW w:w="567" w:type="dxa"/>
          </w:tcPr>
          <w:p w14:paraId="085AF642" w14:textId="77777777" w:rsidR="007A2095" w:rsidRPr="00257A4B" w:rsidRDefault="007A2095" w:rsidP="003F1A9B">
            <w:pPr>
              <w:pStyle w:val="TableParagraph"/>
              <w:jc w:val="center"/>
              <w:rPr>
                <w:color w:val="231F20"/>
                <w:sz w:val="24"/>
                <w:szCs w:val="24"/>
                <w:lang w:val="en-US"/>
              </w:rPr>
            </w:pPr>
          </w:p>
        </w:tc>
      </w:tr>
      <w:tr w:rsidR="007A2095" w:rsidRPr="00257A4B" w14:paraId="1909A017" w14:textId="77777777" w:rsidTr="003558DF">
        <w:tc>
          <w:tcPr>
            <w:tcW w:w="2694" w:type="dxa"/>
          </w:tcPr>
          <w:p w14:paraId="0C0E689A"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1FCF9FAF" w14:textId="77777777" w:rsidR="007A2095" w:rsidRPr="00257A4B" w:rsidRDefault="007A2095" w:rsidP="003F1A9B">
            <w:pPr>
              <w:pStyle w:val="TableParagraph"/>
              <w:jc w:val="center"/>
              <w:rPr>
                <w:color w:val="231F20"/>
                <w:sz w:val="24"/>
                <w:szCs w:val="24"/>
              </w:rPr>
            </w:pPr>
          </w:p>
        </w:tc>
        <w:tc>
          <w:tcPr>
            <w:tcW w:w="1703" w:type="dxa"/>
          </w:tcPr>
          <w:p w14:paraId="7B2DB7D7"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23F2A6F2"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2EFB64DC"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7D5928AE" w14:textId="77777777" w:rsidR="007A2095" w:rsidRPr="00257A4B" w:rsidRDefault="007A2095" w:rsidP="003F1A9B">
            <w:pPr>
              <w:pStyle w:val="TableParagraph"/>
              <w:jc w:val="center"/>
              <w:rPr>
                <w:color w:val="231F20"/>
                <w:sz w:val="24"/>
                <w:szCs w:val="24"/>
              </w:rPr>
            </w:pPr>
          </w:p>
        </w:tc>
        <w:tc>
          <w:tcPr>
            <w:tcW w:w="1700" w:type="dxa"/>
          </w:tcPr>
          <w:p w14:paraId="607A9677" w14:textId="77777777" w:rsidR="007A2095" w:rsidRPr="00257A4B" w:rsidRDefault="007A2095" w:rsidP="003F1A9B">
            <w:pPr>
              <w:pStyle w:val="TableParagraph"/>
              <w:jc w:val="center"/>
              <w:rPr>
                <w:color w:val="231F20"/>
                <w:sz w:val="24"/>
                <w:szCs w:val="24"/>
              </w:rPr>
            </w:pPr>
          </w:p>
        </w:tc>
        <w:tc>
          <w:tcPr>
            <w:tcW w:w="1417" w:type="dxa"/>
          </w:tcPr>
          <w:p w14:paraId="59EB4BCA"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32C76830" w14:textId="77777777" w:rsidR="007A2095" w:rsidRPr="00257A4B" w:rsidRDefault="007A2095" w:rsidP="003F1A9B">
            <w:pPr>
              <w:pStyle w:val="TableParagraph"/>
              <w:jc w:val="center"/>
              <w:rPr>
                <w:color w:val="231F20"/>
                <w:sz w:val="24"/>
                <w:szCs w:val="24"/>
                <w:lang w:val="en-US"/>
              </w:rPr>
            </w:pPr>
          </w:p>
        </w:tc>
        <w:tc>
          <w:tcPr>
            <w:tcW w:w="567" w:type="dxa"/>
          </w:tcPr>
          <w:p w14:paraId="26F4D12E" w14:textId="77777777" w:rsidR="007A2095" w:rsidRPr="00257A4B" w:rsidRDefault="007A2095" w:rsidP="003F1A9B">
            <w:pPr>
              <w:pStyle w:val="TableParagraph"/>
              <w:jc w:val="center"/>
              <w:rPr>
                <w:color w:val="231F20"/>
                <w:sz w:val="24"/>
                <w:szCs w:val="24"/>
                <w:lang w:val="en-US"/>
              </w:rPr>
            </w:pPr>
          </w:p>
        </w:tc>
      </w:tr>
      <w:tr w:rsidR="007A2095" w:rsidRPr="00257A4B" w14:paraId="0C5D9F00" w14:textId="77777777" w:rsidTr="003558DF">
        <w:tc>
          <w:tcPr>
            <w:tcW w:w="2694" w:type="dxa"/>
          </w:tcPr>
          <w:p w14:paraId="214F45AF"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79310E4E" w14:textId="77777777" w:rsidR="007A2095" w:rsidRPr="00257A4B" w:rsidRDefault="007A2095" w:rsidP="003F1A9B">
            <w:pPr>
              <w:pStyle w:val="TableParagraph"/>
              <w:jc w:val="center"/>
              <w:rPr>
                <w:color w:val="231F20"/>
                <w:sz w:val="24"/>
                <w:szCs w:val="24"/>
              </w:rPr>
            </w:pPr>
          </w:p>
        </w:tc>
        <w:tc>
          <w:tcPr>
            <w:tcW w:w="1703" w:type="dxa"/>
          </w:tcPr>
          <w:p w14:paraId="69FECE54"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6F3E606D"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70635BA"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5447EB6C" w14:textId="77777777" w:rsidR="007A2095" w:rsidRPr="00257A4B" w:rsidRDefault="007A2095" w:rsidP="003F1A9B">
            <w:pPr>
              <w:pStyle w:val="TableParagraph"/>
              <w:jc w:val="center"/>
              <w:rPr>
                <w:color w:val="231F20"/>
                <w:sz w:val="24"/>
                <w:szCs w:val="24"/>
              </w:rPr>
            </w:pPr>
          </w:p>
        </w:tc>
        <w:tc>
          <w:tcPr>
            <w:tcW w:w="1700" w:type="dxa"/>
          </w:tcPr>
          <w:p w14:paraId="661F79AE" w14:textId="77777777" w:rsidR="007A2095" w:rsidRPr="00257A4B" w:rsidRDefault="007A2095" w:rsidP="003F1A9B">
            <w:pPr>
              <w:pStyle w:val="TableParagraph"/>
              <w:jc w:val="center"/>
              <w:rPr>
                <w:color w:val="231F20"/>
                <w:sz w:val="24"/>
                <w:szCs w:val="24"/>
              </w:rPr>
            </w:pPr>
          </w:p>
        </w:tc>
        <w:tc>
          <w:tcPr>
            <w:tcW w:w="1417" w:type="dxa"/>
          </w:tcPr>
          <w:p w14:paraId="608BF42E"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74237F18" w14:textId="77777777" w:rsidR="007A2095" w:rsidRPr="00257A4B" w:rsidRDefault="007A2095" w:rsidP="003F1A9B">
            <w:pPr>
              <w:pStyle w:val="TableParagraph"/>
              <w:jc w:val="center"/>
              <w:rPr>
                <w:color w:val="231F20"/>
                <w:sz w:val="24"/>
                <w:szCs w:val="24"/>
                <w:lang w:val="en-US"/>
              </w:rPr>
            </w:pPr>
          </w:p>
        </w:tc>
        <w:tc>
          <w:tcPr>
            <w:tcW w:w="567" w:type="dxa"/>
          </w:tcPr>
          <w:p w14:paraId="10CFBBA0" w14:textId="77777777" w:rsidR="007A2095" w:rsidRPr="00257A4B" w:rsidRDefault="007A2095" w:rsidP="003F1A9B">
            <w:pPr>
              <w:pStyle w:val="TableParagraph"/>
              <w:jc w:val="center"/>
              <w:rPr>
                <w:color w:val="231F20"/>
                <w:sz w:val="24"/>
                <w:szCs w:val="24"/>
                <w:lang w:val="en-US"/>
              </w:rPr>
            </w:pPr>
          </w:p>
        </w:tc>
      </w:tr>
      <w:tr w:rsidR="007A2095" w:rsidRPr="00257A4B" w14:paraId="54FB538F" w14:textId="77777777" w:rsidTr="003558DF">
        <w:tc>
          <w:tcPr>
            <w:tcW w:w="2694" w:type="dxa"/>
          </w:tcPr>
          <w:p w14:paraId="7EA98D7A"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49A5704A" w14:textId="77777777" w:rsidR="007A2095" w:rsidRPr="00257A4B" w:rsidRDefault="007A2095" w:rsidP="003F1A9B">
            <w:pPr>
              <w:pStyle w:val="TableParagraph"/>
              <w:jc w:val="center"/>
              <w:rPr>
                <w:color w:val="231F20"/>
                <w:sz w:val="24"/>
                <w:szCs w:val="24"/>
              </w:rPr>
            </w:pPr>
          </w:p>
        </w:tc>
        <w:tc>
          <w:tcPr>
            <w:tcW w:w="1703" w:type="dxa"/>
          </w:tcPr>
          <w:p w14:paraId="6AD1A12B"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0720EA1B"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4C1CE7A"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6A1AC86E" w14:textId="77777777" w:rsidR="007A2095" w:rsidRPr="00257A4B" w:rsidRDefault="007A2095" w:rsidP="003F1A9B">
            <w:pPr>
              <w:pStyle w:val="TableParagraph"/>
              <w:jc w:val="center"/>
              <w:rPr>
                <w:color w:val="231F20"/>
                <w:sz w:val="24"/>
                <w:szCs w:val="24"/>
              </w:rPr>
            </w:pPr>
          </w:p>
        </w:tc>
        <w:tc>
          <w:tcPr>
            <w:tcW w:w="1700" w:type="dxa"/>
          </w:tcPr>
          <w:p w14:paraId="208800F3" w14:textId="77777777" w:rsidR="007A2095" w:rsidRPr="00257A4B" w:rsidRDefault="007A2095" w:rsidP="003F1A9B">
            <w:pPr>
              <w:pStyle w:val="TableParagraph"/>
              <w:jc w:val="center"/>
              <w:rPr>
                <w:color w:val="231F20"/>
                <w:sz w:val="24"/>
                <w:szCs w:val="24"/>
              </w:rPr>
            </w:pPr>
          </w:p>
        </w:tc>
        <w:tc>
          <w:tcPr>
            <w:tcW w:w="1417" w:type="dxa"/>
          </w:tcPr>
          <w:p w14:paraId="1C992DB7"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3B7B8B3D" w14:textId="77777777" w:rsidR="007A2095" w:rsidRPr="00257A4B" w:rsidRDefault="007A2095" w:rsidP="003F1A9B">
            <w:pPr>
              <w:pStyle w:val="TableParagraph"/>
              <w:jc w:val="center"/>
              <w:rPr>
                <w:color w:val="231F20"/>
                <w:sz w:val="24"/>
                <w:szCs w:val="24"/>
                <w:lang w:val="en-US"/>
              </w:rPr>
            </w:pPr>
          </w:p>
        </w:tc>
        <w:tc>
          <w:tcPr>
            <w:tcW w:w="567" w:type="dxa"/>
          </w:tcPr>
          <w:p w14:paraId="0D998120" w14:textId="77777777" w:rsidR="007A2095" w:rsidRPr="00257A4B" w:rsidRDefault="007A2095" w:rsidP="003F1A9B">
            <w:pPr>
              <w:pStyle w:val="TableParagraph"/>
              <w:jc w:val="center"/>
              <w:rPr>
                <w:color w:val="231F20"/>
                <w:sz w:val="24"/>
                <w:szCs w:val="24"/>
                <w:lang w:val="en-US"/>
              </w:rPr>
            </w:pPr>
          </w:p>
        </w:tc>
      </w:tr>
      <w:tr w:rsidR="007A2095" w:rsidRPr="00257A4B" w14:paraId="4BE55B58" w14:textId="77777777" w:rsidTr="003558DF">
        <w:tc>
          <w:tcPr>
            <w:tcW w:w="2694" w:type="dxa"/>
          </w:tcPr>
          <w:p w14:paraId="48C171DC"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4039E7C1" w14:textId="77777777" w:rsidR="007A2095" w:rsidRPr="00257A4B" w:rsidRDefault="007A2095" w:rsidP="003F1A9B">
            <w:pPr>
              <w:pStyle w:val="TableParagraph"/>
              <w:jc w:val="center"/>
              <w:rPr>
                <w:color w:val="231F20"/>
                <w:sz w:val="24"/>
                <w:szCs w:val="24"/>
              </w:rPr>
            </w:pPr>
          </w:p>
        </w:tc>
        <w:tc>
          <w:tcPr>
            <w:tcW w:w="1703" w:type="dxa"/>
          </w:tcPr>
          <w:p w14:paraId="087CA0FF"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30390DDC"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7D585BE"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7578952C" w14:textId="77777777" w:rsidR="007A2095" w:rsidRPr="00257A4B" w:rsidRDefault="007A2095" w:rsidP="003F1A9B">
            <w:pPr>
              <w:pStyle w:val="TableParagraph"/>
              <w:jc w:val="center"/>
              <w:rPr>
                <w:color w:val="231F20"/>
                <w:sz w:val="24"/>
                <w:szCs w:val="24"/>
              </w:rPr>
            </w:pPr>
          </w:p>
        </w:tc>
        <w:tc>
          <w:tcPr>
            <w:tcW w:w="1700" w:type="dxa"/>
          </w:tcPr>
          <w:p w14:paraId="2DFFC04E" w14:textId="77777777" w:rsidR="007A2095" w:rsidRPr="00257A4B" w:rsidRDefault="007A2095" w:rsidP="003F1A9B">
            <w:pPr>
              <w:pStyle w:val="TableParagraph"/>
              <w:jc w:val="center"/>
              <w:rPr>
                <w:color w:val="231F20"/>
                <w:sz w:val="24"/>
                <w:szCs w:val="24"/>
              </w:rPr>
            </w:pPr>
          </w:p>
        </w:tc>
        <w:tc>
          <w:tcPr>
            <w:tcW w:w="1417" w:type="dxa"/>
          </w:tcPr>
          <w:p w14:paraId="47814BF9"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464C6EEA" w14:textId="77777777" w:rsidR="007A2095" w:rsidRPr="00257A4B" w:rsidRDefault="007A2095" w:rsidP="003F1A9B">
            <w:pPr>
              <w:pStyle w:val="TableParagraph"/>
              <w:jc w:val="center"/>
              <w:rPr>
                <w:color w:val="231F20"/>
                <w:sz w:val="24"/>
                <w:szCs w:val="24"/>
                <w:lang w:val="en-US"/>
              </w:rPr>
            </w:pPr>
          </w:p>
        </w:tc>
        <w:tc>
          <w:tcPr>
            <w:tcW w:w="567" w:type="dxa"/>
          </w:tcPr>
          <w:p w14:paraId="7D47F094" w14:textId="77777777" w:rsidR="007A2095" w:rsidRPr="00257A4B" w:rsidRDefault="007A2095" w:rsidP="003F1A9B">
            <w:pPr>
              <w:pStyle w:val="TableParagraph"/>
              <w:jc w:val="center"/>
              <w:rPr>
                <w:color w:val="231F20"/>
                <w:sz w:val="24"/>
                <w:szCs w:val="24"/>
                <w:lang w:val="en-US"/>
              </w:rPr>
            </w:pPr>
          </w:p>
        </w:tc>
      </w:tr>
      <w:tr w:rsidR="007A2095" w:rsidRPr="00257A4B" w14:paraId="58CDC31E" w14:textId="77777777" w:rsidTr="003558DF">
        <w:tc>
          <w:tcPr>
            <w:tcW w:w="2694" w:type="dxa"/>
          </w:tcPr>
          <w:p w14:paraId="38EE294B"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23B2F26C" w14:textId="77777777" w:rsidR="007A2095" w:rsidRPr="00257A4B" w:rsidRDefault="007A2095" w:rsidP="003F1A9B">
            <w:pPr>
              <w:pStyle w:val="TableParagraph"/>
              <w:jc w:val="center"/>
              <w:rPr>
                <w:color w:val="231F20"/>
                <w:sz w:val="24"/>
                <w:szCs w:val="24"/>
              </w:rPr>
            </w:pPr>
          </w:p>
        </w:tc>
        <w:tc>
          <w:tcPr>
            <w:tcW w:w="1703" w:type="dxa"/>
          </w:tcPr>
          <w:p w14:paraId="230ADA59"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72675C40"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024AEDE1"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0F947023" w14:textId="77777777" w:rsidR="007A2095" w:rsidRPr="00257A4B" w:rsidRDefault="007A2095" w:rsidP="003F1A9B">
            <w:pPr>
              <w:pStyle w:val="TableParagraph"/>
              <w:jc w:val="center"/>
              <w:rPr>
                <w:color w:val="231F20"/>
                <w:sz w:val="24"/>
                <w:szCs w:val="24"/>
              </w:rPr>
            </w:pPr>
          </w:p>
        </w:tc>
        <w:tc>
          <w:tcPr>
            <w:tcW w:w="1700" w:type="dxa"/>
          </w:tcPr>
          <w:p w14:paraId="4C9EA650" w14:textId="77777777" w:rsidR="007A2095" w:rsidRPr="00257A4B" w:rsidRDefault="007A2095" w:rsidP="003F1A9B">
            <w:pPr>
              <w:pStyle w:val="TableParagraph"/>
              <w:jc w:val="center"/>
              <w:rPr>
                <w:color w:val="231F20"/>
                <w:sz w:val="24"/>
                <w:szCs w:val="24"/>
              </w:rPr>
            </w:pPr>
          </w:p>
        </w:tc>
        <w:tc>
          <w:tcPr>
            <w:tcW w:w="1417" w:type="dxa"/>
          </w:tcPr>
          <w:p w14:paraId="7D5F335C"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48424AA1" w14:textId="77777777" w:rsidR="007A2095" w:rsidRPr="00257A4B" w:rsidRDefault="007A2095" w:rsidP="003F1A9B">
            <w:pPr>
              <w:pStyle w:val="TableParagraph"/>
              <w:jc w:val="center"/>
              <w:rPr>
                <w:color w:val="231F20"/>
                <w:sz w:val="24"/>
                <w:szCs w:val="24"/>
                <w:lang w:val="en-US"/>
              </w:rPr>
            </w:pPr>
          </w:p>
        </w:tc>
        <w:tc>
          <w:tcPr>
            <w:tcW w:w="567" w:type="dxa"/>
          </w:tcPr>
          <w:p w14:paraId="3235E638" w14:textId="77777777" w:rsidR="007A2095" w:rsidRPr="00257A4B" w:rsidRDefault="007A2095" w:rsidP="003F1A9B">
            <w:pPr>
              <w:pStyle w:val="TableParagraph"/>
              <w:jc w:val="center"/>
              <w:rPr>
                <w:color w:val="231F20"/>
                <w:sz w:val="24"/>
                <w:szCs w:val="24"/>
                <w:lang w:val="en-US"/>
              </w:rPr>
            </w:pPr>
          </w:p>
        </w:tc>
      </w:tr>
      <w:tr w:rsidR="007A2095" w:rsidRPr="00257A4B" w14:paraId="0C9233C2" w14:textId="77777777" w:rsidTr="003558DF">
        <w:tc>
          <w:tcPr>
            <w:tcW w:w="2694" w:type="dxa"/>
          </w:tcPr>
          <w:p w14:paraId="68C32864"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21F18402" w14:textId="77777777" w:rsidR="007A2095" w:rsidRPr="00257A4B" w:rsidRDefault="007A2095" w:rsidP="003F1A9B">
            <w:pPr>
              <w:pStyle w:val="TableParagraph"/>
              <w:jc w:val="center"/>
              <w:rPr>
                <w:color w:val="231F20"/>
                <w:sz w:val="24"/>
                <w:szCs w:val="24"/>
              </w:rPr>
            </w:pPr>
          </w:p>
        </w:tc>
        <w:tc>
          <w:tcPr>
            <w:tcW w:w="1703" w:type="dxa"/>
          </w:tcPr>
          <w:p w14:paraId="496207FC"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50D91E6B"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3470E0D7"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696E5625" w14:textId="77777777" w:rsidR="007A2095" w:rsidRPr="00257A4B" w:rsidRDefault="007A2095" w:rsidP="003F1A9B">
            <w:pPr>
              <w:pStyle w:val="TableParagraph"/>
              <w:jc w:val="center"/>
              <w:rPr>
                <w:color w:val="231F20"/>
                <w:sz w:val="24"/>
                <w:szCs w:val="24"/>
              </w:rPr>
            </w:pPr>
          </w:p>
        </w:tc>
        <w:tc>
          <w:tcPr>
            <w:tcW w:w="1700" w:type="dxa"/>
          </w:tcPr>
          <w:p w14:paraId="48EBB291" w14:textId="77777777" w:rsidR="007A2095" w:rsidRPr="00257A4B" w:rsidRDefault="007A2095" w:rsidP="003F1A9B">
            <w:pPr>
              <w:pStyle w:val="TableParagraph"/>
              <w:jc w:val="center"/>
              <w:rPr>
                <w:color w:val="231F20"/>
                <w:sz w:val="24"/>
                <w:szCs w:val="24"/>
              </w:rPr>
            </w:pPr>
          </w:p>
        </w:tc>
        <w:tc>
          <w:tcPr>
            <w:tcW w:w="1417" w:type="dxa"/>
          </w:tcPr>
          <w:p w14:paraId="152E3873"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29384A1A" w14:textId="77777777" w:rsidR="007A2095" w:rsidRPr="00257A4B" w:rsidRDefault="007A2095" w:rsidP="003F1A9B">
            <w:pPr>
              <w:pStyle w:val="TableParagraph"/>
              <w:jc w:val="center"/>
              <w:rPr>
                <w:color w:val="231F20"/>
                <w:sz w:val="24"/>
                <w:szCs w:val="24"/>
                <w:lang w:val="en-US"/>
              </w:rPr>
            </w:pPr>
          </w:p>
        </w:tc>
        <w:tc>
          <w:tcPr>
            <w:tcW w:w="567" w:type="dxa"/>
          </w:tcPr>
          <w:p w14:paraId="6F7F955E" w14:textId="77777777" w:rsidR="007A2095" w:rsidRPr="00257A4B" w:rsidRDefault="007A2095" w:rsidP="003F1A9B">
            <w:pPr>
              <w:pStyle w:val="TableParagraph"/>
              <w:jc w:val="center"/>
              <w:rPr>
                <w:color w:val="231F20"/>
                <w:sz w:val="24"/>
                <w:szCs w:val="24"/>
                <w:lang w:val="en-US"/>
              </w:rPr>
            </w:pPr>
          </w:p>
        </w:tc>
      </w:tr>
      <w:tr w:rsidR="007A2095" w:rsidRPr="00257A4B" w14:paraId="1FA62A6F" w14:textId="77777777" w:rsidTr="003558DF">
        <w:tc>
          <w:tcPr>
            <w:tcW w:w="2694" w:type="dxa"/>
          </w:tcPr>
          <w:p w14:paraId="5FD84FA6"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087479A9" w14:textId="77777777" w:rsidR="007A2095" w:rsidRPr="00257A4B" w:rsidRDefault="007A2095" w:rsidP="003F1A9B">
            <w:pPr>
              <w:pStyle w:val="TableParagraph"/>
              <w:jc w:val="center"/>
              <w:rPr>
                <w:color w:val="231F20"/>
                <w:sz w:val="24"/>
                <w:szCs w:val="24"/>
              </w:rPr>
            </w:pPr>
          </w:p>
        </w:tc>
        <w:tc>
          <w:tcPr>
            <w:tcW w:w="1703" w:type="dxa"/>
          </w:tcPr>
          <w:p w14:paraId="776C0083"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055CA3AB"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DFF972F"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6157CB87" w14:textId="77777777" w:rsidR="007A2095" w:rsidRPr="00257A4B" w:rsidRDefault="007A2095" w:rsidP="003F1A9B">
            <w:pPr>
              <w:pStyle w:val="TableParagraph"/>
              <w:jc w:val="center"/>
              <w:rPr>
                <w:color w:val="231F20"/>
                <w:sz w:val="24"/>
                <w:szCs w:val="24"/>
              </w:rPr>
            </w:pPr>
          </w:p>
        </w:tc>
        <w:tc>
          <w:tcPr>
            <w:tcW w:w="1700" w:type="dxa"/>
          </w:tcPr>
          <w:p w14:paraId="0027D1A3" w14:textId="77777777" w:rsidR="007A2095" w:rsidRPr="00257A4B" w:rsidRDefault="007A2095" w:rsidP="003F1A9B">
            <w:pPr>
              <w:pStyle w:val="TableParagraph"/>
              <w:jc w:val="center"/>
              <w:rPr>
                <w:color w:val="231F20"/>
                <w:sz w:val="24"/>
                <w:szCs w:val="24"/>
              </w:rPr>
            </w:pPr>
          </w:p>
        </w:tc>
        <w:tc>
          <w:tcPr>
            <w:tcW w:w="1417" w:type="dxa"/>
          </w:tcPr>
          <w:p w14:paraId="12A21AA8"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6FE55A99" w14:textId="77777777" w:rsidR="007A2095" w:rsidRPr="00257A4B" w:rsidRDefault="007A2095" w:rsidP="003F1A9B">
            <w:pPr>
              <w:pStyle w:val="TableParagraph"/>
              <w:jc w:val="center"/>
              <w:rPr>
                <w:color w:val="231F20"/>
                <w:sz w:val="24"/>
                <w:szCs w:val="24"/>
                <w:lang w:val="en-US"/>
              </w:rPr>
            </w:pPr>
          </w:p>
        </w:tc>
        <w:tc>
          <w:tcPr>
            <w:tcW w:w="567" w:type="dxa"/>
          </w:tcPr>
          <w:p w14:paraId="4CD1974C" w14:textId="77777777" w:rsidR="007A2095" w:rsidRPr="00257A4B" w:rsidRDefault="007A2095" w:rsidP="003F1A9B">
            <w:pPr>
              <w:pStyle w:val="TableParagraph"/>
              <w:jc w:val="center"/>
              <w:rPr>
                <w:color w:val="231F20"/>
                <w:sz w:val="24"/>
                <w:szCs w:val="24"/>
                <w:lang w:val="en-US"/>
              </w:rPr>
            </w:pPr>
          </w:p>
        </w:tc>
      </w:tr>
      <w:tr w:rsidR="007A2095" w:rsidRPr="00257A4B" w14:paraId="6673F11D" w14:textId="77777777" w:rsidTr="003558DF">
        <w:tc>
          <w:tcPr>
            <w:tcW w:w="2694" w:type="dxa"/>
          </w:tcPr>
          <w:p w14:paraId="44B6A669"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2E1AEBED" w14:textId="77777777" w:rsidR="007A2095" w:rsidRPr="00257A4B" w:rsidRDefault="007A2095" w:rsidP="003F1A9B">
            <w:pPr>
              <w:pStyle w:val="TableParagraph"/>
              <w:jc w:val="center"/>
              <w:rPr>
                <w:color w:val="231F20"/>
                <w:sz w:val="24"/>
                <w:szCs w:val="24"/>
              </w:rPr>
            </w:pPr>
          </w:p>
        </w:tc>
        <w:tc>
          <w:tcPr>
            <w:tcW w:w="1703" w:type="dxa"/>
          </w:tcPr>
          <w:p w14:paraId="59D9BE82"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116E7226"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551DC504"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721C008B" w14:textId="77777777" w:rsidR="007A2095" w:rsidRPr="00257A4B" w:rsidRDefault="007A2095" w:rsidP="003F1A9B">
            <w:pPr>
              <w:pStyle w:val="TableParagraph"/>
              <w:jc w:val="center"/>
              <w:rPr>
                <w:color w:val="231F20"/>
                <w:sz w:val="24"/>
                <w:szCs w:val="24"/>
              </w:rPr>
            </w:pPr>
          </w:p>
        </w:tc>
        <w:tc>
          <w:tcPr>
            <w:tcW w:w="1700" w:type="dxa"/>
          </w:tcPr>
          <w:p w14:paraId="374DC963" w14:textId="77777777" w:rsidR="007A2095" w:rsidRPr="00257A4B" w:rsidRDefault="007A2095" w:rsidP="003F1A9B">
            <w:pPr>
              <w:pStyle w:val="TableParagraph"/>
              <w:jc w:val="center"/>
              <w:rPr>
                <w:color w:val="231F20"/>
                <w:sz w:val="24"/>
                <w:szCs w:val="24"/>
              </w:rPr>
            </w:pPr>
          </w:p>
        </w:tc>
        <w:tc>
          <w:tcPr>
            <w:tcW w:w="1417" w:type="dxa"/>
          </w:tcPr>
          <w:p w14:paraId="3E339C3A"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5CFD3EED" w14:textId="77777777" w:rsidR="007A2095" w:rsidRPr="00257A4B" w:rsidRDefault="007A2095" w:rsidP="003F1A9B">
            <w:pPr>
              <w:pStyle w:val="TableParagraph"/>
              <w:jc w:val="center"/>
              <w:rPr>
                <w:color w:val="231F20"/>
                <w:sz w:val="24"/>
                <w:szCs w:val="24"/>
                <w:lang w:val="en-US"/>
              </w:rPr>
            </w:pPr>
          </w:p>
        </w:tc>
        <w:tc>
          <w:tcPr>
            <w:tcW w:w="567" w:type="dxa"/>
          </w:tcPr>
          <w:p w14:paraId="7A63EC7A" w14:textId="77777777" w:rsidR="007A2095" w:rsidRPr="00257A4B" w:rsidRDefault="007A2095" w:rsidP="003F1A9B">
            <w:pPr>
              <w:pStyle w:val="TableParagraph"/>
              <w:jc w:val="center"/>
              <w:rPr>
                <w:color w:val="231F20"/>
                <w:sz w:val="24"/>
                <w:szCs w:val="24"/>
                <w:lang w:val="en-US"/>
              </w:rPr>
            </w:pPr>
          </w:p>
        </w:tc>
      </w:tr>
      <w:tr w:rsidR="007A2095" w:rsidRPr="00257A4B" w14:paraId="3F4F078C" w14:textId="77777777" w:rsidTr="003558DF">
        <w:tc>
          <w:tcPr>
            <w:tcW w:w="2694" w:type="dxa"/>
          </w:tcPr>
          <w:p w14:paraId="08F5DBDA"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5AFFE667" w14:textId="77777777" w:rsidR="007A2095" w:rsidRPr="00257A4B" w:rsidRDefault="007A2095" w:rsidP="003F1A9B">
            <w:pPr>
              <w:pStyle w:val="TableParagraph"/>
              <w:jc w:val="center"/>
              <w:rPr>
                <w:color w:val="231F20"/>
                <w:sz w:val="24"/>
                <w:szCs w:val="24"/>
              </w:rPr>
            </w:pPr>
          </w:p>
        </w:tc>
        <w:tc>
          <w:tcPr>
            <w:tcW w:w="1703" w:type="dxa"/>
          </w:tcPr>
          <w:p w14:paraId="2636DDB4"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21E40587"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3B4DC4B"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0C73F155" w14:textId="77777777" w:rsidR="007A2095" w:rsidRPr="00257A4B" w:rsidRDefault="007A2095" w:rsidP="003F1A9B">
            <w:pPr>
              <w:pStyle w:val="TableParagraph"/>
              <w:jc w:val="center"/>
              <w:rPr>
                <w:color w:val="231F20"/>
                <w:sz w:val="24"/>
                <w:szCs w:val="24"/>
              </w:rPr>
            </w:pPr>
          </w:p>
        </w:tc>
        <w:tc>
          <w:tcPr>
            <w:tcW w:w="1700" w:type="dxa"/>
          </w:tcPr>
          <w:p w14:paraId="56FDF350" w14:textId="77777777" w:rsidR="007A2095" w:rsidRPr="00257A4B" w:rsidRDefault="007A2095" w:rsidP="003F1A9B">
            <w:pPr>
              <w:pStyle w:val="TableParagraph"/>
              <w:jc w:val="center"/>
              <w:rPr>
                <w:color w:val="231F20"/>
                <w:sz w:val="24"/>
                <w:szCs w:val="24"/>
              </w:rPr>
            </w:pPr>
          </w:p>
        </w:tc>
        <w:tc>
          <w:tcPr>
            <w:tcW w:w="1417" w:type="dxa"/>
          </w:tcPr>
          <w:p w14:paraId="676C2F0F"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3C563AFA" w14:textId="77777777" w:rsidR="007A2095" w:rsidRPr="00257A4B" w:rsidRDefault="007A2095" w:rsidP="003F1A9B">
            <w:pPr>
              <w:pStyle w:val="TableParagraph"/>
              <w:jc w:val="center"/>
              <w:rPr>
                <w:color w:val="231F20"/>
                <w:sz w:val="24"/>
                <w:szCs w:val="24"/>
                <w:lang w:val="en-US"/>
              </w:rPr>
            </w:pPr>
          </w:p>
        </w:tc>
        <w:tc>
          <w:tcPr>
            <w:tcW w:w="567" w:type="dxa"/>
          </w:tcPr>
          <w:p w14:paraId="53214B35" w14:textId="77777777" w:rsidR="007A2095" w:rsidRPr="00257A4B" w:rsidRDefault="007A2095" w:rsidP="003F1A9B">
            <w:pPr>
              <w:pStyle w:val="TableParagraph"/>
              <w:jc w:val="center"/>
              <w:rPr>
                <w:color w:val="231F20"/>
                <w:sz w:val="24"/>
                <w:szCs w:val="24"/>
                <w:lang w:val="en-US"/>
              </w:rPr>
            </w:pPr>
          </w:p>
        </w:tc>
      </w:tr>
      <w:tr w:rsidR="007A2095" w:rsidRPr="00257A4B" w14:paraId="52484408" w14:textId="77777777" w:rsidTr="003558DF">
        <w:tc>
          <w:tcPr>
            <w:tcW w:w="2694" w:type="dxa"/>
          </w:tcPr>
          <w:p w14:paraId="55E150C9"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3FE5216F" w14:textId="77777777" w:rsidR="007A2095" w:rsidRPr="00257A4B" w:rsidRDefault="007A2095" w:rsidP="003F1A9B">
            <w:pPr>
              <w:pStyle w:val="TableParagraph"/>
              <w:jc w:val="center"/>
              <w:rPr>
                <w:color w:val="231F20"/>
                <w:sz w:val="24"/>
                <w:szCs w:val="24"/>
              </w:rPr>
            </w:pPr>
          </w:p>
        </w:tc>
        <w:tc>
          <w:tcPr>
            <w:tcW w:w="1703" w:type="dxa"/>
          </w:tcPr>
          <w:p w14:paraId="5440872D"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4A8E99BF"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5BAD0A67"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1874FF57" w14:textId="77777777" w:rsidR="007A2095" w:rsidRPr="00257A4B" w:rsidRDefault="007A2095" w:rsidP="003F1A9B">
            <w:pPr>
              <w:pStyle w:val="TableParagraph"/>
              <w:jc w:val="center"/>
              <w:rPr>
                <w:color w:val="231F20"/>
                <w:sz w:val="24"/>
                <w:szCs w:val="24"/>
              </w:rPr>
            </w:pPr>
          </w:p>
        </w:tc>
        <w:tc>
          <w:tcPr>
            <w:tcW w:w="1700" w:type="dxa"/>
          </w:tcPr>
          <w:p w14:paraId="5B7471FD" w14:textId="77777777" w:rsidR="007A2095" w:rsidRPr="00257A4B" w:rsidRDefault="007A2095" w:rsidP="003F1A9B">
            <w:pPr>
              <w:pStyle w:val="TableParagraph"/>
              <w:jc w:val="center"/>
              <w:rPr>
                <w:color w:val="231F20"/>
                <w:sz w:val="24"/>
                <w:szCs w:val="24"/>
              </w:rPr>
            </w:pPr>
          </w:p>
        </w:tc>
        <w:tc>
          <w:tcPr>
            <w:tcW w:w="1417" w:type="dxa"/>
          </w:tcPr>
          <w:p w14:paraId="1D45D865"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1B8B5A3C" w14:textId="77777777" w:rsidR="007A2095" w:rsidRPr="00257A4B" w:rsidRDefault="007A2095" w:rsidP="003F1A9B">
            <w:pPr>
              <w:pStyle w:val="TableParagraph"/>
              <w:jc w:val="center"/>
              <w:rPr>
                <w:color w:val="231F20"/>
                <w:sz w:val="24"/>
                <w:szCs w:val="24"/>
                <w:lang w:val="en-US"/>
              </w:rPr>
            </w:pPr>
          </w:p>
        </w:tc>
        <w:tc>
          <w:tcPr>
            <w:tcW w:w="567" w:type="dxa"/>
          </w:tcPr>
          <w:p w14:paraId="4C116479" w14:textId="77777777" w:rsidR="007A2095" w:rsidRPr="00257A4B" w:rsidRDefault="007A2095" w:rsidP="003F1A9B">
            <w:pPr>
              <w:pStyle w:val="TableParagraph"/>
              <w:jc w:val="center"/>
              <w:rPr>
                <w:color w:val="231F20"/>
                <w:sz w:val="24"/>
                <w:szCs w:val="24"/>
                <w:lang w:val="en-US"/>
              </w:rPr>
            </w:pPr>
          </w:p>
        </w:tc>
      </w:tr>
      <w:tr w:rsidR="007A2095" w:rsidRPr="00257A4B" w14:paraId="7E665B44" w14:textId="77777777" w:rsidTr="003558DF">
        <w:tc>
          <w:tcPr>
            <w:tcW w:w="2694" w:type="dxa"/>
          </w:tcPr>
          <w:p w14:paraId="3966CB16"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3789DF36" w14:textId="77777777" w:rsidR="007A2095" w:rsidRPr="00257A4B" w:rsidRDefault="007A2095" w:rsidP="003F1A9B">
            <w:pPr>
              <w:pStyle w:val="TableParagraph"/>
              <w:jc w:val="center"/>
              <w:rPr>
                <w:color w:val="231F20"/>
                <w:sz w:val="24"/>
                <w:szCs w:val="24"/>
              </w:rPr>
            </w:pPr>
          </w:p>
        </w:tc>
        <w:tc>
          <w:tcPr>
            <w:tcW w:w="1703" w:type="dxa"/>
          </w:tcPr>
          <w:p w14:paraId="3F44FAC0"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54547350"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6D89C8D"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7EFABAEA" w14:textId="77777777" w:rsidR="007A2095" w:rsidRPr="00257A4B" w:rsidRDefault="007A2095" w:rsidP="003F1A9B">
            <w:pPr>
              <w:pStyle w:val="TableParagraph"/>
              <w:jc w:val="center"/>
              <w:rPr>
                <w:color w:val="231F20"/>
                <w:sz w:val="24"/>
                <w:szCs w:val="24"/>
              </w:rPr>
            </w:pPr>
          </w:p>
        </w:tc>
        <w:tc>
          <w:tcPr>
            <w:tcW w:w="1700" w:type="dxa"/>
          </w:tcPr>
          <w:p w14:paraId="73E1A036" w14:textId="77777777" w:rsidR="007A2095" w:rsidRPr="00257A4B" w:rsidRDefault="007A2095" w:rsidP="003F1A9B">
            <w:pPr>
              <w:pStyle w:val="TableParagraph"/>
              <w:jc w:val="center"/>
              <w:rPr>
                <w:color w:val="231F20"/>
                <w:sz w:val="24"/>
                <w:szCs w:val="24"/>
              </w:rPr>
            </w:pPr>
          </w:p>
        </w:tc>
        <w:tc>
          <w:tcPr>
            <w:tcW w:w="1417" w:type="dxa"/>
          </w:tcPr>
          <w:p w14:paraId="31CC258A"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7FC8E496" w14:textId="77777777" w:rsidR="007A2095" w:rsidRPr="00257A4B" w:rsidRDefault="007A2095" w:rsidP="003F1A9B">
            <w:pPr>
              <w:pStyle w:val="TableParagraph"/>
              <w:jc w:val="center"/>
              <w:rPr>
                <w:color w:val="231F20"/>
                <w:sz w:val="24"/>
                <w:szCs w:val="24"/>
                <w:lang w:val="en-US"/>
              </w:rPr>
            </w:pPr>
          </w:p>
        </w:tc>
        <w:tc>
          <w:tcPr>
            <w:tcW w:w="567" w:type="dxa"/>
          </w:tcPr>
          <w:p w14:paraId="58F65D4E" w14:textId="77777777" w:rsidR="007A2095" w:rsidRPr="00257A4B" w:rsidRDefault="007A2095" w:rsidP="003F1A9B">
            <w:pPr>
              <w:pStyle w:val="TableParagraph"/>
              <w:jc w:val="center"/>
              <w:rPr>
                <w:color w:val="231F20"/>
                <w:sz w:val="24"/>
                <w:szCs w:val="24"/>
                <w:lang w:val="en-US"/>
              </w:rPr>
            </w:pPr>
          </w:p>
        </w:tc>
      </w:tr>
      <w:tr w:rsidR="007A2095" w:rsidRPr="00257A4B" w14:paraId="2FB94712" w14:textId="77777777" w:rsidTr="003558DF">
        <w:tc>
          <w:tcPr>
            <w:tcW w:w="2694" w:type="dxa"/>
          </w:tcPr>
          <w:p w14:paraId="37C8290E"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14DBC08D" w14:textId="77777777" w:rsidR="007A2095" w:rsidRPr="00257A4B" w:rsidRDefault="007A2095" w:rsidP="003F1A9B">
            <w:pPr>
              <w:pStyle w:val="TableParagraph"/>
              <w:jc w:val="center"/>
              <w:rPr>
                <w:color w:val="231F20"/>
                <w:sz w:val="24"/>
                <w:szCs w:val="24"/>
              </w:rPr>
            </w:pPr>
          </w:p>
        </w:tc>
        <w:tc>
          <w:tcPr>
            <w:tcW w:w="1703" w:type="dxa"/>
          </w:tcPr>
          <w:p w14:paraId="4D76991E"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59DD0111"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0E7EDBF8"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33C9770F" w14:textId="77777777" w:rsidR="007A2095" w:rsidRPr="00257A4B" w:rsidRDefault="007A2095" w:rsidP="003F1A9B">
            <w:pPr>
              <w:pStyle w:val="TableParagraph"/>
              <w:jc w:val="center"/>
              <w:rPr>
                <w:color w:val="231F20"/>
                <w:sz w:val="24"/>
                <w:szCs w:val="24"/>
              </w:rPr>
            </w:pPr>
          </w:p>
        </w:tc>
        <w:tc>
          <w:tcPr>
            <w:tcW w:w="1700" w:type="dxa"/>
          </w:tcPr>
          <w:p w14:paraId="52E95C9B" w14:textId="77777777" w:rsidR="007A2095" w:rsidRPr="00257A4B" w:rsidRDefault="007A2095" w:rsidP="003F1A9B">
            <w:pPr>
              <w:pStyle w:val="TableParagraph"/>
              <w:jc w:val="center"/>
              <w:rPr>
                <w:color w:val="231F20"/>
                <w:sz w:val="24"/>
                <w:szCs w:val="24"/>
              </w:rPr>
            </w:pPr>
          </w:p>
        </w:tc>
        <w:tc>
          <w:tcPr>
            <w:tcW w:w="1417" w:type="dxa"/>
          </w:tcPr>
          <w:p w14:paraId="5D927E33"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580046D6" w14:textId="77777777" w:rsidR="007A2095" w:rsidRPr="00257A4B" w:rsidRDefault="007A2095" w:rsidP="003F1A9B">
            <w:pPr>
              <w:pStyle w:val="TableParagraph"/>
              <w:jc w:val="center"/>
              <w:rPr>
                <w:color w:val="231F20"/>
                <w:sz w:val="24"/>
                <w:szCs w:val="24"/>
                <w:lang w:val="en-US"/>
              </w:rPr>
            </w:pPr>
          </w:p>
        </w:tc>
        <w:tc>
          <w:tcPr>
            <w:tcW w:w="567" w:type="dxa"/>
          </w:tcPr>
          <w:p w14:paraId="1DAA778E" w14:textId="77777777" w:rsidR="007A2095" w:rsidRPr="00257A4B" w:rsidRDefault="007A2095" w:rsidP="003F1A9B">
            <w:pPr>
              <w:pStyle w:val="TableParagraph"/>
              <w:jc w:val="center"/>
              <w:rPr>
                <w:color w:val="231F20"/>
                <w:sz w:val="24"/>
                <w:szCs w:val="24"/>
                <w:lang w:val="en-US"/>
              </w:rPr>
            </w:pPr>
          </w:p>
        </w:tc>
      </w:tr>
      <w:tr w:rsidR="007A2095" w:rsidRPr="00257A4B" w14:paraId="2B895BAF" w14:textId="77777777" w:rsidTr="003558DF">
        <w:tc>
          <w:tcPr>
            <w:tcW w:w="2694" w:type="dxa"/>
          </w:tcPr>
          <w:p w14:paraId="71E85820"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7989B49D" w14:textId="77777777" w:rsidR="007A2095" w:rsidRPr="00257A4B" w:rsidRDefault="007A2095" w:rsidP="003F1A9B">
            <w:pPr>
              <w:pStyle w:val="TableParagraph"/>
              <w:jc w:val="center"/>
              <w:rPr>
                <w:color w:val="231F20"/>
                <w:sz w:val="24"/>
                <w:szCs w:val="24"/>
              </w:rPr>
            </w:pPr>
          </w:p>
        </w:tc>
        <w:tc>
          <w:tcPr>
            <w:tcW w:w="1703" w:type="dxa"/>
          </w:tcPr>
          <w:p w14:paraId="32E2E7F1"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45E8DA99"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1116F574"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38D31CC3" w14:textId="77777777" w:rsidR="007A2095" w:rsidRPr="00257A4B" w:rsidRDefault="007A2095" w:rsidP="003F1A9B">
            <w:pPr>
              <w:pStyle w:val="TableParagraph"/>
              <w:jc w:val="center"/>
              <w:rPr>
                <w:color w:val="231F20"/>
                <w:sz w:val="24"/>
                <w:szCs w:val="24"/>
              </w:rPr>
            </w:pPr>
          </w:p>
        </w:tc>
        <w:tc>
          <w:tcPr>
            <w:tcW w:w="1700" w:type="dxa"/>
          </w:tcPr>
          <w:p w14:paraId="16033278" w14:textId="77777777" w:rsidR="007A2095" w:rsidRPr="00257A4B" w:rsidRDefault="007A2095" w:rsidP="003F1A9B">
            <w:pPr>
              <w:pStyle w:val="TableParagraph"/>
              <w:jc w:val="center"/>
              <w:rPr>
                <w:color w:val="231F20"/>
                <w:sz w:val="24"/>
                <w:szCs w:val="24"/>
              </w:rPr>
            </w:pPr>
          </w:p>
        </w:tc>
        <w:tc>
          <w:tcPr>
            <w:tcW w:w="1417" w:type="dxa"/>
          </w:tcPr>
          <w:p w14:paraId="13B3DFF7"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76A3CD4F" w14:textId="77777777" w:rsidR="007A2095" w:rsidRPr="00257A4B" w:rsidRDefault="007A2095" w:rsidP="003F1A9B">
            <w:pPr>
              <w:pStyle w:val="TableParagraph"/>
              <w:jc w:val="center"/>
              <w:rPr>
                <w:color w:val="231F20"/>
                <w:sz w:val="24"/>
                <w:szCs w:val="24"/>
                <w:lang w:val="en-US"/>
              </w:rPr>
            </w:pPr>
          </w:p>
        </w:tc>
        <w:tc>
          <w:tcPr>
            <w:tcW w:w="567" w:type="dxa"/>
          </w:tcPr>
          <w:p w14:paraId="050853F4" w14:textId="77777777" w:rsidR="007A2095" w:rsidRPr="00257A4B" w:rsidRDefault="007A2095" w:rsidP="003F1A9B">
            <w:pPr>
              <w:pStyle w:val="TableParagraph"/>
              <w:jc w:val="center"/>
              <w:rPr>
                <w:color w:val="231F20"/>
                <w:sz w:val="24"/>
                <w:szCs w:val="24"/>
                <w:lang w:val="en-US"/>
              </w:rPr>
            </w:pPr>
          </w:p>
        </w:tc>
      </w:tr>
      <w:tr w:rsidR="007A2095" w:rsidRPr="00257A4B" w14:paraId="1B29B955" w14:textId="77777777" w:rsidTr="003558DF">
        <w:tc>
          <w:tcPr>
            <w:tcW w:w="2694" w:type="dxa"/>
          </w:tcPr>
          <w:p w14:paraId="4F8F0A36" w14:textId="77777777" w:rsidR="007A2095" w:rsidRPr="00257A4B" w:rsidRDefault="007A2095" w:rsidP="003F1A9B">
            <w:pPr>
              <w:pStyle w:val="3"/>
              <w:spacing w:before="0"/>
              <w:rPr>
                <w:rFonts w:ascii="Times New Roman" w:hAnsi="Times New Roman" w:cs="Times New Roman"/>
                <w:color w:val="231F20"/>
              </w:rPr>
            </w:pPr>
          </w:p>
        </w:tc>
        <w:tc>
          <w:tcPr>
            <w:tcW w:w="1132" w:type="dxa"/>
          </w:tcPr>
          <w:p w14:paraId="3D8797F4" w14:textId="77777777" w:rsidR="007A2095" w:rsidRPr="00257A4B" w:rsidRDefault="007A2095" w:rsidP="003F1A9B">
            <w:pPr>
              <w:pStyle w:val="TableParagraph"/>
              <w:jc w:val="center"/>
              <w:rPr>
                <w:color w:val="231F20"/>
                <w:sz w:val="24"/>
                <w:szCs w:val="24"/>
              </w:rPr>
            </w:pPr>
          </w:p>
        </w:tc>
        <w:tc>
          <w:tcPr>
            <w:tcW w:w="1703" w:type="dxa"/>
          </w:tcPr>
          <w:p w14:paraId="15DD396B" w14:textId="77777777" w:rsidR="007A2095" w:rsidRPr="00257A4B" w:rsidRDefault="007A2095" w:rsidP="003F1A9B">
            <w:pPr>
              <w:pStyle w:val="3"/>
              <w:spacing w:before="0"/>
              <w:rPr>
                <w:rFonts w:ascii="Times New Roman" w:hAnsi="Times New Roman" w:cs="Times New Roman"/>
                <w:b/>
                <w:bCs/>
                <w:color w:val="231F20"/>
              </w:rPr>
            </w:pPr>
          </w:p>
        </w:tc>
        <w:tc>
          <w:tcPr>
            <w:tcW w:w="2127" w:type="dxa"/>
          </w:tcPr>
          <w:p w14:paraId="62F0862D" w14:textId="77777777" w:rsidR="007A2095" w:rsidRPr="00257A4B" w:rsidRDefault="007A2095" w:rsidP="003F1A9B">
            <w:pPr>
              <w:pStyle w:val="3"/>
              <w:spacing w:before="0"/>
              <w:rPr>
                <w:rFonts w:ascii="Times New Roman" w:hAnsi="Times New Roman" w:cs="Times New Roman"/>
                <w:b/>
                <w:bCs/>
                <w:color w:val="231F20"/>
              </w:rPr>
            </w:pPr>
          </w:p>
        </w:tc>
        <w:tc>
          <w:tcPr>
            <w:tcW w:w="1559" w:type="dxa"/>
          </w:tcPr>
          <w:p w14:paraId="4058510D" w14:textId="77777777" w:rsidR="007A2095" w:rsidRPr="00257A4B" w:rsidRDefault="007A2095" w:rsidP="003F1A9B">
            <w:pPr>
              <w:pStyle w:val="3"/>
              <w:spacing w:before="0"/>
              <w:rPr>
                <w:rFonts w:ascii="Times New Roman" w:hAnsi="Times New Roman" w:cs="Times New Roman"/>
                <w:b/>
                <w:bCs/>
                <w:color w:val="231F20"/>
              </w:rPr>
            </w:pPr>
          </w:p>
        </w:tc>
        <w:tc>
          <w:tcPr>
            <w:tcW w:w="1844" w:type="dxa"/>
          </w:tcPr>
          <w:p w14:paraId="172A3E5C" w14:textId="77777777" w:rsidR="007A2095" w:rsidRPr="00257A4B" w:rsidRDefault="007A2095" w:rsidP="003F1A9B">
            <w:pPr>
              <w:pStyle w:val="TableParagraph"/>
              <w:jc w:val="center"/>
              <w:rPr>
                <w:color w:val="231F20"/>
                <w:sz w:val="24"/>
                <w:szCs w:val="24"/>
              </w:rPr>
            </w:pPr>
          </w:p>
        </w:tc>
        <w:tc>
          <w:tcPr>
            <w:tcW w:w="1700" w:type="dxa"/>
          </w:tcPr>
          <w:p w14:paraId="4AA712B5" w14:textId="77777777" w:rsidR="007A2095" w:rsidRPr="00257A4B" w:rsidRDefault="007A2095" w:rsidP="003F1A9B">
            <w:pPr>
              <w:pStyle w:val="TableParagraph"/>
              <w:jc w:val="center"/>
              <w:rPr>
                <w:color w:val="231F20"/>
                <w:sz w:val="24"/>
                <w:szCs w:val="24"/>
              </w:rPr>
            </w:pPr>
          </w:p>
        </w:tc>
        <w:tc>
          <w:tcPr>
            <w:tcW w:w="1417" w:type="dxa"/>
          </w:tcPr>
          <w:p w14:paraId="068587F1" w14:textId="77777777" w:rsidR="007A2095" w:rsidRPr="00257A4B" w:rsidRDefault="007A2095" w:rsidP="003F1A9B">
            <w:pPr>
              <w:pStyle w:val="3"/>
              <w:spacing w:before="0"/>
              <w:rPr>
                <w:rFonts w:ascii="Times New Roman" w:hAnsi="Times New Roman" w:cs="Times New Roman"/>
                <w:b/>
                <w:bCs/>
                <w:color w:val="231F20"/>
              </w:rPr>
            </w:pPr>
          </w:p>
        </w:tc>
        <w:tc>
          <w:tcPr>
            <w:tcW w:w="567" w:type="dxa"/>
          </w:tcPr>
          <w:p w14:paraId="4BBCE864" w14:textId="77777777" w:rsidR="007A2095" w:rsidRPr="00257A4B" w:rsidRDefault="007A2095" w:rsidP="003F1A9B">
            <w:pPr>
              <w:pStyle w:val="TableParagraph"/>
              <w:jc w:val="center"/>
              <w:rPr>
                <w:color w:val="231F20"/>
                <w:sz w:val="24"/>
                <w:szCs w:val="24"/>
                <w:lang w:val="en-US"/>
              </w:rPr>
            </w:pPr>
          </w:p>
        </w:tc>
        <w:tc>
          <w:tcPr>
            <w:tcW w:w="567" w:type="dxa"/>
          </w:tcPr>
          <w:p w14:paraId="292C14E1" w14:textId="77777777" w:rsidR="007A2095" w:rsidRPr="00257A4B" w:rsidRDefault="007A2095" w:rsidP="003F1A9B">
            <w:pPr>
              <w:pStyle w:val="TableParagraph"/>
              <w:jc w:val="center"/>
              <w:rPr>
                <w:color w:val="231F20"/>
                <w:sz w:val="24"/>
                <w:szCs w:val="24"/>
                <w:lang w:val="en-US"/>
              </w:rPr>
            </w:pPr>
          </w:p>
        </w:tc>
      </w:tr>
    </w:tbl>
    <w:p w14:paraId="2AB7B132" w14:textId="77777777" w:rsidR="007A2095" w:rsidRDefault="007A2095" w:rsidP="007A2095">
      <w:pPr>
        <w:rPr>
          <w:rFonts w:ascii="Times New Roman" w:hAnsi="Times New Roman" w:cs="Times New Roman"/>
          <w:b/>
          <w:bCs/>
          <w:sz w:val="24"/>
          <w:szCs w:val="24"/>
        </w:rPr>
      </w:pPr>
    </w:p>
    <w:p w14:paraId="530D084B" w14:textId="56518D7C" w:rsidR="007A2095" w:rsidRDefault="007A2095" w:rsidP="007A2095">
      <w:pPr>
        <w:pStyle w:val="23"/>
        <w:shd w:val="clear" w:color="auto" w:fill="auto"/>
        <w:tabs>
          <w:tab w:val="left" w:pos="3614"/>
        </w:tabs>
        <w:spacing w:before="0" w:after="46" w:line="276" w:lineRule="auto"/>
        <w:ind w:left="20" w:firstLine="700"/>
        <w:rPr>
          <w:b/>
          <w:bCs/>
          <w:sz w:val="24"/>
          <w:szCs w:val="24"/>
        </w:rPr>
      </w:pPr>
    </w:p>
    <w:p w14:paraId="11ADBDB1" w14:textId="5152FB81"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71748CE2" w14:textId="1F4D9C69" w:rsidR="00CF5C71" w:rsidRDefault="00CF5C71" w:rsidP="00DC5457">
      <w:pPr>
        <w:pStyle w:val="23"/>
        <w:shd w:val="clear" w:color="auto" w:fill="auto"/>
        <w:tabs>
          <w:tab w:val="left" w:pos="3614"/>
        </w:tabs>
        <w:spacing w:before="0" w:after="46" w:line="276" w:lineRule="auto"/>
        <w:rPr>
          <w:b/>
          <w:bCs/>
          <w:sz w:val="24"/>
          <w:szCs w:val="24"/>
        </w:rPr>
      </w:pPr>
    </w:p>
    <w:p w14:paraId="677B065E" w14:textId="77777777" w:rsidR="009341DF" w:rsidRDefault="009341DF" w:rsidP="00DC5457">
      <w:pPr>
        <w:pStyle w:val="23"/>
        <w:shd w:val="clear" w:color="auto" w:fill="auto"/>
        <w:tabs>
          <w:tab w:val="left" w:pos="3614"/>
        </w:tabs>
        <w:spacing w:before="0" w:after="46" w:line="276" w:lineRule="auto"/>
        <w:rPr>
          <w:b/>
          <w:bCs/>
          <w:sz w:val="24"/>
          <w:szCs w:val="24"/>
        </w:rPr>
      </w:pPr>
    </w:p>
    <w:p w14:paraId="7F76279B" w14:textId="72DA5FBD"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3E97CE5F" w14:textId="60D4DDF6"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61542332" w14:textId="73D72687"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2827E8C1" w14:textId="4D283FB0" w:rsidR="00CF5C71" w:rsidRPr="000D1988" w:rsidRDefault="00CF5C71" w:rsidP="00CF5C71">
      <w:pPr>
        <w:pStyle w:val="3"/>
        <w:spacing w:before="0" w:line="240" w:lineRule="auto"/>
        <w:jc w:val="center"/>
        <w:rPr>
          <w:rFonts w:ascii="Times New Roman" w:hAnsi="Times New Roman" w:cs="Times New Roman"/>
          <w:b/>
          <w:bCs/>
        </w:rPr>
      </w:pPr>
      <w:r w:rsidRPr="000D1988">
        <w:rPr>
          <w:rFonts w:ascii="Times New Roman" w:hAnsi="Times New Roman" w:cs="Times New Roman"/>
          <w:b/>
          <w:bCs/>
          <w:color w:val="231F20"/>
        </w:rPr>
        <w:lastRenderedPageBreak/>
        <w:t>Познавательное</w:t>
      </w:r>
      <w:r w:rsidRPr="000D1988">
        <w:rPr>
          <w:rFonts w:ascii="Times New Roman" w:hAnsi="Times New Roman" w:cs="Times New Roman"/>
          <w:b/>
          <w:bCs/>
          <w:color w:val="231F20"/>
          <w:spacing w:val="39"/>
        </w:rPr>
        <w:t xml:space="preserve"> </w:t>
      </w:r>
      <w:r w:rsidRPr="000D1988">
        <w:rPr>
          <w:rFonts w:ascii="Times New Roman" w:hAnsi="Times New Roman" w:cs="Times New Roman"/>
          <w:b/>
          <w:bCs/>
          <w:color w:val="231F20"/>
        </w:rPr>
        <w:t>развитие</w:t>
      </w:r>
      <w:r>
        <w:rPr>
          <w:rFonts w:ascii="Times New Roman" w:hAnsi="Times New Roman" w:cs="Times New Roman"/>
          <w:b/>
          <w:bCs/>
          <w:color w:val="231F20"/>
        </w:rPr>
        <w:t xml:space="preserve"> (младшая группа)</w:t>
      </w:r>
    </w:p>
    <w:p w14:paraId="1E18F7A0" w14:textId="77777777" w:rsidR="00CF5C71" w:rsidRPr="000D1988" w:rsidRDefault="00CF5C71" w:rsidP="00CF5C71">
      <w:pPr>
        <w:pStyle w:val="af8"/>
        <w:spacing w:after="0" w:line="240" w:lineRule="auto"/>
        <w:rPr>
          <w:rFonts w:ascii="Times New Roman" w:hAnsi="Times New Roman" w:cs="Times New Roman"/>
          <w:b/>
          <w:sz w:val="24"/>
          <w:szCs w:val="24"/>
        </w:rPr>
      </w:pPr>
    </w:p>
    <w:tbl>
      <w:tblPr>
        <w:tblStyle w:val="TableNormal"/>
        <w:tblW w:w="15735" w:type="dxa"/>
        <w:tblInd w:w="-11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709"/>
        <w:gridCol w:w="851"/>
        <w:gridCol w:w="708"/>
        <w:gridCol w:w="851"/>
        <w:gridCol w:w="850"/>
        <w:gridCol w:w="993"/>
        <w:gridCol w:w="992"/>
        <w:gridCol w:w="850"/>
        <w:gridCol w:w="993"/>
        <w:gridCol w:w="850"/>
        <w:gridCol w:w="851"/>
        <w:gridCol w:w="850"/>
        <w:gridCol w:w="851"/>
        <w:gridCol w:w="850"/>
        <w:gridCol w:w="567"/>
        <w:gridCol w:w="851"/>
      </w:tblGrid>
      <w:tr w:rsidR="00CF5C71" w:rsidRPr="000D1988" w14:paraId="18D7C4F2" w14:textId="77777777" w:rsidTr="00DC5457">
        <w:trPr>
          <w:trHeight w:val="315"/>
        </w:trPr>
        <w:tc>
          <w:tcPr>
            <w:tcW w:w="2268" w:type="dxa"/>
            <w:vMerge w:val="restart"/>
            <w:tcBorders>
              <w:left w:val="single" w:sz="4" w:space="0" w:color="auto"/>
              <w:right w:val="single" w:sz="4" w:space="0" w:color="auto"/>
            </w:tcBorders>
          </w:tcPr>
          <w:p w14:paraId="3EE081DA" w14:textId="77777777" w:rsidR="00CF5C71" w:rsidRPr="000D1988" w:rsidRDefault="00CF5C71" w:rsidP="003F1A9B">
            <w:pPr>
              <w:pStyle w:val="TableParagraph"/>
              <w:ind w:left="0"/>
              <w:jc w:val="center"/>
              <w:rPr>
                <w:b/>
                <w:sz w:val="24"/>
                <w:szCs w:val="24"/>
              </w:rPr>
            </w:pPr>
            <w:r w:rsidRPr="000D1988">
              <w:rPr>
                <w:b/>
                <w:color w:val="231F20"/>
                <w:sz w:val="24"/>
                <w:szCs w:val="24"/>
              </w:rPr>
              <w:t>ФИ</w:t>
            </w:r>
          </w:p>
        </w:tc>
        <w:tc>
          <w:tcPr>
            <w:tcW w:w="13467" w:type="dxa"/>
            <w:gridSpan w:val="16"/>
            <w:tcBorders>
              <w:left w:val="single" w:sz="4" w:space="0" w:color="auto"/>
            </w:tcBorders>
          </w:tcPr>
          <w:p w14:paraId="45E26209" w14:textId="77777777" w:rsidR="00CF5C71" w:rsidRPr="000D1988" w:rsidRDefault="00CF5C71" w:rsidP="003F1A9B">
            <w:pPr>
              <w:pStyle w:val="TableParagraph"/>
              <w:ind w:left="0"/>
              <w:jc w:val="center"/>
              <w:rPr>
                <w:b/>
                <w:sz w:val="24"/>
                <w:szCs w:val="24"/>
                <w:lang w:val="ru-RU"/>
              </w:rPr>
            </w:pPr>
            <w:r w:rsidRPr="000D1988">
              <w:rPr>
                <w:b/>
                <w:color w:val="231F20"/>
                <w:spacing w:val="-1"/>
                <w:sz w:val="24"/>
                <w:szCs w:val="24"/>
                <w:lang w:val="ru-RU"/>
              </w:rPr>
              <w:t>Показатели</w:t>
            </w:r>
            <w:r w:rsidRPr="000D1988">
              <w:rPr>
                <w:b/>
                <w:color w:val="231F20"/>
                <w:spacing w:val="-11"/>
                <w:sz w:val="24"/>
                <w:szCs w:val="24"/>
                <w:lang w:val="ru-RU"/>
              </w:rPr>
              <w:t xml:space="preserve"> </w:t>
            </w:r>
            <w:r w:rsidRPr="000D1988">
              <w:rPr>
                <w:b/>
                <w:color w:val="231F20"/>
                <w:sz w:val="24"/>
                <w:szCs w:val="24"/>
                <w:lang w:val="ru-RU"/>
              </w:rPr>
              <w:t>развития</w:t>
            </w:r>
            <w:r w:rsidRPr="000D1988">
              <w:rPr>
                <w:b/>
                <w:color w:val="231F20"/>
                <w:spacing w:val="-10"/>
                <w:sz w:val="24"/>
                <w:szCs w:val="24"/>
                <w:lang w:val="ru-RU"/>
              </w:rPr>
              <w:t xml:space="preserve"> </w:t>
            </w:r>
            <w:r w:rsidRPr="000D1988">
              <w:rPr>
                <w:b/>
                <w:color w:val="231F20"/>
                <w:sz w:val="24"/>
                <w:szCs w:val="24"/>
                <w:lang w:val="ru-RU"/>
              </w:rPr>
              <w:t>ребенка</w:t>
            </w:r>
            <w:r w:rsidRPr="000D1988">
              <w:rPr>
                <w:b/>
                <w:color w:val="231F20"/>
                <w:spacing w:val="-9"/>
                <w:sz w:val="24"/>
                <w:szCs w:val="24"/>
                <w:lang w:val="ru-RU"/>
              </w:rPr>
              <w:t xml:space="preserve"> </w:t>
            </w:r>
            <w:r w:rsidRPr="000D1988">
              <w:rPr>
                <w:b/>
                <w:color w:val="231F20"/>
                <w:sz w:val="24"/>
                <w:szCs w:val="24"/>
                <w:lang w:val="ru-RU"/>
              </w:rPr>
              <w:t>в</w:t>
            </w:r>
            <w:r w:rsidRPr="000D1988">
              <w:rPr>
                <w:b/>
                <w:color w:val="231F20"/>
                <w:spacing w:val="-11"/>
                <w:sz w:val="24"/>
                <w:szCs w:val="24"/>
                <w:lang w:val="ru-RU"/>
              </w:rPr>
              <w:t xml:space="preserve"> </w:t>
            </w:r>
            <w:r w:rsidRPr="000D1988">
              <w:rPr>
                <w:b/>
                <w:color w:val="231F20"/>
                <w:sz w:val="24"/>
                <w:szCs w:val="24"/>
                <w:lang w:val="ru-RU"/>
              </w:rPr>
              <w:t>познавательно-исследовательской</w:t>
            </w:r>
            <w:r w:rsidRPr="000D1988">
              <w:rPr>
                <w:b/>
                <w:color w:val="231F20"/>
                <w:spacing w:val="-9"/>
                <w:sz w:val="24"/>
                <w:szCs w:val="24"/>
                <w:lang w:val="ru-RU"/>
              </w:rPr>
              <w:t xml:space="preserve"> </w:t>
            </w:r>
            <w:r w:rsidRPr="000D1988">
              <w:rPr>
                <w:b/>
                <w:color w:val="231F20"/>
                <w:sz w:val="24"/>
                <w:szCs w:val="24"/>
                <w:lang w:val="ru-RU"/>
              </w:rPr>
              <w:t>деятельности</w:t>
            </w:r>
          </w:p>
        </w:tc>
      </w:tr>
      <w:tr w:rsidR="00CF5C71" w:rsidRPr="000D1988" w14:paraId="265746CB" w14:textId="77777777" w:rsidTr="00DC5457">
        <w:trPr>
          <w:trHeight w:val="1916"/>
        </w:trPr>
        <w:tc>
          <w:tcPr>
            <w:tcW w:w="2268" w:type="dxa"/>
            <w:vMerge/>
            <w:tcBorders>
              <w:top w:val="single" w:sz="4" w:space="0" w:color="231F20"/>
              <w:left w:val="single" w:sz="4" w:space="0" w:color="auto"/>
              <w:right w:val="single" w:sz="4" w:space="0" w:color="auto"/>
            </w:tcBorders>
          </w:tcPr>
          <w:p w14:paraId="28AB2AF1" w14:textId="77777777" w:rsidR="00CF5C71" w:rsidRPr="000D1988" w:rsidRDefault="00CF5C71" w:rsidP="003F1A9B">
            <w:pPr>
              <w:rPr>
                <w:rFonts w:ascii="Times New Roman" w:hAnsi="Times New Roman" w:cs="Times New Roman"/>
                <w:sz w:val="24"/>
                <w:szCs w:val="24"/>
                <w:lang w:val="ru-RU"/>
              </w:rPr>
            </w:pPr>
          </w:p>
        </w:tc>
        <w:tc>
          <w:tcPr>
            <w:tcW w:w="1560" w:type="dxa"/>
            <w:gridSpan w:val="2"/>
            <w:tcBorders>
              <w:left w:val="single" w:sz="4" w:space="0" w:color="auto"/>
            </w:tcBorders>
          </w:tcPr>
          <w:p w14:paraId="499B2DC7" w14:textId="77777777" w:rsidR="00CF5C71" w:rsidRPr="000D1988" w:rsidRDefault="00CF5C71" w:rsidP="003F1A9B">
            <w:pPr>
              <w:pStyle w:val="TableParagraph"/>
              <w:ind w:left="0"/>
              <w:rPr>
                <w:sz w:val="24"/>
                <w:szCs w:val="24"/>
                <w:lang w:val="ru-RU"/>
              </w:rPr>
            </w:pPr>
            <w:r w:rsidRPr="000D1988">
              <w:rPr>
                <w:color w:val="231F20"/>
                <w:sz w:val="24"/>
                <w:szCs w:val="24"/>
                <w:lang w:val="ru-RU"/>
              </w:rPr>
              <w:t>Задает простые</w:t>
            </w:r>
            <w:r w:rsidRPr="000D1988">
              <w:rPr>
                <w:color w:val="231F20"/>
                <w:spacing w:val="-42"/>
                <w:sz w:val="24"/>
                <w:szCs w:val="24"/>
                <w:lang w:val="ru-RU"/>
              </w:rPr>
              <w:t xml:space="preserve"> </w:t>
            </w:r>
            <w:r w:rsidRPr="000D1988">
              <w:rPr>
                <w:color w:val="231F20"/>
                <w:sz w:val="24"/>
                <w:szCs w:val="24"/>
                <w:lang w:val="ru-RU"/>
              </w:rPr>
              <w:t>вопросы (Что</w:t>
            </w:r>
            <w:r w:rsidRPr="000D1988">
              <w:rPr>
                <w:color w:val="231F20"/>
                <w:spacing w:val="1"/>
                <w:sz w:val="24"/>
                <w:szCs w:val="24"/>
                <w:lang w:val="ru-RU"/>
              </w:rPr>
              <w:t xml:space="preserve"> </w:t>
            </w:r>
            <w:r w:rsidRPr="000D1988">
              <w:rPr>
                <w:color w:val="231F20"/>
                <w:sz w:val="24"/>
                <w:szCs w:val="24"/>
                <w:lang w:val="ru-RU"/>
              </w:rPr>
              <w:t>это? Кто это?</w:t>
            </w:r>
            <w:r w:rsidRPr="000D1988">
              <w:rPr>
                <w:color w:val="231F20"/>
                <w:spacing w:val="1"/>
                <w:sz w:val="24"/>
                <w:szCs w:val="24"/>
                <w:lang w:val="ru-RU"/>
              </w:rPr>
              <w:t xml:space="preserve"> </w:t>
            </w:r>
            <w:r w:rsidRPr="000D1988">
              <w:rPr>
                <w:color w:val="231F20"/>
                <w:sz w:val="24"/>
                <w:szCs w:val="24"/>
                <w:lang w:val="ru-RU"/>
              </w:rPr>
              <w:t>Где?</w:t>
            </w:r>
            <w:r w:rsidRPr="000D1988">
              <w:rPr>
                <w:color w:val="231F20"/>
                <w:spacing w:val="-2"/>
                <w:sz w:val="24"/>
                <w:szCs w:val="24"/>
                <w:lang w:val="ru-RU"/>
              </w:rPr>
              <w:t xml:space="preserve"> </w:t>
            </w:r>
            <w:r w:rsidRPr="000D1988">
              <w:rPr>
                <w:color w:val="231F20"/>
                <w:sz w:val="24"/>
                <w:szCs w:val="24"/>
                <w:lang w:val="ru-RU"/>
              </w:rPr>
              <w:t>и</w:t>
            </w:r>
            <w:r w:rsidRPr="000D1988">
              <w:rPr>
                <w:color w:val="231F20"/>
                <w:spacing w:val="-2"/>
                <w:sz w:val="24"/>
                <w:szCs w:val="24"/>
                <w:lang w:val="ru-RU"/>
              </w:rPr>
              <w:t xml:space="preserve"> </w:t>
            </w:r>
            <w:r w:rsidRPr="000D1988">
              <w:rPr>
                <w:color w:val="231F20"/>
                <w:sz w:val="24"/>
                <w:szCs w:val="24"/>
                <w:lang w:val="ru-RU"/>
              </w:rPr>
              <w:t>др.)</w:t>
            </w:r>
          </w:p>
        </w:tc>
        <w:tc>
          <w:tcPr>
            <w:tcW w:w="1559" w:type="dxa"/>
            <w:gridSpan w:val="2"/>
          </w:tcPr>
          <w:p w14:paraId="6137F70B" w14:textId="77777777" w:rsidR="00CF5C71" w:rsidRPr="000D1988" w:rsidRDefault="00CF5C71" w:rsidP="003F1A9B">
            <w:pPr>
              <w:pStyle w:val="TableParagraph"/>
              <w:ind w:left="0"/>
              <w:rPr>
                <w:sz w:val="24"/>
                <w:szCs w:val="24"/>
                <w:lang w:val="ru-RU"/>
              </w:rPr>
            </w:pPr>
            <w:r w:rsidRPr="000D1988">
              <w:rPr>
                <w:color w:val="231F20"/>
                <w:sz w:val="24"/>
                <w:szCs w:val="24"/>
                <w:lang w:val="ru-RU"/>
              </w:rPr>
              <w:t>В игрушках-</w:t>
            </w:r>
            <w:r w:rsidRPr="000D1988">
              <w:rPr>
                <w:color w:val="231F20"/>
                <w:spacing w:val="1"/>
                <w:sz w:val="24"/>
                <w:szCs w:val="24"/>
                <w:lang w:val="ru-RU"/>
              </w:rPr>
              <w:t xml:space="preserve"> </w:t>
            </w:r>
            <w:r w:rsidRPr="000D1988">
              <w:rPr>
                <w:color w:val="231F20"/>
                <w:sz w:val="24"/>
                <w:szCs w:val="24"/>
                <w:lang w:val="ru-RU"/>
              </w:rPr>
              <w:t>вкладышах</w:t>
            </w:r>
            <w:r w:rsidRPr="000D1988">
              <w:rPr>
                <w:color w:val="231F20"/>
                <w:spacing w:val="1"/>
                <w:sz w:val="24"/>
                <w:szCs w:val="24"/>
                <w:lang w:val="ru-RU"/>
              </w:rPr>
              <w:t xml:space="preserve"> </w:t>
            </w:r>
            <w:r w:rsidRPr="000D1988">
              <w:rPr>
                <w:color w:val="231F20"/>
                <w:sz w:val="24"/>
                <w:szCs w:val="24"/>
                <w:lang w:val="ru-RU"/>
              </w:rPr>
              <w:t>располагает</w:t>
            </w:r>
            <w:r w:rsidRPr="000D1988">
              <w:rPr>
                <w:color w:val="231F20"/>
                <w:spacing w:val="1"/>
                <w:sz w:val="24"/>
                <w:szCs w:val="24"/>
                <w:lang w:val="ru-RU"/>
              </w:rPr>
              <w:t xml:space="preserve"> </w:t>
            </w:r>
            <w:r w:rsidRPr="000D1988">
              <w:rPr>
                <w:color w:val="231F20"/>
                <w:sz w:val="24"/>
                <w:szCs w:val="24"/>
                <w:lang w:val="ru-RU"/>
              </w:rPr>
              <w:t>плоскостные</w:t>
            </w:r>
            <w:r w:rsidRPr="000D1988">
              <w:rPr>
                <w:color w:val="231F20"/>
                <w:spacing w:val="1"/>
                <w:sz w:val="24"/>
                <w:szCs w:val="24"/>
                <w:lang w:val="ru-RU"/>
              </w:rPr>
              <w:t xml:space="preserve"> </w:t>
            </w:r>
            <w:r w:rsidRPr="000D1988">
              <w:rPr>
                <w:color w:val="231F20"/>
                <w:sz w:val="24"/>
                <w:szCs w:val="24"/>
                <w:lang w:val="ru-RU"/>
              </w:rPr>
              <w:t>и объемные</w:t>
            </w:r>
            <w:r w:rsidRPr="000D1988">
              <w:rPr>
                <w:color w:val="231F20"/>
                <w:spacing w:val="1"/>
                <w:sz w:val="24"/>
                <w:szCs w:val="24"/>
                <w:lang w:val="ru-RU"/>
              </w:rPr>
              <w:t xml:space="preserve"> </w:t>
            </w:r>
            <w:r w:rsidRPr="000D1988">
              <w:rPr>
                <w:color w:val="231F20"/>
                <w:sz w:val="24"/>
                <w:szCs w:val="24"/>
                <w:lang w:val="ru-RU"/>
              </w:rPr>
              <w:t>формы</w:t>
            </w:r>
            <w:r w:rsidRPr="000D1988">
              <w:rPr>
                <w:color w:val="231F20"/>
                <w:spacing w:val="-9"/>
                <w:sz w:val="24"/>
                <w:szCs w:val="24"/>
                <w:lang w:val="ru-RU"/>
              </w:rPr>
              <w:t xml:space="preserve"> </w:t>
            </w:r>
            <w:r w:rsidRPr="000D1988">
              <w:rPr>
                <w:color w:val="231F20"/>
                <w:sz w:val="24"/>
                <w:szCs w:val="24"/>
                <w:lang w:val="ru-RU"/>
              </w:rPr>
              <w:t>в</w:t>
            </w:r>
            <w:r w:rsidRPr="000D1988">
              <w:rPr>
                <w:color w:val="231F20"/>
                <w:spacing w:val="-10"/>
                <w:sz w:val="24"/>
                <w:szCs w:val="24"/>
                <w:lang w:val="ru-RU"/>
              </w:rPr>
              <w:t xml:space="preserve"> </w:t>
            </w:r>
            <w:proofErr w:type="spellStart"/>
            <w:r w:rsidRPr="000D1988">
              <w:rPr>
                <w:color w:val="231F20"/>
                <w:sz w:val="24"/>
                <w:szCs w:val="24"/>
                <w:lang w:val="ru-RU"/>
              </w:rPr>
              <w:t>соот</w:t>
            </w:r>
            <w:proofErr w:type="spellEnd"/>
            <w:r w:rsidRPr="000D1988">
              <w:rPr>
                <w:color w:val="231F20"/>
                <w:sz w:val="24"/>
                <w:szCs w:val="24"/>
                <w:lang w:val="ru-RU"/>
              </w:rPr>
              <w:t>-</w:t>
            </w:r>
            <w:r w:rsidRPr="000D1988">
              <w:rPr>
                <w:color w:val="231F20"/>
                <w:spacing w:val="-42"/>
                <w:sz w:val="24"/>
                <w:szCs w:val="24"/>
                <w:lang w:val="ru-RU"/>
              </w:rPr>
              <w:t xml:space="preserve"> </w:t>
            </w:r>
            <w:proofErr w:type="spellStart"/>
            <w:r w:rsidRPr="000D1988">
              <w:rPr>
                <w:color w:val="231F20"/>
                <w:sz w:val="24"/>
                <w:szCs w:val="24"/>
                <w:lang w:val="ru-RU"/>
              </w:rPr>
              <w:t>ветствующие</w:t>
            </w:r>
            <w:proofErr w:type="spellEnd"/>
            <w:r w:rsidRPr="000D1988">
              <w:rPr>
                <w:color w:val="231F20"/>
                <w:spacing w:val="1"/>
                <w:sz w:val="24"/>
                <w:szCs w:val="24"/>
                <w:lang w:val="ru-RU"/>
              </w:rPr>
              <w:t xml:space="preserve"> </w:t>
            </w:r>
            <w:r w:rsidRPr="000D1988">
              <w:rPr>
                <w:color w:val="231F20"/>
                <w:sz w:val="24"/>
                <w:szCs w:val="24"/>
                <w:lang w:val="ru-RU"/>
              </w:rPr>
              <w:t>отверстия</w:t>
            </w:r>
          </w:p>
        </w:tc>
        <w:tc>
          <w:tcPr>
            <w:tcW w:w="1843" w:type="dxa"/>
            <w:gridSpan w:val="2"/>
            <w:tcBorders>
              <w:bottom w:val="single" w:sz="4" w:space="0" w:color="auto"/>
            </w:tcBorders>
          </w:tcPr>
          <w:p w14:paraId="3B0D5356" w14:textId="77777777" w:rsidR="00CF5C71" w:rsidRPr="000D1988" w:rsidRDefault="00CF5C71" w:rsidP="003F1A9B">
            <w:pPr>
              <w:pStyle w:val="TableParagraph"/>
              <w:ind w:left="0"/>
              <w:rPr>
                <w:color w:val="231F20"/>
                <w:spacing w:val="-1"/>
                <w:sz w:val="24"/>
                <w:szCs w:val="24"/>
                <w:lang w:val="ru-RU"/>
              </w:rPr>
            </w:pPr>
            <w:r w:rsidRPr="000D1988">
              <w:rPr>
                <w:color w:val="231F20"/>
                <w:spacing w:val="-1"/>
                <w:sz w:val="24"/>
                <w:szCs w:val="24"/>
                <w:lang w:val="ru-RU"/>
              </w:rPr>
              <w:t xml:space="preserve">Собирает </w:t>
            </w:r>
          </w:p>
          <w:p w14:paraId="0942EB21" w14:textId="77777777" w:rsidR="00CF5C71" w:rsidRPr="000D1988" w:rsidRDefault="00CF5C71" w:rsidP="003F1A9B">
            <w:pPr>
              <w:pStyle w:val="TableParagraph"/>
              <w:ind w:left="0"/>
              <w:rPr>
                <w:sz w:val="24"/>
                <w:szCs w:val="24"/>
                <w:lang w:val="ru-RU"/>
              </w:rPr>
            </w:pPr>
            <w:r w:rsidRPr="000D1988">
              <w:rPr>
                <w:color w:val="231F20"/>
                <w:sz w:val="24"/>
                <w:szCs w:val="24"/>
                <w:lang w:val="ru-RU"/>
              </w:rPr>
              <w:t>пирамидку из 3-5</w:t>
            </w:r>
            <w:r w:rsidRPr="000D1988">
              <w:rPr>
                <w:color w:val="231F20"/>
                <w:spacing w:val="1"/>
                <w:sz w:val="24"/>
                <w:szCs w:val="24"/>
                <w:lang w:val="ru-RU"/>
              </w:rPr>
              <w:t xml:space="preserve"> </w:t>
            </w:r>
            <w:r w:rsidRPr="000D1988">
              <w:rPr>
                <w:color w:val="231F20"/>
                <w:sz w:val="24"/>
                <w:szCs w:val="24"/>
                <w:lang w:val="ru-RU"/>
              </w:rPr>
              <w:t>деталей, располагая их по</w:t>
            </w:r>
            <w:r w:rsidRPr="000D1988">
              <w:rPr>
                <w:color w:val="231F20"/>
                <w:spacing w:val="1"/>
                <w:sz w:val="24"/>
                <w:szCs w:val="24"/>
                <w:lang w:val="ru-RU"/>
              </w:rPr>
              <w:t xml:space="preserve"> </w:t>
            </w:r>
            <w:r w:rsidRPr="000D1988">
              <w:rPr>
                <w:color w:val="231F20"/>
                <w:sz w:val="24"/>
                <w:szCs w:val="24"/>
                <w:lang w:val="ru-RU"/>
              </w:rPr>
              <w:t>убыванию</w:t>
            </w:r>
          </w:p>
        </w:tc>
        <w:tc>
          <w:tcPr>
            <w:tcW w:w="1842" w:type="dxa"/>
            <w:gridSpan w:val="2"/>
          </w:tcPr>
          <w:p w14:paraId="6742FF24" w14:textId="77777777" w:rsidR="00CF5C71" w:rsidRPr="000D1988" w:rsidRDefault="00CF5C71" w:rsidP="003F1A9B">
            <w:pPr>
              <w:pStyle w:val="TableParagraph"/>
              <w:ind w:left="0"/>
              <w:rPr>
                <w:sz w:val="24"/>
                <w:szCs w:val="24"/>
                <w:lang w:val="ru-RU"/>
              </w:rPr>
            </w:pPr>
            <w:r w:rsidRPr="000D1988">
              <w:rPr>
                <w:color w:val="231F20"/>
                <w:sz w:val="24"/>
                <w:szCs w:val="24"/>
                <w:lang w:val="ru-RU"/>
              </w:rPr>
              <w:t>Называет свое</w:t>
            </w:r>
            <w:r w:rsidRPr="000D1988">
              <w:rPr>
                <w:color w:val="231F20"/>
                <w:spacing w:val="1"/>
                <w:sz w:val="24"/>
                <w:szCs w:val="24"/>
                <w:lang w:val="ru-RU"/>
              </w:rPr>
              <w:t xml:space="preserve"> </w:t>
            </w:r>
            <w:r w:rsidRPr="000D1988">
              <w:rPr>
                <w:color w:val="231F20"/>
                <w:sz w:val="24"/>
                <w:szCs w:val="24"/>
                <w:lang w:val="ru-RU"/>
              </w:rPr>
              <w:t>имя, фамилию,</w:t>
            </w:r>
            <w:r w:rsidRPr="000D1988">
              <w:rPr>
                <w:color w:val="231F20"/>
                <w:spacing w:val="1"/>
                <w:sz w:val="24"/>
                <w:szCs w:val="24"/>
                <w:lang w:val="ru-RU"/>
              </w:rPr>
              <w:t xml:space="preserve"> </w:t>
            </w:r>
            <w:r w:rsidRPr="000D1988">
              <w:rPr>
                <w:color w:val="231F20"/>
                <w:sz w:val="24"/>
                <w:szCs w:val="24"/>
                <w:lang w:val="ru-RU"/>
              </w:rPr>
              <w:t>возраст; имена</w:t>
            </w:r>
            <w:r w:rsidRPr="000D1988">
              <w:rPr>
                <w:color w:val="231F20"/>
                <w:spacing w:val="1"/>
                <w:sz w:val="24"/>
                <w:szCs w:val="24"/>
                <w:lang w:val="ru-RU"/>
              </w:rPr>
              <w:t xml:space="preserve"> </w:t>
            </w:r>
            <w:r w:rsidRPr="000D1988">
              <w:rPr>
                <w:color w:val="231F20"/>
                <w:sz w:val="24"/>
                <w:szCs w:val="24"/>
                <w:lang w:val="ru-RU"/>
              </w:rPr>
              <w:t>членов своей</w:t>
            </w:r>
            <w:r w:rsidRPr="000D1988">
              <w:rPr>
                <w:color w:val="231F20"/>
                <w:spacing w:val="1"/>
                <w:sz w:val="24"/>
                <w:szCs w:val="24"/>
                <w:lang w:val="ru-RU"/>
              </w:rPr>
              <w:t xml:space="preserve"> </w:t>
            </w:r>
            <w:r w:rsidRPr="000D1988">
              <w:rPr>
                <w:color w:val="231F20"/>
                <w:sz w:val="24"/>
                <w:szCs w:val="24"/>
                <w:lang w:val="ru-RU"/>
              </w:rPr>
              <w:t>семьи, имена и</w:t>
            </w:r>
            <w:r w:rsidRPr="000D1988">
              <w:rPr>
                <w:color w:val="231F20"/>
                <w:spacing w:val="1"/>
                <w:sz w:val="24"/>
                <w:szCs w:val="24"/>
                <w:lang w:val="ru-RU"/>
              </w:rPr>
              <w:t xml:space="preserve"> </w:t>
            </w:r>
            <w:r w:rsidRPr="000D1988">
              <w:rPr>
                <w:color w:val="231F20"/>
                <w:sz w:val="24"/>
                <w:szCs w:val="24"/>
                <w:lang w:val="ru-RU"/>
              </w:rPr>
              <w:t>отчества воспитателей</w:t>
            </w:r>
          </w:p>
        </w:tc>
        <w:tc>
          <w:tcPr>
            <w:tcW w:w="1843" w:type="dxa"/>
            <w:gridSpan w:val="2"/>
          </w:tcPr>
          <w:p w14:paraId="10430416" w14:textId="77777777" w:rsidR="00CF5C71" w:rsidRPr="000D1988" w:rsidRDefault="00CF5C71" w:rsidP="003F1A9B">
            <w:pPr>
              <w:pStyle w:val="TableParagraph"/>
              <w:ind w:left="0"/>
              <w:rPr>
                <w:sz w:val="24"/>
                <w:szCs w:val="24"/>
                <w:lang w:val="ru-RU"/>
              </w:rPr>
            </w:pPr>
            <w:r w:rsidRPr="000D1988">
              <w:rPr>
                <w:color w:val="231F20"/>
                <w:sz w:val="24"/>
                <w:szCs w:val="24"/>
                <w:lang w:val="ru-RU"/>
              </w:rPr>
              <w:t>Проявляет интерес к новым</w:t>
            </w:r>
            <w:r w:rsidRPr="000D1988">
              <w:rPr>
                <w:color w:val="231F20"/>
                <w:spacing w:val="1"/>
                <w:sz w:val="24"/>
                <w:szCs w:val="24"/>
                <w:lang w:val="ru-RU"/>
              </w:rPr>
              <w:t xml:space="preserve"> </w:t>
            </w:r>
            <w:r w:rsidRPr="000D1988">
              <w:rPr>
                <w:color w:val="231F20"/>
                <w:spacing w:val="-1"/>
                <w:sz w:val="24"/>
                <w:szCs w:val="24"/>
                <w:lang w:val="ru-RU"/>
              </w:rPr>
              <w:t xml:space="preserve">предметам </w:t>
            </w:r>
            <w:r w:rsidRPr="000D1988">
              <w:rPr>
                <w:color w:val="231F20"/>
                <w:sz w:val="24"/>
                <w:szCs w:val="24"/>
                <w:lang w:val="ru-RU"/>
              </w:rPr>
              <w:t>и ак</w:t>
            </w:r>
            <w:r w:rsidRPr="000D1988">
              <w:rPr>
                <w:color w:val="231F20"/>
                <w:spacing w:val="-3"/>
                <w:sz w:val="24"/>
                <w:szCs w:val="24"/>
                <w:lang w:val="ru-RU"/>
              </w:rPr>
              <w:t>тивно обследует</w:t>
            </w:r>
            <w:r w:rsidRPr="000D1988">
              <w:rPr>
                <w:color w:val="231F20"/>
                <w:spacing w:val="-42"/>
                <w:sz w:val="24"/>
                <w:szCs w:val="24"/>
                <w:lang w:val="ru-RU"/>
              </w:rPr>
              <w:t xml:space="preserve"> </w:t>
            </w:r>
            <w:r w:rsidRPr="000D1988">
              <w:rPr>
                <w:color w:val="231F20"/>
                <w:sz w:val="24"/>
                <w:szCs w:val="24"/>
                <w:lang w:val="ru-RU"/>
              </w:rPr>
              <w:t>их; к объектам</w:t>
            </w:r>
            <w:r w:rsidRPr="000D1988">
              <w:rPr>
                <w:color w:val="231F20"/>
                <w:spacing w:val="1"/>
                <w:sz w:val="24"/>
                <w:szCs w:val="24"/>
                <w:lang w:val="ru-RU"/>
              </w:rPr>
              <w:t xml:space="preserve"> </w:t>
            </w:r>
            <w:r w:rsidRPr="000D1988">
              <w:rPr>
                <w:color w:val="231F20"/>
                <w:sz w:val="24"/>
                <w:szCs w:val="24"/>
                <w:lang w:val="ru-RU"/>
              </w:rPr>
              <w:t>живой и не</w:t>
            </w:r>
            <w:r w:rsidRPr="000D1988">
              <w:rPr>
                <w:color w:val="231F20"/>
                <w:spacing w:val="-2"/>
                <w:sz w:val="24"/>
                <w:szCs w:val="24"/>
                <w:lang w:val="ru-RU"/>
              </w:rPr>
              <w:t>живой природы</w:t>
            </w:r>
            <w:r w:rsidRPr="000D1988">
              <w:rPr>
                <w:color w:val="231F20"/>
                <w:spacing w:val="-1"/>
                <w:sz w:val="24"/>
                <w:szCs w:val="24"/>
                <w:lang w:val="ru-RU"/>
              </w:rPr>
              <w:t xml:space="preserve"> </w:t>
            </w:r>
            <w:r w:rsidRPr="000D1988">
              <w:rPr>
                <w:color w:val="231F20"/>
                <w:sz w:val="24"/>
                <w:szCs w:val="24"/>
                <w:lang w:val="ru-RU"/>
              </w:rPr>
              <w:t>(птицам, насекомым</w:t>
            </w:r>
            <w:r w:rsidRPr="000D1988">
              <w:rPr>
                <w:color w:val="231F20"/>
                <w:spacing w:val="-10"/>
                <w:sz w:val="24"/>
                <w:szCs w:val="24"/>
                <w:lang w:val="ru-RU"/>
              </w:rPr>
              <w:t xml:space="preserve"> </w:t>
            </w:r>
            <w:r w:rsidRPr="000D1988">
              <w:rPr>
                <w:color w:val="231F20"/>
                <w:sz w:val="24"/>
                <w:szCs w:val="24"/>
                <w:lang w:val="ru-RU"/>
              </w:rPr>
              <w:t>и</w:t>
            </w:r>
            <w:r w:rsidRPr="000D1988">
              <w:rPr>
                <w:color w:val="231F20"/>
                <w:spacing w:val="-9"/>
                <w:sz w:val="24"/>
                <w:szCs w:val="24"/>
                <w:lang w:val="ru-RU"/>
              </w:rPr>
              <w:t xml:space="preserve"> </w:t>
            </w:r>
            <w:r w:rsidRPr="000D1988">
              <w:rPr>
                <w:color w:val="231F20"/>
                <w:sz w:val="24"/>
                <w:szCs w:val="24"/>
                <w:lang w:val="ru-RU"/>
              </w:rPr>
              <w:t>т.д.)</w:t>
            </w:r>
          </w:p>
        </w:tc>
        <w:tc>
          <w:tcPr>
            <w:tcW w:w="1701" w:type="dxa"/>
            <w:gridSpan w:val="2"/>
          </w:tcPr>
          <w:p w14:paraId="76008B11" w14:textId="77777777" w:rsidR="00CF5C71" w:rsidRPr="000D1988" w:rsidRDefault="00CF5C71" w:rsidP="003F1A9B">
            <w:pPr>
              <w:pStyle w:val="TableParagraph"/>
              <w:ind w:left="0"/>
              <w:rPr>
                <w:color w:val="231F20"/>
                <w:spacing w:val="-2"/>
                <w:sz w:val="24"/>
                <w:szCs w:val="24"/>
                <w:lang w:val="ru-RU"/>
              </w:rPr>
            </w:pPr>
            <w:r w:rsidRPr="000D1988">
              <w:rPr>
                <w:color w:val="231F20"/>
                <w:sz w:val="24"/>
                <w:szCs w:val="24"/>
                <w:lang w:val="ru-RU"/>
              </w:rPr>
              <w:t>Группирует</w:t>
            </w:r>
            <w:r w:rsidRPr="000D1988">
              <w:rPr>
                <w:color w:val="231F20"/>
                <w:spacing w:val="1"/>
                <w:sz w:val="24"/>
                <w:szCs w:val="24"/>
                <w:lang w:val="ru-RU"/>
              </w:rPr>
              <w:t xml:space="preserve"> </w:t>
            </w:r>
            <w:r w:rsidRPr="000D1988">
              <w:rPr>
                <w:color w:val="231F20"/>
                <w:spacing w:val="-3"/>
                <w:sz w:val="24"/>
                <w:szCs w:val="24"/>
                <w:lang w:val="ru-RU"/>
              </w:rPr>
              <w:t xml:space="preserve">предметы </w:t>
            </w:r>
            <w:r w:rsidRPr="000D1988">
              <w:rPr>
                <w:color w:val="231F20"/>
                <w:spacing w:val="-2"/>
                <w:sz w:val="24"/>
                <w:szCs w:val="24"/>
                <w:lang w:val="ru-RU"/>
              </w:rPr>
              <w:t xml:space="preserve">по одному </w:t>
            </w:r>
            <w:r w:rsidRPr="000D1988">
              <w:rPr>
                <w:color w:val="231F20"/>
                <w:spacing w:val="-1"/>
                <w:sz w:val="24"/>
                <w:szCs w:val="24"/>
                <w:lang w:val="ru-RU"/>
              </w:rPr>
              <w:t>признаку:</w:t>
            </w:r>
            <w:r w:rsidRPr="000D1988">
              <w:rPr>
                <w:color w:val="231F20"/>
                <w:sz w:val="24"/>
                <w:szCs w:val="24"/>
                <w:lang w:val="ru-RU"/>
              </w:rPr>
              <w:t xml:space="preserve"> цвету (из двух-</w:t>
            </w:r>
            <w:r w:rsidRPr="000D1988">
              <w:rPr>
                <w:color w:val="231F20"/>
                <w:spacing w:val="1"/>
                <w:sz w:val="24"/>
                <w:szCs w:val="24"/>
                <w:lang w:val="ru-RU"/>
              </w:rPr>
              <w:t xml:space="preserve"> </w:t>
            </w:r>
            <w:r w:rsidRPr="000D1988">
              <w:rPr>
                <w:color w:val="231F20"/>
                <w:sz w:val="24"/>
                <w:szCs w:val="24"/>
                <w:lang w:val="ru-RU"/>
              </w:rPr>
              <w:t>трех цветов),</w:t>
            </w:r>
            <w:r w:rsidRPr="000D1988">
              <w:rPr>
                <w:color w:val="231F20"/>
                <w:spacing w:val="1"/>
                <w:sz w:val="24"/>
                <w:szCs w:val="24"/>
                <w:lang w:val="ru-RU"/>
              </w:rPr>
              <w:t xml:space="preserve"> </w:t>
            </w:r>
            <w:r w:rsidRPr="000D1988">
              <w:rPr>
                <w:color w:val="231F20"/>
                <w:spacing w:val="-2"/>
                <w:sz w:val="24"/>
                <w:szCs w:val="24"/>
                <w:lang w:val="ru-RU"/>
              </w:rPr>
              <w:t>величине</w:t>
            </w:r>
          </w:p>
          <w:p w14:paraId="0DE40B88" w14:textId="77777777" w:rsidR="00CF5C71" w:rsidRPr="000D1988" w:rsidRDefault="00CF5C71" w:rsidP="003F1A9B">
            <w:pPr>
              <w:pStyle w:val="TableParagraph"/>
              <w:ind w:left="0"/>
              <w:rPr>
                <w:sz w:val="24"/>
                <w:szCs w:val="24"/>
                <w:lang w:val="ru-RU"/>
              </w:rPr>
            </w:pPr>
            <w:r w:rsidRPr="000D1988">
              <w:rPr>
                <w:color w:val="231F20"/>
                <w:spacing w:val="-2"/>
                <w:sz w:val="24"/>
                <w:szCs w:val="24"/>
                <w:lang w:val="ru-RU"/>
              </w:rPr>
              <w:t xml:space="preserve"> </w:t>
            </w:r>
            <w:r w:rsidRPr="000D1988">
              <w:rPr>
                <w:color w:val="231F20"/>
                <w:spacing w:val="-1"/>
                <w:sz w:val="24"/>
                <w:szCs w:val="24"/>
                <w:lang w:val="ru-RU"/>
              </w:rPr>
              <w:t>(боль</w:t>
            </w:r>
            <w:r w:rsidRPr="000D1988">
              <w:rPr>
                <w:color w:val="231F20"/>
                <w:spacing w:val="-42"/>
                <w:sz w:val="24"/>
                <w:szCs w:val="24"/>
                <w:lang w:val="ru-RU"/>
              </w:rPr>
              <w:t xml:space="preserve"> </w:t>
            </w:r>
            <w:proofErr w:type="spellStart"/>
            <w:r w:rsidRPr="000D1988">
              <w:rPr>
                <w:color w:val="231F20"/>
                <w:sz w:val="24"/>
                <w:szCs w:val="24"/>
                <w:lang w:val="ru-RU"/>
              </w:rPr>
              <w:t>шой</w:t>
            </w:r>
            <w:proofErr w:type="spellEnd"/>
            <w:r w:rsidRPr="000D1988">
              <w:rPr>
                <w:color w:val="231F20"/>
                <w:sz w:val="24"/>
                <w:szCs w:val="24"/>
                <w:lang w:val="ru-RU"/>
              </w:rPr>
              <w:t xml:space="preserve"> - маленький), форме</w:t>
            </w:r>
            <w:r w:rsidRPr="000D1988">
              <w:rPr>
                <w:color w:val="231F20"/>
                <w:spacing w:val="1"/>
                <w:sz w:val="24"/>
                <w:szCs w:val="24"/>
                <w:lang w:val="ru-RU"/>
              </w:rPr>
              <w:t xml:space="preserve"> </w:t>
            </w:r>
            <w:r w:rsidRPr="000D1988">
              <w:rPr>
                <w:color w:val="231F20"/>
                <w:sz w:val="24"/>
                <w:szCs w:val="24"/>
                <w:lang w:val="ru-RU"/>
              </w:rPr>
              <w:t>(шар</w:t>
            </w:r>
            <w:r w:rsidRPr="000D1988">
              <w:rPr>
                <w:color w:val="231F20"/>
                <w:spacing w:val="-7"/>
                <w:sz w:val="24"/>
                <w:szCs w:val="24"/>
                <w:lang w:val="ru-RU"/>
              </w:rPr>
              <w:t xml:space="preserve"> </w:t>
            </w:r>
            <w:r w:rsidRPr="000D1988">
              <w:rPr>
                <w:color w:val="231F20"/>
                <w:sz w:val="24"/>
                <w:szCs w:val="24"/>
                <w:lang w:val="ru-RU"/>
              </w:rPr>
              <w:t>-</w:t>
            </w:r>
            <w:r w:rsidRPr="000D1988">
              <w:rPr>
                <w:color w:val="231F20"/>
                <w:spacing w:val="-6"/>
                <w:sz w:val="24"/>
                <w:szCs w:val="24"/>
                <w:lang w:val="ru-RU"/>
              </w:rPr>
              <w:t xml:space="preserve"> </w:t>
            </w:r>
            <w:r w:rsidRPr="000D1988">
              <w:rPr>
                <w:color w:val="231F20"/>
                <w:sz w:val="24"/>
                <w:szCs w:val="24"/>
                <w:lang w:val="ru-RU"/>
              </w:rPr>
              <w:t>куб)</w:t>
            </w:r>
          </w:p>
        </w:tc>
        <w:tc>
          <w:tcPr>
            <w:tcW w:w="1701" w:type="dxa"/>
            <w:gridSpan w:val="2"/>
          </w:tcPr>
          <w:p w14:paraId="009B19BB" w14:textId="77777777" w:rsidR="00CF5C71" w:rsidRPr="000D1988" w:rsidRDefault="00CF5C71" w:rsidP="003F1A9B">
            <w:pPr>
              <w:pStyle w:val="TableParagraph"/>
              <w:ind w:left="0"/>
              <w:rPr>
                <w:sz w:val="24"/>
                <w:szCs w:val="24"/>
                <w:lang w:val="ru-RU"/>
              </w:rPr>
            </w:pPr>
            <w:r w:rsidRPr="000D1988">
              <w:rPr>
                <w:color w:val="231F20"/>
                <w:sz w:val="24"/>
                <w:szCs w:val="24"/>
                <w:lang w:val="ru-RU"/>
              </w:rPr>
              <w:t>Самостоятель</w:t>
            </w:r>
            <w:r w:rsidRPr="000D1988">
              <w:rPr>
                <w:color w:val="231F20"/>
                <w:spacing w:val="-1"/>
                <w:sz w:val="24"/>
                <w:szCs w:val="24"/>
                <w:lang w:val="ru-RU"/>
              </w:rPr>
              <w:t>но</w:t>
            </w:r>
            <w:r w:rsidRPr="000D1988">
              <w:rPr>
                <w:color w:val="231F20"/>
                <w:spacing w:val="-9"/>
                <w:sz w:val="24"/>
                <w:szCs w:val="24"/>
                <w:lang w:val="ru-RU"/>
              </w:rPr>
              <w:t xml:space="preserve"> </w:t>
            </w:r>
            <w:r w:rsidRPr="000D1988">
              <w:rPr>
                <w:color w:val="231F20"/>
                <w:spacing w:val="-1"/>
                <w:sz w:val="24"/>
                <w:szCs w:val="24"/>
                <w:lang w:val="ru-RU"/>
              </w:rPr>
              <w:t>находит</w:t>
            </w:r>
            <w:r w:rsidRPr="000D1988">
              <w:rPr>
                <w:color w:val="231F20"/>
                <w:spacing w:val="-9"/>
                <w:sz w:val="24"/>
                <w:szCs w:val="24"/>
                <w:lang w:val="ru-RU"/>
              </w:rPr>
              <w:t xml:space="preserve"> </w:t>
            </w:r>
            <w:r w:rsidRPr="000D1988">
              <w:rPr>
                <w:color w:val="231F20"/>
                <w:spacing w:val="-1"/>
                <w:sz w:val="24"/>
                <w:szCs w:val="24"/>
                <w:lang w:val="ru-RU"/>
              </w:rPr>
              <w:t>объ</w:t>
            </w:r>
            <w:r w:rsidRPr="000D1988">
              <w:rPr>
                <w:color w:val="231F20"/>
                <w:sz w:val="24"/>
                <w:szCs w:val="24"/>
                <w:lang w:val="ru-RU"/>
              </w:rPr>
              <w:t>ект по указанному</w:t>
            </w:r>
            <w:r w:rsidRPr="000D1988">
              <w:rPr>
                <w:color w:val="231F20"/>
                <w:spacing w:val="-5"/>
                <w:sz w:val="24"/>
                <w:szCs w:val="24"/>
                <w:lang w:val="ru-RU"/>
              </w:rPr>
              <w:t xml:space="preserve"> </w:t>
            </w:r>
            <w:r w:rsidRPr="000D1988">
              <w:rPr>
                <w:color w:val="231F20"/>
                <w:sz w:val="24"/>
                <w:szCs w:val="24"/>
                <w:lang w:val="ru-RU"/>
              </w:rPr>
              <w:t>признаку</w:t>
            </w:r>
          </w:p>
        </w:tc>
        <w:tc>
          <w:tcPr>
            <w:tcW w:w="1418" w:type="dxa"/>
            <w:gridSpan w:val="2"/>
          </w:tcPr>
          <w:p w14:paraId="5936CCAF" w14:textId="77777777" w:rsidR="00CF5C71" w:rsidRPr="000D1988" w:rsidRDefault="00CF5C71" w:rsidP="003F1A9B">
            <w:pPr>
              <w:pStyle w:val="TableParagraph"/>
              <w:ind w:left="0"/>
              <w:jc w:val="center"/>
              <w:rPr>
                <w:b/>
                <w:bCs/>
                <w:sz w:val="24"/>
                <w:szCs w:val="24"/>
              </w:rPr>
            </w:pPr>
            <w:proofErr w:type="spellStart"/>
            <w:r w:rsidRPr="000D1988">
              <w:rPr>
                <w:b/>
                <w:bCs/>
                <w:color w:val="231F20"/>
                <w:sz w:val="24"/>
                <w:szCs w:val="24"/>
              </w:rPr>
              <w:t>Итог</w:t>
            </w:r>
            <w:proofErr w:type="spellEnd"/>
          </w:p>
        </w:tc>
      </w:tr>
      <w:tr w:rsidR="00CF5C71" w:rsidRPr="000D1988" w14:paraId="2B43EAEF" w14:textId="77777777" w:rsidTr="00DC5457">
        <w:trPr>
          <w:trHeight w:val="516"/>
        </w:trPr>
        <w:tc>
          <w:tcPr>
            <w:tcW w:w="2268" w:type="dxa"/>
            <w:vMerge/>
            <w:tcBorders>
              <w:top w:val="single" w:sz="4" w:space="0" w:color="231F20"/>
              <w:left w:val="single" w:sz="4" w:space="0" w:color="auto"/>
              <w:right w:val="single" w:sz="4" w:space="0" w:color="auto"/>
            </w:tcBorders>
          </w:tcPr>
          <w:p w14:paraId="7D43AA4A" w14:textId="77777777" w:rsidR="00CF5C71" w:rsidRPr="000D1988" w:rsidRDefault="00CF5C71" w:rsidP="003F1A9B">
            <w:pPr>
              <w:rPr>
                <w:rFonts w:ascii="Times New Roman" w:hAnsi="Times New Roman" w:cs="Times New Roman"/>
                <w:sz w:val="24"/>
                <w:szCs w:val="24"/>
              </w:rPr>
            </w:pPr>
          </w:p>
        </w:tc>
        <w:tc>
          <w:tcPr>
            <w:tcW w:w="709" w:type="dxa"/>
            <w:tcBorders>
              <w:left w:val="single" w:sz="4" w:space="0" w:color="auto"/>
            </w:tcBorders>
          </w:tcPr>
          <w:p w14:paraId="27E8E334"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1" w:type="dxa"/>
          </w:tcPr>
          <w:p w14:paraId="2C61015B"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708" w:type="dxa"/>
          </w:tcPr>
          <w:p w14:paraId="207DD421"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1" w:type="dxa"/>
          </w:tcPr>
          <w:p w14:paraId="163FC830"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0" w:type="dxa"/>
            <w:tcBorders>
              <w:top w:val="single" w:sz="4" w:space="0" w:color="auto"/>
            </w:tcBorders>
          </w:tcPr>
          <w:p w14:paraId="27EF96E1"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3" w:type="dxa"/>
            <w:tcBorders>
              <w:top w:val="single" w:sz="4" w:space="0" w:color="auto"/>
            </w:tcBorders>
          </w:tcPr>
          <w:p w14:paraId="2D7C0D7B"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2" w:type="dxa"/>
          </w:tcPr>
          <w:p w14:paraId="0B1DF610"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0" w:type="dxa"/>
          </w:tcPr>
          <w:p w14:paraId="17757724"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993" w:type="dxa"/>
          </w:tcPr>
          <w:p w14:paraId="106863D1"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0" w:type="dxa"/>
          </w:tcPr>
          <w:p w14:paraId="0FCA0433"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1" w:type="dxa"/>
          </w:tcPr>
          <w:p w14:paraId="540FBFA4"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pacing w:val="-43"/>
                <w:sz w:val="24"/>
                <w:szCs w:val="24"/>
              </w:rPr>
              <w:t xml:space="preserve"> </w:t>
            </w:r>
            <w:proofErr w:type="spellStart"/>
            <w:r w:rsidRPr="000D1988">
              <w:rPr>
                <w:color w:val="231F20"/>
                <w:sz w:val="24"/>
                <w:szCs w:val="24"/>
              </w:rPr>
              <w:t>года</w:t>
            </w:r>
            <w:proofErr w:type="spellEnd"/>
          </w:p>
        </w:tc>
        <w:tc>
          <w:tcPr>
            <w:tcW w:w="850" w:type="dxa"/>
          </w:tcPr>
          <w:p w14:paraId="7B37C95F"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851" w:type="dxa"/>
          </w:tcPr>
          <w:p w14:paraId="263536B4" w14:textId="77777777" w:rsidR="00CF5C71" w:rsidRPr="000D1988" w:rsidRDefault="00CF5C71" w:rsidP="003F1A9B">
            <w:pPr>
              <w:pStyle w:val="TableParagraph"/>
              <w:ind w:left="0"/>
              <w:jc w:val="center"/>
              <w:rPr>
                <w:sz w:val="24"/>
                <w:szCs w:val="24"/>
              </w:rPr>
            </w:pPr>
            <w:proofErr w:type="spellStart"/>
            <w:r w:rsidRPr="000D1988">
              <w:rPr>
                <w:color w:val="231F20"/>
                <w:spacing w:val="-1"/>
                <w:sz w:val="24"/>
                <w:szCs w:val="24"/>
              </w:rPr>
              <w:t>Начало</w:t>
            </w:r>
            <w:proofErr w:type="spellEnd"/>
            <w:r w:rsidRPr="000D1988">
              <w:rPr>
                <w:color w:val="231F20"/>
                <w:sz w:val="24"/>
                <w:szCs w:val="24"/>
              </w:rPr>
              <w:t xml:space="preserve"> </w:t>
            </w:r>
            <w:proofErr w:type="spellStart"/>
            <w:r w:rsidRPr="000D1988">
              <w:rPr>
                <w:color w:val="231F20"/>
                <w:sz w:val="24"/>
                <w:szCs w:val="24"/>
              </w:rPr>
              <w:t>года</w:t>
            </w:r>
            <w:proofErr w:type="spellEnd"/>
          </w:p>
        </w:tc>
        <w:tc>
          <w:tcPr>
            <w:tcW w:w="850" w:type="dxa"/>
          </w:tcPr>
          <w:p w14:paraId="62804E29" w14:textId="77777777" w:rsidR="00CF5C71" w:rsidRPr="000D1988" w:rsidRDefault="00CF5C71" w:rsidP="003F1A9B">
            <w:pPr>
              <w:pStyle w:val="TableParagraph"/>
              <w:ind w:left="0"/>
              <w:jc w:val="center"/>
              <w:rPr>
                <w:sz w:val="24"/>
                <w:szCs w:val="24"/>
              </w:rPr>
            </w:pPr>
            <w:proofErr w:type="spellStart"/>
            <w:r w:rsidRPr="000D1988">
              <w:rPr>
                <w:color w:val="231F20"/>
                <w:spacing w:val="-2"/>
                <w:sz w:val="24"/>
                <w:szCs w:val="24"/>
              </w:rPr>
              <w:t>Конец</w:t>
            </w:r>
            <w:proofErr w:type="spellEnd"/>
            <w:r w:rsidRPr="000D1988">
              <w:rPr>
                <w:color w:val="231F20"/>
                <w:spacing w:val="-42"/>
                <w:sz w:val="24"/>
                <w:szCs w:val="24"/>
              </w:rPr>
              <w:t xml:space="preserve"> </w:t>
            </w:r>
            <w:proofErr w:type="spellStart"/>
            <w:r w:rsidRPr="000D1988">
              <w:rPr>
                <w:color w:val="231F20"/>
                <w:sz w:val="24"/>
                <w:szCs w:val="24"/>
              </w:rPr>
              <w:t>года</w:t>
            </w:r>
            <w:proofErr w:type="spellEnd"/>
          </w:p>
        </w:tc>
        <w:tc>
          <w:tcPr>
            <w:tcW w:w="567" w:type="dxa"/>
          </w:tcPr>
          <w:p w14:paraId="6F4372A1" w14:textId="77777777" w:rsidR="00CF5C71" w:rsidRPr="000D1988" w:rsidRDefault="00CF5C71" w:rsidP="003F1A9B">
            <w:pPr>
              <w:pStyle w:val="TableParagraph"/>
              <w:ind w:left="0"/>
              <w:jc w:val="center"/>
              <w:rPr>
                <w:sz w:val="24"/>
                <w:szCs w:val="24"/>
              </w:rPr>
            </w:pPr>
            <w:r w:rsidRPr="000D1988">
              <w:rPr>
                <w:color w:val="231F20"/>
                <w:sz w:val="24"/>
                <w:szCs w:val="24"/>
              </w:rPr>
              <w:t>I</w:t>
            </w:r>
          </w:p>
        </w:tc>
        <w:tc>
          <w:tcPr>
            <w:tcW w:w="851" w:type="dxa"/>
          </w:tcPr>
          <w:p w14:paraId="09916E5F" w14:textId="77777777" w:rsidR="00CF5C71" w:rsidRPr="000D1988" w:rsidRDefault="00CF5C71" w:rsidP="003F1A9B">
            <w:pPr>
              <w:pStyle w:val="TableParagraph"/>
              <w:ind w:left="0"/>
              <w:jc w:val="center"/>
              <w:rPr>
                <w:sz w:val="24"/>
                <w:szCs w:val="24"/>
              </w:rPr>
            </w:pPr>
            <w:r w:rsidRPr="000D1988">
              <w:rPr>
                <w:color w:val="231F20"/>
                <w:sz w:val="24"/>
                <w:szCs w:val="24"/>
              </w:rPr>
              <w:t>II</w:t>
            </w:r>
          </w:p>
        </w:tc>
      </w:tr>
      <w:tr w:rsidR="00CF5C71" w:rsidRPr="000D1988" w14:paraId="4108C1CA" w14:textId="77777777" w:rsidTr="00DC5457">
        <w:trPr>
          <w:trHeight w:val="318"/>
        </w:trPr>
        <w:tc>
          <w:tcPr>
            <w:tcW w:w="2268" w:type="dxa"/>
          </w:tcPr>
          <w:p w14:paraId="6798A40B" w14:textId="77777777" w:rsidR="00CF5C71" w:rsidRPr="000D1988" w:rsidRDefault="00CF5C71" w:rsidP="003F1A9B">
            <w:pPr>
              <w:pStyle w:val="TableParagraph"/>
              <w:ind w:left="0"/>
              <w:rPr>
                <w:sz w:val="24"/>
                <w:szCs w:val="24"/>
              </w:rPr>
            </w:pPr>
          </w:p>
        </w:tc>
        <w:tc>
          <w:tcPr>
            <w:tcW w:w="709" w:type="dxa"/>
          </w:tcPr>
          <w:p w14:paraId="65DA364D" w14:textId="77777777" w:rsidR="00CF5C71" w:rsidRPr="000D1988" w:rsidRDefault="00CF5C71" w:rsidP="003F1A9B">
            <w:pPr>
              <w:pStyle w:val="TableParagraph"/>
              <w:ind w:left="0"/>
              <w:rPr>
                <w:sz w:val="24"/>
                <w:szCs w:val="24"/>
              </w:rPr>
            </w:pPr>
          </w:p>
        </w:tc>
        <w:tc>
          <w:tcPr>
            <w:tcW w:w="851" w:type="dxa"/>
          </w:tcPr>
          <w:p w14:paraId="7F620EEC" w14:textId="77777777" w:rsidR="00CF5C71" w:rsidRPr="000D1988" w:rsidRDefault="00CF5C71" w:rsidP="003F1A9B">
            <w:pPr>
              <w:pStyle w:val="TableParagraph"/>
              <w:ind w:left="0"/>
              <w:rPr>
                <w:sz w:val="24"/>
                <w:szCs w:val="24"/>
              </w:rPr>
            </w:pPr>
          </w:p>
        </w:tc>
        <w:tc>
          <w:tcPr>
            <w:tcW w:w="708" w:type="dxa"/>
          </w:tcPr>
          <w:p w14:paraId="6FE3639A" w14:textId="77777777" w:rsidR="00CF5C71" w:rsidRPr="000D1988" w:rsidRDefault="00CF5C71" w:rsidP="003F1A9B">
            <w:pPr>
              <w:pStyle w:val="TableParagraph"/>
              <w:ind w:left="0"/>
              <w:rPr>
                <w:sz w:val="24"/>
                <w:szCs w:val="24"/>
              </w:rPr>
            </w:pPr>
          </w:p>
        </w:tc>
        <w:tc>
          <w:tcPr>
            <w:tcW w:w="851" w:type="dxa"/>
          </w:tcPr>
          <w:p w14:paraId="0170EC22" w14:textId="77777777" w:rsidR="00CF5C71" w:rsidRPr="000D1988" w:rsidRDefault="00CF5C71" w:rsidP="003F1A9B">
            <w:pPr>
              <w:pStyle w:val="TableParagraph"/>
              <w:ind w:left="0"/>
              <w:rPr>
                <w:sz w:val="24"/>
                <w:szCs w:val="24"/>
              </w:rPr>
            </w:pPr>
          </w:p>
        </w:tc>
        <w:tc>
          <w:tcPr>
            <w:tcW w:w="850" w:type="dxa"/>
          </w:tcPr>
          <w:p w14:paraId="641F7817" w14:textId="77777777" w:rsidR="00CF5C71" w:rsidRPr="000D1988" w:rsidRDefault="00CF5C71" w:rsidP="003F1A9B">
            <w:pPr>
              <w:pStyle w:val="TableParagraph"/>
              <w:ind w:left="0"/>
              <w:rPr>
                <w:sz w:val="24"/>
                <w:szCs w:val="24"/>
              </w:rPr>
            </w:pPr>
          </w:p>
        </w:tc>
        <w:tc>
          <w:tcPr>
            <w:tcW w:w="993" w:type="dxa"/>
          </w:tcPr>
          <w:p w14:paraId="264EFCD9" w14:textId="77777777" w:rsidR="00CF5C71" w:rsidRPr="000D1988" w:rsidRDefault="00CF5C71" w:rsidP="003F1A9B">
            <w:pPr>
              <w:pStyle w:val="TableParagraph"/>
              <w:ind w:left="0"/>
              <w:rPr>
                <w:sz w:val="24"/>
                <w:szCs w:val="24"/>
              </w:rPr>
            </w:pPr>
          </w:p>
        </w:tc>
        <w:tc>
          <w:tcPr>
            <w:tcW w:w="992" w:type="dxa"/>
          </w:tcPr>
          <w:p w14:paraId="3F46E4C1" w14:textId="77777777" w:rsidR="00CF5C71" w:rsidRPr="000D1988" w:rsidRDefault="00CF5C71" w:rsidP="003F1A9B">
            <w:pPr>
              <w:pStyle w:val="TableParagraph"/>
              <w:ind w:left="0"/>
              <w:rPr>
                <w:sz w:val="24"/>
                <w:szCs w:val="24"/>
              </w:rPr>
            </w:pPr>
          </w:p>
        </w:tc>
        <w:tc>
          <w:tcPr>
            <w:tcW w:w="850" w:type="dxa"/>
          </w:tcPr>
          <w:p w14:paraId="1DC28460" w14:textId="77777777" w:rsidR="00CF5C71" w:rsidRPr="000D1988" w:rsidRDefault="00CF5C71" w:rsidP="003F1A9B">
            <w:pPr>
              <w:pStyle w:val="TableParagraph"/>
              <w:ind w:left="0"/>
              <w:rPr>
                <w:sz w:val="24"/>
                <w:szCs w:val="24"/>
              </w:rPr>
            </w:pPr>
          </w:p>
        </w:tc>
        <w:tc>
          <w:tcPr>
            <w:tcW w:w="993" w:type="dxa"/>
          </w:tcPr>
          <w:p w14:paraId="4A5D1C8F" w14:textId="77777777" w:rsidR="00CF5C71" w:rsidRPr="000D1988" w:rsidRDefault="00CF5C71" w:rsidP="003F1A9B">
            <w:pPr>
              <w:pStyle w:val="TableParagraph"/>
              <w:ind w:left="0"/>
              <w:rPr>
                <w:sz w:val="24"/>
                <w:szCs w:val="24"/>
              </w:rPr>
            </w:pPr>
          </w:p>
        </w:tc>
        <w:tc>
          <w:tcPr>
            <w:tcW w:w="850" w:type="dxa"/>
          </w:tcPr>
          <w:p w14:paraId="711D70F0" w14:textId="77777777" w:rsidR="00CF5C71" w:rsidRPr="000D1988" w:rsidRDefault="00CF5C71" w:rsidP="003F1A9B">
            <w:pPr>
              <w:pStyle w:val="TableParagraph"/>
              <w:ind w:left="0"/>
              <w:rPr>
                <w:sz w:val="24"/>
                <w:szCs w:val="24"/>
              </w:rPr>
            </w:pPr>
          </w:p>
        </w:tc>
        <w:tc>
          <w:tcPr>
            <w:tcW w:w="851" w:type="dxa"/>
          </w:tcPr>
          <w:p w14:paraId="1182A2F9" w14:textId="77777777" w:rsidR="00CF5C71" w:rsidRPr="000D1988" w:rsidRDefault="00CF5C71" w:rsidP="003F1A9B">
            <w:pPr>
              <w:pStyle w:val="TableParagraph"/>
              <w:ind w:left="0"/>
              <w:rPr>
                <w:sz w:val="24"/>
                <w:szCs w:val="24"/>
              </w:rPr>
            </w:pPr>
          </w:p>
        </w:tc>
        <w:tc>
          <w:tcPr>
            <w:tcW w:w="850" w:type="dxa"/>
          </w:tcPr>
          <w:p w14:paraId="5BB2E0A1" w14:textId="77777777" w:rsidR="00CF5C71" w:rsidRPr="000D1988" w:rsidRDefault="00CF5C71" w:rsidP="003F1A9B">
            <w:pPr>
              <w:pStyle w:val="TableParagraph"/>
              <w:ind w:left="0"/>
              <w:rPr>
                <w:sz w:val="24"/>
                <w:szCs w:val="24"/>
              </w:rPr>
            </w:pPr>
          </w:p>
        </w:tc>
        <w:tc>
          <w:tcPr>
            <w:tcW w:w="851" w:type="dxa"/>
          </w:tcPr>
          <w:p w14:paraId="786066D6" w14:textId="77777777" w:rsidR="00CF5C71" w:rsidRPr="000D1988" w:rsidRDefault="00CF5C71" w:rsidP="003F1A9B">
            <w:pPr>
              <w:pStyle w:val="TableParagraph"/>
              <w:ind w:left="0"/>
              <w:rPr>
                <w:sz w:val="24"/>
                <w:szCs w:val="24"/>
              </w:rPr>
            </w:pPr>
          </w:p>
        </w:tc>
        <w:tc>
          <w:tcPr>
            <w:tcW w:w="850" w:type="dxa"/>
          </w:tcPr>
          <w:p w14:paraId="25562498" w14:textId="77777777" w:rsidR="00CF5C71" w:rsidRPr="000D1988" w:rsidRDefault="00CF5C71" w:rsidP="003F1A9B">
            <w:pPr>
              <w:pStyle w:val="TableParagraph"/>
              <w:ind w:left="0"/>
              <w:rPr>
                <w:sz w:val="24"/>
                <w:szCs w:val="24"/>
              </w:rPr>
            </w:pPr>
          </w:p>
        </w:tc>
        <w:tc>
          <w:tcPr>
            <w:tcW w:w="567" w:type="dxa"/>
          </w:tcPr>
          <w:p w14:paraId="74C690A4" w14:textId="77777777" w:rsidR="00CF5C71" w:rsidRPr="000D1988" w:rsidRDefault="00CF5C71" w:rsidP="003F1A9B">
            <w:pPr>
              <w:pStyle w:val="TableParagraph"/>
              <w:ind w:left="0"/>
              <w:rPr>
                <w:sz w:val="24"/>
                <w:szCs w:val="24"/>
              </w:rPr>
            </w:pPr>
          </w:p>
        </w:tc>
        <w:tc>
          <w:tcPr>
            <w:tcW w:w="851" w:type="dxa"/>
          </w:tcPr>
          <w:p w14:paraId="00A7D0FA" w14:textId="77777777" w:rsidR="00CF5C71" w:rsidRPr="000D1988" w:rsidRDefault="00CF5C71" w:rsidP="003F1A9B">
            <w:pPr>
              <w:pStyle w:val="TableParagraph"/>
              <w:ind w:left="0"/>
              <w:rPr>
                <w:sz w:val="24"/>
                <w:szCs w:val="24"/>
              </w:rPr>
            </w:pPr>
          </w:p>
        </w:tc>
      </w:tr>
      <w:tr w:rsidR="00CF5C71" w:rsidRPr="000D1988" w14:paraId="291148C6" w14:textId="77777777" w:rsidTr="00DC5457">
        <w:trPr>
          <w:trHeight w:val="318"/>
        </w:trPr>
        <w:tc>
          <w:tcPr>
            <w:tcW w:w="2268" w:type="dxa"/>
          </w:tcPr>
          <w:p w14:paraId="77D0A3BC" w14:textId="77777777" w:rsidR="00CF5C71" w:rsidRPr="000D1988" w:rsidRDefault="00CF5C71" w:rsidP="003F1A9B">
            <w:pPr>
              <w:pStyle w:val="TableParagraph"/>
              <w:ind w:left="0"/>
              <w:rPr>
                <w:sz w:val="24"/>
                <w:szCs w:val="24"/>
              </w:rPr>
            </w:pPr>
          </w:p>
        </w:tc>
        <w:tc>
          <w:tcPr>
            <w:tcW w:w="709" w:type="dxa"/>
          </w:tcPr>
          <w:p w14:paraId="1A26509F" w14:textId="77777777" w:rsidR="00CF5C71" w:rsidRPr="000D1988" w:rsidRDefault="00CF5C71" w:rsidP="003F1A9B">
            <w:pPr>
              <w:pStyle w:val="TableParagraph"/>
              <w:ind w:left="0"/>
              <w:rPr>
                <w:sz w:val="24"/>
                <w:szCs w:val="24"/>
              </w:rPr>
            </w:pPr>
          </w:p>
        </w:tc>
        <w:tc>
          <w:tcPr>
            <w:tcW w:w="851" w:type="dxa"/>
          </w:tcPr>
          <w:p w14:paraId="4AEF97D6" w14:textId="77777777" w:rsidR="00CF5C71" w:rsidRPr="000D1988" w:rsidRDefault="00CF5C71" w:rsidP="003F1A9B">
            <w:pPr>
              <w:pStyle w:val="TableParagraph"/>
              <w:ind w:left="0"/>
              <w:rPr>
                <w:sz w:val="24"/>
                <w:szCs w:val="24"/>
              </w:rPr>
            </w:pPr>
          </w:p>
        </w:tc>
        <w:tc>
          <w:tcPr>
            <w:tcW w:w="708" w:type="dxa"/>
          </w:tcPr>
          <w:p w14:paraId="64A0CFCC" w14:textId="77777777" w:rsidR="00CF5C71" w:rsidRPr="000D1988" w:rsidRDefault="00CF5C71" w:rsidP="003F1A9B">
            <w:pPr>
              <w:pStyle w:val="TableParagraph"/>
              <w:ind w:left="0"/>
              <w:rPr>
                <w:sz w:val="24"/>
                <w:szCs w:val="24"/>
              </w:rPr>
            </w:pPr>
          </w:p>
        </w:tc>
        <w:tc>
          <w:tcPr>
            <w:tcW w:w="851" w:type="dxa"/>
          </w:tcPr>
          <w:p w14:paraId="0850A3E6" w14:textId="77777777" w:rsidR="00CF5C71" w:rsidRPr="000D1988" w:rsidRDefault="00CF5C71" w:rsidP="003F1A9B">
            <w:pPr>
              <w:pStyle w:val="TableParagraph"/>
              <w:ind w:left="0"/>
              <w:rPr>
                <w:sz w:val="24"/>
                <w:szCs w:val="24"/>
              </w:rPr>
            </w:pPr>
          </w:p>
        </w:tc>
        <w:tc>
          <w:tcPr>
            <w:tcW w:w="850" w:type="dxa"/>
          </w:tcPr>
          <w:p w14:paraId="18AC596B" w14:textId="77777777" w:rsidR="00CF5C71" w:rsidRPr="000D1988" w:rsidRDefault="00CF5C71" w:rsidP="003F1A9B">
            <w:pPr>
              <w:pStyle w:val="TableParagraph"/>
              <w:ind w:left="0"/>
              <w:rPr>
                <w:sz w:val="24"/>
                <w:szCs w:val="24"/>
              </w:rPr>
            </w:pPr>
          </w:p>
        </w:tc>
        <w:tc>
          <w:tcPr>
            <w:tcW w:w="993" w:type="dxa"/>
          </w:tcPr>
          <w:p w14:paraId="26EF0D74" w14:textId="77777777" w:rsidR="00CF5C71" w:rsidRPr="000D1988" w:rsidRDefault="00CF5C71" w:rsidP="003F1A9B">
            <w:pPr>
              <w:pStyle w:val="TableParagraph"/>
              <w:ind w:left="0"/>
              <w:rPr>
                <w:sz w:val="24"/>
                <w:szCs w:val="24"/>
              </w:rPr>
            </w:pPr>
          </w:p>
        </w:tc>
        <w:tc>
          <w:tcPr>
            <w:tcW w:w="992" w:type="dxa"/>
          </w:tcPr>
          <w:p w14:paraId="3BE3DBBB" w14:textId="77777777" w:rsidR="00CF5C71" w:rsidRPr="000D1988" w:rsidRDefault="00CF5C71" w:rsidP="003F1A9B">
            <w:pPr>
              <w:pStyle w:val="TableParagraph"/>
              <w:ind w:left="0"/>
              <w:rPr>
                <w:sz w:val="24"/>
                <w:szCs w:val="24"/>
              </w:rPr>
            </w:pPr>
          </w:p>
        </w:tc>
        <w:tc>
          <w:tcPr>
            <w:tcW w:w="850" w:type="dxa"/>
          </w:tcPr>
          <w:p w14:paraId="2F715E71" w14:textId="77777777" w:rsidR="00CF5C71" w:rsidRPr="000D1988" w:rsidRDefault="00CF5C71" w:rsidP="003F1A9B">
            <w:pPr>
              <w:pStyle w:val="TableParagraph"/>
              <w:ind w:left="0"/>
              <w:rPr>
                <w:sz w:val="24"/>
                <w:szCs w:val="24"/>
              </w:rPr>
            </w:pPr>
          </w:p>
        </w:tc>
        <w:tc>
          <w:tcPr>
            <w:tcW w:w="993" w:type="dxa"/>
          </w:tcPr>
          <w:p w14:paraId="2B40CFCC" w14:textId="77777777" w:rsidR="00CF5C71" w:rsidRPr="000D1988" w:rsidRDefault="00CF5C71" w:rsidP="003F1A9B">
            <w:pPr>
              <w:pStyle w:val="TableParagraph"/>
              <w:ind w:left="0"/>
              <w:rPr>
                <w:sz w:val="24"/>
                <w:szCs w:val="24"/>
              </w:rPr>
            </w:pPr>
          </w:p>
        </w:tc>
        <w:tc>
          <w:tcPr>
            <w:tcW w:w="850" w:type="dxa"/>
          </w:tcPr>
          <w:p w14:paraId="7070882B" w14:textId="77777777" w:rsidR="00CF5C71" w:rsidRPr="000D1988" w:rsidRDefault="00CF5C71" w:rsidP="003F1A9B">
            <w:pPr>
              <w:pStyle w:val="TableParagraph"/>
              <w:ind w:left="0"/>
              <w:rPr>
                <w:sz w:val="24"/>
                <w:szCs w:val="24"/>
              </w:rPr>
            </w:pPr>
          </w:p>
        </w:tc>
        <w:tc>
          <w:tcPr>
            <w:tcW w:w="851" w:type="dxa"/>
          </w:tcPr>
          <w:p w14:paraId="2824C944" w14:textId="77777777" w:rsidR="00CF5C71" w:rsidRPr="000D1988" w:rsidRDefault="00CF5C71" w:rsidP="003F1A9B">
            <w:pPr>
              <w:pStyle w:val="TableParagraph"/>
              <w:ind w:left="0"/>
              <w:rPr>
                <w:sz w:val="24"/>
                <w:szCs w:val="24"/>
              </w:rPr>
            </w:pPr>
          </w:p>
        </w:tc>
        <w:tc>
          <w:tcPr>
            <w:tcW w:w="850" w:type="dxa"/>
          </w:tcPr>
          <w:p w14:paraId="264A020F" w14:textId="77777777" w:rsidR="00CF5C71" w:rsidRPr="000D1988" w:rsidRDefault="00CF5C71" w:rsidP="003F1A9B">
            <w:pPr>
              <w:pStyle w:val="TableParagraph"/>
              <w:ind w:left="0"/>
              <w:rPr>
                <w:sz w:val="24"/>
                <w:szCs w:val="24"/>
              </w:rPr>
            </w:pPr>
          </w:p>
        </w:tc>
        <w:tc>
          <w:tcPr>
            <w:tcW w:w="851" w:type="dxa"/>
          </w:tcPr>
          <w:p w14:paraId="003DB073" w14:textId="77777777" w:rsidR="00CF5C71" w:rsidRPr="000D1988" w:rsidRDefault="00CF5C71" w:rsidP="003F1A9B">
            <w:pPr>
              <w:pStyle w:val="TableParagraph"/>
              <w:ind w:left="0"/>
              <w:rPr>
                <w:sz w:val="24"/>
                <w:szCs w:val="24"/>
              </w:rPr>
            </w:pPr>
          </w:p>
        </w:tc>
        <w:tc>
          <w:tcPr>
            <w:tcW w:w="850" w:type="dxa"/>
          </w:tcPr>
          <w:p w14:paraId="59A6EBB1" w14:textId="77777777" w:rsidR="00CF5C71" w:rsidRPr="000D1988" w:rsidRDefault="00CF5C71" w:rsidP="003F1A9B">
            <w:pPr>
              <w:pStyle w:val="TableParagraph"/>
              <w:ind w:left="0"/>
              <w:rPr>
                <w:sz w:val="24"/>
                <w:szCs w:val="24"/>
              </w:rPr>
            </w:pPr>
          </w:p>
        </w:tc>
        <w:tc>
          <w:tcPr>
            <w:tcW w:w="567" w:type="dxa"/>
          </w:tcPr>
          <w:p w14:paraId="73ACBCD1" w14:textId="77777777" w:rsidR="00CF5C71" w:rsidRPr="000D1988" w:rsidRDefault="00CF5C71" w:rsidP="003F1A9B">
            <w:pPr>
              <w:pStyle w:val="TableParagraph"/>
              <w:ind w:left="0"/>
              <w:rPr>
                <w:sz w:val="24"/>
                <w:szCs w:val="24"/>
              </w:rPr>
            </w:pPr>
          </w:p>
        </w:tc>
        <w:tc>
          <w:tcPr>
            <w:tcW w:w="851" w:type="dxa"/>
          </w:tcPr>
          <w:p w14:paraId="44D48C25" w14:textId="77777777" w:rsidR="00CF5C71" w:rsidRPr="000D1988" w:rsidRDefault="00CF5C71" w:rsidP="003F1A9B">
            <w:pPr>
              <w:pStyle w:val="TableParagraph"/>
              <w:ind w:left="0"/>
              <w:rPr>
                <w:sz w:val="24"/>
                <w:szCs w:val="24"/>
              </w:rPr>
            </w:pPr>
          </w:p>
        </w:tc>
      </w:tr>
      <w:tr w:rsidR="00CF5C71" w:rsidRPr="000D1988" w14:paraId="19EAC7AB" w14:textId="77777777" w:rsidTr="00DC5457">
        <w:trPr>
          <w:trHeight w:val="318"/>
        </w:trPr>
        <w:tc>
          <w:tcPr>
            <w:tcW w:w="2268" w:type="dxa"/>
          </w:tcPr>
          <w:p w14:paraId="5DAE2D29" w14:textId="77777777" w:rsidR="00CF5C71" w:rsidRPr="000D1988" w:rsidRDefault="00CF5C71" w:rsidP="003F1A9B">
            <w:pPr>
              <w:pStyle w:val="TableParagraph"/>
              <w:ind w:left="0"/>
              <w:rPr>
                <w:sz w:val="24"/>
                <w:szCs w:val="24"/>
              </w:rPr>
            </w:pPr>
          </w:p>
        </w:tc>
        <w:tc>
          <w:tcPr>
            <w:tcW w:w="709" w:type="dxa"/>
          </w:tcPr>
          <w:p w14:paraId="7E07619F" w14:textId="77777777" w:rsidR="00CF5C71" w:rsidRPr="000D1988" w:rsidRDefault="00CF5C71" w:rsidP="003F1A9B">
            <w:pPr>
              <w:pStyle w:val="TableParagraph"/>
              <w:ind w:left="0"/>
              <w:rPr>
                <w:sz w:val="24"/>
                <w:szCs w:val="24"/>
              </w:rPr>
            </w:pPr>
          </w:p>
        </w:tc>
        <w:tc>
          <w:tcPr>
            <w:tcW w:w="851" w:type="dxa"/>
          </w:tcPr>
          <w:p w14:paraId="7C3907E5" w14:textId="77777777" w:rsidR="00CF5C71" w:rsidRPr="000D1988" w:rsidRDefault="00CF5C71" w:rsidP="003F1A9B">
            <w:pPr>
              <w:pStyle w:val="TableParagraph"/>
              <w:ind w:left="0"/>
              <w:rPr>
                <w:sz w:val="24"/>
                <w:szCs w:val="24"/>
              </w:rPr>
            </w:pPr>
          </w:p>
        </w:tc>
        <w:tc>
          <w:tcPr>
            <w:tcW w:w="708" w:type="dxa"/>
          </w:tcPr>
          <w:p w14:paraId="32F0D534" w14:textId="77777777" w:rsidR="00CF5C71" w:rsidRPr="000D1988" w:rsidRDefault="00CF5C71" w:rsidP="003F1A9B">
            <w:pPr>
              <w:pStyle w:val="TableParagraph"/>
              <w:ind w:left="0"/>
              <w:rPr>
                <w:sz w:val="24"/>
                <w:szCs w:val="24"/>
              </w:rPr>
            </w:pPr>
          </w:p>
        </w:tc>
        <w:tc>
          <w:tcPr>
            <w:tcW w:w="851" w:type="dxa"/>
          </w:tcPr>
          <w:p w14:paraId="5C2FECDA" w14:textId="77777777" w:rsidR="00CF5C71" w:rsidRPr="000D1988" w:rsidRDefault="00CF5C71" w:rsidP="003F1A9B">
            <w:pPr>
              <w:pStyle w:val="TableParagraph"/>
              <w:ind w:left="0"/>
              <w:rPr>
                <w:sz w:val="24"/>
                <w:szCs w:val="24"/>
              </w:rPr>
            </w:pPr>
          </w:p>
        </w:tc>
        <w:tc>
          <w:tcPr>
            <w:tcW w:w="850" w:type="dxa"/>
          </w:tcPr>
          <w:p w14:paraId="359E538B" w14:textId="77777777" w:rsidR="00CF5C71" w:rsidRPr="000D1988" w:rsidRDefault="00CF5C71" w:rsidP="003F1A9B">
            <w:pPr>
              <w:pStyle w:val="TableParagraph"/>
              <w:ind w:left="0"/>
              <w:rPr>
                <w:sz w:val="24"/>
                <w:szCs w:val="24"/>
              </w:rPr>
            </w:pPr>
          </w:p>
        </w:tc>
        <w:tc>
          <w:tcPr>
            <w:tcW w:w="993" w:type="dxa"/>
          </w:tcPr>
          <w:p w14:paraId="15F7C800" w14:textId="77777777" w:rsidR="00CF5C71" w:rsidRPr="000D1988" w:rsidRDefault="00CF5C71" w:rsidP="003F1A9B">
            <w:pPr>
              <w:pStyle w:val="TableParagraph"/>
              <w:ind w:left="0"/>
              <w:rPr>
                <w:sz w:val="24"/>
                <w:szCs w:val="24"/>
              </w:rPr>
            </w:pPr>
          </w:p>
        </w:tc>
        <w:tc>
          <w:tcPr>
            <w:tcW w:w="992" w:type="dxa"/>
          </w:tcPr>
          <w:p w14:paraId="5DC06CEF" w14:textId="77777777" w:rsidR="00CF5C71" w:rsidRPr="000D1988" w:rsidRDefault="00CF5C71" w:rsidP="003F1A9B">
            <w:pPr>
              <w:pStyle w:val="TableParagraph"/>
              <w:ind w:left="0"/>
              <w:rPr>
                <w:sz w:val="24"/>
                <w:szCs w:val="24"/>
              </w:rPr>
            </w:pPr>
          </w:p>
        </w:tc>
        <w:tc>
          <w:tcPr>
            <w:tcW w:w="850" w:type="dxa"/>
          </w:tcPr>
          <w:p w14:paraId="3A1FEADC" w14:textId="77777777" w:rsidR="00CF5C71" w:rsidRPr="000D1988" w:rsidRDefault="00CF5C71" w:rsidP="003F1A9B">
            <w:pPr>
              <w:pStyle w:val="TableParagraph"/>
              <w:ind w:left="0"/>
              <w:rPr>
                <w:sz w:val="24"/>
                <w:szCs w:val="24"/>
              </w:rPr>
            </w:pPr>
          </w:p>
        </w:tc>
        <w:tc>
          <w:tcPr>
            <w:tcW w:w="993" w:type="dxa"/>
          </w:tcPr>
          <w:p w14:paraId="7581D22F" w14:textId="77777777" w:rsidR="00CF5C71" w:rsidRPr="000D1988" w:rsidRDefault="00CF5C71" w:rsidP="003F1A9B">
            <w:pPr>
              <w:pStyle w:val="TableParagraph"/>
              <w:ind w:left="0"/>
              <w:rPr>
                <w:sz w:val="24"/>
                <w:szCs w:val="24"/>
              </w:rPr>
            </w:pPr>
          </w:p>
        </w:tc>
        <w:tc>
          <w:tcPr>
            <w:tcW w:w="850" w:type="dxa"/>
          </w:tcPr>
          <w:p w14:paraId="1069543B" w14:textId="77777777" w:rsidR="00CF5C71" w:rsidRPr="000D1988" w:rsidRDefault="00CF5C71" w:rsidP="003F1A9B">
            <w:pPr>
              <w:pStyle w:val="TableParagraph"/>
              <w:ind w:left="0"/>
              <w:rPr>
                <w:sz w:val="24"/>
                <w:szCs w:val="24"/>
              </w:rPr>
            </w:pPr>
          </w:p>
        </w:tc>
        <w:tc>
          <w:tcPr>
            <w:tcW w:w="851" w:type="dxa"/>
          </w:tcPr>
          <w:p w14:paraId="33D1185A" w14:textId="77777777" w:rsidR="00CF5C71" w:rsidRPr="000D1988" w:rsidRDefault="00CF5C71" w:rsidP="003F1A9B">
            <w:pPr>
              <w:pStyle w:val="TableParagraph"/>
              <w:ind w:left="0"/>
              <w:rPr>
                <w:sz w:val="24"/>
                <w:szCs w:val="24"/>
              </w:rPr>
            </w:pPr>
          </w:p>
        </w:tc>
        <w:tc>
          <w:tcPr>
            <w:tcW w:w="850" w:type="dxa"/>
          </w:tcPr>
          <w:p w14:paraId="77A00205" w14:textId="77777777" w:rsidR="00CF5C71" w:rsidRPr="000D1988" w:rsidRDefault="00CF5C71" w:rsidP="003F1A9B">
            <w:pPr>
              <w:pStyle w:val="TableParagraph"/>
              <w:ind w:left="0"/>
              <w:rPr>
                <w:sz w:val="24"/>
                <w:szCs w:val="24"/>
              </w:rPr>
            </w:pPr>
          </w:p>
        </w:tc>
        <w:tc>
          <w:tcPr>
            <w:tcW w:w="851" w:type="dxa"/>
          </w:tcPr>
          <w:p w14:paraId="507A650A" w14:textId="77777777" w:rsidR="00CF5C71" w:rsidRPr="000D1988" w:rsidRDefault="00CF5C71" w:rsidP="003F1A9B">
            <w:pPr>
              <w:pStyle w:val="TableParagraph"/>
              <w:ind w:left="0"/>
              <w:rPr>
                <w:sz w:val="24"/>
                <w:szCs w:val="24"/>
              </w:rPr>
            </w:pPr>
          </w:p>
        </w:tc>
        <w:tc>
          <w:tcPr>
            <w:tcW w:w="850" w:type="dxa"/>
          </w:tcPr>
          <w:p w14:paraId="028307C7" w14:textId="77777777" w:rsidR="00CF5C71" w:rsidRPr="000D1988" w:rsidRDefault="00CF5C71" w:rsidP="003F1A9B">
            <w:pPr>
              <w:pStyle w:val="TableParagraph"/>
              <w:ind w:left="0"/>
              <w:rPr>
                <w:sz w:val="24"/>
                <w:szCs w:val="24"/>
              </w:rPr>
            </w:pPr>
          </w:p>
        </w:tc>
        <w:tc>
          <w:tcPr>
            <w:tcW w:w="567" w:type="dxa"/>
          </w:tcPr>
          <w:p w14:paraId="77CE1A48" w14:textId="77777777" w:rsidR="00CF5C71" w:rsidRPr="000D1988" w:rsidRDefault="00CF5C71" w:rsidP="003F1A9B">
            <w:pPr>
              <w:pStyle w:val="TableParagraph"/>
              <w:ind w:left="0"/>
              <w:rPr>
                <w:sz w:val="24"/>
                <w:szCs w:val="24"/>
              </w:rPr>
            </w:pPr>
          </w:p>
        </w:tc>
        <w:tc>
          <w:tcPr>
            <w:tcW w:w="851" w:type="dxa"/>
          </w:tcPr>
          <w:p w14:paraId="38D336D1" w14:textId="77777777" w:rsidR="00CF5C71" w:rsidRPr="000D1988" w:rsidRDefault="00CF5C71" w:rsidP="003F1A9B">
            <w:pPr>
              <w:pStyle w:val="TableParagraph"/>
              <w:ind w:left="0"/>
              <w:rPr>
                <w:sz w:val="24"/>
                <w:szCs w:val="24"/>
              </w:rPr>
            </w:pPr>
          </w:p>
        </w:tc>
      </w:tr>
      <w:tr w:rsidR="00CF5C71" w:rsidRPr="000D1988" w14:paraId="794D0506" w14:textId="77777777" w:rsidTr="00DC5457">
        <w:trPr>
          <w:trHeight w:val="318"/>
        </w:trPr>
        <w:tc>
          <w:tcPr>
            <w:tcW w:w="2268" w:type="dxa"/>
          </w:tcPr>
          <w:p w14:paraId="62EC54FC" w14:textId="77777777" w:rsidR="00CF5C71" w:rsidRPr="000D1988" w:rsidRDefault="00CF5C71" w:rsidP="003F1A9B">
            <w:pPr>
              <w:pStyle w:val="TableParagraph"/>
              <w:ind w:left="0"/>
              <w:rPr>
                <w:sz w:val="24"/>
                <w:szCs w:val="24"/>
              </w:rPr>
            </w:pPr>
          </w:p>
        </w:tc>
        <w:tc>
          <w:tcPr>
            <w:tcW w:w="709" w:type="dxa"/>
          </w:tcPr>
          <w:p w14:paraId="1F853399" w14:textId="77777777" w:rsidR="00CF5C71" w:rsidRPr="000D1988" w:rsidRDefault="00CF5C71" w:rsidP="003F1A9B">
            <w:pPr>
              <w:pStyle w:val="TableParagraph"/>
              <w:ind w:left="0"/>
              <w:rPr>
                <w:sz w:val="24"/>
                <w:szCs w:val="24"/>
              </w:rPr>
            </w:pPr>
          </w:p>
        </w:tc>
        <w:tc>
          <w:tcPr>
            <w:tcW w:w="851" w:type="dxa"/>
          </w:tcPr>
          <w:p w14:paraId="54192536" w14:textId="77777777" w:rsidR="00CF5C71" w:rsidRPr="000D1988" w:rsidRDefault="00CF5C71" w:rsidP="003F1A9B">
            <w:pPr>
              <w:pStyle w:val="TableParagraph"/>
              <w:ind w:left="0"/>
              <w:rPr>
                <w:sz w:val="24"/>
                <w:szCs w:val="24"/>
              </w:rPr>
            </w:pPr>
          </w:p>
        </w:tc>
        <w:tc>
          <w:tcPr>
            <w:tcW w:w="708" w:type="dxa"/>
          </w:tcPr>
          <w:p w14:paraId="63B55E09" w14:textId="77777777" w:rsidR="00CF5C71" w:rsidRPr="000D1988" w:rsidRDefault="00CF5C71" w:rsidP="003F1A9B">
            <w:pPr>
              <w:pStyle w:val="TableParagraph"/>
              <w:ind w:left="0"/>
              <w:rPr>
                <w:sz w:val="24"/>
                <w:szCs w:val="24"/>
              </w:rPr>
            </w:pPr>
          </w:p>
        </w:tc>
        <w:tc>
          <w:tcPr>
            <w:tcW w:w="851" w:type="dxa"/>
          </w:tcPr>
          <w:p w14:paraId="3FE55BCE" w14:textId="77777777" w:rsidR="00CF5C71" w:rsidRPr="000D1988" w:rsidRDefault="00CF5C71" w:rsidP="003F1A9B">
            <w:pPr>
              <w:pStyle w:val="TableParagraph"/>
              <w:ind w:left="0"/>
              <w:rPr>
                <w:sz w:val="24"/>
                <w:szCs w:val="24"/>
              </w:rPr>
            </w:pPr>
          </w:p>
        </w:tc>
        <w:tc>
          <w:tcPr>
            <w:tcW w:w="850" w:type="dxa"/>
          </w:tcPr>
          <w:p w14:paraId="5CFFD430" w14:textId="77777777" w:rsidR="00CF5C71" w:rsidRPr="000D1988" w:rsidRDefault="00CF5C71" w:rsidP="003F1A9B">
            <w:pPr>
              <w:pStyle w:val="TableParagraph"/>
              <w:ind w:left="0"/>
              <w:rPr>
                <w:sz w:val="24"/>
                <w:szCs w:val="24"/>
              </w:rPr>
            </w:pPr>
          </w:p>
        </w:tc>
        <w:tc>
          <w:tcPr>
            <w:tcW w:w="993" w:type="dxa"/>
          </w:tcPr>
          <w:p w14:paraId="5D7C13EC" w14:textId="77777777" w:rsidR="00CF5C71" w:rsidRPr="000D1988" w:rsidRDefault="00CF5C71" w:rsidP="003F1A9B">
            <w:pPr>
              <w:pStyle w:val="TableParagraph"/>
              <w:ind w:left="0"/>
              <w:rPr>
                <w:sz w:val="24"/>
                <w:szCs w:val="24"/>
              </w:rPr>
            </w:pPr>
          </w:p>
        </w:tc>
        <w:tc>
          <w:tcPr>
            <w:tcW w:w="992" w:type="dxa"/>
          </w:tcPr>
          <w:p w14:paraId="7C152071" w14:textId="77777777" w:rsidR="00CF5C71" w:rsidRPr="000D1988" w:rsidRDefault="00CF5C71" w:rsidP="003F1A9B">
            <w:pPr>
              <w:pStyle w:val="TableParagraph"/>
              <w:ind w:left="0"/>
              <w:rPr>
                <w:sz w:val="24"/>
                <w:szCs w:val="24"/>
              </w:rPr>
            </w:pPr>
          </w:p>
        </w:tc>
        <w:tc>
          <w:tcPr>
            <w:tcW w:w="850" w:type="dxa"/>
          </w:tcPr>
          <w:p w14:paraId="518A9BD7" w14:textId="77777777" w:rsidR="00CF5C71" w:rsidRPr="000D1988" w:rsidRDefault="00CF5C71" w:rsidP="003F1A9B">
            <w:pPr>
              <w:pStyle w:val="TableParagraph"/>
              <w:ind w:left="0"/>
              <w:rPr>
                <w:sz w:val="24"/>
                <w:szCs w:val="24"/>
              </w:rPr>
            </w:pPr>
          </w:p>
        </w:tc>
        <w:tc>
          <w:tcPr>
            <w:tcW w:w="993" w:type="dxa"/>
          </w:tcPr>
          <w:p w14:paraId="4D896CA2" w14:textId="77777777" w:rsidR="00CF5C71" w:rsidRPr="000D1988" w:rsidRDefault="00CF5C71" w:rsidP="003F1A9B">
            <w:pPr>
              <w:pStyle w:val="TableParagraph"/>
              <w:ind w:left="0"/>
              <w:rPr>
                <w:sz w:val="24"/>
                <w:szCs w:val="24"/>
              </w:rPr>
            </w:pPr>
          </w:p>
        </w:tc>
        <w:tc>
          <w:tcPr>
            <w:tcW w:w="850" w:type="dxa"/>
          </w:tcPr>
          <w:p w14:paraId="2C19616A" w14:textId="77777777" w:rsidR="00CF5C71" w:rsidRPr="000D1988" w:rsidRDefault="00CF5C71" w:rsidP="003F1A9B">
            <w:pPr>
              <w:pStyle w:val="TableParagraph"/>
              <w:ind w:left="0"/>
              <w:rPr>
                <w:sz w:val="24"/>
                <w:szCs w:val="24"/>
              </w:rPr>
            </w:pPr>
          </w:p>
        </w:tc>
        <w:tc>
          <w:tcPr>
            <w:tcW w:w="851" w:type="dxa"/>
          </w:tcPr>
          <w:p w14:paraId="64BADBD3" w14:textId="77777777" w:rsidR="00CF5C71" w:rsidRPr="000D1988" w:rsidRDefault="00CF5C71" w:rsidP="003F1A9B">
            <w:pPr>
              <w:pStyle w:val="TableParagraph"/>
              <w:ind w:left="0"/>
              <w:rPr>
                <w:sz w:val="24"/>
                <w:szCs w:val="24"/>
              </w:rPr>
            </w:pPr>
          </w:p>
        </w:tc>
        <w:tc>
          <w:tcPr>
            <w:tcW w:w="850" w:type="dxa"/>
          </w:tcPr>
          <w:p w14:paraId="6F900FF5" w14:textId="77777777" w:rsidR="00CF5C71" w:rsidRPr="000D1988" w:rsidRDefault="00CF5C71" w:rsidP="003F1A9B">
            <w:pPr>
              <w:pStyle w:val="TableParagraph"/>
              <w:ind w:left="0"/>
              <w:rPr>
                <w:sz w:val="24"/>
                <w:szCs w:val="24"/>
              </w:rPr>
            </w:pPr>
          </w:p>
        </w:tc>
        <w:tc>
          <w:tcPr>
            <w:tcW w:w="851" w:type="dxa"/>
          </w:tcPr>
          <w:p w14:paraId="04C10FD6" w14:textId="77777777" w:rsidR="00CF5C71" w:rsidRPr="000D1988" w:rsidRDefault="00CF5C71" w:rsidP="003F1A9B">
            <w:pPr>
              <w:pStyle w:val="TableParagraph"/>
              <w:ind w:left="0"/>
              <w:rPr>
                <w:sz w:val="24"/>
                <w:szCs w:val="24"/>
              </w:rPr>
            </w:pPr>
          </w:p>
        </w:tc>
        <w:tc>
          <w:tcPr>
            <w:tcW w:w="850" w:type="dxa"/>
          </w:tcPr>
          <w:p w14:paraId="7D893285" w14:textId="77777777" w:rsidR="00CF5C71" w:rsidRPr="000D1988" w:rsidRDefault="00CF5C71" w:rsidP="003F1A9B">
            <w:pPr>
              <w:pStyle w:val="TableParagraph"/>
              <w:ind w:left="0"/>
              <w:rPr>
                <w:sz w:val="24"/>
                <w:szCs w:val="24"/>
              </w:rPr>
            </w:pPr>
          </w:p>
        </w:tc>
        <w:tc>
          <w:tcPr>
            <w:tcW w:w="567" w:type="dxa"/>
          </w:tcPr>
          <w:p w14:paraId="136417D9" w14:textId="77777777" w:rsidR="00CF5C71" w:rsidRPr="000D1988" w:rsidRDefault="00CF5C71" w:rsidP="003F1A9B">
            <w:pPr>
              <w:pStyle w:val="TableParagraph"/>
              <w:ind w:left="0"/>
              <w:rPr>
                <w:sz w:val="24"/>
                <w:szCs w:val="24"/>
              </w:rPr>
            </w:pPr>
          </w:p>
        </w:tc>
        <w:tc>
          <w:tcPr>
            <w:tcW w:w="851" w:type="dxa"/>
          </w:tcPr>
          <w:p w14:paraId="01F3994E" w14:textId="77777777" w:rsidR="00CF5C71" w:rsidRPr="000D1988" w:rsidRDefault="00CF5C71" w:rsidP="003F1A9B">
            <w:pPr>
              <w:pStyle w:val="TableParagraph"/>
              <w:ind w:left="0"/>
              <w:rPr>
                <w:sz w:val="24"/>
                <w:szCs w:val="24"/>
              </w:rPr>
            </w:pPr>
          </w:p>
        </w:tc>
      </w:tr>
      <w:tr w:rsidR="00CF5C71" w:rsidRPr="000D1988" w14:paraId="3E076B60" w14:textId="77777777" w:rsidTr="00DC5457">
        <w:trPr>
          <w:trHeight w:val="318"/>
        </w:trPr>
        <w:tc>
          <w:tcPr>
            <w:tcW w:w="2268" w:type="dxa"/>
          </w:tcPr>
          <w:p w14:paraId="62772227" w14:textId="77777777" w:rsidR="00CF5C71" w:rsidRPr="000D1988" w:rsidRDefault="00CF5C71" w:rsidP="003F1A9B">
            <w:pPr>
              <w:pStyle w:val="TableParagraph"/>
              <w:ind w:left="0"/>
              <w:rPr>
                <w:sz w:val="24"/>
                <w:szCs w:val="24"/>
              </w:rPr>
            </w:pPr>
          </w:p>
        </w:tc>
        <w:tc>
          <w:tcPr>
            <w:tcW w:w="709" w:type="dxa"/>
          </w:tcPr>
          <w:p w14:paraId="0F660C4F" w14:textId="77777777" w:rsidR="00CF5C71" w:rsidRPr="000D1988" w:rsidRDefault="00CF5C71" w:rsidP="003F1A9B">
            <w:pPr>
              <w:pStyle w:val="TableParagraph"/>
              <w:ind w:left="0"/>
              <w:rPr>
                <w:sz w:val="24"/>
                <w:szCs w:val="24"/>
              </w:rPr>
            </w:pPr>
          </w:p>
        </w:tc>
        <w:tc>
          <w:tcPr>
            <w:tcW w:w="851" w:type="dxa"/>
          </w:tcPr>
          <w:p w14:paraId="58F2F9E1" w14:textId="77777777" w:rsidR="00CF5C71" w:rsidRPr="000D1988" w:rsidRDefault="00CF5C71" w:rsidP="003F1A9B">
            <w:pPr>
              <w:pStyle w:val="TableParagraph"/>
              <w:ind w:left="0"/>
              <w:rPr>
                <w:sz w:val="24"/>
                <w:szCs w:val="24"/>
              </w:rPr>
            </w:pPr>
          </w:p>
        </w:tc>
        <w:tc>
          <w:tcPr>
            <w:tcW w:w="708" w:type="dxa"/>
          </w:tcPr>
          <w:p w14:paraId="7C691C01" w14:textId="77777777" w:rsidR="00CF5C71" w:rsidRPr="000D1988" w:rsidRDefault="00CF5C71" w:rsidP="003F1A9B">
            <w:pPr>
              <w:pStyle w:val="TableParagraph"/>
              <w:ind w:left="0"/>
              <w:rPr>
                <w:sz w:val="24"/>
                <w:szCs w:val="24"/>
              </w:rPr>
            </w:pPr>
          </w:p>
        </w:tc>
        <w:tc>
          <w:tcPr>
            <w:tcW w:w="851" w:type="dxa"/>
          </w:tcPr>
          <w:p w14:paraId="67644873" w14:textId="77777777" w:rsidR="00CF5C71" w:rsidRPr="000D1988" w:rsidRDefault="00CF5C71" w:rsidP="003F1A9B">
            <w:pPr>
              <w:pStyle w:val="TableParagraph"/>
              <w:ind w:left="0"/>
              <w:rPr>
                <w:sz w:val="24"/>
                <w:szCs w:val="24"/>
              </w:rPr>
            </w:pPr>
          </w:p>
        </w:tc>
        <w:tc>
          <w:tcPr>
            <w:tcW w:w="850" w:type="dxa"/>
          </w:tcPr>
          <w:p w14:paraId="0D3C47CF" w14:textId="77777777" w:rsidR="00CF5C71" w:rsidRPr="000D1988" w:rsidRDefault="00CF5C71" w:rsidP="003F1A9B">
            <w:pPr>
              <w:pStyle w:val="TableParagraph"/>
              <w:ind w:left="0"/>
              <w:rPr>
                <w:sz w:val="24"/>
                <w:szCs w:val="24"/>
              </w:rPr>
            </w:pPr>
          </w:p>
        </w:tc>
        <w:tc>
          <w:tcPr>
            <w:tcW w:w="993" w:type="dxa"/>
          </w:tcPr>
          <w:p w14:paraId="5C9B967B" w14:textId="77777777" w:rsidR="00CF5C71" w:rsidRPr="000D1988" w:rsidRDefault="00CF5C71" w:rsidP="003F1A9B">
            <w:pPr>
              <w:pStyle w:val="TableParagraph"/>
              <w:ind w:left="0"/>
              <w:rPr>
                <w:sz w:val="24"/>
                <w:szCs w:val="24"/>
              </w:rPr>
            </w:pPr>
          </w:p>
        </w:tc>
        <w:tc>
          <w:tcPr>
            <w:tcW w:w="992" w:type="dxa"/>
          </w:tcPr>
          <w:p w14:paraId="57E8D50F" w14:textId="77777777" w:rsidR="00CF5C71" w:rsidRPr="000D1988" w:rsidRDefault="00CF5C71" w:rsidP="003F1A9B">
            <w:pPr>
              <w:pStyle w:val="TableParagraph"/>
              <w:ind w:left="0"/>
              <w:rPr>
                <w:sz w:val="24"/>
                <w:szCs w:val="24"/>
              </w:rPr>
            </w:pPr>
          </w:p>
        </w:tc>
        <w:tc>
          <w:tcPr>
            <w:tcW w:w="850" w:type="dxa"/>
          </w:tcPr>
          <w:p w14:paraId="1A427B44" w14:textId="77777777" w:rsidR="00CF5C71" w:rsidRPr="000D1988" w:rsidRDefault="00CF5C71" w:rsidP="003F1A9B">
            <w:pPr>
              <w:pStyle w:val="TableParagraph"/>
              <w:ind w:left="0"/>
              <w:rPr>
                <w:sz w:val="24"/>
                <w:szCs w:val="24"/>
              </w:rPr>
            </w:pPr>
          </w:p>
        </w:tc>
        <w:tc>
          <w:tcPr>
            <w:tcW w:w="993" w:type="dxa"/>
          </w:tcPr>
          <w:p w14:paraId="037F98E1" w14:textId="77777777" w:rsidR="00CF5C71" w:rsidRPr="000D1988" w:rsidRDefault="00CF5C71" w:rsidP="003F1A9B">
            <w:pPr>
              <w:pStyle w:val="TableParagraph"/>
              <w:ind w:left="0"/>
              <w:rPr>
                <w:sz w:val="24"/>
                <w:szCs w:val="24"/>
              </w:rPr>
            </w:pPr>
          </w:p>
        </w:tc>
        <w:tc>
          <w:tcPr>
            <w:tcW w:w="850" w:type="dxa"/>
          </w:tcPr>
          <w:p w14:paraId="5118938E" w14:textId="77777777" w:rsidR="00CF5C71" w:rsidRPr="000D1988" w:rsidRDefault="00CF5C71" w:rsidP="003F1A9B">
            <w:pPr>
              <w:pStyle w:val="TableParagraph"/>
              <w:ind w:left="0"/>
              <w:rPr>
                <w:sz w:val="24"/>
                <w:szCs w:val="24"/>
              </w:rPr>
            </w:pPr>
          </w:p>
        </w:tc>
        <w:tc>
          <w:tcPr>
            <w:tcW w:w="851" w:type="dxa"/>
          </w:tcPr>
          <w:p w14:paraId="36E181AF" w14:textId="77777777" w:rsidR="00CF5C71" w:rsidRPr="000D1988" w:rsidRDefault="00CF5C71" w:rsidP="003F1A9B">
            <w:pPr>
              <w:pStyle w:val="TableParagraph"/>
              <w:ind w:left="0"/>
              <w:rPr>
                <w:sz w:val="24"/>
                <w:szCs w:val="24"/>
              </w:rPr>
            </w:pPr>
          </w:p>
        </w:tc>
        <w:tc>
          <w:tcPr>
            <w:tcW w:w="850" w:type="dxa"/>
          </w:tcPr>
          <w:p w14:paraId="0438DAEA" w14:textId="77777777" w:rsidR="00CF5C71" w:rsidRPr="000D1988" w:rsidRDefault="00CF5C71" w:rsidP="003F1A9B">
            <w:pPr>
              <w:pStyle w:val="TableParagraph"/>
              <w:ind w:left="0"/>
              <w:rPr>
                <w:sz w:val="24"/>
                <w:szCs w:val="24"/>
              </w:rPr>
            </w:pPr>
          </w:p>
        </w:tc>
        <w:tc>
          <w:tcPr>
            <w:tcW w:w="851" w:type="dxa"/>
          </w:tcPr>
          <w:p w14:paraId="1432E94D" w14:textId="77777777" w:rsidR="00CF5C71" w:rsidRPr="000D1988" w:rsidRDefault="00CF5C71" w:rsidP="003F1A9B">
            <w:pPr>
              <w:pStyle w:val="TableParagraph"/>
              <w:ind w:left="0"/>
              <w:rPr>
                <w:sz w:val="24"/>
                <w:szCs w:val="24"/>
              </w:rPr>
            </w:pPr>
          </w:p>
        </w:tc>
        <w:tc>
          <w:tcPr>
            <w:tcW w:w="850" w:type="dxa"/>
          </w:tcPr>
          <w:p w14:paraId="002CDB7C" w14:textId="77777777" w:rsidR="00CF5C71" w:rsidRPr="000D1988" w:rsidRDefault="00CF5C71" w:rsidP="003F1A9B">
            <w:pPr>
              <w:pStyle w:val="TableParagraph"/>
              <w:ind w:left="0"/>
              <w:rPr>
                <w:sz w:val="24"/>
                <w:szCs w:val="24"/>
              </w:rPr>
            </w:pPr>
          </w:p>
        </w:tc>
        <w:tc>
          <w:tcPr>
            <w:tcW w:w="567" w:type="dxa"/>
          </w:tcPr>
          <w:p w14:paraId="53ECD37A" w14:textId="77777777" w:rsidR="00CF5C71" w:rsidRPr="000D1988" w:rsidRDefault="00CF5C71" w:rsidP="003F1A9B">
            <w:pPr>
              <w:pStyle w:val="TableParagraph"/>
              <w:ind w:left="0"/>
              <w:rPr>
                <w:sz w:val="24"/>
                <w:szCs w:val="24"/>
              </w:rPr>
            </w:pPr>
          </w:p>
        </w:tc>
        <w:tc>
          <w:tcPr>
            <w:tcW w:w="851" w:type="dxa"/>
          </w:tcPr>
          <w:p w14:paraId="3F79C856" w14:textId="77777777" w:rsidR="00CF5C71" w:rsidRPr="000D1988" w:rsidRDefault="00CF5C71" w:rsidP="003F1A9B">
            <w:pPr>
              <w:pStyle w:val="TableParagraph"/>
              <w:ind w:left="0"/>
              <w:rPr>
                <w:sz w:val="24"/>
                <w:szCs w:val="24"/>
              </w:rPr>
            </w:pPr>
          </w:p>
        </w:tc>
      </w:tr>
      <w:tr w:rsidR="00CF5C71" w:rsidRPr="000D1988" w14:paraId="1D5971FD" w14:textId="77777777" w:rsidTr="00DC5457">
        <w:trPr>
          <w:trHeight w:val="318"/>
        </w:trPr>
        <w:tc>
          <w:tcPr>
            <w:tcW w:w="2268" w:type="dxa"/>
          </w:tcPr>
          <w:p w14:paraId="4659A0AA" w14:textId="77777777" w:rsidR="00CF5C71" w:rsidRPr="000D1988" w:rsidRDefault="00CF5C71" w:rsidP="003F1A9B">
            <w:pPr>
              <w:pStyle w:val="TableParagraph"/>
              <w:ind w:left="0"/>
              <w:rPr>
                <w:sz w:val="24"/>
                <w:szCs w:val="24"/>
              </w:rPr>
            </w:pPr>
          </w:p>
        </w:tc>
        <w:tc>
          <w:tcPr>
            <w:tcW w:w="709" w:type="dxa"/>
          </w:tcPr>
          <w:p w14:paraId="777564C2" w14:textId="77777777" w:rsidR="00CF5C71" w:rsidRPr="000D1988" w:rsidRDefault="00CF5C71" w:rsidP="003F1A9B">
            <w:pPr>
              <w:pStyle w:val="TableParagraph"/>
              <w:ind w:left="0"/>
              <w:rPr>
                <w:sz w:val="24"/>
                <w:szCs w:val="24"/>
              </w:rPr>
            </w:pPr>
          </w:p>
        </w:tc>
        <w:tc>
          <w:tcPr>
            <w:tcW w:w="851" w:type="dxa"/>
          </w:tcPr>
          <w:p w14:paraId="6DA75FDC" w14:textId="77777777" w:rsidR="00CF5C71" w:rsidRPr="000D1988" w:rsidRDefault="00CF5C71" w:rsidP="003F1A9B">
            <w:pPr>
              <w:pStyle w:val="TableParagraph"/>
              <w:ind w:left="0"/>
              <w:rPr>
                <w:sz w:val="24"/>
                <w:szCs w:val="24"/>
              </w:rPr>
            </w:pPr>
          </w:p>
        </w:tc>
        <w:tc>
          <w:tcPr>
            <w:tcW w:w="708" w:type="dxa"/>
          </w:tcPr>
          <w:p w14:paraId="49155EA7" w14:textId="77777777" w:rsidR="00CF5C71" w:rsidRPr="000D1988" w:rsidRDefault="00CF5C71" w:rsidP="003F1A9B">
            <w:pPr>
              <w:pStyle w:val="TableParagraph"/>
              <w:ind w:left="0"/>
              <w:rPr>
                <w:sz w:val="24"/>
                <w:szCs w:val="24"/>
              </w:rPr>
            </w:pPr>
          </w:p>
        </w:tc>
        <w:tc>
          <w:tcPr>
            <w:tcW w:w="851" w:type="dxa"/>
          </w:tcPr>
          <w:p w14:paraId="53DCFD84" w14:textId="77777777" w:rsidR="00CF5C71" w:rsidRPr="000D1988" w:rsidRDefault="00CF5C71" w:rsidP="003F1A9B">
            <w:pPr>
              <w:pStyle w:val="TableParagraph"/>
              <w:ind w:left="0"/>
              <w:rPr>
                <w:sz w:val="24"/>
                <w:szCs w:val="24"/>
              </w:rPr>
            </w:pPr>
          </w:p>
        </w:tc>
        <w:tc>
          <w:tcPr>
            <w:tcW w:w="850" w:type="dxa"/>
          </w:tcPr>
          <w:p w14:paraId="5FF68A6A" w14:textId="77777777" w:rsidR="00CF5C71" w:rsidRPr="000D1988" w:rsidRDefault="00CF5C71" w:rsidP="003F1A9B">
            <w:pPr>
              <w:pStyle w:val="TableParagraph"/>
              <w:ind w:left="0"/>
              <w:rPr>
                <w:sz w:val="24"/>
                <w:szCs w:val="24"/>
              </w:rPr>
            </w:pPr>
          </w:p>
        </w:tc>
        <w:tc>
          <w:tcPr>
            <w:tcW w:w="993" w:type="dxa"/>
          </w:tcPr>
          <w:p w14:paraId="10290011" w14:textId="77777777" w:rsidR="00CF5C71" w:rsidRPr="000D1988" w:rsidRDefault="00CF5C71" w:rsidP="003F1A9B">
            <w:pPr>
              <w:pStyle w:val="TableParagraph"/>
              <w:ind w:left="0"/>
              <w:rPr>
                <w:sz w:val="24"/>
                <w:szCs w:val="24"/>
              </w:rPr>
            </w:pPr>
          </w:p>
        </w:tc>
        <w:tc>
          <w:tcPr>
            <w:tcW w:w="992" w:type="dxa"/>
          </w:tcPr>
          <w:p w14:paraId="0FF453CF" w14:textId="77777777" w:rsidR="00CF5C71" w:rsidRPr="000D1988" w:rsidRDefault="00CF5C71" w:rsidP="003F1A9B">
            <w:pPr>
              <w:pStyle w:val="TableParagraph"/>
              <w:ind w:left="0"/>
              <w:rPr>
                <w:sz w:val="24"/>
                <w:szCs w:val="24"/>
              </w:rPr>
            </w:pPr>
          </w:p>
        </w:tc>
        <w:tc>
          <w:tcPr>
            <w:tcW w:w="850" w:type="dxa"/>
          </w:tcPr>
          <w:p w14:paraId="2B3FF88E" w14:textId="77777777" w:rsidR="00CF5C71" w:rsidRPr="000D1988" w:rsidRDefault="00CF5C71" w:rsidP="003F1A9B">
            <w:pPr>
              <w:pStyle w:val="TableParagraph"/>
              <w:ind w:left="0"/>
              <w:rPr>
                <w:sz w:val="24"/>
                <w:szCs w:val="24"/>
              </w:rPr>
            </w:pPr>
          </w:p>
        </w:tc>
        <w:tc>
          <w:tcPr>
            <w:tcW w:w="993" w:type="dxa"/>
          </w:tcPr>
          <w:p w14:paraId="502F1695" w14:textId="77777777" w:rsidR="00CF5C71" w:rsidRPr="000D1988" w:rsidRDefault="00CF5C71" w:rsidP="003F1A9B">
            <w:pPr>
              <w:pStyle w:val="TableParagraph"/>
              <w:ind w:left="0"/>
              <w:rPr>
                <w:sz w:val="24"/>
                <w:szCs w:val="24"/>
              </w:rPr>
            </w:pPr>
          </w:p>
        </w:tc>
        <w:tc>
          <w:tcPr>
            <w:tcW w:w="850" w:type="dxa"/>
          </w:tcPr>
          <w:p w14:paraId="39823868" w14:textId="77777777" w:rsidR="00CF5C71" w:rsidRPr="000D1988" w:rsidRDefault="00CF5C71" w:rsidP="003F1A9B">
            <w:pPr>
              <w:pStyle w:val="TableParagraph"/>
              <w:ind w:left="0"/>
              <w:rPr>
                <w:sz w:val="24"/>
                <w:szCs w:val="24"/>
              </w:rPr>
            </w:pPr>
          </w:p>
        </w:tc>
        <w:tc>
          <w:tcPr>
            <w:tcW w:w="851" w:type="dxa"/>
          </w:tcPr>
          <w:p w14:paraId="53BAC54C" w14:textId="77777777" w:rsidR="00CF5C71" w:rsidRPr="000D1988" w:rsidRDefault="00CF5C71" w:rsidP="003F1A9B">
            <w:pPr>
              <w:pStyle w:val="TableParagraph"/>
              <w:ind w:left="0"/>
              <w:rPr>
                <w:sz w:val="24"/>
                <w:szCs w:val="24"/>
              </w:rPr>
            </w:pPr>
          </w:p>
        </w:tc>
        <w:tc>
          <w:tcPr>
            <w:tcW w:w="850" w:type="dxa"/>
          </w:tcPr>
          <w:p w14:paraId="3F2FD471" w14:textId="77777777" w:rsidR="00CF5C71" w:rsidRPr="000D1988" w:rsidRDefault="00CF5C71" w:rsidP="003F1A9B">
            <w:pPr>
              <w:pStyle w:val="TableParagraph"/>
              <w:ind w:left="0"/>
              <w:rPr>
                <w:sz w:val="24"/>
                <w:szCs w:val="24"/>
              </w:rPr>
            </w:pPr>
          </w:p>
        </w:tc>
        <w:tc>
          <w:tcPr>
            <w:tcW w:w="851" w:type="dxa"/>
          </w:tcPr>
          <w:p w14:paraId="28F5D91B" w14:textId="77777777" w:rsidR="00CF5C71" w:rsidRPr="000D1988" w:rsidRDefault="00CF5C71" w:rsidP="003F1A9B">
            <w:pPr>
              <w:pStyle w:val="TableParagraph"/>
              <w:ind w:left="0"/>
              <w:rPr>
                <w:sz w:val="24"/>
                <w:szCs w:val="24"/>
              </w:rPr>
            </w:pPr>
          </w:p>
        </w:tc>
        <w:tc>
          <w:tcPr>
            <w:tcW w:w="850" w:type="dxa"/>
          </w:tcPr>
          <w:p w14:paraId="7A96A36B" w14:textId="77777777" w:rsidR="00CF5C71" w:rsidRPr="000D1988" w:rsidRDefault="00CF5C71" w:rsidP="003F1A9B">
            <w:pPr>
              <w:pStyle w:val="TableParagraph"/>
              <w:ind w:left="0"/>
              <w:rPr>
                <w:sz w:val="24"/>
                <w:szCs w:val="24"/>
              </w:rPr>
            </w:pPr>
          </w:p>
        </w:tc>
        <w:tc>
          <w:tcPr>
            <w:tcW w:w="567" w:type="dxa"/>
          </w:tcPr>
          <w:p w14:paraId="00082C12" w14:textId="77777777" w:rsidR="00CF5C71" w:rsidRPr="000D1988" w:rsidRDefault="00CF5C71" w:rsidP="003F1A9B">
            <w:pPr>
              <w:pStyle w:val="TableParagraph"/>
              <w:ind w:left="0"/>
              <w:rPr>
                <w:sz w:val="24"/>
                <w:szCs w:val="24"/>
              </w:rPr>
            </w:pPr>
          </w:p>
        </w:tc>
        <w:tc>
          <w:tcPr>
            <w:tcW w:w="851" w:type="dxa"/>
          </w:tcPr>
          <w:p w14:paraId="548F6D1A" w14:textId="77777777" w:rsidR="00CF5C71" w:rsidRPr="000D1988" w:rsidRDefault="00CF5C71" w:rsidP="003F1A9B">
            <w:pPr>
              <w:pStyle w:val="TableParagraph"/>
              <w:ind w:left="0"/>
              <w:rPr>
                <w:sz w:val="24"/>
                <w:szCs w:val="24"/>
              </w:rPr>
            </w:pPr>
          </w:p>
        </w:tc>
      </w:tr>
      <w:tr w:rsidR="00CF5C71" w:rsidRPr="000D1988" w14:paraId="01412177" w14:textId="77777777" w:rsidTr="00DC5457">
        <w:trPr>
          <w:trHeight w:val="318"/>
        </w:trPr>
        <w:tc>
          <w:tcPr>
            <w:tcW w:w="2268" w:type="dxa"/>
          </w:tcPr>
          <w:p w14:paraId="0B76BB79" w14:textId="77777777" w:rsidR="00CF5C71" w:rsidRPr="000D1988" w:rsidRDefault="00CF5C71" w:rsidP="003F1A9B">
            <w:pPr>
              <w:pStyle w:val="TableParagraph"/>
              <w:ind w:left="0"/>
              <w:rPr>
                <w:sz w:val="24"/>
                <w:szCs w:val="24"/>
              </w:rPr>
            </w:pPr>
          </w:p>
        </w:tc>
        <w:tc>
          <w:tcPr>
            <w:tcW w:w="709" w:type="dxa"/>
          </w:tcPr>
          <w:p w14:paraId="6502CC26" w14:textId="77777777" w:rsidR="00CF5C71" w:rsidRPr="000D1988" w:rsidRDefault="00CF5C71" w:rsidP="003F1A9B">
            <w:pPr>
              <w:pStyle w:val="TableParagraph"/>
              <w:ind w:left="0"/>
              <w:rPr>
                <w:sz w:val="24"/>
                <w:szCs w:val="24"/>
              </w:rPr>
            </w:pPr>
          </w:p>
        </w:tc>
        <w:tc>
          <w:tcPr>
            <w:tcW w:w="851" w:type="dxa"/>
          </w:tcPr>
          <w:p w14:paraId="375EBAAD" w14:textId="77777777" w:rsidR="00CF5C71" w:rsidRPr="000D1988" w:rsidRDefault="00CF5C71" w:rsidP="003F1A9B">
            <w:pPr>
              <w:pStyle w:val="TableParagraph"/>
              <w:ind w:left="0"/>
              <w:rPr>
                <w:sz w:val="24"/>
                <w:szCs w:val="24"/>
              </w:rPr>
            </w:pPr>
          </w:p>
        </w:tc>
        <w:tc>
          <w:tcPr>
            <w:tcW w:w="708" w:type="dxa"/>
          </w:tcPr>
          <w:p w14:paraId="482C55C4" w14:textId="77777777" w:rsidR="00CF5C71" w:rsidRPr="000D1988" w:rsidRDefault="00CF5C71" w:rsidP="003F1A9B">
            <w:pPr>
              <w:pStyle w:val="TableParagraph"/>
              <w:ind w:left="0"/>
              <w:rPr>
                <w:sz w:val="24"/>
                <w:szCs w:val="24"/>
              </w:rPr>
            </w:pPr>
          </w:p>
        </w:tc>
        <w:tc>
          <w:tcPr>
            <w:tcW w:w="851" w:type="dxa"/>
          </w:tcPr>
          <w:p w14:paraId="67E30EA7" w14:textId="77777777" w:rsidR="00CF5C71" w:rsidRPr="000D1988" w:rsidRDefault="00CF5C71" w:rsidP="003F1A9B">
            <w:pPr>
              <w:pStyle w:val="TableParagraph"/>
              <w:ind w:left="0"/>
              <w:rPr>
                <w:sz w:val="24"/>
                <w:szCs w:val="24"/>
              </w:rPr>
            </w:pPr>
          </w:p>
        </w:tc>
        <w:tc>
          <w:tcPr>
            <w:tcW w:w="850" w:type="dxa"/>
          </w:tcPr>
          <w:p w14:paraId="0CB5FD54" w14:textId="77777777" w:rsidR="00CF5C71" w:rsidRPr="000D1988" w:rsidRDefault="00CF5C71" w:rsidP="003F1A9B">
            <w:pPr>
              <w:pStyle w:val="TableParagraph"/>
              <w:ind w:left="0"/>
              <w:rPr>
                <w:sz w:val="24"/>
                <w:szCs w:val="24"/>
              </w:rPr>
            </w:pPr>
          </w:p>
        </w:tc>
        <w:tc>
          <w:tcPr>
            <w:tcW w:w="993" w:type="dxa"/>
          </w:tcPr>
          <w:p w14:paraId="3CC43F21" w14:textId="77777777" w:rsidR="00CF5C71" w:rsidRPr="000D1988" w:rsidRDefault="00CF5C71" w:rsidP="003F1A9B">
            <w:pPr>
              <w:pStyle w:val="TableParagraph"/>
              <w:ind w:left="0"/>
              <w:rPr>
                <w:sz w:val="24"/>
                <w:szCs w:val="24"/>
              </w:rPr>
            </w:pPr>
          </w:p>
        </w:tc>
        <w:tc>
          <w:tcPr>
            <w:tcW w:w="992" w:type="dxa"/>
          </w:tcPr>
          <w:p w14:paraId="4FB6B6FE" w14:textId="77777777" w:rsidR="00CF5C71" w:rsidRPr="000D1988" w:rsidRDefault="00CF5C71" w:rsidP="003F1A9B">
            <w:pPr>
              <w:pStyle w:val="TableParagraph"/>
              <w:ind w:left="0"/>
              <w:rPr>
                <w:sz w:val="24"/>
                <w:szCs w:val="24"/>
              </w:rPr>
            </w:pPr>
          </w:p>
        </w:tc>
        <w:tc>
          <w:tcPr>
            <w:tcW w:w="850" w:type="dxa"/>
          </w:tcPr>
          <w:p w14:paraId="2F971E98" w14:textId="77777777" w:rsidR="00CF5C71" w:rsidRPr="000D1988" w:rsidRDefault="00CF5C71" w:rsidP="003F1A9B">
            <w:pPr>
              <w:pStyle w:val="TableParagraph"/>
              <w:ind w:left="0"/>
              <w:rPr>
                <w:sz w:val="24"/>
                <w:szCs w:val="24"/>
              </w:rPr>
            </w:pPr>
          </w:p>
        </w:tc>
        <w:tc>
          <w:tcPr>
            <w:tcW w:w="993" w:type="dxa"/>
          </w:tcPr>
          <w:p w14:paraId="537D6B69" w14:textId="77777777" w:rsidR="00CF5C71" w:rsidRPr="000D1988" w:rsidRDefault="00CF5C71" w:rsidP="003F1A9B">
            <w:pPr>
              <w:pStyle w:val="TableParagraph"/>
              <w:ind w:left="0"/>
              <w:rPr>
                <w:sz w:val="24"/>
                <w:szCs w:val="24"/>
              </w:rPr>
            </w:pPr>
          </w:p>
        </w:tc>
        <w:tc>
          <w:tcPr>
            <w:tcW w:w="850" w:type="dxa"/>
          </w:tcPr>
          <w:p w14:paraId="0D8E6BD9" w14:textId="77777777" w:rsidR="00CF5C71" w:rsidRPr="000D1988" w:rsidRDefault="00CF5C71" w:rsidP="003F1A9B">
            <w:pPr>
              <w:pStyle w:val="TableParagraph"/>
              <w:ind w:left="0"/>
              <w:rPr>
                <w:sz w:val="24"/>
                <w:szCs w:val="24"/>
              </w:rPr>
            </w:pPr>
          </w:p>
        </w:tc>
        <w:tc>
          <w:tcPr>
            <w:tcW w:w="851" w:type="dxa"/>
          </w:tcPr>
          <w:p w14:paraId="2BCC08FF" w14:textId="77777777" w:rsidR="00CF5C71" w:rsidRPr="000D1988" w:rsidRDefault="00CF5C71" w:rsidP="003F1A9B">
            <w:pPr>
              <w:pStyle w:val="TableParagraph"/>
              <w:ind w:left="0"/>
              <w:rPr>
                <w:sz w:val="24"/>
                <w:szCs w:val="24"/>
              </w:rPr>
            </w:pPr>
          </w:p>
        </w:tc>
        <w:tc>
          <w:tcPr>
            <w:tcW w:w="850" w:type="dxa"/>
          </w:tcPr>
          <w:p w14:paraId="4D81FC12" w14:textId="77777777" w:rsidR="00CF5C71" w:rsidRPr="000D1988" w:rsidRDefault="00CF5C71" w:rsidP="003F1A9B">
            <w:pPr>
              <w:pStyle w:val="TableParagraph"/>
              <w:ind w:left="0"/>
              <w:rPr>
                <w:sz w:val="24"/>
                <w:szCs w:val="24"/>
              </w:rPr>
            </w:pPr>
          </w:p>
        </w:tc>
        <w:tc>
          <w:tcPr>
            <w:tcW w:w="851" w:type="dxa"/>
          </w:tcPr>
          <w:p w14:paraId="0EB02BCA" w14:textId="77777777" w:rsidR="00CF5C71" w:rsidRPr="000D1988" w:rsidRDefault="00CF5C71" w:rsidP="003F1A9B">
            <w:pPr>
              <w:pStyle w:val="TableParagraph"/>
              <w:ind w:left="0"/>
              <w:rPr>
                <w:sz w:val="24"/>
                <w:szCs w:val="24"/>
              </w:rPr>
            </w:pPr>
          </w:p>
        </w:tc>
        <w:tc>
          <w:tcPr>
            <w:tcW w:w="850" w:type="dxa"/>
          </w:tcPr>
          <w:p w14:paraId="178C916B" w14:textId="77777777" w:rsidR="00CF5C71" w:rsidRPr="000D1988" w:rsidRDefault="00CF5C71" w:rsidP="003F1A9B">
            <w:pPr>
              <w:pStyle w:val="TableParagraph"/>
              <w:ind w:left="0"/>
              <w:rPr>
                <w:sz w:val="24"/>
                <w:szCs w:val="24"/>
              </w:rPr>
            </w:pPr>
          </w:p>
        </w:tc>
        <w:tc>
          <w:tcPr>
            <w:tcW w:w="567" w:type="dxa"/>
          </w:tcPr>
          <w:p w14:paraId="06B36FB8" w14:textId="77777777" w:rsidR="00CF5C71" w:rsidRPr="000D1988" w:rsidRDefault="00CF5C71" w:rsidP="003F1A9B">
            <w:pPr>
              <w:pStyle w:val="TableParagraph"/>
              <w:ind w:left="0"/>
              <w:rPr>
                <w:sz w:val="24"/>
                <w:szCs w:val="24"/>
              </w:rPr>
            </w:pPr>
          </w:p>
        </w:tc>
        <w:tc>
          <w:tcPr>
            <w:tcW w:w="851" w:type="dxa"/>
          </w:tcPr>
          <w:p w14:paraId="2CD1A203" w14:textId="77777777" w:rsidR="00CF5C71" w:rsidRPr="000D1988" w:rsidRDefault="00CF5C71" w:rsidP="003F1A9B">
            <w:pPr>
              <w:pStyle w:val="TableParagraph"/>
              <w:ind w:left="0"/>
              <w:rPr>
                <w:sz w:val="24"/>
                <w:szCs w:val="24"/>
              </w:rPr>
            </w:pPr>
          </w:p>
        </w:tc>
      </w:tr>
      <w:tr w:rsidR="00CF5C71" w:rsidRPr="000D1988" w14:paraId="6BF51798" w14:textId="77777777" w:rsidTr="00DC5457">
        <w:trPr>
          <w:trHeight w:val="318"/>
        </w:trPr>
        <w:tc>
          <w:tcPr>
            <w:tcW w:w="2268" w:type="dxa"/>
          </w:tcPr>
          <w:p w14:paraId="5E6EBC92" w14:textId="77777777" w:rsidR="00CF5C71" w:rsidRPr="000D1988" w:rsidRDefault="00CF5C71" w:rsidP="003F1A9B">
            <w:pPr>
              <w:pStyle w:val="TableParagraph"/>
              <w:ind w:left="0"/>
              <w:rPr>
                <w:sz w:val="24"/>
                <w:szCs w:val="24"/>
              </w:rPr>
            </w:pPr>
          </w:p>
        </w:tc>
        <w:tc>
          <w:tcPr>
            <w:tcW w:w="709" w:type="dxa"/>
          </w:tcPr>
          <w:p w14:paraId="594508FA" w14:textId="77777777" w:rsidR="00CF5C71" w:rsidRPr="000D1988" w:rsidRDefault="00CF5C71" w:rsidP="003F1A9B">
            <w:pPr>
              <w:pStyle w:val="TableParagraph"/>
              <w:ind w:left="0"/>
              <w:rPr>
                <w:sz w:val="24"/>
                <w:szCs w:val="24"/>
              </w:rPr>
            </w:pPr>
          </w:p>
        </w:tc>
        <w:tc>
          <w:tcPr>
            <w:tcW w:w="851" w:type="dxa"/>
          </w:tcPr>
          <w:p w14:paraId="487633CA" w14:textId="77777777" w:rsidR="00CF5C71" w:rsidRPr="000D1988" w:rsidRDefault="00CF5C71" w:rsidP="003F1A9B">
            <w:pPr>
              <w:pStyle w:val="TableParagraph"/>
              <w:ind w:left="0"/>
              <w:rPr>
                <w:sz w:val="24"/>
                <w:szCs w:val="24"/>
              </w:rPr>
            </w:pPr>
          </w:p>
        </w:tc>
        <w:tc>
          <w:tcPr>
            <w:tcW w:w="708" w:type="dxa"/>
          </w:tcPr>
          <w:p w14:paraId="79ADA578" w14:textId="77777777" w:rsidR="00CF5C71" w:rsidRPr="000D1988" w:rsidRDefault="00CF5C71" w:rsidP="003F1A9B">
            <w:pPr>
              <w:pStyle w:val="TableParagraph"/>
              <w:ind w:left="0"/>
              <w:rPr>
                <w:sz w:val="24"/>
                <w:szCs w:val="24"/>
              </w:rPr>
            </w:pPr>
          </w:p>
        </w:tc>
        <w:tc>
          <w:tcPr>
            <w:tcW w:w="851" w:type="dxa"/>
          </w:tcPr>
          <w:p w14:paraId="15B1EBAD" w14:textId="77777777" w:rsidR="00CF5C71" w:rsidRPr="000D1988" w:rsidRDefault="00CF5C71" w:rsidP="003F1A9B">
            <w:pPr>
              <w:pStyle w:val="TableParagraph"/>
              <w:ind w:left="0"/>
              <w:rPr>
                <w:sz w:val="24"/>
                <w:szCs w:val="24"/>
              </w:rPr>
            </w:pPr>
          </w:p>
        </w:tc>
        <w:tc>
          <w:tcPr>
            <w:tcW w:w="850" w:type="dxa"/>
          </w:tcPr>
          <w:p w14:paraId="65AB01B8" w14:textId="77777777" w:rsidR="00CF5C71" w:rsidRPr="000D1988" w:rsidRDefault="00CF5C71" w:rsidP="003F1A9B">
            <w:pPr>
              <w:pStyle w:val="TableParagraph"/>
              <w:ind w:left="0"/>
              <w:rPr>
                <w:sz w:val="24"/>
                <w:szCs w:val="24"/>
              </w:rPr>
            </w:pPr>
          </w:p>
        </w:tc>
        <w:tc>
          <w:tcPr>
            <w:tcW w:w="993" w:type="dxa"/>
          </w:tcPr>
          <w:p w14:paraId="6C6DE0AF" w14:textId="77777777" w:rsidR="00CF5C71" w:rsidRPr="000D1988" w:rsidRDefault="00CF5C71" w:rsidP="003F1A9B">
            <w:pPr>
              <w:pStyle w:val="TableParagraph"/>
              <w:ind w:left="0"/>
              <w:rPr>
                <w:sz w:val="24"/>
                <w:szCs w:val="24"/>
              </w:rPr>
            </w:pPr>
          </w:p>
        </w:tc>
        <w:tc>
          <w:tcPr>
            <w:tcW w:w="992" w:type="dxa"/>
          </w:tcPr>
          <w:p w14:paraId="4E51888B" w14:textId="77777777" w:rsidR="00CF5C71" w:rsidRPr="000D1988" w:rsidRDefault="00CF5C71" w:rsidP="003F1A9B">
            <w:pPr>
              <w:pStyle w:val="TableParagraph"/>
              <w:ind w:left="0"/>
              <w:rPr>
                <w:sz w:val="24"/>
                <w:szCs w:val="24"/>
              </w:rPr>
            </w:pPr>
          </w:p>
        </w:tc>
        <w:tc>
          <w:tcPr>
            <w:tcW w:w="850" w:type="dxa"/>
          </w:tcPr>
          <w:p w14:paraId="28F016C9" w14:textId="77777777" w:rsidR="00CF5C71" w:rsidRPr="000D1988" w:rsidRDefault="00CF5C71" w:rsidP="003F1A9B">
            <w:pPr>
              <w:pStyle w:val="TableParagraph"/>
              <w:ind w:left="0"/>
              <w:rPr>
                <w:sz w:val="24"/>
                <w:szCs w:val="24"/>
              </w:rPr>
            </w:pPr>
          </w:p>
        </w:tc>
        <w:tc>
          <w:tcPr>
            <w:tcW w:w="993" w:type="dxa"/>
          </w:tcPr>
          <w:p w14:paraId="1DA6F224" w14:textId="77777777" w:rsidR="00CF5C71" w:rsidRPr="000D1988" w:rsidRDefault="00CF5C71" w:rsidP="003F1A9B">
            <w:pPr>
              <w:pStyle w:val="TableParagraph"/>
              <w:ind w:left="0"/>
              <w:rPr>
                <w:sz w:val="24"/>
                <w:szCs w:val="24"/>
              </w:rPr>
            </w:pPr>
          </w:p>
        </w:tc>
        <w:tc>
          <w:tcPr>
            <w:tcW w:w="850" w:type="dxa"/>
          </w:tcPr>
          <w:p w14:paraId="28A40FBE" w14:textId="77777777" w:rsidR="00CF5C71" w:rsidRPr="000D1988" w:rsidRDefault="00CF5C71" w:rsidP="003F1A9B">
            <w:pPr>
              <w:pStyle w:val="TableParagraph"/>
              <w:ind w:left="0"/>
              <w:rPr>
                <w:sz w:val="24"/>
                <w:szCs w:val="24"/>
              </w:rPr>
            </w:pPr>
          </w:p>
        </w:tc>
        <w:tc>
          <w:tcPr>
            <w:tcW w:w="851" w:type="dxa"/>
          </w:tcPr>
          <w:p w14:paraId="38FCBC7F" w14:textId="77777777" w:rsidR="00CF5C71" w:rsidRPr="000D1988" w:rsidRDefault="00CF5C71" w:rsidP="003F1A9B">
            <w:pPr>
              <w:pStyle w:val="TableParagraph"/>
              <w:ind w:left="0"/>
              <w:rPr>
                <w:sz w:val="24"/>
                <w:szCs w:val="24"/>
              </w:rPr>
            </w:pPr>
          </w:p>
        </w:tc>
        <w:tc>
          <w:tcPr>
            <w:tcW w:w="850" w:type="dxa"/>
          </w:tcPr>
          <w:p w14:paraId="52D8311F" w14:textId="77777777" w:rsidR="00CF5C71" w:rsidRPr="000D1988" w:rsidRDefault="00CF5C71" w:rsidP="003F1A9B">
            <w:pPr>
              <w:pStyle w:val="TableParagraph"/>
              <w:ind w:left="0"/>
              <w:rPr>
                <w:sz w:val="24"/>
                <w:szCs w:val="24"/>
              </w:rPr>
            </w:pPr>
          </w:p>
        </w:tc>
        <w:tc>
          <w:tcPr>
            <w:tcW w:w="851" w:type="dxa"/>
          </w:tcPr>
          <w:p w14:paraId="4AE15C0F" w14:textId="77777777" w:rsidR="00CF5C71" w:rsidRPr="000D1988" w:rsidRDefault="00CF5C71" w:rsidP="003F1A9B">
            <w:pPr>
              <w:pStyle w:val="TableParagraph"/>
              <w:ind w:left="0"/>
              <w:rPr>
                <w:sz w:val="24"/>
                <w:szCs w:val="24"/>
              </w:rPr>
            </w:pPr>
          </w:p>
        </w:tc>
        <w:tc>
          <w:tcPr>
            <w:tcW w:w="850" w:type="dxa"/>
          </w:tcPr>
          <w:p w14:paraId="42959792" w14:textId="77777777" w:rsidR="00CF5C71" w:rsidRPr="000D1988" w:rsidRDefault="00CF5C71" w:rsidP="003F1A9B">
            <w:pPr>
              <w:pStyle w:val="TableParagraph"/>
              <w:ind w:left="0"/>
              <w:rPr>
                <w:sz w:val="24"/>
                <w:szCs w:val="24"/>
              </w:rPr>
            </w:pPr>
          </w:p>
        </w:tc>
        <w:tc>
          <w:tcPr>
            <w:tcW w:w="567" w:type="dxa"/>
          </w:tcPr>
          <w:p w14:paraId="7FE499FF" w14:textId="77777777" w:rsidR="00CF5C71" w:rsidRPr="000D1988" w:rsidRDefault="00CF5C71" w:rsidP="003F1A9B">
            <w:pPr>
              <w:pStyle w:val="TableParagraph"/>
              <w:ind w:left="0"/>
              <w:rPr>
                <w:sz w:val="24"/>
                <w:szCs w:val="24"/>
              </w:rPr>
            </w:pPr>
          </w:p>
        </w:tc>
        <w:tc>
          <w:tcPr>
            <w:tcW w:w="851" w:type="dxa"/>
          </w:tcPr>
          <w:p w14:paraId="7FF4C34B" w14:textId="77777777" w:rsidR="00CF5C71" w:rsidRPr="000D1988" w:rsidRDefault="00CF5C71" w:rsidP="003F1A9B">
            <w:pPr>
              <w:pStyle w:val="TableParagraph"/>
              <w:ind w:left="0"/>
              <w:rPr>
                <w:sz w:val="24"/>
                <w:szCs w:val="24"/>
              </w:rPr>
            </w:pPr>
          </w:p>
        </w:tc>
      </w:tr>
      <w:tr w:rsidR="00CF5C71" w:rsidRPr="000D1988" w14:paraId="70A2A3AE" w14:textId="77777777" w:rsidTr="00DC5457">
        <w:trPr>
          <w:trHeight w:val="318"/>
        </w:trPr>
        <w:tc>
          <w:tcPr>
            <w:tcW w:w="2268" w:type="dxa"/>
          </w:tcPr>
          <w:p w14:paraId="34970C18" w14:textId="77777777" w:rsidR="00CF5C71" w:rsidRPr="000D1988" w:rsidRDefault="00CF5C71" w:rsidP="003F1A9B">
            <w:pPr>
              <w:pStyle w:val="TableParagraph"/>
              <w:ind w:left="0"/>
              <w:rPr>
                <w:sz w:val="24"/>
                <w:szCs w:val="24"/>
              </w:rPr>
            </w:pPr>
          </w:p>
        </w:tc>
        <w:tc>
          <w:tcPr>
            <w:tcW w:w="709" w:type="dxa"/>
          </w:tcPr>
          <w:p w14:paraId="21B7C186" w14:textId="77777777" w:rsidR="00CF5C71" w:rsidRPr="000D1988" w:rsidRDefault="00CF5C71" w:rsidP="003F1A9B">
            <w:pPr>
              <w:pStyle w:val="TableParagraph"/>
              <w:ind w:left="0"/>
              <w:rPr>
                <w:sz w:val="24"/>
                <w:szCs w:val="24"/>
              </w:rPr>
            </w:pPr>
          </w:p>
        </w:tc>
        <w:tc>
          <w:tcPr>
            <w:tcW w:w="851" w:type="dxa"/>
          </w:tcPr>
          <w:p w14:paraId="2187EC20" w14:textId="77777777" w:rsidR="00CF5C71" w:rsidRPr="000D1988" w:rsidRDefault="00CF5C71" w:rsidP="003F1A9B">
            <w:pPr>
              <w:pStyle w:val="TableParagraph"/>
              <w:ind w:left="0"/>
              <w:rPr>
                <w:sz w:val="24"/>
                <w:szCs w:val="24"/>
              </w:rPr>
            </w:pPr>
          </w:p>
        </w:tc>
        <w:tc>
          <w:tcPr>
            <w:tcW w:w="708" w:type="dxa"/>
          </w:tcPr>
          <w:p w14:paraId="767A552C" w14:textId="77777777" w:rsidR="00CF5C71" w:rsidRPr="000D1988" w:rsidRDefault="00CF5C71" w:rsidP="003F1A9B">
            <w:pPr>
              <w:pStyle w:val="TableParagraph"/>
              <w:ind w:left="0"/>
              <w:rPr>
                <w:sz w:val="24"/>
                <w:szCs w:val="24"/>
              </w:rPr>
            </w:pPr>
          </w:p>
        </w:tc>
        <w:tc>
          <w:tcPr>
            <w:tcW w:w="851" w:type="dxa"/>
          </w:tcPr>
          <w:p w14:paraId="4E22791C" w14:textId="77777777" w:rsidR="00CF5C71" w:rsidRPr="000D1988" w:rsidRDefault="00CF5C71" w:rsidP="003F1A9B">
            <w:pPr>
              <w:pStyle w:val="TableParagraph"/>
              <w:ind w:left="0"/>
              <w:rPr>
                <w:sz w:val="24"/>
                <w:szCs w:val="24"/>
              </w:rPr>
            </w:pPr>
          </w:p>
        </w:tc>
        <w:tc>
          <w:tcPr>
            <w:tcW w:w="850" w:type="dxa"/>
          </w:tcPr>
          <w:p w14:paraId="1B8D1864" w14:textId="77777777" w:rsidR="00CF5C71" w:rsidRPr="000D1988" w:rsidRDefault="00CF5C71" w:rsidP="003F1A9B">
            <w:pPr>
              <w:pStyle w:val="TableParagraph"/>
              <w:ind w:left="0"/>
              <w:rPr>
                <w:sz w:val="24"/>
                <w:szCs w:val="24"/>
              </w:rPr>
            </w:pPr>
          </w:p>
        </w:tc>
        <w:tc>
          <w:tcPr>
            <w:tcW w:w="993" w:type="dxa"/>
          </w:tcPr>
          <w:p w14:paraId="0EED796A" w14:textId="77777777" w:rsidR="00CF5C71" w:rsidRPr="000D1988" w:rsidRDefault="00CF5C71" w:rsidP="003F1A9B">
            <w:pPr>
              <w:pStyle w:val="TableParagraph"/>
              <w:ind w:left="0"/>
              <w:rPr>
                <w:sz w:val="24"/>
                <w:szCs w:val="24"/>
              </w:rPr>
            </w:pPr>
          </w:p>
        </w:tc>
        <w:tc>
          <w:tcPr>
            <w:tcW w:w="992" w:type="dxa"/>
          </w:tcPr>
          <w:p w14:paraId="47579D1E" w14:textId="77777777" w:rsidR="00CF5C71" w:rsidRPr="000D1988" w:rsidRDefault="00CF5C71" w:rsidP="003F1A9B">
            <w:pPr>
              <w:pStyle w:val="TableParagraph"/>
              <w:ind w:left="0"/>
              <w:rPr>
                <w:sz w:val="24"/>
                <w:szCs w:val="24"/>
              </w:rPr>
            </w:pPr>
          </w:p>
        </w:tc>
        <w:tc>
          <w:tcPr>
            <w:tcW w:w="850" w:type="dxa"/>
          </w:tcPr>
          <w:p w14:paraId="073357ED" w14:textId="77777777" w:rsidR="00CF5C71" w:rsidRPr="000D1988" w:rsidRDefault="00CF5C71" w:rsidP="003F1A9B">
            <w:pPr>
              <w:pStyle w:val="TableParagraph"/>
              <w:ind w:left="0"/>
              <w:rPr>
                <w:sz w:val="24"/>
                <w:szCs w:val="24"/>
              </w:rPr>
            </w:pPr>
          </w:p>
        </w:tc>
        <w:tc>
          <w:tcPr>
            <w:tcW w:w="993" w:type="dxa"/>
          </w:tcPr>
          <w:p w14:paraId="57C0D246" w14:textId="77777777" w:rsidR="00CF5C71" w:rsidRPr="000D1988" w:rsidRDefault="00CF5C71" w:rsidP="003F1A9B">
            <w:pPr>
              <w:pStyle w:val="TableParagraph"/>
              <w:ind w:left="0"/>
              <w:rPr>
                <w:sz w:val="24"/>
                <w:szCs w:val="24"/>
              </w:rPr>
            </w:pPr>
          </w:p>
        </w:tc>
        <w:tc>
          <w:tcPr>
            <w:tcW w:w="850" w:type="dxa"/>
          </w:tcPr>
          <w:p w14:paraId="1B4FA398" w14:textId="77777777" w:rsidR="00CF5C71" w:rsidRPr="000D1988" w:rsidRDefault="00CF5C71" w:rsidP="003F1A9B">
            <w:pPr>
              <w:pStyle w:val="TableParagraph"/>
              <w:ind w:left="0"/>
              <w:rPr>
                <w:sz w:val="24"/>
                <w:szCs w:val="24"/>
              </w:rPr>
            </w:pPr>
          </w:p>
        </w:tc>
        <w:tc>
          <w:tcPr>
            <w:tcW w:w="851" w:type="dxa"/>
          </w:tcPr>
          <w:p w14:paraId="5943C1BA" w14:textId="77777777" w:rsidR="00CF5C71" w:rsidRPr="000D1988" w:rsidRDefault="00CF5C71" w:rsidP="003F1A9B">
            <w:pPr>
              <w:pStyle w:val="TableParagraph"/>
              <w:ind w:left="0"/>
              <w:rPr>
                <w:sz w:val="24"/>
                <w:szCs w:val="24"/>
              </w:rPr>
            </w:pPr>
          </w:p>
        </w:tc>
        <w:tc>
          <w:tcPr>
            <w:tcW w:w="850" w:type="dxa"/>
          </w:tcPr>
          <w:p w14:paraId="176BEFAA" w14:textId="77777777" w:rsidR="00CF5C71" w:rsidRPr="000D1988" w:rsidRDefault="00CF5C71" w:rsidP="003F1A9B">
            <w:pPr>
              <w:pStyle w:val="TableParagraph"/>
              <w:ind w:left="0"/>
              <w:rPr>
                <w:sz w:val="24"/>
                <w:szCs w:val="24"/>
              </w:rPr>
            </w:pPr>
          </w:p>
        </w:tc>
        <w:tc>
          <w:tcPr>
            <w:tcW w:w="851" w:type="dxa"/>
          </w:tcPr>
          <w:p w14:paraId="22D6003C" w14:textId="77777777" w:rsidR="00CF5C71" w:rsidRPr="000D1988" w:rsidRDefault="00CF5C71" w:rsidP="003F1A9B">
            <w:pPr>
              <w:pStyle w:val="TableParagraph"/>
              <w:ind w:left="0"/>
              <w:rPr>
                <w:sz w:val="24"/>
                <w:szCs w:val="24"/>
              </w:rPr>
            </w:pPr>
          </w:p>
        </w:tc>
        <w:tc>
          <w:tcPr>
            <w:tcW w:w="850" w:type="dxa"/>
          </w:tcPr>
          <w:p w14:paraId="06D3CF79" w14:textId="77777777" w:rsidR="00CF5C71" w:rsidRPr="000D1988" w:rsidRDefault="00CF5C71" w:rsidP="003F1A9B">
            <w:pPr>
              <w:pStyle w:val="TableParagraph"/>
              <w:ind w:left="0"/>
              <w:rPr>
                <w:sz w:val="24"/>
                <w:szCs w:val="24"/>
              </w:rPr>
            </w:pPr>
          </w:p>
        </w:tc>
        <w:tc>
          <w:tcPr>
            <w:tcW w:w="567" w:type="dxa"/>
          </w:tcPr>
          <w:p w14:paraId="06CB07FD" w14:textId="77777777" w:rsidR="00CF5C71" w:rsidRPr="000D1988" w:rsidRDefault="00CF5C71" w:rsidP="003F1A9B">
            <w:pPr>
              <w:pStyle w:val="TableParagraph"/>
              <w:ind w:left="0"/>
              <w:rPr>
                <w:sz w:val="24"/>
                <w:szCs w:val="24"/>
              </w:rPr>
            </w:pPr>
          </w:p>
        </w:tc>
        <w:tc>
          <w:tcPr>
            <w:tcW w:w="851" w:type="dxa"/>
          </w:tcPr>
          <w:p w14:paraId="35FE1CC6" w14:textId="77777777" w:rsidR="00CF5C71" w:rsidRPr="000D1988" w:rsidRDefault="00CF5C71" w:rsidP="003F1A9B">
            <w:pPr>
              <w:pStyle w:val="TableParagraph"/>
              <w:ind w:left="0"/>
              <w:rPr>
                <w:sz w:val="24"/>
                <w:szCs w:val="24"/>
              </w:rPr>
            </w:pPr>
          </w:p>
        </w:tc>
      </w:tr>
      <w:tr w:rsidR="00CF5C71" w:rsidRPr="000D1988" w14:paraId="35808806" w14:textId="77777777" w:rsidTr="00DC5457">
        <w:trPr>
          <w:trHeight w:val="318"/>
        </w:trPr>
        <w:tc>
          <w:tcPr>
            <w:tcW w:w="2268" w:type="dxa"/>
          </w:tcPr>
          <w:p w14:paraId="50852787" w14:textId="77777777" w:rsidR="00CF5C71" w:rsidRPr="000D1988" w:rsidRDefault="00CF5C71" w:rsidP="003F1A9B">
            <w:pPr>
              <w:pStyle w:val="TableParagraph"/>
              <w:ind w:left="0"/>
              <w:rPr>
                <w:sz w:val="24"/>
                <w:szCs w:val="24"/>
              </w:rPr>
            </w:pPr>
          </w:p>
        </w:tc>
        <w:tc>
          <w:tcPr>
            <w:tcW w:w="709" w:type="dxa"/>
          </w:tcPr>
          <w:p w14:paraId="1F4A492D" w14:textId="77777777" w:rsidR="00CF5C71" w:rsidRPr="000D1988" w:rsidRDefault="00CF5C71" w:rsidP="003F1A9B">
            <w:pPr>
              <w:pStyle w:val="TableParagraph"/>
              <w:ind w:left="0"/>
              <w:rPr>
                <w:sz w:val="24"/>
                <w:szCs w:val="24"/>
              </w:rPr>
            </w:pPr>
          </w:p>
        </w:tc>
        <w:tc>
          <w:tcPr>
            <w:tcW w:w="851" w:type="dxa"/>
          </w:tcPr>
          <w:p w14:paraId="7FE602BC" w14:textId="77777777" w:rsidR="00CF5C71" w:rsidRPr="000D1988" w:rsidRDefault="00CF5C71" w:rsidP="003F1A9B">
            <w:pPr>
              <w:pStyle w:val="TableParagraph"/>
              <w:ind w:left="0"/>
              <w:rPr>
                <w:sz w:val="24"/>
                <w:szCs w:val="24"/>
              </w:rPr>
            </w:pPr>
          </w:p>
        </w:tc>
        <w:tc>
          <w:tcPr>
            <w:tcW w:w="708" w:type="dxa"/>
          </w:tcPr>
          <w:p w14:paraId="3603D9C3" w14:textId="77777777" w:rsidR="00CF5C71" w:rsidRPr="000D1988" w:rsidRDefault="00CF5C71" w:rsidP="003F1A9B">
            <w:pPr>
              <w:pStyle w:val="TableParagraph"/>
              <w:ind w:left="0"/>
              <w:rPr>
                <w:sz w:val="24"/>
                <w:szCs w:val="24"/>
              </w:rPr>
            </w:pPr>
          </w:p>
        </w:tc>
        <w:tc>
          <w:tcPr>
            <w:tcW w:w="851" w:type="dxa"/>
          </w:tcPr>
          <w:p w14:paraId="4CC5E43B" w14:textId="77777777" w:rsidR="00CF5C71" w:rsidRPr="000D1988" w:rsidRDefault="00CF5C71" w:rsidP="003F1A9B">
            <w:pPr>
              <w:pStyle w:val="TableParagraph"/>
              <w:ind w:left="0"/>
              <w:rPr>
                <w:sz w:val="24"/>
                <w:szCs w:val="24"/>
              </w:rPr>
            </w:pPr>
          </w:p>
        </w:tc>
        <w:tc>
          <w:tcPr>
            <w:tcW w:w="850" w:type="dxa"/>
          </w:tcPr>
          <w:p w14:paraId="5ED195D5" w14:textId="77777777" w:rsidR="00CF5C71" w:rsidRPr="000D1988" w:rsidRDefault="00CF5C71" w:rsidP="003F1A9B">
            <w:pPr>
              <w:pStyle w:val="TableParagraph"/>
              <w:ind w:left="0"/>
              <w:rPr>
                <w:sz w:val="24"/>
                <w:szCs w:val="24"/>
              </w:rPr>
            </w:pPr>
          </w:p>
        </w:tc>
        <w:tc>
          <w:tcPr>
            <w:tcW w:w="993" w:type="dxa"/>
          </w:tcPr>
          <w:p w14:paraId="296DE386" w14:textId="77777777" w:rsidR="00CF5C71" w:rsidRPr="000D1988" w:rsidRDefault="00CF5C71" w:rsidP="003F1A9B">
            <w:pPr>
              <w:pStyle w:val="TableParagraph"/>
              <w:ind w:left="0"/>
              <w:rPr>
                <w:sz w:val="24"/>
                <w:szCs w:val="24"/>
              </w:rPr>
            </w:pPr>
          </w:p>
        </w:tc>
        <w:tc>
          <w:tcPr>
            <w:tcW w:w="992" w:type="dxa"/>
          </w:tcPr>
          <w:p w14:paraId="77BE48AB" w14:textId="77777777" w:rsidR="00CF5C71" w:rsidRPr="000D1988" w:rsidRDefault="00CF5C71" w:rsidP="003F1A9B">
            <w:pPr>
              <w:pStyle w:val="TableParagraph"/>
              <w:ind w:left="0"/>
              <w:rPr>
                <w:sz w:val="24"/>
                <w:szCs w:val="24"/>
              </w:rPr>
            </w:pPr>
          </w:p>
        </w:tc>
        <w:tc>
          <w:tcPr>
            <w:tcW w:w="850" w:type="dxa"/>
          </w:tcPr>
          <w:p w14:paraId="59F6C2C7" w14:textId="77777777" w:rsidR="00CF5C71" w:rsidRPr="000D1988" w:rsidRDefault="00CF5C71" w:rsidP="003F1A9B">
            <w:pPr>
              <w:pStyle w:val="TableParagraph"/>
              <w:ind w:left="0"/>
              <w:rPr>
                <w:sz w:val="24"/>
                <w:szCs w:val="24"/>
              </w:rPr>
            </w:pPr>
          </w:p>
        </w:tc>
        <w:tc>
          <w:tcPr>
            <w:tcW w:w="993" w:type="dxa"/>
          </w:tcPr>
          <w:p w14:paraId="6A9B3378" w14:textId="77777777" w:rsidR="00CF5C71" w:rsidRPr="000D1988" w:rsidRDefault="00CF5C71" w:rsidP="003F1A9B">
            <w:pPr>
              <w:pStyle w:val="TableParagraph"/>
              <w:ind w:left="0"/>
              <w:rPr>
                <w:sz w:val="24"/>
                <w:szCs w:val="24"/>
              </w:rPr>
            </w:pPr>
          </w:p>
        </w:tc>
        <w:tc>
          <w:tcPr>
            <w:tcW w:w="850" w:type="dxa"/>
          </w:tcPr>
          <w:p w14:paraId="5F126100" w14:textId="77777777" w:rsidR="00CF5C71" w:rsidRPr="000D1988" w:rsidRDefault="00CF5C71" w:rsidP="003F1A9B">
            <w:pPr>
              <w:pStyle w:val="TableParagraph"/>
              <w:ind w:left="0"/>
              <w:rPr>
                <w:sz w:val="24"/>
                <w:szCs w:val="24"/>
              </w:rPr>
            </w:pPr>
          </w:p>
        </w:tc>
        <w:tc>
          <w:tcPr>
            <w:tcW w:w="851" w:type="dxa"/>
          </w:tcPr>
          <w:p w14:paraId="5F20381B" w14:textId="77777777" w:rsidR="00CF5C71" w:rsidRPr="000D1988" w:rsidRDefault="00CF5C71" w:rsidP="003F1A9B">
            <w:pPr>
              <w:pStyle w:val="TableParagraph"/>
              <w:ind w:left="0"/>
              <w:rPr>
                <w:sz w:val="24"/>
                <w:szCs w:val="24"/>
              </w:rPr>
            </w:pPr>
          </w:p>
        </w:tc>
        <w:tc>
          <w:tcPr>
            <w:tcW w:w="850" w:type="dxa"/>
          </w:tcPr>
          <w:p w14:paraId="72154E5B" w14:textId="77777777" w:rsidR="00CF5C71" w:rsidRPr="000D1988" w:rsidRDefault="00CF5C71" w:rsidP="003F1A9B">
            <w:pPr>
              <w:pStyle w:val="TableParagraph"/>
              <w:ind w:left="0"/>
              <w:rPr>
                <w:sz w:val="24"/>
                <w:szCs w:val="24"/>
              </w:rPr>
            </w:pPr>
          </w:p>
        </w:tc>
        <w:tc>
          <w:tcPr>
            <w:tcW w:w="851" w:type="dxa"/>
          </w:tcPr>
          <w:p w14:paraId="366BDE23" w14:textId="77777777" w:rsidR="00CF5C71" w:rsidRPr="000D1988" w:rsidRDefault="00CF5C71" w:rsidP="003F1A9B">
            <w:pPr>
              <w:pStyle w:val="TableParagraph"/>
              <w:ind w:left="0"/>
              <w:rPr>
                <w:sz w:val="24"/>
                <w:szCs w:val="24"/>
              </w:rPr>
            </w:pPr>
          </w:p>
        </w:tc>
        <w:tc>
          <w:tcPr>
            <w:tcW w:w="850" w:type="dxa"/>
          </w:tcPr>
          <w:p w14:paraId="6335BFE7" w14:textId="77777777" w:rsidR="00CF5C71" w:rsidRPr="000D1988" w:rsidRDefault="00CF5C71" w:rsidP="003F1A9B">
            <w:pPr>
              <w:pStyle w:val="TableParagraph"/>
              <w:ind w:left="0"/>
              <w:rPr>
                <w:sz w:val="24"/>
                <w:szCs w:val="24"/>
              </w:rPr>
            </w:pPr>
          </w:p>
        </w:tc>
        <w:tc>
          <w:tcPr>
            <w:tcW w:w="567" w:type="dxa"/>
          </w:tcPr>
          <w:p w14:paraId="200FDCEF" w14:textId="77777777" w:rsidR="00CF5C71" w:rsidRPr="000D1988" w:rsidRDefault="00CF5C71" w:rsidP="003F1A9B">
            <w:pPr>
              <w:pStyle w:val="TableParagraph"/>
              <w:ind w:left="0"/>
              <w:rPr>
                <w:sz w:val="24"/>
                <w:szCs w:val="24"/>
              </w:rPr>
            </w:pPr>
          </w:p>
        </w:tc>
        <w:tc>
          <w:tcPr>
            <w:tcW w:w="851" w:type="dxa"/>
          </w:tcPr>
          <w:p w14:paraId="1B9B7267" w14:textId="77777777" w:rsidR="00CF5C71" w:rsidRPr="000D1988" w:rsidRDefault="00CF5C71" w:rsidP="003F1A9B">
            <w:pPr>
              <w:pStyle w:val="TableParagraph"/>
              <w:ind w:left="0"/>
              <w:rPr>
                <w:sz w:val="24"/>
                <w:szCs w:val="24"/>
              </w:rPr>
            </w:pPr>
          </w:p>
        </w:tc>
      </w:tr>
      <w:tr w:rsidR="00CF5C71" w:rsidRPr="000D1988" w14:paraId="6EBC6BB2" w14:textId="77777777" w:rsidTr="00DC5457">
        <w:trPr>
          <w:trHeight w:val="318"/>
        </w:trPr>
        <w:tc>
          <w:tcPr>
            <w:tcW w:w="2268" w:type="dxa"/>
          </w:tcPr>
          <w:p w14:paraId="1EEF2746" w14:textId="77777777" w:rsidR="00CF5C71" w:rsidRPr="000D1988" w:rsidRDefault="00CF5C71" w:rsidP="003F1A9B">
            <w:pPr>
              <w:pStyle w:val="TableParagraph"/>
              <w:ind w:left="0"/>
              <w:rPr>
                <w:sz w:val="24"/>
                <w:szCs w:val="24"/>
              </w:rPr>
            </w:pPr>
          </w:p>
        </w:tc>
        <w:tc>
          <w:tcPr>
            <w:tcW w:w="709" w:type="dxa"/>
          </w:tcPr>
          <w:p w14:paraId="57C25AC8" w14:textId="77777777" w:rsidR="00CF5C71" w:rsidRPr="000D1988" w:rsidRDefault="00CF5C71" w:rsidP="003F1A9B">
            <w:pPr>
              <w:pStyle w:val="TableParagraph"/>
              <w:ind w:left="0"/>
              <w:rPr>
                <w:sz w:val="24"/>
                <w:szCs w:val="24"/>
              </w:rPr>
            </w:pPr>
          </w:p>
        </w:tc>
        <w:tc>
          <w:tcPr>
            <w:tcW w:w="851" w:type="dxa"/>
          </w:tcPr>
          <w:p w14:paraId="562186E4" w14:textId="77777777" w:rsidR="00CF5C71" w:rsidRPr="000D1988" w:rsidRDefault="00CF5C71" w:rsidP="003F1A9B">
            <w:pPr>
              <w:pStyle w:val="TableParagraph"/>
              <w:ind w:left="0"/>
              <w:rPr>
                <w:sz w:val="24"/>
                <w:szCs w:val="24"/>
              </w:rPr>
            </w:pPr>
          </w:p>
        </w:tc>
        <w:tc>
          <w:tcPr>
            <w:tcW w:w="708" w:type="dxa"/>
          </w:tcPr>
          <w:p w14:paraId="5F40C9AB" w14:textId="77777777" w:rsidR="00CF5C71" w:rsidRPr="000D1988" w:rsidRDefault="00CF5C71" w:rsidP="003F1A9B">
            <w:pPr>
              <w:pStyle w:val="TableParagraph"/>
              <w:ind w:left="0"/>
              <w:rPr>
                <w:sz w:val="24"/>
                <w:szCs w:val="24"/>
              </w:rPr>
            </w:pPr>
          </w:p>
        </w:tc>
        <w:tc>
          <w:tcPr>
            <w:tcW w:w="851" w:type="dxa"/>
          </w:tcPr>
          <w:p w14:paraId="53859417" w14:textId="77777777" w:rsidR="00CF5C71" w:rsidRPr="000D1988" w:rsidRDefault="00CF5C71" w:rsidP="003F1A9B">
            <w:pPr>
              <w:pStyle w:val="TableParagraph"/>
              <w:ind w:left="0"/>
              <w:rPr>
                <w:sz w:val="24"/>
                <w:szCs w:val="24"/>
              </w:rPr>
            </w:pPr>
          </w:p>
        </w:tc>
        <w:tc>
          <w:tcPr>
            <w:tcW w:w="850" w:type="dxa"/>
          </w:tcPr>
          <w:p w14:paraId="468F1092" w14:textId="77777777" w:rsidR="00CF5C71" w:rsidRPr="000D1988" w:rsidRDefault="00CF5C71" w:rsidP="003F1A9B">
            <w:pPr>
              <w:pStyle w:val="TableParagraph"/>
              <w:ind w:left="0"/>
              <w:rPr>
                <w:sz w:val="24"/>
                <w:szCs w:val="24"/>
              </w:rPr>
            </w:pPr>
          </w:p>
        </w:tc>
        <w:tc>
          <w:tcPr>
            <w:tcW w:w="993" w:type="dxa"/>
          </w:tcPr>
          <w:p w14:paraId="797B7F30" w14:textId="77777777" w:rsidR="00CF5C71" w:rsidRPr="000D1988" w:rsidRDefault="00CF5C71" w:rsidP="003F1A9B">
            <w:pPr>
              <w:pStyle w:val="TableParagraph"/>
              <w:ind w:left="0"/>
              <w:rPr>
                <w:sz w:val="24"/>
                <w:szCs w:val="24"/>
              </w:rPr>
            </w:pPr>
          </w:p>
        </w:tc>
        <w:tc>
          <w:tcPr>
            <w:tcW w:w="992" w:type="dxa"/>
          </w:tcPr>
          <w:p w14:paraId="11CB3F97" w14:textId="77777777" w:rsidR="00CF5C71" w:rsidRPr="000D1988" w:rsidRDefault="00CF5C71" w:rsidP="003F1A9B">
            <w:pPr>
              <w:pStyle w:val="TableParagraph"/>
              <w:ind w:left="0"/>
              <w:rPr>
                <w:sz w:val="24"/>
                <w:szCs w:val="24"/>
              </w:rPr>
            </w:pPr>
          </w:p>
        </w:tc>
        <w:tc>
          <w:tcPr>
            <w:tcW w:w="850" w:type="dxa"/>
          </w:tcPr>
          <w:p w14:paraId="3D532DBE" w14:textId="77777777" w:rsidR="00CF5C71" w:rsidRPr="000D1988" w:rsidRDefault="00CF5C71" w:rsidP="003F1A9B">
            <w:pPr>
              <w:pStyle w:val="TableParagraph"/>
              <w:ind w:left="0"/>
              <w:rPr>
                <w:sz w:val="24"/>
                <w:szCs w:val="24"/>
              </w:rPr>
            </w:pPr>
          </w:p>
        </w:tc>
        <w:tc>
          <w:tcPr>
            <w:tcW w:w="993" w:type="dxa"/>
          </w:tcPr>
          <w:p w14:paraId="3B0E9A1B" w14:textId="77777777" w:rsidR="00CF5C71" w:rsidRPr="000D1988" w:rsidRDefault="00CF5C71" w:rsidP="003F1A9B">
            <w:pPr>
              <w:pStyle w:val="TableParagraph"/>
              <w:ind w:left="0"/>
              <w:rPr>
                <w:sz w:val="24"/>
                <w:szCs w:val="24"/>
              </w:rPr>
            </w:pPr>
          </w:p>
        </w:tc>
        <w:tc>
          <w:tcPr>
            <w:tcW w:w="850" w:type="dxa"/>
          </w:tcPr>
          <w:p w14:paraId="3A3ACD9C" w14:textId="77777777" w:rsidR="00CF5C71" w:rsidRPr="000D1988" w:rsidRDefault="00CF5C71" w:rsidP="003F1A9B">
            <w:pPr>
              <w:pStyle w:val="TableParagraph"/>
              <w:ind w:left="0"/>
              <w:rPr>
                <w:sz w:val="24"/>
                <w:szCs w:val="24"/>
              </w:rPr>
            </w:pPr>
          </w:p>
        </w:tc>
        <w:tc>
          <w:tcPr>
            <w:tcW w:w="851" w:type="dxa"/>
          </w:tcPr>
          <w:p w14:paraId="7CEE9E4E" w14:textId="77777777" w:rsidR="00CF5C71" w:rsidRPr="000D1988" w:rsidRDefault="00CF5C71" w:rsidP="003F1A9B">
            <w:pPr>
              <w:pStyle w:val="TableParagraph"/>
              <w:ind w:left="0"/>
              <w:rPr>
                <w:sz w:val="24"/>
                <w:szCs w:val="24"/>
              </w:rPr>
            </w:pPr>
          </w:p>
        </w:tc>
        <w:tc>
          <w:tcPr>
            <w:tcW w:w="850" w:type="dxa"/>
          </w:tcPr>
          <w:p w14:paraId="693BFEDC" w14:textId="77777777" w:rsidR="00CF5C71" w:rsidRPr="000D1988" w:rsidRDefault="00CF5C71" w:rsidP="003F1A9B">
            <w:pPr>
              <w:pStyle w:val="TableParagraph"/>
              <w:ind w:left="0"/>
              <w:rPr>
                <w:sz w:val="24"/>
                <w:szCs w:val="24"/>
              </w:rPr>
            </w:pPr>
          </w:p>
        </w:tc>
        <w:tc>
          <w:tcPr>
            <w:tcW w:w="851" w:type="dxa"/>
          </w:tcPr>
          <w:p w14:paraId="3DAD26BF" w14:textId="77777777" w:rsidR="00CF5C71" w:rsidRPr="000D1988" w:rsidRDefault="00CF5C71" w:rsidP="003F1A9B">
            <w:pPr>
              <w:pStyle w:val="TableParagraph"/>
              <w:ind w:left="0"/>
              <w:rPr>
                <w:sz w:val="24"/>
                <w:szCs w:val="24"/>
              </w:rPr>
            </w:pPr>
          </w:p>
        </w:tc>
        <w:tc>
          <w:tcPr>
            <w:tcW w:w="850" w:type="dxa"/>
          </w:tcPr>
          <w:p w14:paraId="36B44BA6" w14:textId="77777777" w:rsidR="00CF5C71" w:rsidRPr="000D1988" w:rsidRDefault="00CF5C71" w:rsidP="003F1A9B">
            <w:pPr>
              <w:pStyle w:val="TableParagraph"/>
              <w:ind w:left="0"/>
              <w:rPr>
                <w:sz w:val="24"/>
                <w:szCs w:val="24"/>
              </w:rPr>
            </w:pPr>
          </w:p>
        </w:tc>
        <w:tc>
          <w:tcPr>
            <w:tcW w:w="567" w:type="dxa"/>
          </w:tcPr>
          <w:p w14:paraId="3DC6E61D" w14:textId="77777777" w:rsidR="00CF5C71" w:rsidRPr="000D1988" w:rsidRDefault="00CF5C71" w:rsidP="003F1A9B">
            <w:pPr>
              <w:pStyle w:val="TableParagraph"/>
              <w:ind w:left="0"/>
              <w:rPr>
                <w:sz w:val="24"/>
                <w:szCs w:val="24"/>
              </w:rPr>
            </w:pPr>
          </w:p>
        </w:tc>
        <w:tc>
          <w:tcPr>
            <w:tcW w:w="851" w:type="dxa"/>
          </w:tcPr>
          <w:p w14:paraId="1276B2F7" w14:textId="77777777" w:rsidR="00CF5C71" w:rsidRPr="000D1988" w:rsidRDefault="00CF5C71" w:rsidP="003F1A9B">
            <w:pPr>
              <w:pStyle w:val="TableParagraph"/>
              <w:ind w:left="0"/>
              <w:rPr>
                <w:sz w:val="24"/>
                <w:szCs w:val="24"/>
              </w:rPr>
            </w:pPr>
          </w:p>
        </w:tc>
      </w:tr>
      <w:tr w:rsidR="00CF5C71" w:rsidRPr="000D1988" w14:paraId="298DEFC6" w14:textId="77777777" w:rsidTr="00DC5457">
        <w:trPr>
          <w:trHeight w:val="318"/>
        </w:trPr>
        <w:tc>
          <w:tcPr>
            <w:tcW w:w="2268" w:type="dxa"/>
          </w:tcPr>
          <w:p w14:paraId="3FE68E98" w14:textId="77777777" w:rsidR="00CF5C71" w:rsidRPr="000D1988" w:rsidRDefault="00CF5C71" w:rsidP="003F1A9B">
            <w:pPr>
              <w:pStyle w:val="TableParagraph"/>
              <w:ind w:left="0"/>
              <w:rPr>
                <w:sz w:val="24"/>
                <w:szCs w:val="24"/>
              </w:rPr>
            </w:pPr>
          </w:p>
        </w:tc>
        <w:tc>
          <w:tcPr>
            <w:tcW w:w="709" w:type="dxa"/>
          </w:tcPr>
          <w:p w14:paraId="0AF928FA" w14:textId="77777777" w:rsidR="00CF5C71" w:rsidRPr="000D1988" w:rsidRDefault="00CF5C71" w:rsidP="003F1A9B">
            <w:pPr>
              <w:pStyle w:val="TableParagraph"/>
              <w:ind w:left="0"/>
              <w:rPr>
                <w:sz w:val="24"/>
                <w:szCs w:val="24"/>
              </w:rPr>
            </w:pPr>
          </w:p>
        </w:tc>
        <w:tc>
          <w:tcPr>
            <w:tcW w:w="851" w:type="dxa"/>
          </w:tcPr>
          <w:p w14:paraId="13A5A470" w14:textId="77777777" w:rsidR="00CF5C71" w:rsidRPr="000D1988" w:rsidRDefault="00CF5C71" w:rsidP="003F1A9B">
            <w:pPr>
              <w:pStyle w:val="TableParagraph"/>
              <w:ind w:left="0"/>
              <w:rPr>
                <w:sz w:val="24"/>
                <w:szCs w:val="24"/>
              </w:rPr>
            </w:pPr>
          </w:p>
        </w:tc>
        <w:tc>
          <w:tcPr>
            <w:tcW w:w="708" w:type="dxa"/>
          </w:tcPr>
          <w:p w14:paraId="54A21735" w14:textId="77777777" w:rsidR="00CF5C71" w:rsidRPr="000D1988" w:rsidRDefault="00CF5C71" w:rsidP="003F1A9B">
            <w:pPr>
              <w:pStyle w:val="TableParagraph"/>
              <w:ind w:left="0"/>
              <w:rPr>
                <w:sz w:val="24"/>
                <w:szCs w:val="24"/>
              </w:rPr>
            </w:pPr>
          </w:p>
        </w:tc>
        <w:tc>
          <w:tcPr>
            <w:tcW w:w="851" w:type="dxa"/>
          </w:tcPr>
          <w:p w14:paraId="696120C5" w14:textId="77777777" w:rsidR="00CF5C71" w:rsidRPr="000D1988" w:rsidRDefault="00CF5C71" w:rsidP="003F1A9B">
            <w:pPr>
              <w:pStyle w:val="TableParagraph"/>
              <w:ind w:left="0"/>
              <w:rPr>
                <w:sz w:val="24"/>
                <w:szCs w:val="24"/>
              </w:rPr>
            </w:pPr>
          </w:p>
        </w:tc>
        <w:tc>
          <w:tcPr>
            <w:tcW w:w="850" w:type="dxa"/>
          </w:tcPr>
          <w:p w14:paraId="4E332192" w14:textId="77777777" w:rsidR="00CF5C71" w:rsidRPr="000D1988" w:rsidRDefault="00CF5C71" w:rsidP="003F1A9B">
            <w:pPr>
              <w:pStyle w:val="TableParagraph"/>
              <w:ind w:left="0"/>
              <w:rPr>
                <w:sz w:val="24"/>
                <w:szCs w:val="24"/>
              </w:rPr>
            </w:pPr>
          </w:p>
        </w:tc>
        <w:tc>
          <w:tcPr>
            <w:tcW w:w="993" w:type="dxa"/>
          </w:tcPr>
          <w:p w14:paraId="1A9BCF7C" w14:textId="77777777" w:rsidR="00CF5C71" w:rsidRPr="000D1988" w:rsidRDefault="00CF5C71" w:rsidP="003F1A9B">
            <w:pPr>
              <w:pStyle w:val="TableParagraph"/>
              <w:ind w:left="0"/>
              <w:rPr>
                <w:sz w:val="24"/>
                <w:szCs w:val="24"/>
              </w:rPr>
            </w:pPr>
          </w:p>
        </w:tc>
        <w:tc>
          <w:tcPr>
            <w:tcW w:w="992" w:type="dxa"/>
          </w:tcPr>
          <w:p w14:paraId="66737BAC" w14:textId="77777777" w:rsidR="00CF5C71" w:rsidRPr="000D1988" w:rsidRDefault="00CF5C71" w:rsidP="003F1A9B">
            <w:pPr>
              <w:pStyle w:val="TableParagraph"/>
              <w:ind w:left="0"/>
              <w:rPr>
                <w:sz w:val="24"/>
                <w:szCs w:val="24"/>
              </w:rPr>
            </w:pPr>
          </w:p>
        </w:tc>
        <w:tc>
          <w:tcPr>
            <w:tcW w:w="850" w:type="dxa"/>
          </w:tcPr>
          <w:p w14:paraId="775C5517" w14:textId="77777777" w:rsidR="00CF5C71" w:rsidRPr="000D1988" w:rsidRDefault="00CF5C71" w:rsidP="003F1A9B">
            <w:pPr>
              <w:pStyle w:val="TableParagraph"/>
              <w:ind w:left="0"/>
              <w:rPr>
                <w:sz w:val="24"/>
                <w:szCs w:val="24"/>
              </w:rPr>
            </w:pPr>
          </w:p>
        </w:tc>
        <w:tc>
          <w:tcPr>
            <w:tcW w:w="993" w:type="dxa"/>
          </w:tcPr>
          <w:p w14:paraId="2C394ADE" w14:textId="77777777" w:rsidR="00CF5C71" w:rsidRPr="000D1988" w:rsidRDefault="00CF5C71" w:rsidP="003F1A9B">
            <w:pPr>
              <w:pStyle w:val="TableParagraph"/>
              <w:ind w:left="0"/>
              <w:rPr>
                <w:sz w:val="24"/>
                <w:szCs w:val="24"/>
              </w:rPr>
            </w:pPr>
          </w:p>
        </w:tc>
        <w:tc>
          <w:tcPr>
            <w:tcW w:w="850" w:type="dxa"/>
          </w:tcPr>
          <w:p w14:paraId="2CF9F5B3" w14:textId="77777777" w:rsidR="00CF5C71" w:rsidRPr="000D1988" w:rsidRDefault="00CF5C71" w:rsidP="003F1A9B">
            <w:pPr>
              <w:pStyle w:val="TableParagraph"/>
              <w:ind w:left="0"/>
              <w:rPr>
                <w:sz w:val="24"/>
                <w:szCs w:val="24"/>
              </w:rPr>
            </w:pPr>
          </w:p>
        </w:tc>
        <w:tc>
          <w:tcPr>
            <w:tcW w:w="851" w:type="dxa"/>
          </w:tcPr>
          <w:p w14:paraId="0C539FB5" w14:textId="77777777" w:rsidR="00CF5C71" w:rsidRPr="000D1988" w:rsidRDefault="00CF5C71" w:rsidP="003F1A9B">
            <w:pPr>
              <w:pStyle w:val="TableParagraph"/>
              <w:ind w:left="0"/>
              <w:rPr>
                <w:sz w:val="24"/>
                <w:szCs w:val="24"/>
              </w:rPr>
            </w:pPr>
          </w:p>
        </w:tc>
        <w:tc>
          <w:tcPr>
            <w:tcW w:w="850" w:type="dxa"/>
          </w:tcPr>
          <w:p w14:paraId="7F22A7C2" w14:textId="77777777" w:rsidR="00CF5C71" w:rsidRPr="000D1988" w:rsidRDefault="00CF5C71" w:rsidP="003F1A9B">
            <w:pPr>
              <w:pStyle w:val="TableParagraph"/>
              <w:ind w:left="0"/>
              <w:rPr>
                <w:sz w:val="24"/>
                <w:szCs w:val="24"/>
              </w:rPr>
            </w:pPr>
          </w:p>
        </w:tc>
        <w:tc>
          <w:tcPr>
            <w:tcW w:w="851" w:type="dxa"/>
          </w:tcPr>
          <w:p w14:paraId="6F8AC8D7" w14:textId="77777777" w:rsidR="00CF5C71" w:rsidRPr="000D1988" w:rsidRDefault="00CF5C71" w:rsidP="003F1A9B">
            <w:pPr>
              <w:pStyle w:val="TableParagraph"/>
              <w:ind w:left="0"/>
              <w:rPr>
                <w:sz w:val="24"/>
                <w:szCs w:val="24"/>
              </w:rPr>
            </w:pPr>
          </w:p>
        </w:tc>
        <w:tc>
          <w:tcPr>
            <w:tcW w:w="850" w:type="dxa"/>
          </w:tcPr>
          <w:p w14:paraId="3A47DA9D" w14:textId="77777777" w:rsidR="00CF5C71" w:rsidRPr="000D1988" w:rsidRDefault="00CF5C71" w:rsidP="003F1A9B">
            <w:pPr>
              <w:pStyle w:val="TableParagraph"/>
              <w:ind w:left="0"/>
              <w:rPr>
                <w:sz w:val="24"/>
                <w:szCs w:val="24"/>
              </w:rPr>
            </w:pPr>
          </w:p>
        </w:tc>
        <w:tc>
          <w:tcPr>
            <w:tcW w:w="567" w:type="dxa"/>
          </w:tcPr>
          <w:p w14:paraId="719A9246" w14:textId="77777777" w:rsidR="00CF5C71" w:rsidRPr="000D1988" w:rsidRDefault="00CF5C71" w:rsidP="003F1A9B">
            <w:pPr>
              <w:pStyle w:val="TableParagraph"/>
              <w:ind w:left="0"/>
              <w:rPr>
                <w:sz w:val="24"/>
                <w:szCs w:val="24"/>
              </w:rPr>
            </w:pPr>
          </w:p>
        </w:tc>
        <w:tc>
          <w:tcPr>
            <w:tcW w:w="851" w:type="dxa"/>
          </w:tcPr>
          <w:p w14:paraId="51EA6E15" w14:textId="77777777" w:rsidR="00CF5C71" w:rsidRPr="000D1988" w:rsidRDefault="00CF5C71" w:rsidP="003F1A9B">
            <w:pPr>
              <w:pStyle w:val="TableParagraph"/>
              <w:ind w:left="0"/>
              <w:rPr>
                <w:sz w:val="24"/>
                <w:szCs w:val="24"/>
              </w:rPr>
            </w:pPr>
          </w:p>
        </w:tc>
      </w:tr>
      <w:tr w:rsidR="00CF5C71" w:rsidRPr="000D1988" w14:paraId="69D41A38" w14:textId="77777777" w:rsidTr="00DC5457">
        <w:trPr>
          <w:trHeight w:val="318"/>
        </w:trPr>
        <w:tc>
          <w:tcPr>
            <w:tcW w:w="2268" w:type="dxa"/>
          </w:tcPr>
          <w:p w14:paraId="45345818" w14:textId="77777777" w:rsidR="00CF5C71" w:rsidRPr="000D1988" w:rsidRDefault="00CF5C71" w:rsidP="003F1A9B">
            <w:pPr>
              <w:pStyle w:val="TableParagraph"/>
              <w:ind w:left="0"/>
              <w:rPr>
                <w:sz w:val="24"/>
                <w:szCs w:val="24"/>
              </w:rPr>
            </w:pPr>
          </w:p>
        </w:tc>
        <w:tc>
          <w:tcPr>
            <w:tcW w:w="709" w:type="dxa"/>
          </w:tcPr>
          <w:p w14:paraId="04247068" w14:textId="77777777" w:rsidR="00CF5C71" w:rsidRPr="000D1988" w:rsidRDefault="00CF5C71" w:rsidP="003F1A9B">
            <w:pPr>
              <w:pStyle w:val="TableParagraph"/>
              <w:ind w:left="0"/>
              <w:rPr>
                <w:sz w:val="24"/>
                <w:szCs w:val="24"/>
              </w:rPr>
            </w:pPr>
          </w:p>
        </w:tc>
        <w:tc>
          <w:tcPr>
            <w:tcW w:w="851" w:type="dxa"/>
          </w:tcPr>
          <w:p w14:paraId="04F8F78A" w14:textId="77777777" w:rsidR="00CF5C71" w:rsidRPr="000D1988" w:rsidRDefault="00CF5C71" w:rsidP="003F1A9B">
            <w:pPr>
              <w:pStyle w:val="TableParagraph"/>
              <w:ind w:left="0"/>
              <w:rPr>
                <w:sz w:val="24"/>
                <w:szCs w:val="24"/>
              </w:rPr>
            </w:pPr>
          </w:p>
        </w:tc>
        <w:tc>
          <w:tcPr>
            <w:tcW w:w="708" w:type="dxa"/>
          </w:tcPr>
          <w:p w14:paraId="5E3D0D9F" w14:textId="77777777" w:rsidR="00CF5C71" w:rsidRPr="000D1988" w:rsidRDefault="00CF5C71" w:rsidP="003F1A9B">
            <w:pPr>
              <w:pStyle w:val="TableParagraph"/>
              <w:ind w:left="0"/>
              <w:rPr>
                <w:sz w:val="24"/>
                <w:szCs w:val="24"/>
              </w:rPr>
            </w:pPr>
          </w:p>
        </w:tc>
        <w:tc>
          <w:tcPr>
            <w:tcW w:w="851" w:type="dxa"/>
          </w:tcPr>
          <w:p w14:paraId="67407835" w14:textId="77777777" w:rsidR="00CF5C71" w:rsidRPr="000D1988" w:rsidRDefault="00CF5C71" w:rsidP="003F1A9B">
            <w:pPr>
              <w:pStyle w:val="TableParagraph"/>
              <w:ind w:left="0"/>
              <w:rPr>
                <w:sz w:val="24"/>
                <w:szCs w:val="24"/>
              </w:rPr>
            </w:pPr>
          </w:p>
        </w:tc>
        <w:tc>
          <w:tcPr>
            <w:tcW w:w="850" w:type="dxa"/>
          </w:tcPr>
          <w:p w14:paraId="2F50753A" w14:textId="77777777" w:rsidR="00CF5C71" w:rsidRPr="000D1988" w:rsidRDefault="00CF5C71" w:rsidP="003F1A9B">
            <w:pPr>
              <w:pStyle w:val="TableParagraph"/>
              <w:ind w:left="0"/>
              <w:rPr>
                <w:sz w:val="24"/>
                <w:szCs w:val="24"/>
              </w:rPr>
            </w:pPr>
          </w:p>
        </w:tc>
        <w:tc>
          <w:tcPr>
            <w:tcW w:w="993" w:type="dxa"/>
          </w:tcPr>
          <w:p w14:paraId="3CAE0218" w14:textId="77777777" w:rsidR="00CF5C71" w:rsidRPr="000D1988" w:rsidRDefault="00CF5C71" w:rsidP="003F1A9B">
            <w:pPr>
              <w:pStyle w:val="TableParagraph"/>
              <w:ind w:left="0"/>
              <w:rPr>
                <w:sz w:val="24"/>
                <w:szCs w:val="24"/>
              </w:rPr>
            </w:pPr>
          </w:p>
        </w:tc>
        <w:tc>
          <w:tcPr>
            <w:tcW w:w="992" w:type="dxa"/>
          </w:tcPr>
          <w:p w14:paraId="7A932C41" w14:textId="77777777" w:rsidR="00CF5C71" w:rsidRPr="000D1988" w:rsidRDefault="00CF5C71" w:rsidP="003F1A9B">
            <w:pPr>
              <w:pStyle w:val="TableParagraph"/>
              <w:ind w:left="0"/>
              <w:rPr>
                <w:sz w:val="24"/>
                <w:szCs w:val="24"/>
              </w:rPr>
            </w:pPr>
          </w:p>
        </w:tc>
        <w:tc>
          <w:tcPr>
            <w:tcW w:w="850" w:type="dxa"/>
          </w:tcPr>
          <w:p w14:paraId="7B15BC23" w14:textId="77777777" w:rsidR="00CF5C71" w:rsidRPr="000D1988" w:rsidRDefault="00CF5C71" w:rsidP="003F1A9B">
            <w:pPr>
              <w:pStyle w:val="TableParagraph"/>
              <w:ind w:left="0"/>
              <w:rPr>
                <w:sz w:val="24"/>
                <w:szCs w:val="24"/>
              </w:rPr>
            </w:pPr>
          </w:p>
        </w:tc>
        <w:tc>
          <w:tcPr>
            <w:tcW w:w="993" w:type="dxa"/>
          </w:tcPr>
          <w:p w14:paraId="0BDF74BE" w14:textId="77777777" w:rsidR="00CF5C71" w:rsidRPr="000D1988" w:rsidRDefault="00CF5C71" w:rsidP="003F1A9B">
            <w:pPr>
              <w:pStyle w:val="TableParagraph"/>
              <w:ind w:left="0"/>
              <w:rPr>
                <w:sz w:val="24"/>
                <w:szCs w:val="24"/>
              </w:rPr>
            </w:pPr>
          </w:p>
        </w:tc>
        <w:tc>
          <w:tcPr>
            <w:tcW w:w="850" w:type="dxa"/>
          </w:tcPr>
          <w:p w14:paraId="168E5167" w14:textId="77777777" w:rsidR="00CF5C71" w:rsidRPr="000D1988" w:rsidRDefault="00CF5C71" w:rsidP="003F1A9B">
            <w:pPr>
              <w:pStyle w:val="TableParagraph"/>
              <w:ind w:left="0"/>
              <w:rPr>
                <w:sz w:val="24"/>
                <w:szCs w:val="24"/>
              </w:rPr>
            </w:pPr>
          </w:p>
        </w:tc>
        <w:tc>
          <w:tcPr>
            <w:tcW w:w="851" w:type="dxa"/>
          </w:tcPr>
          <w:p w14:paraId="6CD58E9E" w14:textId="77777777" w:rsidR="00CF5C71" w:rsidRPr="000D1988" w:rsidRDefault="00CF5C71" w:rsidP="003F1A9B">
            <w:pPr>
              <w:pStyle w:val="TableParagraph"/>
              <w:ind w:left="0"/>
              <w:rPr>
                <w:sz w:val="24"/>
                <w:szCs w:val="24"/>
              </w:rPr>
            </w:pPr>
          </w:p>
        </w:tc>
        <w:tc>
          <w:tcPr>
            <w:tcW w:w="850" w:type="dxa"/>
          </w:tcPr>
          <w:p w14:paraId="57CD3810" w14:textId="77777777" w:rsidR="00CF5C71" w:rsidRPr="000D1988" w:rsidRDefault="00CF5C71" w:rsidP="003F1A9B">
            <w:pPr>
              <w:pStyle w:val="TableParagraph"/>
              <w:ind w:left="0"/>
              <w:rPr>
                <w:sz w:val="24"/>
                <w:szCs w:val="24"/>
              </w:rPr>
            </w:pPr>
          </w:p>
        </w:tc>
        <w:tc>
          <w:tcPr>
            <w:tcW w:w="851" w:type="dxa"/>
          </w:tcPr>
          <w:p w14:paraId="76EC909B" w14:textId="77777777" w:rsidR="00CF5C71" w:rsidRPr="000D1988" w:rsidRDefault="00CF5C71" w:rsidP="003F1A9B">
            <w:pPr>
              <w:pStyle w:val="TableParagraph"/>
              <w:ind w:left="0"/>
              <w:rPr>
                <w:sz w:val="24"/>
                <w:szCs w:val="24"/>
              </w:rPr>
            </w:pPr>
          </w:p>
        </w:tc>
        <w:tc>
          <w:tcPr>
            <w:tcW w:w="850" w:type="dxa"/>
          </w:tcPr>
          <w:p w14:paraId="6C747F7E" w14:textId="77777777" w:rsidR="00CF5C71" w:rsidRPr="000D1988" w:rsidRDefault="00CF5C71" w:rsidP="003F1A9B">
            <w:pPr>
              <w:pStyle w:val="TableParagraph"/>
              <w:ind w:left="0"/>
              <w:rPr>
                <w:sz w:val="24"/>
                <w:szCs w:val="24"/>
              </w:rPr>
            </w:pPr>
          </w:p>
        </w:tc>
        <w:tc>
          <w:tcPr>
            <w:tcW w:w="567" w:type="dxa"/>
          </w:tcPr>
          <w:p w14:paraId="4C4C0846" w14:textId="77777777" w:rsidR="00CF5C71" w:rsidRPr="000D1988" w:rsidRDefault="00CF5C71" w:rsidP="003F1A9B">
            <w:pPr>
              <w:pStyle w:val="TableParagraph"/>
              <w:ind w:left="0"/>
              <w:rPr>
                <w:sz w:val="24"/>
                <w:szCs w:val="24"/>
              </w:rPr>
            </w:pPr>
          </w:p>
        </w:tc>
        <w:tc>
          <w:tcPr>
            <w:tcW w:w="851" w:type="dxa"/>
          </w:tcPr>
          <w:p w14:paraId="1BE636E1" w14:textId="77777777" w:rsidR="00CF5C71" w:rsidRPr="000D1988" w:rsidRDefault="00CF5C71" w:rsidP="003F1A9B">
            <w:pPr>
              <w:pStyle w:val="TableParagraph"/>
              <w:ind w:left="0"/>
              <w:rPr>
                <w:sz w:val="24"/>
                <w:szCs w:val="24"/>
              </w:rPr>
            </w:pPr>
          </w:p>
        </w:tc>
      </w:tr>
      <w:tr w:rsidR="00CF5C71" w:rsidRPr="000D1988" w14:paraId="217F5A8E" w14:textId="77777777" w:rsidTr="00DC5457">
        <w:trPr>
          <w:trHeight w:val="318"/>
        </w:trPr>
        <w:tc>
          <w:tcPr>
            <w:tcW w:w="2268" w:type="dxa"/>
          </w:tcPr>
          <w:p w14:paraId="6163C1F8" w14:textId="77777777" w:rsidR="00CF5C71" w:rsidRPr="000D1988" w:rsidRDefault="00CF5C71" w:rsidP="003F1A9B">
            <w:pPr>
              <w:pStyle w:val="TableParagraph"/>
              <w:ind w:left="0"/>
              <w:rPr>
                <w:sz w:val="24"/>
                <w:szCs w:val="24"/>
              </w:rPr>
            </w:pPr>
          </w:p>
        </w:tc>
        <w:tc>
          <w:tcPr>
            <w:tcW w:w="709" w:type="dxa"/>
          </w:tcPr>
          <w:p w14:paraId="4B151E9C" w14:textId="77777777" w:rsidR="00CF5C71" w:rsidRPr="000D1988" w:rsidRDefault="00CF5C71" w:rsidP="003F1A9B">
            <w:pPr>
              <w:pStyle w:val="TableParagraph"/>
              <w:ind w:left="0"/>
              <w:rPr>
                <w:sz w:val="24"/>
                <w:szCs w:val="24"/>
              </w:rPr>
            </w:pPr>
          </w:p>
        </w:tc>
        <w:tc>
          <w:tcPr>
            <w:tcW w:w="851" w:type="dxa"/>
          </w:tcPr>
          <w:p w14:paraId="04442682" w14:textId="77777777" w:rsidR="00CF5C71" w:rsidRPr="000D1988" w:rsidRDefault="00CF5C71" w:rsidP="003F1A9B">
            <w:pPr>
              <w:pStyle w:val="TableParagraph"/>
              <w:ind w:left="0"/>
              <w:rPr>
                <w:sz w:val="24"/>
                <w:szCs w:val="24"/>
              </w:rPr>
            </w:pPr>
          </w:p>
        </w:tc>
        <w:tc>
          <w:tcPr>
            <w:tcW w:w="708" w:type="dxa"/>
          </w:tcPr>
          <w:p w14:paraId="458608EA" w14:textId="77777777" w:rsidR="00CF5C71" w:rsidRPr="000D1988" w:rsidRDefault="00CF5C71" w:rsidP="003F1A9B">
            <w:pPr>
              <w:pStyle w:val="TableParagraph"/>
              <w:ind w:left="0"/>
              <w:rPr>
                <w:sz w:val="24"/>
                <w:szCs w:val="24"/>
              </w:rPr>
            </w:pPr>
          </w:p>
        </w:tc>
        <w:tc>
          <w:tcPr>
            <w:tcW w:w="851" w:type="dxa"/>
          </w:tcPr>
          <w:p w14:paraId="4210E1FC" w14:textId="77777777" w:rsidR="00CF5C71" w:rsidRPr="000D1988" w:rsidRDefault="00CF5C71" w:rsidP="003F1A9B">
            <w:pPr>
              <w:pStyle w:val="TableParagraph"/>
              <w:ind w:left="0"/>
              <w:rPr>
                <w:sz w:val="24"/>
                <w:szCs w:val="24"/>
              </w:rPr>
            </w:pPr>
          </w:p>
        </w:tc>
        <w:tc>
          <w:tcPr>
            <w:tcW w:w="850" w:type="dxa"/>
          </w:tcPr>
          <w:p w14:paraId="1CBA4662" w14:textId="77777777" w:rsidR="00CF5C71" w:rsidRPr="000D1988" w:rsidRDefault="00CF5C71" w:rsidP="003F1A9B">
            <w:pPr>
              <w:pStyle w:val="TableParagraph"/>
              <w:ind w:left="0"/>
              <w:rPr>
                <w:sz w:val="24"/>
                <w:szCs w:val="24"/>
              </w:rPr>
            </w:pPr>
          </w:p>
        </w:tc>
        <w:tc>
          <w:tcPr>
            <w:tcW w:w="993" w:type="dxa"/>
          </w:tcPr>
          <w:p w14:paraId="312ADC2B" w14:textId="77777777" w:rsidR="00CF5C71" w:rsidRPr="000D1988" w:rsidRDefault="00CF5C71" w:rsidP="003F1A9B">
            <w:pPr>
              <w:pStyle w:val="TableParagraph"/>
              <w:ind w:left="0"/>
              <w:rPr>
                <w:sz w:val="24"/>
                <w:szCs w:val="24"/>
              </w:rPr>
            </w:pPr>
          </w:p>
        </w:tc>
        <w:tc>
          <w:tcPr>
            <w:tcW w:w="992" w:type="dxa"/>
          </w:tcPr>
          <w:p w14:paraId="544D2ACC" w14:textId="77777777" w:rsidR="00CF5C71" w:rsidRPr="000D1988" w:rsidRDefault="00CF5C71" w:rsidP="003F1A9B">
            <w:pPr>
              <w:pStyle w:val="TableParagraph"/>
              <w:ind w:left="0"/>
              <w:rPr>
                <w:sz w:val="24"/>
                <w:szCs w:val="24"/>
              </w:rPr>
            </w:pPr>
          </w:p>
        </w:tc>
        <w:tc>
          <w:tcPr>
            <w:tcW w:w="850" w:type="dxa"/>
          </w:tcPr>
          <w:p w14:paraId="2F6FB165" w14:textId="77777777" w:rsidR="00CF5C71" w:rsidRPr="000D1988" w:rsidRDefault="00CF5C71" w:rsidP="003F1A9B">
            <w:pPr>
              <w:pStyle w:val="TableParagraph"/>
              <w:ind w:left="0"/>
              <w:rPr>
                <w:sz w:val="24"/>
                <w:szCs w:val="24"/>
              </w:rPr>
            </w:pPr>
          </w:p>
        </w:tc>
        <w:tc>
          <w:tcPr>
            <w:tcW w:w="993" w:type="dxa"/>
          </w:tcPr>
          <w:p w14:paraId="6AF54EFF" w14:textId="77777777" w:rsidR="00CF5C71" w:rsidRPr="000D1988" w:rsidRDefault="00CF5C71" w:rsidP="003F1A9B">
            <w:pPr>
              <w:pStyle w:val="TableParagraph"/>
              <w:ind w:left="0"/>
              <w:rPr>
                <w:sz w:val="24"/>
                <w:szCs w:val="24"/>
              </w:rPr>
            </w:pPr>
          </w:p>
        </w:tc>
        <w:tc>
          <w:tcPr>
            <w:tcW w:w="850" w:type="dxa"/>
          </w:tcPr>
          <w:p w14:paraId="5FE48EA3" w14:textId="77777777" w:rsidR="00CF5C71" w:rsidRPr="000D1988" w:rsidRDefault="00CF5C71" w:rsidP="003F1A9B">
            <w:pPr>
              <w:pStyle w:val="TableParagraph"/>
              <w:ind w:left="0"/>
              <w:rPr>
                <w:sz w:val="24"/>
                <w:szCs w:val="24"/>
              </w:rPr>
            </w:pPr>
          </w:p>
        </w:tc>
        <w:tc>
          <w:tcPr>
            <w:tcW w:w="851" w:type="dxa"/>
          </w:tcPr>
          <w:p w14:paraId="5E40E2BF" w14:textId="77777777" w:rsidR="00CF5C71" w:rsidRPr="000D1988" w:rsidRDefault="00CF5C71" w:rsidP="003F1A9B">
            <w:pPr>
              <w:pStyle w:val="TableParagraph"/>
              <w:ind w:left="0"/>
              <w:rPr>
                <w:sz w:val="24"/>
                <w:szCs w:val="24"/>
              </w:rPr>
            </w:pPr>
          </w:p>
        </w:tc>
        <w:tc>
          <w:tcPr>
            <w:tcW w:w="850" w:type="dxa"/>
          </w:tcPr>
          <w:p w14:paraId="7A47A9ED" w14:textId="77777777" w:rsidR="00CF5C71" w:rsidRPr="000D1988" w:rsidRDefault="00CF5C71" w:rsidP="003F1A9B">
            <w:pPr>
              <w:pStyle w:val="TableParagraph"/>
              <w:ind w:left="0"/>
              <w:rPr>
                <w:sz w:val="24"/>
                <w:szCs w:val="24"/>
              </w:rPr>
            </w:pPr>
          </w:p>
        </w:tc>
        <w:tc>
          <w:tcPr>
            <w:tcW w:w="851" w:type="dxa"/>
          </w:tcPr>
          <w:p w14:paraId="2A4EE28F" w14:textId="77777777" w:rsidR="00CF5C71" w:rsidRPr="000D1988" w:rsidRDefault="00CF5C71" w:rsidP="003F1A9B">
            <w:pPr>
              <w:pStyle w:val="TableParagraph"/>
              <w:ind w:left="0"/>
              <w:rPr>
                <w:sz w:val="24"/>
                <w:szCs w:val="24"/>
              </w:rPr>
            </w:pPr>
          </w:p>
        </w:tc>
        <w:tc>
          <w:tcPr>
            <w:tcW w:w="850" w:type="dxa"/>
          </w:tcPr>
          <w:p w14:paraId="2F564C5C" w14:textId="77777777" w:rsidR="00CF5C71" w:rsidRPr="000D1988" w:rsidRDefault="00CF5C71" w:rsidP="003F1A9B">
            <w:pPr>
              <w:pStyle w:val="TableParagraph"/>
              <w:ind w:left="0"/>
              <w:rPr>
                <w:sz w:val="24"/>
                <w:szCs w:val="24"/>
              </w:rPr>
            </w:pPr>
          </w:p>
        </w:tc>
        <w:tc>
          <w:tcPr>
            <w:tcW w:w="567" w:type="dxa"/>
          </w:tcPr>
          <w:p w14:paraId="1CBC390B" w14:textId="77777777" w:rsidR="00CF5C71" w:rsidRPr="000D1988" w:rsidRDefault="00CF5C71" w:rsidP="003F1A9B">
            <w:pPr>
              <w:pStyle w:val="TableParagraph"/>
              <w:ind w:left="0"/>
              <w:rPr>
                <w:sz w:val="24"/>
                <w:szCs w:val="24"/>
              </w:rPr>
            </w:pPr>
          </w:p>
        </w:tc>
        <w:tc>
          <w:tcPr>
            <w:tcW w:w="851" w:type="dxa"/>
          </w:tcPr>
          <w:p w14:paraId="7BE529BE" w14:textId="77777777" w:rsidR="00CF5C71" w:rsidRPr="000D1988" w:rsidRDefault="00CF5C71" w:rsidP="003F1A9B">
            <w:pPr>
              <w:pStyle w:val="TableParagraph"/>
              <w:ind w:left="0"/>
              <w:rPr>
                <w:sz w:val="24"/>
                <w:szCs w:val="24"/>
              </w:rPr>
            </w:pPr>
          </w:p>
        </w:tc>
      </w:tr>
      <w:tr w:rsidR="00CF5C71" w:rsidRPr="000D1988" w14:paraId="2E8DC3C8" w14:textId="77777777" w:rsidTr="00DC5457">
        <w:trPr>
          <w:trHeight w:val="318"/>
        </w:trPr>
        <w:tc>
          <w:tcPr>
            <w:tcW w:w="2268" w:type="dxa"/>
          </w:tcPr>
          <w:p w14:paraId="223378D7" w14:textId="77777777" w:rsidR="00CF5C71" w:rsidRPr="000D1988" w:rsidRDefault="00CF5C71" w:rsidP="003F1A9B">
            <w:pPr>
              <w:pStyle w:val="TableParagraph"/>
              <w:ind w:left="0"/>
              <w:rPr>
                <w:sz w:val="24"/>
                <w:szCs w:val="24"/>
              </w:rPr>
            </w:pPr>
          </w:p>
        </w:tc>
        <w:tc>
          <w:tcPr>
            <w:tcW w:w="709" w:type="dxa"/>
          </w:tcPr>
          <w:p w14:paraId="2BAF9C29" w14:textId="77777777" w:rsidR="00CF5C71" w:rsidRPr="000D1988" w:rsidRDefault="00CF5C71" w:rsidP="003F1A9B">
            <w:pPr>
              <w:pStyle w:val="TableParagraph"/>
              <w:ind w:left="0"/>
              <w:rPr>
                <w:sz w:val="24"/>
                <w:szCs w:val="24"/>
              </w:rPr>
            </w:pPr>
          </w:p>
        </w:tc>
        <w:tc>
          <w:tcPr>
            <w:tcW w:w="851" w:type="dxa"/>
          </w:tcPr>
          <w:p w14:paraId="0B069263" w14:textId="77777777" w:rsidR="00CF5C71" w:rsidRPr="000D1988" w:rsidRDefault="00CF5C71" w:rsidP="003F1A9B">
            <w:pPr>
              <w:pStyle w:val="TableParagraph"/>
              <w:ind w:left="0"/>
              <w:rPr>
                <w:sz w:val="24"/>
                <w:szCs w:val="24"/>
              </w:rPr>
            </w:pPr>
          </w:p>
        </w:tc>
        <w:tc>
          <w:tcPr>
            <w:tcW w:w="708" w:type="dxa"/>
          </w:tcPr>
          <w:p w14:paraId="162A8A01" w14:textId="77777777" w:rsidR="00CF5C71" w:rsidRPr="000D1988" w:rsidRDefault="00CF5C71" w:rsidP="003F1A9B">
            <w:pPr>
              <w:pStyle w:val="TableParagraph"/>
              <w:ind w:left="0"/>
              <w:rPr>
                <w:sz w:val="24"/>
                <w:szCs w:val="24"/>
              </w:rPr>
            </w:pPr>
          </w:p>
        </w:tc>
        <w:tc>
          <w:tcPr>
            <w:tcW w:w="851" w:type="dxa"/>
          </w:tcPr>
          <w:p w14:paraId="78FCF804" w14:textId="77777777" w:rsidR="00CF5C71" w:rsidRPr="000D1988" w:rsidRDefault="00CF5C71" w:rsidP="003F1A9B">
            <w:pPr>
              <w:pStyle w:val="TableParagraph"/>
              <w:ind w:left="0"/>
              <w:rPr>
                <w:sz w:val="24"/>
                <w:szCs w:val="24"/>
              </w:rPr>
            </w:pPr>
          </w:p>
        </w:tc>
        <w:tc>
          <w:tcPr>
            <w:tcW w:w="850" w:type="dxa"/>
          </w:tcPr>
          <w:p w14:paraId="1BC39F60" w14:textId="77777777" w:rsidR="00CF5C71" w:rsidRPr="000D1988" w:rsidRDefault="00CF5C71" w:rsidP="003F1A9B">
            <w:pPr>
              <w:pStyle w:val="TableParagraph"/>
              <w:ind w:left="0"/>
              <w:rPr>
                <w:sz w:val="24"/>
                <w:szCs w:val="24"/>
              </w:rPr>
            </w:pPr>
          </w:p>
        </w:tc>
        <w:tc>
          <w:tcPr>
            <w:tcW w:w="993" w:type="dxa"/>
          </w:tcPr>
          <w:p w14:paraId="3AC5EB56" w14:textId="77777777" w:rsidR="00CF5C71" w:rsidRPr="000D1988" w:rsidRDefault="00CF5C71" w:rsidP="003F1A9B">
            <w:pPr>
              <w:pStyle w:val="TableParagraph"/>
              <w:ind w:left="0"/>
              <w:rPr>
                <w:sz w:val="24"/>
                <w:szCs w:val="24"/>
              </w:rPr>
            </w:pPr>
          </w:p>
        </w:tc>
        <w:tc>
          <w:tcPr>
            <w:tcW w:w="992" w:type="dxa"/>
          </w:tcPr>
          <w:p w14:paraId="55E20454" w14:textId="77777777" w:rsidR="00CF5C71" w:rsidRPr="000D1988" w:rsidRDefault="00CF5C71" w:rsidP="003F1A9B">
            <w:pPr>
              <w:pStyle w:val="TableParagraph"/>
              <w:ind w:left="0"/>
              <w:rPr>
                <w:sz w:val="24"/>
                <w:szCs w:val="24"/>
              </w:rPr>
            </w:pPr>
          </w:p>
        </w:tc>
        <w:tc>
          <w:tcPr>
            <w:tcW w:w="850" w:type="dxa"/>
          </w:tcPr>
          <w:p w14:paraId="5ACCEC4C" w14:textId="77777777" w:rsidR="00CF5C71" w:rsidRPr="000D1988" w:rsidRDefault="00CF5C71" w:rsidP="003F1A9B">
            <w:pPr>
              <w:pStyle w:val="TableParagraph"/>
              <w:ind w:left="0"/>
              <w:rPr>
                <w:sz w:val="24"/>
                <w:szCs w:val="24"/>
              </w:rPr>
            </w:pPr>
          </w:p>
        </w:tc>
        <w:tc>
          <w:tcPr>
            <w:tcW w:w="993" w:type="dxa"/>
          </w:tcPr>
          <w:p w14:paraId="0291FB07" w14:textId="77777777" w:rsidR="00CF5C71" w:rsidRPr="000D1988" w:rsidRDefault="00CF5C71" w:rsidP="003F1A9B">
            <w:pPr>
              <w:pStyle w:val="TableParagraph"/>
              <w:ind w:left="0"/>
              <w:rPr>
                <w:sz w:val="24"/>
                <w:szCs w:val="24"/>
              </w:rPr>
            </w:pPr>
          </w:p>
        </w:tc>
        <w:tc>
          <w:tcPr>
            <w:tcW w:w="850" w:type="dxa"/>
          </w:tcPr>
          <w:p w14:paraId="3557DFBC" w14:textId="77777777" w:rsidR="00CF5C71" w:rsidRPr="000D1988" w:rsidRDefault="00CF5C71" w:rsidP="003F1A9B">
            <w:pPr>
              <w:pStyle w:val="TableParagraph"/>
              <w:ind w:left="0"/>
              <w:rPr>
                <w:sz w:val="24"/>
                <w:szCs w:val="24"/>
              </w:rPr>
            </w:pPr>
          </w:p>
        </w:tc>
        <w:tc>
          <w:tcPr>
            <w:tcW w:w="851" w:type="dxa"/>
          </w:tcPr>
          <w:p w14:paraId="072EFEE0" w14:textId="77777777" w:rsidR="00CF5C71" w:rsidRPr="000D1988" w:rsidRDefault="00CF5C71" w:rsidP="003F1A9B">
            <w:pPr>
              <w:pStyle w:val="TableParagraph"/>
              <w:ind w:left="0"/>
              <w:rPr>
                <w:sz w:val="24"/>
                <w:szCs w:val="24"/>
              </w:rPr>
            </w:pPr>
          </w:p>
        </w:tc>
        <w:tc>
          <w:tcPr>
            <w:tcW w:w="850" w:type="dxa"/>
          </w:tcPr>
          <w:p w14:paraId="30F49E1C" w14:textId="77777777" w:rsidR="00CF5C71" w:rsidRPr="000D1988" w:rsidRDefault="00CF5C71" w:rsidP="003F1A9B">
            <w:pPr>
              <w:pStyle w:val="TableParagraph"/>
              <w:ind w:left="0"/>
              <w:rPr>
                <w:sz w:val="24"/>
                <w:szCs w:val="24"/>
              </w:rPr>
            </w:pPr>
          </w:p>
        </w:tc>
        <w:tc>
          <w:tcPr>
            <w:tcW w:w="851" w:type="dxa"/>
          </w:tcPr>
          <w:p w14:paraId="33625DA2" w14:textId="77777777" w:rsidR="00CF5C71" w:rsidRPr="000D1988" w:rsidRDefault="00CF5C71" w:rsidP="003F1A9B">
            <w:pPr>
              <w:pStyle w:val="TableParagraph"/>
              <w:ind w:left="0"/>
              <w:rPr>
                <w:sz w:val="24"/>
                <w:szCs w:val="24"/>
              </w:rPr>
            </w:pPr>
          </w:p>
        </w:tc>
        <w:tc>
          <w:tcPr>
            <w:tcW w:w="850" w:type="dxa"/>
          </w:tcPr>
          <w:p w14:paraId="5FAED1F0" w14:textId="77777777" w:rsidR="00CF5C71" w:rsidRPr="000D1988" w:rsidRDefault="00CF5C71" w:rsidP="003F1A9B">
            <w:pPr>
              <w:pStyle w:val="TableParagraph"/>
              <w:ind w:left="0"/>
              <w:rPr>
                <w:sz w:val="24"/>
                <w:szCs w:val="24"/>
              </w:rPr>
            </w:pPr>
          </w:p>
        </w:tc>
        <w:tc>
          <w:tcPr>
            <w:tcW w:w="567" w:type="dxa"/>
          </w:tcPr>
          <w:p w14:paraId="50B8C5F8" w14:textId="77777777" w:rsidR="00CF5C71" w:rsidRPr="000D1988" w:rsidRDefault="00CF5C71" w:rsidP="003F1A9B">
            <w:pPr>
              <w:pStyle w:val="TableParagraph"/>
              <w:ind w:left="0"/>
              <w:rPr>
                <w:sz w:val="24"/>
                <w:szCs w:val="24"/>
              </w:rPr>
            </w:pPr>
          </w:p>
        </w:tc>
        <w:tc>
          <w:tcPr>
            <w:tcW w:w="851" w:type="dxa"/>
          </w:tcPr>
          <w:p w14:paraId="5B8F9681" w14:textId="77777777" w:rsidR="00CF5C71" w:rsidRPr="000D1988" w:rsidRDefault="00CF5C71" w:rsidP="003F1A9B">
            <w:pPr>
              <w:pStyle w:val="TableParagraph"/>
              <w:ind w:left="0"/>
              <w:rPr>
                <w:sz w:val="24"/>
                <w:szCs w:val="24"/>
              </w:rPr>
            </w:pPr>
          </w:p>
        </w:tc>
      </w:tr>
      <w:tr w:rsidR="00CF5C71" w:rsidRPr="000D1988" w14:paraId="455046EC" w14:textId="77777777" w:rsidTr="00DC5457">
        <w:trPr>
          <w:trHeight w:val="318"/>
        </w:trPr>
        <w:tc>
          <w:tcPr>
            <w:tcW w:w="2268" w:type="dxa"/>
          </w:tcPr>
          <w:p w14:paraId="269001F8" w14:textId="77777777" w:rsidR="00CF5C71" w:rsidRPr="000D1988" w:rsidRDefault="00CF5C71" w:rsidP="003F1A9B">
            <w:pPr>
              <w:pStyle w:val="TableParagraph"/>
              <w:ind w:left="0"/>
              <w:rPr>
                <w:sz w:val="24"/>
                <w:szCs w:val="24"/>
              </w:rPr>
            </w:pPr>
          </w:p>
        </w:tc>
        <w:tc>
          <w:tcPr>
            <w:tcW w:w="709" w:type="dxa"/>
          </w:tcPr>
          <w:p w14:paraId="7DA855D7" w14:textId="77777777" w:rsidR="00CF5C71" w:rsidRPr="000D1988" w:rsidRDefault="00CF5C71" w:rsidP="003F1A9B">
            <w:pPr>
              <w:pStyle w:val="TableParagraph"/>
              <w:ind w:left="0"/>
              <w:rPr>
                <w:sz w:val="24"/>
                <w:szCs w:val="24"/>
              </w:rPr>
            </w:pPr>
          </w:p>
        </w:tc>
        <w:tc>
          <w:tcPr>
            <w:tcW w:w="851" w:type="dxa"/>
          </w:tcPr>
          <w:p w14:paraId="3DF215A3" w14:textId="77777777" w:rsidR="00CF5C71" w:rsidRPr="000D1988" w:rsidRDefault="00CF5C71" w:rsidP="003F1A9B">
            <w:pPr>
              <w:pStyle w:val="TableParagraph"/>
              <w:ind w:left="0"/>
              <w:rPr>
                <w:sz w:val="24"/>
                <w:szCs w:val="24"/>
              </w:rPr>
            </w:pPr>
          </w:p>
        </w:tc>
        <w:tc>
          <w:tcPr>
            <w:tcW w:w="708" w:type="dxa"/>
          </w:tcPr>
          <w:p w14:paraId="0B34E3DD" w14:textId="77777777" w:rsidR="00CF5C71" w:rsidRPr="000D1988" w:rsidRDefault="00CF5C71" w:rsidP="003F1A9B">
            <w:pPr>
              <w:pStyle w:val="TableParagraph"/>
              <w:ind w:left="0"/>
              <w:rPr>
                <w:sz w:val="24"/>
                <w:szCs w:val="24"/>
              </w:rPr>
            </w:pPr>
          </w:p>
        </w:tc>
        <w:tc>
          <w:tcPr>
            <w:tcW w:w="851" w:type="dxa"/>
          </w:tcPr>
          <w:p w14:paraId="07163A01" w14:textId="77777777" w:rsidR="00CF5C71" w:rsidRPr="000D1988" w:rsidRDefault="00CF5C71" w:rsidP="003F1A9B">
            <w:pPr>
              <w:pStyle w:val="TableParagraph"/>
              <w:ind w:left="0"/>
              <w:rPr>
                <w:sz w:val="24"/>
                <w:szCs w:val="24"/>
              </w:rPr>
            </w:pPr>
          </w:p>
        </w:tc>
        <w:tc>
          <w:tcPr>
            <w:tcW w:w="850" w:type="dxa"/>
          </w:tcPr>
          <w:p w14:paraId="7ABBEBFC" w14:textId="77777777" w:rsidR="00CF5C71" w:rsidRPr="000D1988" w:rsidRDefault="00CF5C71" w:rsidP="003F1A9B">
            <w:pPr>
              <w:pStyle w:val="TableParagraph"/>
              <w:ind w:left="0"/>
              <w:rPr>
                <w:sz w:val="24"/>
                <w:szCs w:val="24"/>
              </w:rPr>
            </w:pPr>
          </w:p>
        </w:tc>
        <w:tc>
          <w:tcPr>
            <w:tcW w:w="993" w:type="dxa"/>
          </w:tcPr>
          <w:p w14:paraId="16592886" w14:textId="77777777" w:rsidR="00CF5C71" w:rsidRPr="000D1988" w:rsidRDefault="00CF5C71" w:rsidP="003F1A9B">
            <w:pPr>
              <w:pStyle w:val="TableParagraph"/>
              <w:ind w:left="0"/>
              <w:rPr>
                <w:sz w:val="24"/>
                <w:szCs w:val="24"/>
              </w:rPr>
            </w:pPr>
          </w:p>
        </w:tc>
        <w:tc>
          <w:tcPr>
            <w:tcW w:w="992" w:type="dxa"/>
          </w:tcPr>
          <w:p w14:paraId="75744776" w14:textId="77777777" w:rsidR="00CF5C71" w:rsidRPr="000D1988" w:rsidRDefault="00CF5C71" w:rsidP="003F1A9B">
            <w:pPr>
              <w:pStyle w:val="TableParagraph"/>
              <w:ind w:left="0"/>
              <w:rPr>
                <w:sz w:val="24"/>
                <w:szCs w:val="24"/>
              </w:rPr>
            </w:pPr>
          </w:p>
        </w:tc>
        <w:tc>
          <w:tcPr>
            <w:tcW w:w="850" w:type="dxa"/>
          </w:tcPr>
          <w:p w14:paraId="08E66F35" w14:textId="77777777" w:rsidR="00CF5C71" w:rsidRPr="000D1988" w:rsidRDefault="00CF5C71" w:rsidP="003F1A9B">
            <w:pPr>
              <w:pStyle w:val="TableParagraph"/>
              <w:ind w:left="0"/>
              <w:rPr>
                <w:sz w:val="24"/>
                <w:szCs w:val="24"/>
              </w:rPr>
            </w:pPr>
          </w:p>
        </w:tc>
        <w:tc>
          <w:tcPr>
            <w:tcW w:w="993" w:type="dxa"/>
          </w:tcPr>
          <w:p w14:paraId="0B45091E" w14:textId="77777777" w:rsidR="00CF5C71" w:rsidRPr="000D1988" w:rsidRDefault="00CF5C71" w:rsidP="003F1A9B">
            <w:pPr>
              <w:pStyle w:val="TableParagraph"/>
              <w:ind w:left="0"/>
              <w:rPr>
                <w:sz w:val="24"/>
                <w:szCs w:val="24"/>
              </w:rPr>
            </w:pPr>
          </w:p>
        </w:tc>
        <w:tc>
          <w:tcPr>
            <w:tcW w:w="850" w:type="dxa"/>
          </w:tcPr>
          <w:p w14:paraId="727B7499" w14:textId="77777777" w:rsidR="00CF5C71" w:rsidRPr="000D1988" w:rsidRDefault="00CF5C71" w:rsidP="003F1A9B">
            <w:pPr>
              <w:pStyle w:val="TableParagraph"/>
              <w:ind w:left="0"/>
              <w:rPr>
                <w:sz w:val="24"/>
                <w:szCs w:val="24"/>
              </w:rPr>
            </w:pPr>
          </w:p>
        </w:tc>
        <w:tc>
          <w:tcPr>
            <w:tcW w:w="851" w:type="dxa"/>
          </w:tcPr>
          <w:p w14:paraId="05351456" w14:textId="77777777" w:rsidR="00CF5C71" w:rsidRPr="000D1988" w:rsidRDefault="00CF5C71" w:rsidP="003F1A9B">
            <w:pPr>
              <w:pStyle w:val="TableParagraph"/>
              <w:ind w:left="0"/>
              <w:rPr>
                <w:sz w:val="24"/>
                <w:szCs w:val="24"/>
              </w:rPr>
            </w:pPr>
          </w:p>
        </w:tc>
        <w:tc>
          <w:tcPr>
            <w:tcW w:w="850" w:type="dxa"/>
          </w:tcPr>
          <w:p w14:paraId="6059D95E" w14:textId="77777777" w:rsidR="00CF5C71" w:rsidRPr="000D1988" w:rsidRDefault="00CF5C71" w:rsidP="003F1A9B">
            <w:pPr>
              <w:pStyle w:val="TableParagraph"/>
              <w:ind w:left="0"/>
              <w:rPr>
                <w:sz w:val="24"/>
                <w:szCs w:val="24"/>
              </w:rPr>
            </w:pPr>
          </w:p>
        </w:tc>
        <w:tc>
          <w:tcPr>
            <w:tcW w:w="851" w:type="dxa"/>
          </w:tcPr>
          <w:p w14:paraId="71F4D8D7" w14:textId="77777777" w:rsidR="00CF5C71" w:rsidRPr="000D1988" w:rsidRDefault="00CF5C71" w:rsidP="003F1A9B">
            <w:pPr>
              <w:pStyle w:val="TableParagraph"/>
              <w:ind w:left="0"/>
              <w:rPr>
                <w:sz w:val="24"/>
                <w:szCs w:val="24"/>
              </w:rPr>
            </w:pPr>
          </w:p>
        </w:tc>
        <w:tc>
          <w:tcPr>
            <w:tcW w:w="850" w:type="dxa"/>
          </w:tcPr>
          <w:p w14:paraId="592FAD4F" w14:textId="77777777" w:rsidR="00CF5C71" w:rsidRPr="000D1988" w:rsidRDefault="00CF5C71" w:rsidP="003F1A9B">
            <w:pPr>
              <w:pStyle w:val="TableParagraph"/>
              <w:ind w:left="0"/>
              <w:rPr>
                <w:sz w:val="24"/>
                <w:szCs w:val="24"/>
              </w:rPr>
            </w:pPr>
          </w:p>
        </w:tc>
        <w:tc>
          <w:tcPr>
            <w:tcW w:w="567" w:type="dxa"/>
          </w:tcPr>
          <w:p w14:paraId="15189D9F" w14:textId="77777777" w:rsidR="00CF5C71" w:rsidRPr="000D1988" w:rsidRDefault="00CF5C71" w:rsidP="003F1A9B">
            <w:pPr>
              <w:pStyle w:val="TableParagraph"/>
              <w:ind w:left="0"/>
              <w:rPr>
                <w:sz w:val="24"/>
                <w:szCs w:val="24"/>
              </w:rPr>
            </w:pPr>
          </w:p>
        </w:tc>
        <w:tc>
          <w:tcPr>
            <w:tcW w:w="851" w:type="dxa"/>
          </w:tcPr>
          <w:p w14:paraId="6C63A225" w14:textId="77777777" w:rsidR="00CF5C71" w:rsidRPr="000D1988" w:rsidRDefault="00CF5C71" w:rsidP="003F1A9B">
            <w:pPr>
              <w:pStyle w:val="TableParagraph"/>
              <w:ind w:left="0"/>
              <w:rPr>
                <w:sz w:val="24"/>
                <w:szCs w:val="24"/>
              </w:rPr>
            </w:pPr>
          </w:p>
        </w:tc>
      </w:tr>
      <w:tr w:rsidR="00CF5C71" w:rsidRPr="000D1988" w14:paraId="13DE56D1" w14:textId="77777777" w:rsidTr="00DC5457">
        <w:trPr>
          <w:trHeight w:val="318"/>
        </w:trPr>
        <w:tc>
          <w:tcPr>
            <w:tcW w:w="2268" w:type="dxa"/>
          </w:tcPr>
          <w:p w14:paraId="6619F893" w14:textId="77777777" w:rsidR="00CF5C71" w:rsidRPr="000D1988" w:rsidRDefault="00CF5C71" w:rsidP="003F1A9B">
            <w:pPr>
              <w:pStyle w:val="TableParagraph"/>
              <w:ind w:left="0"/>
              <w:rPr>
                <w:sz w:val="24"/>
                <w:szCs w:val="24"/>
              </w:rPr>
            </w:pPr>
          </w:p>
        </w:tc>
        <w:tc>
          <w:tcPr>
            <w:tcW w:w="709" w:type="dxa"/>
          </w:tcPr>
          <w:p w14:paraId="0D621857" w14:textId="77777777" w:rsidR="00CF5C71" w:rsidRPr="000D1988" w:rsidRDefault="00CF5C71" w:rsidP="003F1A9B">
            <w:pPr>
              <w:pStyle w:val="TableParagraph"/>
              <w:ind w:left="0"/>
              <w:rPr>
                <w:sz w:val="24"/>
                <w:szCs w:val="24"/>
              </w:rPr>
            </w:pPr>
          </w:p>
        </w:tc>
        <w:tc>
          <w:tcPr>
            <w:tcW w:w="851" w:type="dxa"/>
          </w:tcPr>
          <w:p w14:paraId="074C7B87" w14:textId="77777777" w:rsidR="00CF5C71" w:rsidRPr="000D1988" w:rsidRDefault="00CF5C71" w:rsidP="003F1A9B">
            <w:pPr>
              <w:pStyle w:val="TableParagraph"/>
              <w:ind w:left="0"/>
              <w:rPr>
                <w:sz w:val="24"/>
                <w:szCs w:val="24"/>
              </w:rPr>
            </w:pPr>
          </w:p>
        </w:tc>
        <w:tc>
          <w:tcPr>
            <w:tcW w:w="708" w:type="dxa"/>
          </w:tcPr>
          <w:p w14:paraId="1C2BAD2E" w14:textId="77777777" w:rsidR="00CF5C71" w:rsidRPr="000D1988" w:rsidRDefault="00CF5C71" w:rsidP="003F1A9B">
            <w:pPr>
              <w:pStyle w:val="TableParagraph"/>
              <w:ind w:left="0"/>
              <w:rPr>
                <w:sz w:val="24"/>
                <w:szCs w:val="24"/>
              </w:rPr>
            </w:pPr>
          </w:p>
        </w:tc>
        <w:tc>
          <w:tcPr>
            <w:tcW w:w="851" w:type="dxa"/>
          </w:tcPr>
          <w:p w14:paraId="529F8DF5" w14:textId="77777777" w:rsidR="00CF5C71" w:rsidRPr="000D1988" w:rsidRDefault="00CF5C71" w:rsidP="003F1A9B">
            <w:pPr>
              <w:pStyle w:val="TableParagraph"/>
              <w:ind w:left="0"/>
              <w:rPr>
                <w:sz w:val="24"/>
                <w:szCs w:val="24"/>
              </w:rPr>
            </w:pPr>
          </w:p>
        </w:tc>
        <w:tc>
          <w:tcPr>
            <w:tcW w:w="850" w:type="dxa"/>
          </w:tcPr>
          <w:p w14:paraId="4E15DE73" w14:textId="77777777" w:rsidR="00CF5C71" w:rsidRPr="000D1988" w:rsidRDefault="00CF5C71" w:rsidP="003F1A9B">
            <w:pPr>
              <w:pStyle w:val="TableParagraph"/>
              <w:ind w:left="0"/>
              <w:rPr>
                <w:sz w:val="24"/>
                <w:szCs w:val="24"/>
              </w:rPr>
            </w:pPr>
          </w:p>
        </w:tc>
        <w:tc>
          <w:tcPr>
            <w:tcW w:w="993" w:type="dxa"/>
          </w:tcPr>
          <w:p w14:paraId="3803B194" w14:textId="77777777" w:rsidR="00CF5C71" w:rsidRPr="000D1988" w:rsidRDefault="00CF5C71" w:rsidP="003F1A9B">
            <w:pPr>
              <w:pStyle w:val="TableParagraph"/>
              <w:ind w:left="0"/>
              <w:rPr>
                <w:sz w:val="24"/>
                <w:szCs w:val="24"/>
              </w:rPr>
            </w:pPr>
          </w:p>
        </w:tc>
        <w:tc>
          <w:tcPr>
            <w:tcW w:w="992" w:type="dxa"/>
          </w:tcPr>
          <w:p w14:paraId="00C03F67" w14:textId="77777777" w:rsidR="00CF5C71" w:rsidRPr="000D1988" w:rsidRDefault="00CF5C71" w:rsidP="003F1A9B">
            <w:pPr>
              <w:pStyle w:val="TableParagraph"/>
              <w:ind w:left="0"/>
              <w:rPr>
                <w:sz w:val="24"/>
                <w:szCs w:val="24"/>
              </w:rPr>
            </w:pPr>
          </w:p>
        </w:tc>
        <w:tc>
          <w:tcPr>
            <w:tcW w:w="850" w:type="dxa"/>
          </w:tcPr>
          <w:p w14:paraId="6A4D1494" w14:textId="77777777" w:rsidR="00CF5C71" w:rsidRPr="000D1988" w:rsidRDefault="00CF5C71" w:rsidP="003F1A9B">
            <w:pPr>
              <w:pStyle w:val="TableParagraph"/>
              <w:ind w:left="0"/>
              <w:rPr>
                <w:sz w:val="24"/>
                <w:szCs w:val="24"/>
              </w:rPr>
            </w:pPr>
          </w:p>
        </w:tc>
        <w:tc>
          <w:tcPr>
            <w:tcW w:w="993" w:type="dxa"/>
          </w:tcPr>
          <w:p w14:paraId="2A1B5A85" w14:textId="77777777" w:rsidR="00CF5C71" w:rsidRPr="000D1988" w:rsidRDefault="00CF5C71" w:rsidP="003F1A9B">
            <w:pPr>
              <w:pStyle w:val="TableParagraph"/>
              <w:ind w:left="0"/>
              <w:rPr>
                <w:sz w:val="24"/>
                <w:szCs w:val="24"/>
              </w:rPr>
            </w:pPr>
          </w:p>
        </w:tc>
        <w:tc>
          <w:tcPr>
            <w:tcW w:w="850" w:type="dxa"/>
          </w:tcPr>
          <w:p w14:paraId="766C5CB5" w14:textId="77777777" w:rsidR="00CF5C71" w:rsidRPr="000D1988" w:rsidRDefault="00CF5C71" w:rsidP="003F1A9B">
            <w:pPr>
              <w:pStyle w:val="TableParagraph"/>
              <w:ind w:left="0"/>
              <w:rPr>
                <w:sz w:val="24"/>
                <w:szCs w:val="24"/>
              </w:rPr>
            </w:pPr>
          </w:p>
        </w:tc>
        <w:tc>
          <w:tcPr>
            <w:tcW w:w="851" w:type="dxa"/>
          </w:tcPr>
          <w:p w14:paraId="362D7507" w14:textId="77777777" w:rsidR="00CF5C71" w:rsidRPr="000D1988" w:rsidRDefault="00CF5C71" w:rsidP="003F1A9B">
            <w:pPr>
              <w:pStyle w:val="TableParagraph"/>
              <w:ind w:left="0"/>
              <w:rPr>
                <w:sz w:val="24"/>
                <w:szCs w:val="24"/>
              </w:rPr>
            </w:pPr>
          </w:p>
        </w:tc>
        <w:tc>
          <w:tcPr>
            <w:tcW w:w="850" w:type="dxa"/>
          </w:tcPr>
          <w:p w14:paraId="08EF6F54" w14:textId="77777777" w:rsidR="00CF5C71" w:rsidRPr="000D1988" w:rsidRDefault="00CF5C71" w:rsidP="003F1A9B">
            <w:pPr>
              <w:pStyle w:val="TableParagraph"/>
              <w:ind w:left="0"/>
              <w:rPr>
                <w:sz w:val="24"/>
                <w:szCs w:val="24"/>
              </w:rPr>
            </w:pPr>
          </w:p>
        </w:tc>
        <w:tc>
          <w:tcPr>
            <w:tcW w:w="851" w:type="dxa"/>
          </w:tcPr>
          <w:p w14:paraId="648E9E90" w14:textId="77777777" w:rsidR="00CF5C71" w:rsidRPr="000D1988" w:rsidRDefault="00CF5C71" w:rsidP="003F1A9B">
            <w:pPr>
              <w:pStyle w:val="TableParagraph"/>
              <w:ind w:left="0"/>
              <w:rPr>
                <w:sz w:val="24"/>
                <w:szCs w:val="24"/>
              </w:rPr>
            </w:pPr>
          </w:p>
        </w:tc>
        <w:tc>
          <w:tcPr>
            <w:tcW w:w="850" w:type="dxa"/>
          </w:tcPr>
          <w:p w14:paraId="4E65EB3B" w14:textId="77777777" w:rsidR="00CF5C71" w:rsidRPr="000D1988" w:rsidRDefault="00CF5C71" w:rsidP="003F1A9B">
            <w:pPr>
              <w:pStyle w:val="TableParagraph"/>
              <w:ind w:left="0"/>
              <w:rPr>
                <w:sz w:val="24"/>
                <w:szCs w:val="24"/>
              </w:rPr>
            </w:pPr>
          </w:p>
        </w:tc>
        <w:tc>
          <w:tcPr>
            <w:tcW w:w="567" w:type="dxa"/>
          </w:tcPr>
          <w:p w14:paraId="36FE0602" w14:textId="77777777" w:rsidR="00CF5C71" w:rsidRPr="000D1988" w:rsidRDefault="00CF5C71" w:rsidP="003F1A9B">
            <w:pPr>
              <w:pStyle w:val="TableParagraph"/>
              <w:ind w:left="0"/>
              <w:rPr>
                <w:sz w:val="24"/>
                <w:szCs w:val="24"/>
              </w:rPr>
            </w:pPr>
          </w:p>
        </w:tc>
        <w:tc>
          <w:tcPr>
            <w:tcW w:w="851" w:type="dxa"/>
          </w:tcPr>
          <w:p w14:paraId="4A3950D2" w14:textId="77777777" w:rsidR="00CF5C71" w:rsidRPr="000D1988" w:rsidRDefault="00CF5C71" w:rsidP="003F1A9B">
            <w:pPr>
              <w:pStyle w:val="TableParagraph"/>
              <w:ind w:left="0"/>
              <w:rPr>
                <w:sz w:val="24"/>
                <w:szCs w:val="24"/>
              </w:rPr>
            </w:pPr>
          </w:p>
        </w:tc>
      </w:tr>
      <w:tr w:rsidR="00CF5C71" w:rsidRPr="000D1988" w14:paraId="3B575AF0" w14:textId="77777777" w:rsidTr="00DC5457">
        <w:trPr>
          <w:trHeight w:val="318"/>
        </w:trPr>
        <w:tc>
          <w:tcPr>
            <w:tcW w:w="2268" w:type="dxa"/>
          </w:tcPr>
          <w:p w14:paraId="6794B303" w14:textId="77777777" w:rsidR="00CF5C71" w:rsidRPr="000D1988" w:rsidRDefault="00CF5C71" w:rsidP="003F1A9B">
            <w:pPr>
              <w:pStyle w:val="TableParagraph"/>
              <w:ind w:left="0"/>
              <w:rPr>
                <w:sz w:val="24"/>
                <w:szCs w:val="24"/>
              </w:rPr>
            </w:pPr>
          </w:p>
        </w:tc>
        <w:tc>
          <w:tcPr>
            <w:tcW w:w="709" w:type="dxa"/>
          </w:tcPr>
          <w:p w14:paraId="4EA46BC1" w14:textId="77777777" w:rsidR="00CF5C71" w:rsidRPr="000D1988" w:rsidRDefault="00CF5C71" w:rsidP="003F1A9B">
            <w:pPr>
              <w:pStyle w:val="TableParagraph"/>
              <w:ind w:left="0"/>
              <w:rPr>
                <w:sz w:val="24"/>
                <w:szCs w:val="24"/>
              </w:rPr>
            </w:pPr>
          </w:p>
        </w:tc>
        <w:tc>
          <w:tcPr>
            <w:tcW w:w="851" w:type="dxa"/>
          </w:tcPr>
          <w:p w14:paraId="14C6BA03" w14:textId="77777777" w:rsidR="00CF5C71" w:rsidRPr="000D1988" w:rsidRDefault="00CF5C71" w:rsidP="003F1A9B">
            <w:pPr>
              <w:pStyle w:val="TableParagraph"/>
              <w:ind w:left="0"/>
              <w:rPr>
                <w:sz w:val="24"/>
                <w:szCs w:val="24"/>
              </w:rPr>
            </w:pPr>
          </w:p>
        </w:tc>
        <w:tc>
          <w:tcPr>
            <w:tcW w:w="708" w:type="dxa"/>
          </w:tcPr>
          <w:p w14:paraId="26DAB1F9" w14:textId="77777777" w:rsidR="00CF5C71" w:rsidRPr="000D1988" w:rsidRDefault="00CF5C71" w:rsidP="003F1A9B">
            <w:pPr>
              <w:pStyle w:val="TableParagraph"/>
              <w:ind w:left="0"/>
              <w:rPr>
                <w:sz w:val="24"/>
                <w:szCs w:val="24"/>
              </w:rPr>
            </w:pPr>
          </w:p>
        </w:tc>
        <w:tc>
          <w:tcPr>
            <w:tcW w:w="851" w:type="dxa"/>
          </w:tcPr>
          <w:p w14:paraId="2EEA6FBB" w14:textId="77777777" w:rsidR="00CF5C71" w:rsidRPr="000D1988" w:rsidRDefault="00CF5C71" w:rsidP="003F1A9B">
            <w:pPr>
              <w:pStyle w:val="TableParagraph"/>
              <w:ind w:left="0"/>
              <w:rPr>
                <w:sz w:val="24"/>
                <w:szCs w:val="24"/>
              </w:rPr>
            </w:pPr>
          </w:p>
        </w:tc>
        <w:tc>
          <w:tcPr>
            <w:tcW w:w="850" w:type="dxa"/>
          </w:tcPr>
          <w:p w14:paraId="72CD1D57" w14:textId="77777777" w:rsidR="00CF5C71" w:rsidRPr="000D1988" w:rsidRDefault="00CF5C71" w:rsidP="003F1A9B">
            <w:pPr>
              <w:pStyle w:val="TableParagraph"/>
              <w:ind w:left="0"/>
              <w:rPr>
                <w:sz w:val="24"/>
                <w:szCs w:val="24"/>
              </w:rPr>
            </w:pPr>
          </w:p>
        </w:tc>
        <w:tc>
          <w:tcPr>
            <w:tcW w:w="993" w:type="dxa"/>
          </w:tcPr>
          <w:p w14:paraId="41EB8C97" w14:textId="77777777" w:rsidR="00CF5C71" w:rsidRPr="000D1988" w:rsidRDefault="00CF5C71" w:rsidP="003F1A9B">
            <w:pPr>
              <w:pStyle w:val="TableParagraph"/>
              <w:ind w:left="0"/>
              <w:rPr>
                <w:sz w:val="24"/>
                <w:szCs w:val="24"/>
              </w:rPr>
            </w:pPr>
          </w:p>
        </w:tc>
        <w:tc>
          <w:tcPr>
            <w:tcW w:w="992" w:type="dxa"/>
          </w:tcPr>
          <w:p w14:paraId="047D4B9C" w14:textId="77777777" w:rsidR="00CF5C71" w:rsidRPr="000D1988" w:rsidRDefault="00CF5C71" w:rsidP="003F1A9B">
            <w:pPr>
              <w:pStyle w:val="TableParagraph"/>
              <w:ind w:left="0"/>
              <w:rPr>
                <w:sz w:val="24"/>
                <w:szCs w:val="24"/>
              </w:rPr>
            </w:pPr>
          </w:p>
        </w:tc>
        <w:tc>
          <w:tcPr>
            <w:tcW w:w="850" w:type="dxa"/>
          </w:tcPr>
          <w:p w14:paraId="55CA4F7A" w14:textId="77777777" w:rsidR="00CF5C71" w:rsidRPr="000D1988" w:rsidRDefault="00CF5C71" w:rsidP="003F1A9B">
            <w:pPr>
              <w:pStyle w:val="TableParagraph"/>
              <w:ind w:left="0"/>
              <w:rPr>
                <w:sz w:val="24"/>
                <w:szCs w:val="24"/>
              </w:rPr>
            </w:pPr>
          </w:p>
        </w:tc>
        <w:tc>
          <w:tcPr>
            <w:tcW w:w="993" w:type="dxa"/>
          </w:tcPr>
          <w:p w14:paraId="4D57D0D0" w14:textId="77777777" w:rsidR="00CF5C71" w:rsidRPr="000D1988" w:rsidRDefault="00CF5C71" w:rsidP="003F1A9B">
            <w:pPr>
              <w:pStyle w:val="TableParagraph"/>
              <w:ind w:left="0"/>
              <w:rPr>
                <w:sz w:val="24"/>
                <w:szCs w:val="24"/>
              </w:rPr>
            </w:pPr>
          </w:p>
        </w:tc>
        <w:tc>
          <w:tcPr>
            <w:tcW w:w="850" w:type="dxa"/>
          </w:tcPr>
          <w:p w14:paraId="3CF29F11" w14:textId="77777777" w:rsidR="00CF5C71" w:rsidRPr="000D1988" w:rsidRDefault="00CF5C71" w:rsidP="003F1A9B">
            <w:pPr>
              <w:pStyle w:val="TableParagraph"/>
              <w:ind w:left="0"/>
              <w:rPr>
                <w:sz w:val="24"/>
                <w:szCs w:val="24"/>
              </w:rPr>
            </w:pPr>
          </w:p>
        </w:tc>
        <w:tc>
          <w:tcPr>
            <w:tcW w:w="851" w:type="dxa"/>
          </w:tcPr>
          <w:p w14:paraId="42CD3168" w14:textId="77777777" w:rsidR="00CF5C71" w:rsidRPr="000D1988" w:rsidRDefault="00CF5C71" w:rsidP="003F1A9B">
            <w:pPr>
              <w:pStyle w:val="TableParagraph"/>
              <w:ind w:left="0"/>
              <w:rPr>
                <w:sz w:val="24"/>
                <w:szCs w:val="24"/>
              </w:rPr>
            </w:pPr>
          </w:p>
        </w:tc>
        <w:tc>
          <w:tcPr>
            <w:tcW w:w="850" w:type="dxa"/>
          </w:tcPr>
          <w:p w14:paraId="54ED41A4" w14:textId="77777777" w:rsidR="00CF5C71" w:rsidRPr="000D1988" w:rsidRDefault="00CF5C71" w:rsidP="003F1A9B">
            <w:pPr>
              <w:pStyle w:val="TableParagraph"/>
              <w:ind w:left="0"/>
              <w:rPr>
                <w:sz w:val="24"/>
                <w:szCs w:val="24"/>
              </w:rPr>
            </w:pPr>
          </w:p>
        </w:tc>
        <w:tc>
          <w:tcPr>
            <w:tcW w:w="851" w:type="dxa"/>
          </w:tcPr>
          <w:p w14:paraId="2CFC08C5" w14:textId="77777777" w:rsidR="00CF5C71" w:rsidRPr="000D1988" w:rsidRDefault="00CF5C71" w:rsidP="003F1A9B">
            <w:pPr>
              <w:pStyle w:val="TableParagraph"/>
              <w:ind w:left="0"/>
              <w:rPr>
                <w:sz w:val="24"/>
                <w:szCs w:val="24"/>
              </w:rPr>
            </w:pPr>
          </w:p>
        </w:tc>
        <w:tc>
          <w:tcPr>
            <w:tcW w:w="850" w:type="dxa"/>
          </w:tcPr>
          <w:p w14:paraId="5BE93F63" w14:textId="77777777" w:rsidR="00CF5C71" w:rsidRPr="000D1988" w:rsidRDefault="00CF5C71" w:rsidP="003F1A9B">
            <w:pPr>
              <w:pStyle w:val="TableParagraph"/>
              <w:ind w:left="0"/>
              <w:rPr>
                <w:sz w:val="24"/>
                <w:szCs w:val="24"/>
              </w:rPr>
            </w:pPr>
          </w:p>
        </w:tc>
        <w:tc>
          <w:tcPr>
            <w:tcW w:w="567" w:type="dxa"/>
          </w:tcPr>
          <w:p w14:paraId="1E31A04B" w14:textId="77777777" w:rsidR="00CF5C71" w:rsidRPr="000D1988" w:rsidRDefault="00CF5C71" w:rsidP="003F1A9B">
            <w:pPr>
              <w:pStyle w:val="TableParagraph"/>
              <w:ind w:left="0"/>
              <w:rPr>
                <w:sz w:val="24"/>
                <w:szCs w:val="24"/>
              </w:rPr>
            </w:pPr>
          </w:p>
        </w:tc>
        <w:tc>
          <w:tcPr>
            <w:tcW w:w="851" w:type="dxa"/>
          </w:tcPr>
          <w:p w14:paraId="70DF233A" w14:textId="77777777" w:rsidR="00CF5C71" w:rsidRPr="000D1988" w:rsidRDefault="00CF5C71" w:rsidP="003F1A9B">
            <w:pPr>
              <w:pStyle w:val="TableParagraph"/>
              <w:ind w:left="0"/>
              <w:rPr>
                <w:sz w:val="24"/>
                <w:szCs w:val="24"/>
              </w:rPr>
            </w:pPr>
          </w:p>
        </w:tc>
      </w:tr>
      <w:tr w:rsidR="00CF5C71" w:rsidRPr="000D1988" w14:paraId="4A96B5B3" w14:textId="77777777" w:rsidTr="00DC5457">
        <w:trPr>
          <w:trHeight w:val="318"/>
        </w:trPr>
        <w:tc>
          <w:tcPr>
            <w:tcW w:w="2268" w:type="dxa"/>
          </w:tcPr>
          <w:p w14:paraId="6D4C4CD4" w14:textId="77777777" w:rsidR="00CF5C71" w:rsidRPr="000D1988" w:rsidRDefault="00CF5C71" w:rsidP="003F1A9B">
            <w:pPr>
              <w:pStyle w:val="TableParagraph"/>
              <w:ind w:left="0"/>
              <w:rPr>
                <w:sz w:val="24"/>
                <w:szCs w:val="24"/>
              </w:rPr>
            </w:pPr>
          </w:p>
        </w:tc>
        <w:tc>
          <w:tcPr>
            <w:tcW w:w="709" w:type="dxa"/>
          </w:tcPr>
          <w:p w14:paraId="232C499E" w14:textId="77777777" w:rsidR="00CF5C71" w:rsidRPr="000D1988" w:rsidRDefault="00CF5C71" w:rsidP="003F1A9B">
            <w:pPr>
              <w:pStyle w:val="TableParagraph"/>
              <w:ind w:left="0"/>
              <w:rPr>
                <w:sz w:val="24"/>
                <w:szCs w:val="24"/>
              </w:rPr>
            </w:pPr>
          </w:p>
        </w:tc>
        <w:tc>
          <w:tcPr>
            <w:tcW w:w="851" w:type="dxa"/>
          </w:tcPr>
          <w:p w14:paraId="7510FBC0" w14:textId="77777777" w:rsidR="00CF5C71" w:rsidRPr="000D1988" w:rsidRDefault="00CF5C71" w:rsidP="003F1A9B">
            <w:pPr>
              <w:pStyle w:val="TableParagraph"/>
              <w:ind w:left="0"/>
              <w:rPr>
                <w:sz w:val="24"/>
                <w:szCs w:val="24"/>
              </w:rPr>
            </w:pPr>
          </w:p>
        </w:tc>
        <w:tc>
          <w:tcPr>
            <w:tcW w:w="708" w:type="dxa"/>
          </w:tcPr>
          <w:p w14:paraId="2796EE49" w14:textId="77777777" w:rsidR="00CF5C71" w:rsidRPr="000D1988" w:rsidRDefault="00CF5C71" w:rsidP="003F1A9B">
            <w:pPr>
              <w:pStyle w:val="TableParagraph"/>
              <w:ind w:left="0"/>
              <w:rPr>
                <w:sz w:val="24"/>
                <w:szCs w:val="24"/>
              </w:rPr>
            </w:pPr>
          </w:p>
        </w:tc>
        <w:tc>
          <w:tcPr>
            <w:tcW w:w="851" w:type="dxa"/>
          </w:tcPr>
          <w:p w14:paraId="644031F8" w14:textId="77777777" w:rsidR="00CF5C71" w:rsidRPr="000D1988" w:rsidRDefault="00CF5C71" w:rsidP="003F1A9B">
            <w:pPr>
              <w:pStyle w:val="TableParagraph"/>
              <w:ind w:left="0"/>
              <w:rPr>
                <w:sz w:val="24"/>
                <w:szCs w:val="24"/>
              </w:rPr>
            </w:pPr>
          </w:p>
        </w:tc>
        <w:tc>
          <w:tcPr>
            <w:tcW w:w="850" w:type="dxa"/>
          </w:tcPr>
          <w:p w14:paraId="0DC9F3ED" w14:textId="77777777" w:rsidR="00CF5C71" w:rsidRPr="000D1988" w:rsidRDefault="00CF5C71" w:rsidP="003F1A9B">
            <w:pPr>
              <w:pStyle w:val="TableParagraph"/>
              <w:ind w:left="0"/>
              <w:rPr>
                <w:sz w:val="24"/>
                <w:szCs w:val="24"/>
              </w:rPr>
            </w:pPr>
          </w:p>
        </w:tc>
        <w:tc>
          <w:tcPr>
            <w:tcW w:w="993" w:type="dxa"/>
          </w:tcPr>
          <w:p w14:paraId="179F961B" w14:textId="77777777" w:rsidR="00CF5C71" w:rsidRPr="000D1988" w:rsidRDefault="00CF5C71" w:rsidP="003F1A9B">
            <w:pPr>
              <w:pStyle w:val="TableParagraph"/>
              <w:ind w:left="0"/>
              <w:rPr>
                <w:sz w:val="24"/>
                <w:szCs w:val="24"/>
              </w:rPr>
            </w:pPr>
          </w:p>
        </w:tc>
        <w:tc>
          <w:tcPr>
            <w:tcW w:w="992" w:type="dxa"/>
          </w:tcPr>
          <w:p w14:paraId="604E3677" w14:textId="77777777" w:rsidR="00CF5C71" w:rsidRPr="000D1988" w:rsidRDefault="00CF5C71" w:rsidP="003F1A9B">
            <w:pPr>
              <w:pStyle w:val="TableParagraph"/>
              <w:ind w:left="0"/>
              <w:rPr>
                <w:sz w:val="24"/>
                <w:szCs w:val="24"/>
              </w:rPr>
            </w:pPr>
          </w:p>
        </w:tc>
        <w:tc>
          <w:tcPr>
            <w:tcW w:w="850" w:type="dxa"/>
          </w:tcPr>
          <w:p w14:paraId="338C56F6" w14:textId="77777777" w:rsidR="00CF5C71" w:rsidRPr="000D1988" w:rsidRDefault="00CF5C71" w:rsidP="003F1A9B">
            <w:pPr>
              <w:pStyle w:val="TableParagraph"/>
              <w:ind w:left="0"/>
              <w:rPr>
                <w:sz w:val="24"/>
                <w:szCs w:val="24"/>
              </w:rPr>
            </w:pPr>
          </w:p>
        </w:tc>
        <w:tc>
          <w:tcPr>
            <w:tcW w:w="993" w:type="dxa"/>
          </w:tcPr>
          <w:p w14:paraId="29F0EC24" w14:textId="77777777" w:rsidR="00CF5C71" w:rsidRPr="000D1988" w:rsidRDefault="00CF5C71" w:rsidP="003F1A9B">
            <w:pPr>
              <w:pStyle w:val="TableParagraph"/>
              <w:ind w:left="0"/>
              <w:rPr>
                <w:sz w:val="24"/>
                <w:szCs w:val="24"/>
              </w:rPr>
            </w:pPr>
          </w:p>
        </w:tc>
        <w:tc>
          <w:tcPr>
            <w:tcW w:w="850" w:type="dxa"/>
          </w:tcPr>
          <w:p w14:paraId="1A9FF394" w14:textId="77777777" w:rsidR="00CF5C71" w:rsidRPr="000D1988" w:rsidRDefault="00CF5C71" w:rsidP="003F1A9B">
            <w:pPr>
              <w:pStyle w:val="TableParagraph"/>
              <w:ind w:left="0"/>
              <w:rPr>
                <w:sz w:val="24"/>
                <w:szCs w:val="24"/>
              </w:rPr>
            </w:pPr>
          </w:p>
        </w:tc>
        <w:tc>
          <w:tcPr>
            <w:tcW w:w="851" w:type="dxa"/>
          </w:tcPr>
          <w:p w14:paraId="055027B9" w14:textId="77777777" w:rsidR="00CF5C71" w:rsidRPr="000D1988" w:rsidRDefault="00CF5C71" w:rsidP="003F1A9B">
            <w:pPr>
              <w:pStyle w:val="TableParagraph"/>
              <w:ind w:left="0"/>
              <w:rPr>
                <w:sz w:val="24"/>
                <w:szCs w:val="24"/>
              </w:rPr>
            </w:pPr>
          </w:p>
        </w:tc>
        <w:tc>
          <w:tcPr>
            <w:tcW w:w="850" w:type="dxa"/>
          </w:tcPr>
          <w:p w14:paraId="6F108519" w14:textId="77777777" w:rsidR="00CF5C71" w:rsidRPr="000D1988" w:rsidRDefault="00CF5C71" w:rsidP="003F1A9B">
            <w:pPr>
              <w:pStyle w:val="TableParagraph"/>
              <w:ind w:left="0"/>
              <w:rPr>
                <w:sz w:val="24"/>
                <w:szCs w:val="24"/>
              </w:rPr>
            </w:pPr>
          </w:p>
        </w:tc>
        <w:tc>
          <w:tcPr>
            <w:tcW w:w="851" w:type="dxa"/>
          </w:tcPr>
          <w:p w14:paraId="67CF0651" w14:textId="77777777" w:rsidR="00CF5C71" w:rsidRPr="000D1988" w:rsidRDefault="00CF5C71" w:rsidP="003F1A9B">
            <w:pPr>
              <w:pStyle w:val="TableParagraph"/>
              <w:ind w:left="0"/>
              <w:rPr>
                <w:sz w:val="24"/>
                <w:szCs w:val="24"/>
              </w:rPr>
            </w:pPr>
          </w:p>
        </w:tc>
        <w:tc>
          <w:tcPr>
            <w:tcW w:w="850" w:type="dxa"/>
          </w:tcPr>
          <w:p w14:paraId="0C32438C" w14:textId="77777777" w:rsidR="00CF5C71" w:rsidRPr="000D1988" w:rsidRDefault="00CF5C71" w:rsidP="003F1A9B">
            <w:pPr>
              <w:pStyle w:val="TableParagraph"/>
              <w:ind w:left="0"/>
              <w:rPr>
                <w:sz w:val="24"/>
                <w:szCs w:val="24"/>
              </w:rPr>
            </w:pPr>
          </w:p>
        </w:tc>
        <w:tc>
          <w:tcPr>
            <w:tcW w:w="567" w:type="dxa"/>
          </w:tcPr>
          <w:p w14:paraId="7F55F778" w14:textId="77777777" w:rsidR="00CF5C71" w:rsidRPr="000D1988" w:rsidRDefault="00CF5C71" w:rsidP="003F1A9B">
            <w:pPr>
              <w:pStyle w:val="TableParagraph"/>
              <w:ind w:left="0"/>
              <w:rPr>
                <w:sz w:val="24"/>
                <w:szCs w:val="24"/>
              </w:rPr>
            </w:pPr>
          </w:p>
        </w:tc>
        <w:tc>
          <w:tcPr>
            <w:tcW w:w="851" w:type="dxa"/>
          </w:tcPr>
          <w:p w14:paraId="2003BDD7" w14:textId="77777777" w:rsidR="00CF5C71" w:rsidRPr="000D1988" w:rsidRDefault="00CF5C71" w:rsidP="003F1A9B">
            <w:pPr>
              <w:pStyle w:val="TableParagraph"/>
              <w:ind w:left="0"/>
              <w:rPr>
                <w:sz w:val="24"/>
                <w:szCs w:val="24"/>
              </w:rPr>
            </w:pPr>
          </w:p>
        </w:tc>
      </w:tr>
      <w:tr w:rsidR="00CF5C71" w:rsidRPr="000D1988" w14:paraId="15D4DC40" w14:textId="77777777" w:rsidTr="00DC5457">
        <w:trPr>
          <w:trHeight w:val="318"/>
        </w:trPr>
        <w:tc>
          <w:tcPr>
            <w:tcW w:w="2268" w:type="dxa"/>
          </w:tcPr>
          <w:p w14:paraId="74CFB657" w14:textId="77777777" w:rsidR="00CF5C71" w:rsidRPr="000D1988" w:rsidRDefault="00CF5C71" w:rsidP="003F1A9B">
            <w:pPr>
              <w:pStyle w:val="TableParagraph"/>
              <w:ind w:left="0"/>
              <w:rPr>
                <w:sz w:val="24"/>
                <w:szCs w:val="24"/>
              </w:rPr>
            </w:pPr>
          </w:p>
        </w:tc>
        <w:tc>
          <w:tcPr>
            <w:tcW w:w="709" w:type="dxa"/>
          </w:tcPr>
          <w:p w14:paraId="5F931B25" w14:textId="77777777" w:rsidR="00CF5C71" w:rsidRPr="000D1988" w:rsidRDefault="00CF5C71" w:rsidP="003F1A9B">
            <w:pPr>
              <w:pStyle w:val="TableParagraph"/>
              <w:ind w:left="0"/>
              <w:rPr>
                <w:sz w:val="24"/>
                <w:szCs w:val="24"/>
              </w:rPr>
            </w:pPr>
          </w:p>
        </w:tc>
        <w:tc>
          <w:tcPr>
            <w:tcW w:w="851" w:type="dxa"/>
          </w:tcPr>
          <w:p w14:paraId="29854ECF" w14:textId="77777777" w:rsidR="00CF5C71" w:rsidRPr="000D1988" w:rsidRDefault="00CF5C71" w:rsidP="003F1A9B">
            <w:pPr>
              <w:pStyle w:val="TableParagraph"/>
              <w:ind w:left="0"/>
              <w:rPr>
                <w:sz w:val="24"/>
                <w:szCs w:val="24"/>
              </w:rPr>
            </w:pPr>
          </w:p>
        </w:tc>
        <w:tc>
          <w:tcPr>
            <w:tcW w:w="708" w:type="dxa"/>
          </w:tcPr>
          <w:p w14:paraId="7A2D120B" w14:textId="77777777" w:rsidR="00CF5C71" w:rsidRPr="000D1988" w:rsidRDefault="00CF5C71" w:rsidP="003F1A9B">
            <w:pPr>
              <w:pStyle w:val="TableParagraph"/>
              <w:ind w:left="0"/>
              <w:rPr>
                <w:sz w:val="24"/>
                <w:szCs w:val="24"/>
              </w:rPr>
            </w:pPr>
          </w:p>
        </w:tc>
        <w:tc>
          <w:tcPr>
            <w:tcW w:w="851" w:type="dxa"/>
          </w:tcPr>
          <w:p w14:paraId="2E1A2EB4" w14:textId="77777777" w:rsidR="00CF5C71" w:rsidRPr="000D1988" w:rsidRDefault="00CF5C71" w:rsidP="003F1A9B">
            <w:pPr>
              <w:pStyle w:val="TableParagraph"/>
              <w:ind w:left="0"/>
              <w:rPr>
                <w:sz w:val="24"/>
                <w:szCs w:val="24"/>
              </w:rPr>
            </w:pPr>
          </w:p>
        </w:tc>
        <w:tc>
          <w:tcPr>
            <w:tcW w:w="850" w:type="dxa"/>
          </w:tcPr>
          <w:p w14:paraId="3D7E68DC" w14:textId="77777777" w:rsidR="00CF5C71" w:rsidRPr="000D1988" w:rsidRDefault="00CF5C71" w:rsidP="003F1A9B">
            <w:pPr>
              <w:pStyle w:val="TableParagraph"/>
              <w:ind w:left="0"/>
              <w:rPr>
                <w:sz w:val="24"/>
                <w:szCs w:val="24"/>
              </w:rPr>
            </w:pPr>
          </w:p>
        </w:tc>
        <w:tc>
          <w:tcPr>
            <w:tcW w:w="993" w:type="dxa"/>
          </w:tcPr>
          <w:p w14:paraId="3589A5FA" w14:textId="77777777" w:rsidR="00CF5C71" w:rsidRPr="000D1988" w:rsidRDefault="00CF5C71" w:rsidP="003F1A9B">
            <w:pPr>
              <w:pStyle w:val="TableParagraph"/>
              <w:ind w:left="0"/>
              <w:rPr>
                <w:sz w:val="24"/>
                <w:szCs w:val="24"/>
              </w:rPr>
            </w:pPr>
          </w:p>
        </w:tc>
        <w:tc>
          <w:tcPr>
            <w:tcW w:w="992" w:type="dxa"/>
          </w:tcPr>
          <w:p w14:paraId="7CB12A6E" w14:textId="77777777" w:rsidR="00CF5C71" w:rsidRPr="000D1988" w:rsidRDefault="00CF5C71" w:rsidP="003F1A9B">
            <w:pPr>
              <w:pStyle w:val="TableParagraph"/>
              <w:ind w:left="0"/>
              <w:rPr>
                <w:sz w:val="24"/>
                <w:szCs w:val="24"/>
              </w:rPr>
            </w:pPr>
          </w:p>
        </w:tc>
        <w:tc>
          <w:tcPr>
            <w:tcW w:w="850" w:type="dxa"/>
          </w:tcPr>
          <w:p w14:paraId="33B5AA29" w14:textId="77777777" w:rsidR="00CF5C71" w:rsidRPr="000D1988" w:rsidRDefault="00CF5C71" w:rsidP="003F1A9B">
            <w:pPr>
              <w:pStyle w:val="TableParagraph"/>
              <w:ind w:left="0"/>
              <w:rPr>
                <w:sz w:val="24"/>
                <w:szCs w:val="24"/>
              </w:rPr>
            </w:pPr>
          </w:p>
        </w:tc>
        <w:tc>
          <w:tcPr>
            <w:tcW w:w="993" w:type="dxa"/>
          </w:tcPr>
          <w:p w14:paraId="5B4DA575" w14:textId="77777777" w:rsidR="00CF5C71" w:rsidRPr="000D1988" w:rsidRDefault="00CF5C71" w:rsidP="003F1A9B">
            <w:pPr>
              <w:pStyle w:val="TableParagraph"/>
              <w:ind w:left="0"/>
              <w:rPr>
                <w:sz w:val="24"/>
                <w:szCs w:val="24"/>
              </w:rPr>
            </w:pPr>
          </w:p>
        </w:tc>
        <w:tc>
          <w:tcPr>
            <w:tcW w:w="850" w:type="dxa"/>
          </w:tcPr>
          <w:p w14:paraId="4CD16D0B" w14:textId="77777777" w:rsidR="00CF5C71" w:rsidRPr="000D1988" w:rsidRDefault="00CF5C71" w:rsidP="003F1A9B">
            <w:pPr>
              <w:pStyle w:val="TableParagraph"/>
              <w:ind w:left="0"/>
              <w:rPr>
                <w:sz w:val="24"/>
                <w:szCs w:val="24"/>
              </w:rPr>
            </w:pPr>
          </w:p>
        </w:tc>
        <w:tc>
          <w:tcPr>
            <w:tcW w:w="851" w:type="dxa"/>
          </w:tcPr>
          <w:p w14:paraId="19511C49" w14:textId="77777777" w:rsidR="00CF5C71" w:rsidRPr="000D1988" w:rsidRDefault="00CF5C71" w:rsidP="003F1A9B">
            <w:pPr>
              <w:pStyle w:val="TableParagraph"/>
              <w:ind w:left="0"/>
              <w:rPr>
                <w:sz w:val="24"/>
                <w:szCs w:val="24"/>
              </w:rPr>
            </w:pPr>
          </w:p>
        </w:tc>
        <w:tc>
          <w:tcPr>
            <w:tcW w:w="850" w:type="dxa"/>
          </w:tcPr>
          <w:p w14:paraId="57B6D577" w14:textId="77777777" w:rsidR="00CF5C71" w:rsidRPr="000D1988" w:rsidRDefault="00CF5C71" w:rsidP="003F1A9B">
            <w:pPr>
              <w:pStyle w:val="TableParagraph"/>
              <w:ind w:left="0"/>
              <w:rPr>
                <w:sz w:val="24"/>
                <w:szCs w:val="24"/>
              </w:rPr>
            </w:pPr>
          </w:p>
        </w:tc>
        <w:tc>
          <w:tcPr>
            <w:tcW w:w="851" w:type="dxa"/>
          </w:tcPr>
          <w:p w14:paraId="1C2811DF" w14:textId="77777777" w:rsidR="00CF5C71" w:rsidRPr="000D1988" w:rsidRDefault="00CF5C71" w:rsidP="003F1A9B">
            <w:pPr>
              <w:pStyle w:val="TableParagraph"/>
              <w:ind w:left="0"/>
              <w:rPr>
                <w:sz w:val="24"/>
                <w:szCs w:val="24"/>
              </w:rPr>
            </w:pPr>
          </w:p>
        </w:tc>
        <w:tc>
          <w:tcPr>
            <w:tcW w:w="850" w:type="dxa"/>
          </w:tcPr>
          <w:p w14:paraId="4842511B" w14:textId="77777777" w:rsidR="00CF5C71" w:rsidRPr="000D1988" w:rsidRDefault="00CF5C71" w:rsidP="003F1A9B">
            <w:pPr>
              <w:pStyle w:val="TableParagraph"/>
              <w:ind w:left="0"/>
              <w:rPr>
                <w:sz w:val="24"/>
                <w:szCs w:val="24"/>
              </w:rPr>
            </w:pPr>
          </w:p>
        </w:tc>
        <w:tc>
          <w:tcPr>
            <w:tcW w:w="567" w:type="dxa"/>
          </w:tcPr>
          <w:p w14:paraId="332E6262" w14:textId="77777777" w:rsidR="00CF5C71" w:rsidRPr="000D1988" w:rsidRDefault="00CF5C71" w:rsidP="003F1A9B">
            <w:pPr>
              <w:pStyle w:val="TableParagraph"/>
              <w:ind w:left="0"/>
              <w:rPr>
                <w:sz w:val="24"/>
                <w:szCs w:val="24"/>
              </w:rPr>
            </w:pPr>
          </w:p>
        </w:tc>
        <w:tc>
          <w:tcPr>
            <w:tcW w:w="851" w:type="dxa"/>
          </w:tcPr>
          <w:p w14:paraId="158120D2" w14:textId="77777777" w:rsidR="00CF5C71" w:rsidRPr="000D1988" w:rsidRDefault="00CF5C71" w:rsidP="003F1A9B">
            <w:pPr>
              <w:pStyle w:val="TableParagraph"/>
              <w:ind w:left="0"/>
              <w:rPr>
                <w:sz w:val="24"/>
                <w:szCs w:val="24"/>
              </w:rPr>
            </w:pPr>
          </w:p>
        </w:tc>
      </w:tr>
      <w:tr w:rsidR="00CF5C71" w:rsidRPr="000D1988" w14:paraId="1D2DF15F" w14:textId="77777777" w:rsidTr="00DC5457">
        <w:trPr>
          <w:trHeight w:val="318"/>
        </w:trPr>
        <w:tc>
          <w:tcPr>
            <w:tcW w:w="2268" w:type="dxa"/>
          </w:tcPr>
          <w:p w14:paraId="47DD4D3B" w14:textId="77777777" w:rsidR="00CF5C71" w:rsidRPr="000D1988" w:rsidRDefault="00CF5C71" w:rsidP="003F1A9B">
            <w:pPr>
              <w:pStyle w:val="TableParagraph"/>
              <w:ind w:left="0"/>
              <w:rPr>
                <w:sz w:val="24"/>
                <w:szCs w:val="24"/>
              </w:rPr>
            </w:pPr>
          </w:p>
        </w:tc>
        <w:tc>
          <w:tcPr>
            <w:tcW w:w="709" w:type="dxa"/>
          </w:tcPr>
          <w:p w14:paraId="0FE8AA80" w14:textId="77777777" w:rsidR="00CF5C71" w:rsidRPr="000D1988" w:rsidRDefault="00CF5C71" w:rsidP="003F1A9B">
            <w:pPr>
              <w:pStyle w:val="TableParagraph"/>
              <w:ind w:left="0"/>
              <w:rPr>
                <w:sz w:val="24"/>
                <w:szCs w:val="24"/>
              </w:rPr>
            </w:pPr>
          </w:p>
        </w:tc>
        <w:tc>
          <w:tcPr>
            <w:tcW w:w="851" w:type="dxa"/>
          </w:tcPr>
          <w:p w14:paraId="6BE1B0B6" w14:textId="77777777" w:rsidR="00CF5C71" w:rsidRPr="000D1988" w:rsidRDefault="00CF5C71" w:rsidP="003F1A9B">
            <w:pPr>
              <w:pStyle w:val="TableParagraph"/>
              <w:ind w:left="0"/>
              <w:rPr>
                <w:sz w:val="24"/>
                <w:szCs w:val="24"/>
              </w:rPr>
            </w:pPr>
          </w:p>
        </w:tc>
        <w:tc>
          <w:tcPr>
            <w:tcW w:w="708" w:type="dxa"/>
          </w:tcPr>
          <w:p w14:paraId="4C452982" w14:textId="77777777" w:rsidR="00CF5C71" w:rsidRPr="000D1988" w:rsidRDefault="00CF5C71" w:rsidP="003F1A9B">
            <w:pPr>
              <w:pStyle w:val="TableParagraph"/>
              <w:ind w:left="0"/>
              <w:rPr>
                <w:sz w:val="24"/>
                <w:szCs w:val="24"/>
              </w:rPr>
            </w:pPr>
          </w:p>
        </w:tc>
        <w:tc>
          <w:tcPr>
            <w:tcW w:w="851" w:type="dxa"/>
          </w:tcPr>
          <w:p w14:paraId="14562F94" w14:textId="77777777" w:rsidR="00CF5C71" w:rsidRPr="000D1988" w:rsidRDefault="00CF5C71" w:rsidP="003F1A9B">
            <w:pPr>
              <w:pStyle w:val="TableParagraph"/>
              <w:ind w:left="0"/>
              <w:rPr>
                <w:sz w:val="24"/>
                <w:szCs w:val="24"/>
              </w:rPr>
            </w:pPr>
          </w:p>
        </w:tc>
        <w:tc>
          <w:tcPr>
            <w:tcW w:w="850" w:type="dxa"/>
          </w:tcPr>
          <w:p w14:paraId="496C01F4" w14:textId="77777777" w:rsidR="00CF5C71" w:rsidRPr="000D1988" w:rsidRDefault="00CF5C71" w:rsidP="003F1A9B">
            <w:pPr>
              <w:pStyle w:val="TableParagraph"/>
              <w:ind w:left="0"/>
              <w:rPr>
                <w:sz w:val="24"/>
                <w:szCs w:val="24"/>
              </w:rPr>
            </w:pPr>
          </w:p>
        </w:tc>
        <w:tc>
          <w:tcPr>
            <w:tcW w:w="993" w:type="dxa"/>
          </w:tcPr>
          <w:p w14:paraId="4F93C887" w14:textId="77777777" w:rsidR="00CF5C71" w:rsidRPr="000D1988" w:rsidRDefault="00CF5C71" w:rsidP="003F1A9B">
            <w:pPr>
              <w:pStyle w:val="TableParagraph"/>
              <w:ind w:left="0"/>
              <w:rPr>
                <w:sz w:val="24"/>
                <w:szCs w:val="24"/>
              </w:rPr>
            </w:pPr>
          </w:p>
        </w:tc>
        <w:tc>
          <w:tcPr>
            <w:tcW w:w="992" w:type="dxa"/>
          </w:tcPr>
          <w:p w14:paraId="7380C98B" w14:textId="77777777" w:rsidR="00CF5C71" w:rsidRPr="000D1988" w:rsidRDefault="00CF5C71" w:rsidP="003F1A9B">
            <w:pPr>
              <w:pStyle w:val="TableParagraph"/>
              <w:ind w:left="0"/>
              <w:rPr>
                <w:sz w:val="24"/>
                <w:szCs w:val="24"/>
              </w:rPr>
            </w:pPr>
          </w:p>
        </w:tc>
        <w:tc>
          <w:tcPr>
            <w:tcW w:w="850" w:type="dxa"/>
          </w:tcPr>
          <w:p w14:paraId="2EC0C5EB" w14:textId="77777777" w:rsidR="00CF5C71" w:rsidRPr="000D1988" w:rsidRDefault="00CF5C71" w:rsidP="003F1A9B">
            <w:pPr>
              <w:pStyle w:val="TableParagraph"/>
              <w:ind w:left="0"/>
              <w:rPr>
                <w:sz w:val="24"/>
                <w:szCs w:val="24"/>
              </w:rPr>
            </w:pPr>
          </w:p>
        </w:tc>
        <w:tc>
          <w:tcPr>
            <w:tcW w:w="993" w:type="dxa"/>
          </w:tcPr>
          <w:p w14:paraId="34759BEB" w14:textId="77777777" w:rsidR="00CF5C71" w:rsidRPr="000D1988" w:rsidRDefault="00CF5C71" w:rsidP="003F1A9B">
            <w:pPr>
              <w:pStyle w:val="TableParagraph"/>
              <w:ind w:left="0"/>
              <w:rPr>
                <w:sz w:val="24"/>
                <w:szCs w:val="24"/>
              </w:rPr>
            </w:pPr>
          </w:p>
        </w:tc>
        <w:tc>
          <w:tcPr>
            <w:tcW w:w="850" w:type="dxa"/>
          </w:tcPr>
          <w:p w14:paraId="1EEB4E28" w14:textId="77777777" w:rsidR="00CF5C71" w:rsidRPr="000D1988" w:rsidRDefault="00CF5C71" w:rsidP="003F1A9B">
            <w:pPr>
              <w:pStyle w:val="TableParagraph"/>
              <w:ind w:left="0"/>
              <w:rPr>
                <w:sz w:val="24"/>
                <w:szCs w:val="24"/>
              </w:rPr>
            </w:pPr>
          </w:p>
        </w:tc>
        <w:tc>
          <w:tcPr>
            <w:tcW w:w="851" w:type="dxa"/>
          </w:tcPr>
          <w:p w14:paraId="44220875" w14:textId="77777777" w:rsidR="00CF5C71" w:rsidRPr="000D1988" w:rsidRDefault="00CF5C71" w:rsidP="003F1A9B">
            <w:pPr>
              <w:pStyle w:val="TableParagraph"/>
              <w:ind w:left="0"/>
              <w:rPr>
                <w:sz w:val="24"/>
                <w:szCs w:val="24"/>
              </w:rPr>
            </w:pPr>
          </w:p>
        </w:tc>
        <w:tc>
          <w:tcPr>
            <w:tcW w:w="850" w:type="dxa"/>
          </w:tcPr>
          <w:p w14:paraId="68AB459F" w14:textId="77777777" w:rsidR="00CF5C71" w:rsidRPr="000D1988" w:rsidRDefault="00CF5C71" w:rsidP="003F1A9B">
            <w:pPr>
              <w:pStyle w:val="TableParagraph"/>
              <w:ind w:left="0"/>
              <w:rPr>
                <w:sz w:val="24"/>
                <w:szCs w:val="24"/>
              </w:rPr>
            </w:pPr>
          </w:p>
        </w:tc>
        <w:tc>
          <w:tcPr>
            <w:tcW w:w="851" w:type="dxa"/>
          </w:tcPr>
          <w:p w14:paraId="0D9ACBCB" w14:textId="77777777" w:rsidR="00CF5C71" w:rsidRPr="000D1988" w:rsidRDefault="00CF5C71" w:rsidP="003F1A9B">
            <w:pPr>
              <w:pStyle w:val="TableParagraph"/>
              <w:ind w:left="0"/>
              <w:rPr>
                <w:sz w:val="24"/>
                <w:szCs w:val="24"/>
              </w:rPr>
            </w:pPr>
          </w:p>
        </w:tc>
        <w:tc>
          <w:tcPr>
            <w:tcW w:w="850" w:type="dxa"/>
          </w:tcPr>
          <w:p w14:paraId="0688D4DC" w14:textId="77777777" w:rsidR="00CF5C71" w:rsidRPr="000D1988" w:rsidRDefault="00CF5C71" w:rsidP="003F1A9B">
            <w:pPr>
              <w:pStyle w:val="TableParagraph"/>
              <w:ind w:left="0"/>
              <w:rPr>
                <w:sz w:val="24"/>
                <w:szCs w:val="24"/>
              </w:rPr>
            </w:pPr>
          </w:p>
        </w:tc>
        <w:tc>
          <w:tcPr>
            <w:tcW w:w="567" w:type="dxa"/>
          </w:tcPr>
          <w:p w14:paraId="4A5AB28B" w14:textId="77777777" w:rsidR="00CF5C71" w:rsidRPr="000D1988" w:rsidRDefault="00CF5C71" w:rsidP="003F1A9B">
            <w:pPr>
              <w:pStyle w:val="TableParagraph"/>
              <w:ind w:left="0"/>
              <w:rPr>
                <w:sz w:val="24"/>
                <w:szCs w:val="24"/>
              </w:rPr>
            </w:pPr>
          </w:p>
        </w:tc>
        <w:tc>
          <w:tcPr>
            <w:tcW w:w="851" w:type="dxa"/>
          </w:tcPr>
          <w:p w14:paraId="1480684C" w14:textId="77777777" w:rsidR="00CF5C71" w:rsidRPr="000D1988" w:rsidRDefault="00CF5C71" w:rsidP="003F1A9B">
            <w:pPr>
              <w:pStyle w:val="TableParagraph"/>
              <w:ind w:left="0"/>
              <w:rPr>
                <w:sz w:val="24"/>
                <w:szCs w:val="24"/>
              </w:rPr>
            </w:pPr>
          </w:p>
        </w:tc>
      </w:tr>
      <w:tr w:rsidR="00CF5C71" w:rsidRPr="000D1988" w14:paraId="54148C04" w14:textId="77777777" w:rsidTr="00DC5457">
        <w:trPr>
          <w:trHeight w:val="318"/>
        </w:trPr>
        <w:tc>
          <w:tcPr>
            <w:tcW w:w="2268" w:type="dxa"/>
          </w:tcPr>
          <w:p w14:paraId="16332EE9" w14:textId="77777777" w:rsidR="00CF5C71" w:rsidRPr="000D1988" w:rsidRDefault="00CF5C71" w:rsidP="003F1A9B">
            <w:pPr>
              <w:pStyle w:val="TableParagraph"/>
              <w:ind w:left="0"/>
              <w:rPr>
                <w:sz w:val="24"/>
                <w:szCs w:val="24"/>
              </w:rPr>
            </w:pPr>
          </w:p>
        </w:tc>
        <w:tc>
          <w:tcPr>
            <w:tcW w:w="709" w:type="dxa"/>
          </w:tcPr>
          <w:p w14:paraId="449B583E" w14:textId="77777777" w:rsidR="00CF5C71" w:rsidRPr="000D1988" w:rsidRDefault="00CF5C71" w:rsidP="003F1A9B">
            <w:pPr>
              <w:pStyle w:val="TableParagraph"/>
              <w:ind w:left="0"/>
              <w:rPr>
                <w:sz w:val="24"/>
                <w:szCs w:val="24"/>
              </w:rPr>
            </w:pPr>
          </w:p>
        </w:tc>
        <w:tc>
          <w:tcPr>
            <w:tcW w:w="851" w:type="dxa"/>
          </w:tcPr>
          <w:p w14:paraId="169513D3" w14:textId="77777777" w:rsidR="00CF5C71" w:rsidRPr="000D1988" w:rsidRDefault="00CF5C71" w:rsidP="003F1A9B">
            <w:pPr>
              <w:pStyle w:val="TableParagraph"/>
              <w:ind w:left="0"/>
              <w:rPr>
                <w:sz w:val="24"/>
                <w:szCs w:val="24"/>
              </w:rPr>
            </w:pPr>
          </w:p>
        </w:tc>
        <w:tc>
          <w:tcPr>
            <w:tcW w:w="708" w:type="dxa"/>
          </w:tcPr>
          <w:p w14:paraId="70263C33" w14:textId="77777777" w:rsidR="00CF5C71" w:rsidRPr="000D1988" w:rsidRDefault="00CF5C71" w:rsidP="003F1A9B">
            <w:pPr>
              <w:pStyle w:val="TableParagraph"/>
              <w:ind w:left="0"/>
              <w:rPr>
                <w:sz w:val="24"/>
                <w:szCs w:val="24"/>
              </w:rPr>
            </w:pPr>
          </w:p>
        </w:tc>
        <w:tc>
          <w:tcPr>
            <w:tcW w:w="851" w:type="dxa"/>
          </w:tcPr>
          <w:p w14:paraId="05E0535D" w14:textId="77777777" w:rsidR="00CF5C71" w:rsidRPr="000D1988" w:rsidRDefault="00CF5C71" w:rsidP="003F1A9B">
            <w:pPr>
              <w:pStyle w:val="TableParagraph"/>
              <w:ind w:left="0"/>
              <w:rPr>
                <w:sz w:val="24"/>
                <w:szCs w:val="24"/>
              </w:rPr>
            </w:pPr>
          </w:p>
        </w:tc>
        <w:tc>
          <w:tcPr>
            <w:tcW w:w="850" w:type="dxa"/>
          </w:tcPr>
          <w:p w14:paraId="09EABA61" w14:textId="77777777" w:rsidR="00CF5C71" w:rsidRPr="000D1988" w:rsidRDefault="00CF5C71" w:rsidP="003F1A9B">
            <w:pPr>
              <w:pStyle w:val="TableParagraph"/>
              <w:ind w:left="0"/>
              <w:rPr>
                <w:sz w:val="24"/>
                <w:szCs w:val="24"/>
              </w:rPr>
            </w:pPr>
          </w:p>
        </w:tc>
        <w:tc>
          <w:tcPr>
            <w:tcW w:w="993" w:type="dxa"/>
          </w:tcPr>
          <w:p w14:paraId="0CFCD96F" w14:textId="77777777" w:rsidR="00CF5C71" w:rsidRPr="000D1988" w:rsidRDefault="00CF5C71" w:rsidP="003F1A9B">
            <w:pPr>
              <w:pStyle w:val="TableParagraph"/>
              <w:ind w:left="0"/>
              <w:rPr>
                <w:sz w:val="24"/>
                <w:szCs w:val="24"/>
              </w:rPr>
            </w:pPr>
          </w:p>
        </w:tc>
        <w:tc>
          <w:tcPr>
            <w:tcW w:w="992" w:type="dxa"/>
          </w:tcPr>
          <w:p w14:paraId="5B2E21A8" w14:textId="77777777" w:rsidR="00CF5C71" w:rsidRPr="000D1988" w:rsidRDefault="00CF5C71" w:rsidP="003F1A9B">
            <w:pPr>
              <w:pStyle w:val="TableParagraph"/>
              <w:ind w:left="0"/>
              <w:rPr>
                <w:sz w:val="24"/>
                <w:szCs w:val="24"/>
              </w:rPr>
            </w:pPr>
          </w:p>
        </w:tc>
        <w:tc>
          <w:tcPr>
            <w:tcW w:w="850" w:type="dxa"/>
          </w:tcPr>
          <w:p w14:paraId="13CE1BED" w14:textId="77777777" w:rsidR="00CF5C71" w:rsidRPr="000D1988" w:rsidRDefault="00CF5C71" w:rsidP="003F1A9B">
            <w:pPr>
              <w:pStyle w:val="TableParagraph"/>
              <w:ind w:left="0"/>
              <w:rPr>
                <w:sz w:val="24"/>
                <w:szCs w:val="24"/>
              </w:rPr>
            </w:pPr>
          </w:p>
        </w:tc>
        <w:tc>
          <w:tcPr>
            <w:tcW w:w="993" w:type="dxa"/>
          </w:tcPr>
          <w:p w14:paraId="65120A2B" w14:textId="77777777" w:rsidR="00CF5C71" w:rsidRPr="000D1988" w:rsidRDefault="00CF5C71" w:rsidP="003F1A9B">
            <w:pPr>
              <w:pStyle w:val="TableParagraph"/>
              <w:ind w:left="0"/>
              <w:rPr>
                <w:sz w:val="24"/>
                <w:szCs w:val="24"/>
              </w:rPr>
            </w:pPr>
          </w:p>
        </w:tc>
        <w:tc>
          <w:tcPr>
            <w:tcW w:w="850" w:type="dxa"/>
          </w:tcPr>
          <w:p w14:paraId="001D00DF" w14:textId="77777777" w:rsidR="00CF5C71" w:rsidRPr="000D1988" w:rsidRDefault="00CF5C71" w:rsidP="003F1A9B">
            <w:pPr>
              <w:pStyle w:val="TableParagraph"/>
              <w:ind w:left="0"/>
              <w:rPr>
                <w:sz w:val="24"/>
                <w:szCs w:val="24"/>
              </w:rPr>
            </w:pPr>
          </w:p>
        </w:tc>
        <w:tc>
          <w:tcPr>
            <w:tcW w:w="851" w:type="dxa"/>
          </w:tcPr>
          <w:p w14:paraId="73B7180A" w14:textId="77777777" w:rsidR="00CF5C71" w:rsidRPr="000D1988" w:rsidRDefault="00CF5C71" w:rsidP="003F1A9B">
            <w:pPr>
              <w:pStyle w:val="TableParagraph"/>
              <w:ind w:left="0"/>
              <w:rPr>
                <w:sz w:val="24"/>
                <w:szCs w:val="24"/>
              </w:rPr>
            </w:pPr>
          </w:p>
        </w:tc>
        <w:tc>
          <w:tcPr>
            <w:tcW w:w="850" w:type="dxa"/>
          </w:tcPr>
          <w:p w14:paraId="52223E34" w14:textId="77777777" w:rsidR="00CF5C71" w:rsidRPr="000D1988" w:rsidRDefault="00CF5C71" w:rsidP="003F1A9B">
            <w:pPr>
              <w:pStyle w:val="TableParagraph"/>
              <w:ind w:left="0"/>
              <w:rPr>
                <w:sz w:val="24"/>
                <w:szCs w:val="24"/>
              </w:rPr>
            </w:pPr>
          </w:p>
        </w:tc>
        <w:tc>
          <w:tcPr>
            <w:tcW w:w="851" w:type="dxa"/>
          </w:tcPr>
          <w:p w14:paraId="06B941D0" w14:textId="77777777" w:rsidR="00CF5C71" w:rsidRPr="000D1988" w:rsidRDefault="00CF5C71" w:rsidP="003F1A9B">
            <w:pPr>
              <w:pStyle w:val="TableParagraph"/>
              <w:ind w:left="0"/>
              <w:rPr>
                <w:sz w:val="24"/>
                <w:szCs w:val="24"/>
              </w:rPr>
            </w:pPr>
          </w:p>
        </w:tc>
        <w:tc>
          <w:tcPr>
            <w:tcW w:w="850" w:type="dxa"/>
          </w:tcPr>
          <w:p w14:paraId="0C1E71C7" w14:textId="77777777" w:rsidR="00CF5C71" w:rsidRPr="000D1988" w:rsidRDefault="00CF5C71" w:rsidP="003F1A9B">
            <w:pPr>
              <w:pStyle w:val="TableParagraph"/>
              <w:ind w:left="0"/>
              <w:rPr>
                <w:sz w:val="24"/>
                <w:szCs w:val="24"/>
              </w:rPr>
            </w:pPr>
          </w:p>
        </w:tc>
        <w:tc>
          <w:tcPr>
            <w:tcW w:w="567" w:type="dxa"/>
          </w:tcPr>
          <w:p w14:paraId="06FF8F07" w14:textId="77777777" w:rsidR="00CF5C71" w:rsidRPr="000D1988" w:rsidRDefault="00CF5C71" w:rsidP="003F1A9B">
            <w:pPr>
              <w:pStyle w:val="TableParagraph"/>
              <w:ind w:left="0"/>
              <w:rPr>
                <w:sz w:val="24"/>
                <w:szCs w:val="24"/>
              </w:rPr>
            </w:pPr>
          </w:p>
        </w:tc>
        <w:tc>
          <w:tcPr>
            <w:tcW w:w="851" w:type="dxa"/>
          </w:tcPr>
          <w:p w14:paraId="151EA7B5" w14:textId="77777777" w:rsidR="00CF5C71" w:rsidRPr="000D1988" w:rsidRDefault="00CF5C71" w:rsidP="003F1A9B">
            <w:pPr>
              <w:pStyle w:val="TableParagraph"/>
              <w:ind w:left="0"/>
              <w:rPr>
                <w:sz w:val="24"/>
                <w:szCs w:val="24"/>
              </w:rPr>
            </w:pPr>
          </w:p>
        </w:tc>
      </w:tr>
      <w:tr w:rsidR="00CF5C71" w:rsidRPr="000D1988" w14:paraId="72F3E73B" w14:textId="77777777" w:rsidTr="00DC5457">
        <w:trPr>
          <w:trHeight w:val="318"/>
        </w:trPr>
        <w:tc>
          <w:tcPr>
            <w:tcW w:w="2268" w:type="dxa"/>
          </w:tcPr>
          <w:p w14:paraId="3BB689D9" w14:textId="77777777" w:rsidR="00CF5C71" w:rsidRPr="000D1988" w:rsidRDefault="00CF5C71" w:rsidP="003F1A9B">
            <w:pPr>
              <w:pStyle w:val="TableParagraph"/>
              <w:ind w:left="0"/>
              <w:rPr>
                <w:sz w:val="24"/>
                <w:szCs w:val="24"/>
              </w:rPr>
            </w:pPr>
          </w:p>
        </w:tc>
        <w:tc>
          <w:tcPr>
            <w:tcW w:w="709" w:type="dxa"/>
          </w:tcPr>
          <w:p w14:paraId="64D31FD9" w14:textId="77777777" w:rsidR="00CF5C71" w:rsidRPr="000D1988" w:rsidRDefault="00CF5C71" w:rsidP="003F1A9B">
            <w:pPr>
              <w:pStyle w:val="TableParagraph"/>
              <w:ind w:left="0"/>
              <w:rPr>
                <w:sz w:val="24"/>
                <w:szCs w:val="24"/>
              </w:rPr>
            </w:pPr>
          </w:p>
        </w:tc>
        <w:tc>
          <w:tcPr>
            <w:tcW w:w="851" w:type="dxa"/>
          </w:tcPr>
          <w:p w14:paraId="1279B5C1" w14:textId="77777777" w:rsidR="00CF5C71" w:rsidRPr="000D1988" w:rsidRDefault="00CF5C71" w:rsidP="003F1A9B">
            <w:pPr>
              <w:pStyle w:val="TableParagraph"/>
              <w:ind w:left="0"/>
              <w:rPr>
                <w:sz w:val="24"/>
                <w:szCs w:val="24"/>
              </w:rPr>
            </w:pPr>
          </w:p>
        </w:tc>
        <w:tc>
          <w:tcPr>
            <w:tcW w:w="708" w:type="dxa"/>
          </w:tcPr>
          <w:p w14:paraId="623E727F" w14:textId="77777777" w:rsidR="00CF5C71" w:rsidRPr="000D1988" w:rsidRDefault="00CF5C71" w:rsidP="003F1A9B">
            <w:pPr>
              <w:pStyle w:val="TableParagraph"/>
              <w:ind w:left="0"/>
              <w:rPr>
                <w:sz w:val="24"/>
                <w:szCs w:val="24"/>
              </w:rPr>
            </w:pPr>
          </w:p>
        </w:tc>
        <w:tc>
          <w:tcPr>
            <w:tcW w:w="851" w:type="dxa"/>
          </w:tcPr>
          <w:p w14:paraId="10BB539F" w14:textId="77777777" w:rsidR="00CF5C71" w:rsidRPr="000D1988" w:rsidRDefault="00CF5C71" w:rsidP="003F1A9B">
            <w:pPr>
              <w:pStyle w:val="TableParagraph"/>
              <w:ind w:left="0"/>
              <w:rPr>
                <w:sz w:val="24"/>
                <w:szCs w:val="24"/>
              </w:rPr>
            </w:pPr>
          </w:p>
        </w:tc>
        <w:tc>
          <w:tcPr>
            <w:tcW w:w="850" w:type="dxa"/>
          </w:tcPr>
          <w:p w14:paraId="7D83BA4C" w14:textId="77777777" w:rsidR="00CF5C71" w:rsidRPr="000D1988" w:rsidRDefault="00CF5C71" w:rsidP="003F1A9B">
            <w:pPr>
              <w:pStyle w:val="TableParagraph"/>
              <w:ind w:left="0"/>
              <w:rPr>
                <w:sz w:val="24"/>
                <w:szCs w:val="24"/>
              </w:rPr>
            </w:pPr>
          </w:p>
        </w:tc>
        <w:tc>
          <w:tcPr>
            <w:tcW w:w="993" w:type="dxa"/>
          </w:tcPr>
          <w:p w14:paraId="418EF703" w14:textId="77777777" w:rsidR="00CF5C71" w:rsidRPr="000D1988" w:rsidRDefault="00CF5C71" w:rsidP="003F1A9B">
            <w:pPr>
              <w:pStyle w:val="TableParagraph"/>
              <w:ind w:left="0"/>
              <w:rPr>
                <w:sz w:val="24"/>
                <w:szCs w:val="24"/>
              </w:rPr>
            </w:pPr>
          </w:p>
        </w:tc>
        <w:tc>
          <w:tcPr>
            <w:tcW w:w="992" w:type="dxa"/>
          </w:tcPr>
          <w:p w14:paraId="24A6FC3E" w14:textId="77777777" w:rsidR="00CF5C71" w:rsidRPr="000D1988" w:rsidRDefault="00CF5C71" w:rsidP="003F1A9B">
            <w:pPr>
              <w:pStyle w:val="TableParagraph"/>
              <w:ind w:left="0"/>
              <w:rPr>
                <w:sz w:val="24"/>
                <w:szCs w:val="24"/>
              </w:rPr>
            </w:pPr>
          </w:p>
        </w:tc>
        <w:tc>
          <w:tcPr>
            <w:tcW w:w="850" w:type="dxa"/>
          </w:tcPr>
          <w:p w14:paraId="35279B4F" w14:textId="77777777" w:rsidR="00CF5C71" w:rsidRPr="000D1988" w:rsidRDefault="00CF5C71" w:rsidP="003F1A9B">
            <w:pPr>
              <w:pStyle w:val="TableParagraph"/>
              <w:ind w:left="0"/>
              <w:rPr>
                <w:sz w:val="24"/>
                <w:szCs w:val="24"/>
              </w:rPr>
            </w:pPr>
          </w:p>
        </w:tc>
        <w:tc>
          <w:tcPr>
            <w:tcW w:w="993" w:type="dxa"/>
          </w:tcPr>
          <w:p w14:paraId="4B7DF5CC" w14:textId="77777777" w:rsidR="00CF5C71" w:rsidRPr="000D1988" w:rsidRDefault="00CF5C71" w:rsidP="003F1A9B">
            <w:pPr>
              <w:pStyle w:val="TableParagraph"/>
              <w:ind w:left="0"/>
              <w:rPr>
                <w:sz w:val="24"/>
                <w:szCs w:val="24"/>
              </w:rPr>
            </w:pPr>
          </w:p>
        </w:tc>
        <w:tc>
          <w:tcPr>
            <w:tcW w:w="850" w:type="dxa"/>
          </w:tcPr>
          <w:p w14:paraId="3A4B739E" w14:textId="77777777" w:rsidR="00CF5C71" w:rsidRPr="000D1988" w:rsidRDefault="00CF5C71" w:rsidP="003F1A9B">
            <w:pPr>
              <w:pStyle w:val="TableParagraph"/>
              <w:ind w:left="0"/>
              <w:rPr>
                <w:sz w:val="24"/>
                <w:szCs w:val="24"/>
              </w:rPr>
            </w:pPr>
          </w:p>
        </w:tc>
        <w:tc>
          <w:tcPr>
            <w:tcW w:w="851" w:type="dxa"/>
          </w:tcPr>
          <w:p w14:paraId="7B9F4C70" w14:textId="77777777" w:rsidR="00CF5C71" w:rsidRPr="000D1988" w:rsidRDefault="00CF5C71" w:rsidP="003F1A9B">
            <w:pPr>
              <w:pStyle w:val="TableParagraph"/>
              <w:ind w:left="0"/>
              <w:rPr>
                <w:sz w:val="24"/>
                <w:szCs w:val="24"/>
              </w:rPr>
            </w:pPr>
          </w:p>
        </w:tc>
        <w:tc>
          <w:tcPr>
            <w:tcW w:w="850" w:type="dxa"/>
          </w:tcPr>
          <w:p w14:paraId="29444EF0" w14:textId="77777777" w:rsidR="00CF5C71" w:rsidRPr="000D1988" w:rsidRDefault="00CF5C71" w:rsidP="003F1A9B">
            <w:pPr>
              <w:pStyle w:val="TableParagraph"/>
              <w:ind w:left="0"/>
              <w:rPr>
                <w:sz w:val="24"/>
                <w:szCs w:val="24"/>
              </w:rPr>
            </w:pPr>
          </w:p>
        </w:tc>
        <w:tc>
          <w:tcPr>
            <w:tcW w:w="851" w:type="dxa"/>
          </w:tcPr>
          <w:p w14:paraId="3C95168B" w14:textId="77777777" w:rsidR="00CF5C71" w:rsidRPr="000D1988" w:rsidRDefault="00CF5C71" w:rsidP="003F1A9B">
            <w:pPr>
              <w:pStyle w:val="TableParagraph"/>
              <w:ind w:left="0"/>
              <w:rPr>
                <w:sz w:val="24"/>
                <w:szCs w:val="24"/>
              </w:rPr>
            </w:pPr>
          </w:p>
        </w:tc>
        <w:tc>
          <w:tcPr>
            <w:tcW w:w="850" w:type="dxa"/>
          </w:tcPr>
          <w:p w14:paraId="3E8EA5AB" w14:textId="77777777" w:rsidR="00CF5C71" w:rsidRPr="000D1988" w:rsidRDefault="00CF5C71" w:rsidP="003F1A9B">
            <w:pPr>
              <w:pStyle w:val="TableParagraph"/>
              <w:ind w:left="0"/>
              <w:rPr>
                <w:sz w:val="24"/>
                <w:szCs w:val="24"/>
              </w:rPr>
            </w:pPr>
          </w:p>
        </w:tc>
        <w:tc>
          <w:tcPr>
            <w:tcW w:w="567" w:type="dxa"/>
          </w:tcPr>
          <w:p w14:paraId="01765C6E" w14:textId="77777777" w:rsidR="00CF5C71" w:rsidRPr="000D1988" w:rsidRDefault="00CF5C71" w:rsidP="003F1A9B">
            <w:pPr>
              <w:pStyle w:val="TableParagraph"/>
              <w:ind w:left="0"/>
              <w:rPr>
                <w:sz w:val="24"/>
                <w:szCs w:val="24"/>
              </w:rPr>
            </w:pPr>
          </w:p>
        </w:tc>
        <w:tc>
          <w:tcPr>
            <w:tcW w:w="851" w:type="dxa"/>
          </w:tcPr>
          <w:p w14:paraId="34C48A21" w14:textId="77777777" w:rsidR="00CF5C71" w:rsidRPr="000D1988" w:rsidRDefault="00CF5C71" w:rsidP="003F1A9B">
            <w:pPr>
              <w:pStyle w:val="TableParagraph"/>
              <w:ind w:left="0"/>
              <w:rPr>
                <w:sz w:val="24"/>
                <w:szCs w:val="24"/>
              </w:rPr>
            </w:pPr>
          </w:p>
        </w:tc>
      </w:tr>
      <w:tr w:rsidR="00CF5C71" w:rsidRPr="000D1988" w14:paraId="4C8DD0DB" w14:textId="77777777" w:rsidTr="00DC5457">
        <w:trPr>
          <w:trHeight w:val="318"/>
        </w:trPr>
        <w:tc>
          <w:tcPr>
            <w:tcW w:w="2268" w:type="dxa"/>
          </w:tcPr>
          <w:p w14:paraId="7588C41B" w14:textId="77777777" w:rsidR="00CF5C71" w:rsidRPr="000D1988" w:rsidRDefault="00CF5C71" w:rsidP="003F1A9B">
            <w:pPr>
              <w:pStyle w:val="TableParagraph"/>
              <w:ind w:left="0"/>
              <w:rPr>
                <w:sz w:val="24"/>
                <w:szCs w:val="24"/>
              </w:rPr>
            </w:pPr>
          </w:p>
        </w:tc>
        <w:tc>
          <w:tcPr>
            <w:tcW w:w="709" w:type="dxa"/>
          </w:tcPr>
          <w:p w14:paraId="1AD84928" w14:textId="77777777" w:rsidR="00CF5C71" w:rsidRPr="000D1988" w:rsidRDefault="00CF5C71" w:rsidP="003F1A9B">
            <w:pPr>
              <w:pStyle w:val="TableParagraph"/>
              <w:ind w:left="0"/>
              <w:rPr>
                <w:sz w:val="24"/>
                <w:szCs w:val="24"/>
              </w:rPr>
            </w:pPr>
          </w:p>
        </w:tc>
        <w:tc>
          <w:tcPr>
            <w:tcW w:w="851" w:type="dxa"/>
          </w:tcPr>
          <w:p w14:paraId="767B350E" w14:textId="77777777" w:rsidR="00CF5C71" w:rsidRPr="000D1988" w:rsidRDefault="00CF5C71" w:rsidP="003F1A9B">
            <w:pPr>
              <w:pStyle w:val="TableParagraph"/>
              <w:ind w:left="0"/>
              <w:rPr>
                <w:sz w:val="24"/>
                <w:szCs w:val="24"/>
              </w:rPr>
            </w:pPr>
          </w:p>
        </w:tc>
        <w:tc>
          <w:tcPr>
            <w:tcW w:w="708" w:type="dxa"/>
          </w:tcPr>
          <w:p w14:paraId="6FAF5CC2" w14:textId="77777777" w:rsidR="00CF5C71" w:rsidRPr="000D1988" w:rsidRDefault="00CF5C71" w:rsidP="003F1A9B">
            <w:pPr>
              <w:pStyle w:val="TableParagraph"/>
              <w:ind w:left="0"/>
              <w:rPr>
                <w:sz w:val="24"/>
                <w:szCs w:val="24"/>
              </w:rPr>
            </w:pPr>
          </w:p>
        </w:tc>
        <w:tc>
          <w:tcPr>
            <w:tcW w:w="851" w:type="dxa"/>
          </w:tcPr>
          <w:p w14:paraId="3586764A" w14:textId="77777777" w:rsidR="00CF5C71" w:rsidRPr="000D1988" w:rsidRDefault="00CF5C71" w:rsidP="003F1A9B">
            <w:pPr>
              <w:pStyle w:val="TableParagraph"/>
              <w:ind w:left="0"/>
              <w:rPr>
                <w:sz w:val="24"/>
                <w:szCs w:val="24"/>
              </w:rPr>
            </w:pPr>
          </w:p>
        </w:tc>
        <w:tc>
          <w:tcPr>
            <w:tcW w:w="850" w:type="dxa"/>
          </w:tcPr>
          <w:p w14:paraId="0274B972" w14:textId="77777777" w:rsidR="00CF5C71" w:rsidRPr="000D1988" w:rsidRDefault="00CF5C71" w:rsidP="003F1A9B">
            <w:pPr>
              <w:pStyle w:val="TableParagraph"/>
              <w:ind w:left="0"/>
              <w:rPr>
                <w:sz w:val="24"/>
                <w:szCs w:val="24"/>
              </w:rPr>
            </w:pPr>
          </w:p>
        </w:tc>
        <w:tc>
          <w:tcPr>
            <w:tcW w:w="993" w:type="dxa"/>
          </w:tcPr>
          <w:p w14:paraId="52FB059B" w14:textId="77777777" w:rsidR="00CF5C71" w:rsidRPr="000D1988" w:rsidRDefault="00CF5C71" w:rsidP="003F1A9B">
            <w:pPr>
              <w:pStyle w:val="TableParagraph"/>
              <w:ind w:left="0"/>
              <w:rPr>
                <w:sz w:val="24"/>
                <w:szCs w:val="24"/>
              </w:rPr>
            </w:pPr>
          </w:p>
        </w:tc>
        <w:tc>
          <w:tcPr>
            <w:tcW w:w="992" w:type="dxa"/>
          </w:tcPr>
          <w:p w14:paraId="0312F830" w14:textId="77777777" w:rsidR="00CF5C71" w:rsidRPr="000D1988" w:rsidRDefault="00CF5C71" w:rsidP="003F1A9B">
            <w:pPr>
              <w:pStyle w:val="TableParagraph"/>
              <w:ind w:left="0"/>
              <w:rPr>
                <w:sz w:val="24"/>
                <w:szCs w:val="24"/>
              </w:rPr>
            </w:pPr>
          </w:p>
        </w:tc>
        <w:tc>
          <w:tcPr>
            <w:tcW w:w="850" w:type="dxa"/>
          </w:tcPr>
          <w:p w14:paraId="09C7EAA2" w14:textId="77777777" w:rsidR="00CF5C71" w:rsidRPr="000D1988" w:rsidRDefault="00CF5C71" w:rsidP="003F1A9B">
            <w:pPr>
              <w:pStyle w:val="TableParagraph"/>
              <w:ind w:left="0"/>
              <w:rPr>
                <w:sz w:val="24"/>
                <w:szCs w:val="24"/>
              </w:rPr>
            </w:pPr>
          </w:p>
        </w:tc>
        <w:tc>
          <w:tcPr>
            <w:tcW w:w="993" w:type="dxa"/>
          </w:tcPr>
          <w:p w14:paraId="55810E3D" w14:textId="77777777" w:rsidR="00CF5C71" w:rsidRPr="000D1988" w:rsidRDefault="00CF5C71" w:rsidP="003F1A9B">
            <w:pPr>
              <w:pStyle w:val="TableParagraph"/>
              <w:ind w:left="0"/>
              <w:rPr>
                <w:sz w:val="24"/>
                <w:szCs w:val="24"/>
              </w:rPr>
            </w:pPr>
          </w:p>
        </w:tc>
        <w:tc>
          <w:tcPr>
            <w:tcW w:w="850" w:type="dxa"/>
          </w:tcPr>
          <w:p w14:paraId="530C0C45" w14:textId="77777777" w:rsidR="00CF5C71" w:rsidRPr="000D1988" w:rsidRDefault="00CF5C71" w:rsidP="003F1A9B">
            <w:pPr>
              <w:pStyle w:val="TableParagraph"/>
              <w:ind w:left="0"/>
              <w:rPr>
                <w:sz w:val="24"/>
                <w:szCs w:val="24"/>
              </w:rPr>
            </w:pPr>
          </w:p>
        </w:tc>
        <w:tc>
          <w:tcPr>
            <w:tcW w:w="851" w:type="dxa"/>
          </w:tcPr>
          <w:p w14:paraId="103FA6FC" w14:textId="77777777" w:rsidR="00CF5C71" w:rsidRPr="000D1988" w:rsidRDefault="00CF5C71" w:rsidP="003F1A9B">
            <w:pPr>
              <w:pStyle w:val="TableParagraph"/>
              <w:ind w:left="0"/>
              <w:rPr>
                <w:sz w:val="24"/>
                <w:szCs w:val="24"/>
              </w:rPr>
            </w:pPr>
          </w:p>
        </w:tc>
        <w:tc>
          <w:tcPr>
            <w:tcW w:w="850" w:type="dxa"/>
          </w:tcPr>
          <w:p w14:paraId="74F5C4F2" w14:textId="77777777" w:rsidR="00CF5C71" w:rsidRPr="000D1988" w:rsidRDefault="00CF5C71" w:rsidP="003F1A9B">
            <w:pPr>
              <w:pStyle w:val="TableParagraph"/>
              <w:ind w:left="0"/>
              <w:rPr>
                <w:sz w:val="24"/>
                <w:szCs w:val="24"/>
              </w:rPr>
            </w:pPr>
          </w:p>
        </w:tc>
        <w:tc>
          <w:tcPr>
            <w:tcW w:w="851" w:type="dxa"/>
          </w:tcPr>
          <w:p w14:paraId="139168FC" w14:textId="77777777" w:rsidR="00CF5C71" w:rsidRPr="000D1988" w:rsidRDefault="00CF5C71" w:rsidP="003F1A9B">
            <w:pPr>
              <w:pStyle w:val="TableParagraph"/>
              <w:ind w:left="0"/>
              <w:rPr>
                <w:sz w:val="24"/>
                <w:szCs w:val="24"/>
              </w:rPr>
            </w:pPr>
          </w:p>
        </w:tc>
        <w:tc>
          <w:tcPr>
            <w:tcW w:w="850" w:type="dxa"/>
          </w:tcPr>
          <w:p w14:paraId="4C7542C5" w14:textId="77777777" w:rsidR="00CF5C71" w:rsidRPr="000D1988" w:rsidRDefault="00CF5C71" w:rsidP="003F1A9B">
            <w:pPr>
              <w:pStyle w:val="TableParagraph"/>
              <w:ind w:left="0"/>
              <w:rPr>
                <w:sz w:val="24"/>
                <w:szCs w:val="24"/>
              </w:rPr>
            </w:pPr>
          </w:p>
        </w:tc>
        <w:tc>
          <w:tcPr>
            <w:tcW w:w="567" w:type="dxa"/>
          </w:tcPr>
          <w:p w14:paraId="498F5463" w14:textId="77777777" w:rsidR="00CF5C71" w:rsidRPr="000D1988" w:rsidRDefault="00CF5C71" w:rsidP="003F1A9B">
            <w:pPr>
              <w:pStyle w:val="TableParagraph"/>
              <w:ind w:left="0"/>
              <w:rPr>
                <w:sz w:val="24"/>
                <w:szCs w:val="24"/>
              </w:rPr>
            </w:pPr>
          </w:p>
        </w:tc>
        <w:tc>
          <w:tcPr>
            <w:tcW w:w="851" w:type="dxa"/>
          </w:tcPr>
          <w:p w14:paraId="1AA5251F" w14:textId="77777777" w:rsidR="00CF5C71" w:rsidRPr="000D1988" w:rsidRDefault="00CF5C71" w:rsidP="003F1A9B">
            <w:pPr>
              <w:pStyle w:val="TableParagraph"/>
              <w:ind w:left="0"/>
              <w:rPr>
                <w:sz w:val="24"/>
                <w:szCs w:val="24"/>
              </w:rPr>
            </w:pPr>
          </w:p>
        </w:tc>
      </w:tr>
      <w:tr w:rsidR="00CF5C71" w:rsidRPr="000D1988" w14:paraId="6EC83F24" w14:textId="77777777" w:rsidTr="00DC5457">
        <w:trPr>
          <w:trHeight w:val="318"/>
        </w:trPr>
        <w:tc>
          <w:tcPr>
            <w:tcW w:w="2268" w:type="dxa"/>
          </w:tcPr>
          <w:p w14:paraId="2C1C9FB4" w14:textId="77777777" w:rsidR="00CF5C71" w:rsidRPr="000D1988" w:rsidRDefault="00CF5C71" w:rsidP="003F1A9B">
            <w:pPr>
              <w:pStyle w:val="TableParagraph"/>
              <w:ind w:left="0"/>
              <w:rPr>
                <w:sz w:val="24"/>
                <w:szCs w:val="24"/>
              </w:rPr>
            </w:pPr>
          </w:p>
        </w:tc>
        <w:tc>
          <w:tcPr>
            <w:tcW w:w="709" w:type="dxa"/>
          </w:tcPr>
          <w:p w14:paraId="61278944" w14:textId="77777777" w:rsidR="00CF5C71" w:rsidRPr="000D1988" w:rsidRDefault="00CF5C71" w:rsidP="003F1A9B">
            <w:pPr>
              <w:pStyle w:val="TableParagraph"/>
              <w:ind w:left="0"/>
              <w:rPr>
                <w:sz w:val="24"/>
                <w:szCs w:val="24"/>
              </w:rPr>
            </w:pPr>
          </w:p>
        </w:tc>
        <w:tc>
          <w:tcPr>
            <w:tcW w:w="851" w:type="dxa"/>
          </w:tcPr>
          <w:p w14:paraId="44C9DD7B" w14:textId="77777777" w:rsidR="00CF5C71" w:rsidRPr="000D1988" w:rsidRDefault="00CF5C71" w:rsidP="003F1A9B">
            <w:pPr>
              <w:pStyle w:val="TableParagraph"/>
              <w:ind w:left="0"/>
              <w:rPr>
                <w:sz w:val="24"/>
                <w:szCs w:val="24"/>
              </w:rPr>
            </w:pPr>
          </w:p>
        </w:tc>
        <w:tc>
          <w:tcPr>
            <w:tcW w:w="708" w:type="dxa"/>
          </w:tcPr>
          <w:p w14:paraId="0F42811E" w14:textId="77777777" w:rsidR="00CF5C71" w:rsidRPr="000D1988" w:rsidRDefault="00CF5C71" w:rsidP="003F1A9B">
            <w:pPr>
              <w:pStyle w:val="TableParagraph"/>
              <w:ind w:left="0"/>
              <w:rPr>
                <w:sz w:val="24"/>
                <w:szCs w:val="24"/>
              </w:rPr>
            </w:pPr>
          </w:p>
        </w:tc>
        <w:tc>
          <w:tcPr>
            <w:tcW w:w="851" w:type="dxa"/>
          </w:tcPr>
          <w:p w14:paraId="05600FAE" w14:textId="77777777" w:rsidR="00CF5C71" w:rsidRPr="000D1988" w:rsidRDefault="00CF5C71" w:rsidP="003F1A9B">
            <w:pPr>
              <w:pStyle w:val="TableParagraph"/>
              <w:ind w:left="0"/>
              <w:rPr>
                <w:sz w:val="24"/>
                <w:szCs w:val="24"/>
              </w:rPr>
            </w:pPr>
          </w:p>
        </w:tc>
        <w:tc>
          <w:tcPr>
            <w:tcW w:w="850" w:type="dxa"/>
          </w:tcPr>
          <w:p w14:paraId="51462707" w14:textId="77777777" w:rsidR="00CF5C71" w:rsidRPr="000D1988" w:rsidRDefault="00CF5C71" w:rsidP="003F1A9B">
            <w:pPr>
              <w:pStyle w:val="TableParagraph"/>
              <w:ind w:left="0"/>
              <w:rPr>
                <w:sz w:val="24"/>
                <w:szCs w:val="24"/>
              </w:rPr>
            </w:pPr>
          </w:p>
        </w:tc>
        <w:tc>
          <w:tcPr>
            <w:tcW w:w="993" w:type="dxa"/>
          </w:tcPr>
          <w:p w14:paraId="0B5426D1" w14:textId="77777777" w:rsidR="00CF5C71" w:rsidRPr="000D1988" w:rsidRDefault="00CF5C71" w:rsidP="003F1A9B">
            <w:pPr>
              <w:pStyle w:val="TableParagraph"/>
              <w:ind w:left="0"/>
              <w:rPr>
                <w:sz w:val="24"/>
                <w:szCs w:val="24"/>
              </w:rPr>
            </w:pPr>
          </w:p>
        </w:tc>
        <w:tc>
          <w:tcPr>
            <w:tcW w:w="992" w:type="dxa"/>
          </w:tcPr>
          <w:p w14:paraId="3661C94A" w14:textId="77777777" w:rsidR="00CF5C71" w:rsidRPr="000D1988" w:rsidRDefault="00CF5C71" w:rsidP="003F1A9B">
            <w:pPr>
              <w:pStyle w:val="TableParagraph"/>
              <w:ind w:left="0"/>
              <w:rPr>
                <w:sz w:val="24"/>
                <w:szCs w:val="24"/>
              </w:rPr>
            </w:pPr>
          </w:p>
        </w:tc>
        <w:tc>
          <w:tcPr>
            <w:tcW w:w="850" w:type="dxa"/>
          </w:tcPr>
          <w:p w14:paraId="6073D98C" w14:textId="77777777" w:rsidR="00CF5C71" w:rsidRPr="000D1988" w:rsidRDefault="00CF5C71" w:rsidP="003F1A9B">
            <w:pPr>
              <w:pStyle w:val="TableParagraph"/>
              <w:ind w:left="0"/>
              <w:rPr>
                <w:sz w:val="24"/>
                <w:szCs w:val="24"/>
              </w:rPr>
            </w:pPr>
          </w:p>
        </w:tc>
        <w:tc>
          <w:tcPr>
            <w:tcW w:w="993" w:type="dxa"/>
          </w:tcPr>
          <w:p w14:paraId="576DBC81" w14:textId="77777777" w:rsidR="00CF5C71" w:rsidRPr="000D1988" w:rsidRDefault="00CF5C71" w:rsidP="003F1A9B">
            <w:pPr>
              <w:pStyle w:val="TableParagraph"/>
              <w:ind w:left="0"/>
              <w:rPr>
                <w:sz w:val="24"/>
                <w:szCs w:val="24"/>
              </w:rPr>
            </w:pPr>
          </w:p>
        </w:tc>
        <w:tc>
          <w:tcPr>
            <w:tcW w:w="850" w:type="dxa"/>
          </w:tcPr>
          <w:p w14:paraId="27E5893D" w14:textId="77777777" w:rsidR="00CF5C71" w:rsidRPr="000D1988" w:rsidRDefault="00CF5C71" w:rsidP="003F1A9B">
            <w:pPr>
              <w:pStyle w:val="TableParagraph"/>
              <w:ind w:left="0"/>
              <w:rPr>
                <w:sz w:val="24"/>
                <w:szCs w:val="24"/>
              </w:rPr>
            </w:pPr>
          </w:p>
        </w:tc>
        <w:tc>
          <w:tcPr>
            <w:tcW w:w="851" w:type="dxa"/>
          </w:tcPr>
          <w:p w14:paraId="2BCEC3FA" w14:textId="77777777" w:rsidR="00CF5C71" w:rsidRPr="000D1988" w:rsidRDefault="00CF5C71" w:rsidP="003F1A9B">
            <w:pPr>
              <w:pStyle w:val="TableParagraph"/>
              <w:ind w:left="0"/>
              <w:rPr>
                <w:sz w:val="24"/>
                <w:szCs w:val="24"/>
              </w:rPr>
            </w:pPr>
          </w:p>
        </w:tc>
        <w:tc>
          <w:tcPr>
            <w:tcW w:w="850" w:type="dxa"/>
          </w:tcPr>
          <w:p w14:paraId="364106FE" w14:textId="77777777" w:rsidR="00CF5C71" w:rsidRPr="000D1988" w:rsidRDefault="00CF5C71" w:rsidP="003F1A9B">
            <w:pPr>
              <w:pStyle w:val="TableParagraph"/>
              <w:ind w:left="0"/>
              <w:rPr>
                <w:sz w:val="24"/>
                <w:szCs w:val="24"/>
              </w:rPr>
            </w:pPr>
          </w:p>
        </w:tc>
        <w:tc>
          <w:tcPr>
            <w:tcW w:w="851" w:type="dxa"/>
          </w:tcPr>
          <w:p w14:paraId="77B60873" w14:textId="77777777" w:rsidR="00CF5C71" w:rsidRPr="000D1988" w:rsidRDefault="00CF5C71" w:rsidP="003F1A9B">
            <w:pPr>
              <w:pStyle w:val="TableParagraph"/>
              <w:ind w:left="0"/>
              <w:rPr>
                <w:sz w:val="24"/>
                <w:szCs w:val="24"/>
              </w:rPr>
            </w:pPr>
          </w:p>
        </w:tc>
        <w:tc>
          <w:tcPr>
            <w:tcW w:w="850" w:type="dxa"/>
          </w:tcPr>
          <w:p w14:paraId="1D6F1D3D" w14:textId="77777777" w:rsidR="00CF5C71" w:rsidRPr="000D1988" w:rsidRDefault="00CF5C71" w:rsidP="003F1A9B">
            <w:pPr>
              <w:pStyle w:val="TableParagraph"/>
              <w:ind w:left="0"/>
              <w:rPr>
                <w:sz w:val="24"/>
                <w:szCs w:val="24"/>
              </w:rPr>
            </w:pPr>
          </w:p>
        </w:tc>
        <w:tc>
          <w:tcPr>
            <w:tcW w:w="567" w:type="dxa"/>
          </w:tcPr>
          <w:p w14:paraId="4AC17192" w14:textId="77777777" w:rsidR="00CF5C71" w:rsidRPr="000D1988" w:rsidRDefault="00CF5C71" w:rsidP="003F1A9B">
            <w:pPr>
              <w:pStyle w:val="TableParagraph"/>
              <w:ind w:left="0"/>
              <w:rPr>
                <w:sz w:val="24"/>
                <w:szCs w:val="24"/>
              </w:rPr>
            </w:pPr>
          </w:p>
        </w:tc>
        <w:tc>
          <w:tcPr>
            <w:tcW w:w="851" w:type="dxa"/>
          </w:tcPr>
          <w:p w14:paraId="7A2EC1A8" w14:textId="77777777" w:rsidR="00CF5C71" w:rsidRPr="000D1988" w:rsidRDefault="00CF5C71" w:rsidP="003F1A9B">
            <w:pPr>
              <w:pStyle w:val="TableParagraph"/>
              <w:ind w:left="0"/>
              <w:rPr>
                <w:sz w:val="24"/>
                <w:szCs w:val="24"/>
              </w:rPr>
            </w:pPr>
          </w:p>
        </w:tc>
      </w:tr>
      <w:tr w:rsidR="00CF5C71" w:rsidRPr="000D1988" w14:paraId="17EC1FA9" w14:textId="77777777" w:rsidTr="00DC5457">
        <w:trPr>
          <w:trHeight w:val="318"/>
        </w:trPr>
        <w:tc>
          <w:tcPr>
            <w:tcW w:w="2268" w:type="dxa"/>
          </w:tcPr>
          <w:p w14:paraId="527BB5BF" w14:textId="77777777" w:rsidR="00CF5C71" w:rsidRPr="000D1988" w:rsidRDefault="00CF5C71" w:rsidP="003F1A9B">
            <w:pPr>
              <w:pStyle w:val="TableParagraph"/>
              <w:ind w:left="0"/>
              <w:rPr>
                <w:sz w:val="24"/>
                <w:szCs w:val="24"/>
              </w:rPr>
            </w:pPr>
          </w:p>
        </w:tc>
        <w:tc>
          <w:tcPr>
            <w:tcW w:w="709" w:type="dxa"/>
          </w:tcPr>
          <w:p w14:paraId="6EF84205" w14:textId="77777777" w:rsidR="00CF5C71" w:rsidRPr="000D1988" w:rsidRDefault="00CF5C71" w:rsidP="003F1A9B">
            <w:pPr>
              <w:pStyle w:val="TableParagraph"/>
              <w:ind w:left="0"/>
              <w:rPr>
                <w:sz w:val="24"/>
                <w:szCs w:val="24"/>
              </w:rPr>
            </w:pPr>
          </w:p>
        </w:tc>
        <w:tc>
          <w:tcPr>
            <w:tcW w:w="851" w:type="dxa"/>
          </w:tcPr>
          <w:p w14:paraId="45099E4C" w14:textId="77777777" w:rsidR="00CF5C71" w:rsidRPr="000D1988" w:rsidRDefault="00CF5C71" w:rsidP="003F1A9B">
            <w:pPr>
              <w:pStyle w:val="TableParagraph"/>
              <w:ind w:left="0"/>
              <w:rPr>
                <w:sz w:val="24"/>
                <w:szCs w:val="24"/>
              </w:rPr>
            </w:pPr>
          </w:p>
        </w:tc>
        <w:tc>
          <w:tcPr>
            <w:tcW w:w="708" w:type="dxa"/>
          </w:tcPr>
          <w:p w14:paraId="1D0A936B" w14:textId="77777777" w:rsidR="00CF5C71" w:rsidRPr="000D1988" w:rsidRDefault="00CF5C71" w:rsidP="003F1A9B">
            <w:pPr>
              <w:pStyle w:val="TableParagraph"/>
              <w:ind w:left="0"/>
              <w:rPr>
                <w:sz w:val="24"/>
                <w:szCs w:val="24"/>
              </w:rPr>
            </w:pPr>
          </w:p>
        </w:tc>
        <w:tc>
          <w:tcPr>
            <w:tcW w:w="851" w:type="dxa"/>
          </w:tcPr>
          <w:p w14:paraId="39C62020" w14:textId="77777777" w:rsidR="00CF5C71" w:rsidRPr="000D1988" w:rsidRDefault="00CF5C71" w:rsidP="003F1A9B">
            <w:pPr>
              <w:pStyle w:val="TableParagraph"/>
              <w:ind w:left="0"/>
              <w:rPr>
                <w:sz w:val="24"/>
                <w:szCs w:val="24"/>
              </w:rPr>
            </w:pPr>
          </w:p>
        </w:tc>
        <w:tc>
          <w:tcPr>
            <w:tcW w:w="850" w:type="dxa"/>
          </w:tcPr>
          <w:p w14:paraId="00CB4492" w14:textId="77777777" w:rsidR="00CF5C71" w:rsidRPr="000D1988" w:rsidRDefault="00CF5C71" w:rsidP="003F1A9B">
            <w:pPr>
              <w:pStyle w:val="TableParagraph"/>
              <w:ind w:left="0"/>
              <w:rPr>
                <w:sz w:val="24"/>
                <w:szCs w:val="24"/>
              </w:rPr>
            </w:pPr>
          </w:p>
        </w:tc>
        <w:tc>
          <w:tcPr>
            <w:tcW w:w="993" w:type="dxa"/>
          </w:tcPr>
          <w:p w14:paraId="11123975" w14:textId="77777777" w:rsidR="00CF5C71" w:rsidRPr="000D1988" w:rsidRDefault="00CF5C71" w:rsidP="003F1A9B">
            <w:pPr>
              <w:pStyle w:val="TableParagraph"/>
              <w:ind w:left="0"/>
              <w:rPr>
                <w:sz w:val="24"/>
                <w:szCs w:val="24"/>
              </w:rPr>
            </w:pPr>
          </w:p>
        </w:tc>
        <w:tc>
          <w:tcPr>
            <w:tcW w:w="992" w:type="dxa"/>
          </w:tcPr>
          <w:p w14:paraId="0332FBA0" w14:textId="77777777" w:rsidR="00CF5C71" w:rsidRPr="000D1988" w:rsidRDefault="00CF5C71" w:rsidP="003F1A9B">
            <w:pPr>
              <w:pStyle w:val="TableParagraph"/>
              <w:ind w:left="0"/>
              <w:rPr>
                <w:sz w:val="24"/>
                <w:szCs w:val="24"/>
              </w:rPr>
            </w:pPr>
          </w:p>
        </w:tc>
        <w:tc>
          <w:tcPr>
            <w:tcW w:w="850" w:type="dxa"/>
          </w:tcPr>
          <w:p w14:paraId="55EBD7FE" w14:textId="77777777" w:rsidR="00CF5C71" w:rsidRPr="000D1988" w:rsidRDefault="00CF5C71" w:rsidP="003F1A9B">
            <w:pPr>
              <w:pStyle w:val="TableParagraph"/>
              <w:ind w:left="0"/>
              <w:rPr>
                <w:sz w:val="24"/>
                <w:szCs w:val="24"/>
              </w:rPr>
            </w:pPr>
          </w:p>
        </w:tc>
        <w:tc>
          <w:tcPr>
            <w:tcW w:w="993" w:type="dxa"/>
          </w:tcPr>
          <w:p w14:paraId="53CA0992" w14:textId="77777777" w:rsidR="00CF5C71" w:rsidRPr="000D1988" w:rsidRDefault="00CF5C71" w:rsidP="003F1A9B">
            <w:pPr>
              <w:pStyle w:val="TableParagraph"/>
              <w:ind w:left="0"/>
              <w:rPr>
                <w:sz w:val="24"/>
                <w:szCs w:val="24"/>
              </w:rPr>
            </w:pPr>
          </w:p>
        </w:tc>
        <w:tc>
          <w:tcPr>
            <w:tcW w:w="850" w:type="dxa"/>
          </w:tcPr>
          <w:p w14:paraId="08DE1A7B" w14:textId="77777777" w:rsidR="00CF5C71" w:rsidRPr="000D1988" w:rsidRDefault="00CF5C71" w:rsidP="003F1A9B">
            <w:pPr>
              <w:pStyle w:val="TableParagraph"/>
              <w:ind w:left="0"/>
              <w:rPr>
                <w:sz w:val="24"/>
                <w:szCs w:val="24"/>
              </w:rPr>
            </w:pPr>
          </w:p>
        </w:tc>
        <w:tc>
          <w:tcPr>
            <w:tcW w:w="851" w:type="dxa"/>
          </w:tcPr>
          <w:p w14:paraId="4BAA9E80" w14:textId="77777777" w:rsidR="00CF5C71" w:rsidRPr="000D1988" w:rsidRDefault="00CF5C71" w:rsidP="003F1A9B">
            <w:pPr>
              <w:pStyle w:val="TableParagraph"/>
              <w:ind w:left="0"/>
              <w:rPr>
                <w:sz w:val="24"/>
                <w:szCs w:val="24"/>
              </w:rPr>
            </w:pPr>
          </w:p>
        </w:tc>
        <w:tc>
          <w:tcPr>
            <w:tcW w:w="850" w:type="dxa"/>
          </w:tcPr>
          <w:p w14:paraId="6B8F68B8" w14:textId="77777777" w:rsidR="00CF5C71" w:rsidRPr="000D1988" w:rsidRDefault="00CF5C71" w:rsidP="003F1A9B">
            <w:pPr>
              <w:pStyle w:val="TableParagraph"/>
              <w:ind w:left="0"/>
              <w:rPr>
                <w:sz w:val="24"/>
                <w:szCs w:val="24"/>
              </w:rPr>
            </w:pPr>
          </w:p>
        </w:tc>
        <w:tc>
          <w:tcPr>
            <w:tcW w:w="851" w:type="dxa"/>
          </w:tcPr>
          <w:p w14:paraId="77B13AF9" w14:textId="77777777" w:rsidR="00CF5C71" w:rsidRPr="000D1988" w:rsidRDefault="00CF5C71" w:rsidP="003F1A9B">
            <w:pPr>
              <w:pStyle w:val="TableParagraph"/>
              <w:ind w:left="0"/>
              <w:rPr>
                <w:sz w:val="24"/>
                <w:szCs w:val="24"/>
              </w:rPr>
            </w:pPr>
          </w:p>
        </w:tc>
        <w:tc>
          <w:tcPr>
            <w:tcW w:w="850" w:type="dxa"/>
          </w:tcPr>
          <w:p w14:paraId="65306475" w14:textId="77777777" w:rsidR="00CF5C71" w:rsidRPr="000D1988" w:rsidRDefault="00CF5C71" w:rsidP="003F1A9B">
            <w:pPr>
              <w:pStyle w:val="TableParagraph"/>
              <w:ind w:left="0"/>
              <w:rPr>
                <w:sz w:val="24"/>
                <w:szCs w:val="24"/>
              </w:rPr>
            </w:pPr>
          </w:p>
        </w:tc>
        <w:tc>
          <w:tcPr>
            <w:tcW w:w="567" w:type="dxa"/>
          </w:tcPr>
          <w:p w14:paraId="0C8ABC0A" w14:textId="77777777" w:rsidR="00CF5C71" w:rsidRPr="000D1988" w:rsidRDefault="00CF5C71" w:rsidP="003F1A9B">
            <w:pPr>
              <w:pStyle w:val="TableParagraph"/>
              <w:ind w:left="0"/>
              <w:rPr>
                <w:sz w:val="24"/>
                <w:szCs w:val="24"/>
              </w:rPr>
            </w:pPr>
          </w:p>
        </w:tc>
        <w:tc>
          <w:tcPr>
            <w:tcW w:w="851" w:type="dxa"/>
          </w:tcPr>
          <w:p w14:paraId="415C95D0" w14:textId="77777777" w:rsidR="00CF5C71" w:rsidRPr="000D1988" w:rsidRDefault="00CF5C71" w:rsidP="003F1A9B">
            <w:pPr>
              <w:pStyle w:val="TableParagraph"/>
              <w:ind w:left="0"/>
              <w:rPr>
                <w:sz w:val="24"/>
                <w:szCs w:val="24"/>
              </w:rPr>
            </w:pPr>
          </w:p>
        </w:tc>
      </w:tr>
      <w:tr w:rsidR="00CF5C71" w:rsidRPr="000D1988" w14:paraId="5EC03A83" w14:textId="77777777" w:rsidTr="00DC5457">
        <w:trPr>
          <w:trHeight w:val="318"/>
        </w:trPr>
        <w:tc>
          <w:tcPr>
            <w:tcW w:w="2268" w:type="dxa"/>
          </w:tcPr>
          <w:p w14:paraId="3E4E8EC4" w14:textId="77777777" w:rsidR="00CF5C71" w:rsidRPr="000D1988" w:rsidRDefault="00CF5C71" w:rsidP="003F1A9B">
            <w:pPr>
              <w:pStyle w:val="TableParagraph"/>
              <w:ind w:left="0"/>
              <w:rPr>
                <w:sz w:val="24"/>
                <w:szCs w:val="24"/>
              </w:rPr>
            </w:pPr>
          </w:p>
        </w:tc>
        <w:tc>
          <w:tcPr>
            <w:tcW w:w="709" w:type="dxa"/>
          </w:tcPr>
          <w:p w14:paraId="66C7CC31" w14:textId="77777777" w:rsidR="00CF5C71" w:rsidRPr="000D1988" w:rsidRDefault="00CF5C71" w:rsidP="003F1A9B">
            <w:pPr>
              <w:pStyle w:val="TableParagraph"/>
              <w:ind w:left="0"/>
              <w:rPr>
                <w:sz w:val="24"/>
                <w:szCs w:val="24"/>
              </w:rPr>
            </w:pPr>
          </w:p>
        </w:tc>
        <w:tc>
          <w:tcPr>
            <w:tcW w:w="851" w:type="dxa"/>
          </w:tcPr>
          <w:p w14:paraId="19F16F96" w14:textId="77777777" w:rsidR="00CF5C71" w:rsidRPr="000D1988" w:rsidRDefault="00CF5C71" w:rsidP="003F1A9B">
            <w:pPr>
              <w:pStyle w:val="TableParagraph"/>
              <w:ind w:left="0"/>
              <w:rPr>
                <w:sz w:val="24"/>
                <w:szCs w:val="24"/>
              </w:rPr>
            </w:pPr>
          </w:p>
        </w:tc>
        <w:tc>
          <w:tcPr>
            <w:tcW w:w="708" w:type="dxa"/>
          </w:tcPr>
          <w:p w14:paraId="5E5283AA" w14:textId="77777777" w:rsidR="00CF5C71" w:rsidRPr="000D1988" w:rsidRDefault="00CF5C71" w:rsidP="003F1A9B">
            <w:pPr>
              <w:pStyle w:val="TableParagraph"/>
              <w:ind w:left="0"/>
              <w:rPr>
                <w:sz w:val="24"/>
                <w:szCs w:val="24"/>
              </w:rPr>
            </w:pPr>
          </w:p>
        </w:tc>
        <w:tc>
          <w:tcPr>
            <w:tcW w:w="851" w:type="dxa"/>
          </w:tcPr>
          <w:p w14:paraId="1E91F71D" w14:textId="77777777" w:rsidR="00CF5C71" w:rsidRPr="000D1988" w:rsidRDefault="00CF5C71" w:rsidP="003F1A9B">
            <w:pPr>
              <w:pStyle w:val="TableParagraph"/>
              <w:ind w:left="0"/>
              <w:rPr>
                <w:sz w:val="24"/>
                <w:szCs w:val="24"/>
              </w:rPr>
            </w:pPr>
          </w:p>
        </w:tc>
        <w:tc>
          <w:tcPr>
            <w:tcW w:w="850" w:type="dxa"/>
          </w:tcPr>
          <w:p w14:paraId="60C1CBA8" w14:textId="77777777" w:rsidR="00CF5C71" w:rsidRPr="000D1988" w:rsidRDefault="00CF5C71" w:rsidP="003F1A9B">
            <w:pPr>
              <w:pStyle w:val="TableParagraph"/>
              <w:ind w:left="0"/>
              <w:rPr>
                <w:sz w:val="24"/>
                <w:szCs w:val="24"/>
              </w:rPr>
            </w:pPr>
          </w:p>
        </w:tc>
        <w:tc>
          <w:tcPr>
            <w:tcW w:w="993" w:type="dxa"/>
          </w:tcPr>
          <w:p w14:paraId="05AEC7BF" w14:textId="77777777" w:rsidR="00CF5C71" w:rsidRPr="000D1988" w:rsidRDefault="00CF5C71" w:rsidP="003F1A9B">
            <w:pPr>
              <w:pStyle w:val="TableParagraph"/>
              <w:ind w:left="0"/>
              <w:rPr>
                <w:sz w:val="24"/>
                <w:szCs w:val="24"/>
              </w:rPr>
            </w:pPr>
          </w:p>
        </w:tc>
        <w:tc>
          <w:tcPr>
            <w:tcW w:w="992" w:type="dxa"/>
          </w:tcPr>
          <w:p w14:paraId="1D31AA74" w14:textId="77777777" w:rsidR="00CF5C71" w:rsidRPr="000D1988" w:rsidRDefault="00CF5C71" w:rsidP="003F1A9B">
            <w:pPr>
              <w:pStyle w:val="TableParagraph"/>
              <w:ind w:left="0"/>
              <w:rPr>
                <w:sz w:val="24"/>
                <w:szCs w:val="24"/>
              </w:rPr>
            </w:pPr>
          </w:p>
        </w:tc>
        <w:tc>
          <w:tcPr>
            <w:tcW w:w="850" w:type="dxa"/>
          </w:tcPr>
          <w:p w14:paraId="1564E33C" w14:textId="77777777" w:rsidR="00CF5C71" w:rsidRPr="000D1988" w:rsidRDefault="00CF5C71" w:rsidP="003F1A9B">
            <w:pPr>
              <w:pStyle w:val="TableParagraph"/>
              <w:ind w:left="0"/>
              <w:rPr>
                <w:sz w:val="24"/>
                <w:szCs w:val="24"/>
              </w:rPr>
            </w:pPr>
          </w:p>
        </w:tc>
        <w:tc>
          <w:tcPr>
            <w:tcW w:w="993" w:type="dxa"/>
          </w:tcPr>
          <w:p w14:paraId="5A6E2606" w14:textId="77777777" w:rsidR="00CF5C71" w:rsidRPr="000D1988" w:rsidRDefault="00CF5C71" w:rsidP="003F1A9B">
            <w:pPr>
              <w:pStyle w:val="TableParagraph"/>
              <w:ind w:left="0"/>
              <w:rPr>
                <w:sz w:val="24"/>
                <w:szCs w:val="24"/>
              </w:rPr>
            </w:pPr>
          </w:p>
        </w:tc>
        <w:tc>
          <w:tcPr>
            <w:tcW w:w="850" w:type="dxa"/>
          </w:tcPr>
          <w:p w14:paraId="4EB59AFB" w14:textId="77777777" w:rsidR="00CF5C71" w:rsidRPr="000D1988" w:rsidRDefault="00CF5C71" w:rsidP="003F1A9B">
            <w:pPr>
              <w:pStyle w:val="TableParagraph"/>
              <w:ind w:left="0"/>
              <w:rPr>
                <w:sz w:val="24"/>
                <w:szCs w:val="24"/>
              </w:rPr>
            </w:pPr>
          </w:p>
        </w:tc>
        <w:tc>
          <w:tcPr>
            <w:tcW w:w="851" w:type="dxa"/>
          </w:tcPr>
          <w:p w14:paraId="2807711E" w14:textId="77777777" w:rsidR="00CF5C71" w:rsidRPr="000D1988" w:rsidRDefault="00CF5C71" w:rsidP="003F1A9B">
            <w:pPr>
              <w:pStyle w:val="TableParagraph"/>
              <w:ind w:left="0"/>
              <w:rPr>
                <w:sz w:val="24"/>
                <w:szCs w:val="24"/>
              </w:rPr>
            </w:pPr>
          </w:p>
        </w:tc>
        <w:tc>
          <w:tcPr>
            <w:tcW w:w="850" w:type="dxa"/>
          </w:tcPr>
          <w:p w14:paraId="408B4EE2" w14:textId="77777777" w:rsidR="00CF5C71" w:rsidRPr="000D1988" w:rsidRDefault="00CF5C71" w:rsidP="003F1A9B">
            <w:pPr>
              <w:pStyle w:val="TableParagraph"/>
              <w:ind w:left="0"/>
              <w:rPr>
                <w:sz w:val="24"/>
                <w:szCs w:val="24"/>
              </w:rPr>
            </w:pPr>
          </w:p>
        </w:tc>
        <w:tc>
          <w:tcPr>
            <w:tcW w:w="851" w:type="dxa"/>
          </w:tcPr>
          <w:p w14:paraId="3B5E1CC7" w14:textId="77777777" w:rsidR="00CF5C71" w:rsidRPr="000D1988" w:rsidRDefault="00CF5C71" w:rsidP="003F1A9B">
            <w:pPr>
              <w:pStyle w:val="TableParagraph"/>
              <w:ind w:left="0"/>
              <w:rPr>
                <w:sz w:val="24"/>
                <w:szCs w:val="24"/>
              </w:rPr>
            </w:pPr>
          </w:p>
        </w:tc>
        <w:tc>
          <w:tcPr>
            <w:tcW w:w="850" w:type="dxa"/>
          </w:tcPr>
          <w:p w14:paraId="2482CE9E" w14:textId="77777777" w:rsidR="00CF5C71" w:rsidRPr="000D1988" w:rsidRDefault="00CF5C71" w:rsidP="003F1A9B">
            <w:pPr>
              <w:pStyle w:val="TableParagraph"/>
              <w:ind w:left="0"/>
              <w:rPr>
                <w:sz w:val="24"/>
                <w:szCs w:val="24"/>
              </w:rPr>
            </w:pPr>
          </w:p>
        </w:tc>
        <w:tc>
          <w:tcPr>
            <w:tcW w:w="567" w:type="dxa"/>
          </w:tcPr>
          <w:p w14:paraId="493D5273" w14:textId="77777777" w:rsidR="00CF5C71" w:rsidRPr="000D1988" w:rsidRDefault="00CF5C71" w:rsidP="003F1A9B">
            <w:pPr>
              <w:pStyle w:val="TableParagraph"/>
              <w:ind w:left="0"/>
              <w:rPr>
                <w:sz w:val="24"/>
                <w:szCs w:val="24"/>
              </w:rPr>
            </w:pPr>
          </w:p>
        </w:tc>
        <w:tc>
          <w:tcPr>
            <w:tcW w:w="851" w:type="dxa"/>
          </w:tcPr>
          <w:p w14:paraId="5090D174" w14:textId="77777777" w:rsidR="00CF5C71" w:rsidRPr="000D1988" w:rsidRDefault="00CF5C71" w:rsidP="003F1A9B">
            <w:pPr>
              <w:pStyle w:val="TableParagraph"/>
              <w:ind w:left="0"/>
              <w:rPr>
                <w:sz w:val="24"/>
                <w:szCs w:val="24"/>
              </w:rPr>
            </w:pPr>
          </w:p>
        </w:tc>
      </w:tr>
      <w:tr w:rsidR="00CF5C71" w:rsidRPr="000D1988" w14:paraId="0FBEE760" w14:textId="77777777" w:rsidTr="00DC5457">
        <w:trPr>
          <w:trHeight w:val="318"/>
        </w:trPr>
        <w:tc>
          <w:tcPr>
            <w:tcW w:w="2268" w:type="dxa"/>
          </w:tcPr>
          <w:p w14:paraId="5B107031" w14:textId="77777777" w:rsidR="00CF5C71" w:rsidRPr="000D1988" w:rsidRDefault="00CF5C71" w:rsidP="003F1A9B">
            <w:pPr>
              <w:pStyle w:val="TableParagraph"/>
              <w:ind w:left="0"/>
              <w:rPr>
                <w:sz w:val="24"/>
                <w:szCs w:val="24"/>
              </w:rPr>
            </w:pPr>
          </w:p>
        </w:tc>
        <w:tc>
          <w:tcPr>
            <w:tcW w:w="709" w:type="dxa"/>
          </w:tcPr>
          <w:p w14:paraId="20ACEE01" w14:textId="77777777" w:rsidR="00CF5C71" w:rsidRPr="000D1988" w:rsidRDefault="00CF5C71" w:rsidP="003F1A9B">
            <w:pPr>
              <w:pStyle w:val="TableParagraph"/>
              <w:ind w:left="0"/>
              <w:rPr>
                <w:sz w:val="24"/>
                <w:szCs w:val="24"/>
              </w:rPr>
            </w:pPr>
          </w:p>
        </w:tc>
        <w:tc>
          <w:tcPr>
            <w:tcW w:w="851" w:type="dxa"/>
          </w:tcPr>
          <w:p w14:paraId="25336CEA" w14:textId="77777777" w:rsidR="00CF5C71" w:rsidRPr="000D1988" w:rsidRDefault="00CF5C71" w:rsidP="003F1A9B">
            <w:pPr>
              <w:pStyle w:val="TableParagraph"/>
              <w:ind w:left="0"/>
              <w:rPr>
                <w:sz w:val="24"/>
                <w:szCs w:val="24"/>
              </w:rPr>
            </w:pPr>
          </w:p>
        </w:tc>
        <w:tc>
          <w:tcPr>
            <w:tcW w:w="708" w:type="dxa"/>
          </w:tcPr>
          <w:p w14:paraId="40E60A99" w14:textId="77777777" w:rsidR="00CF5C71" w:rsidRPr="000D1988" w:rsidRDefault="00CF5C71" w:rsidP="003F1A9B">
            <w:pPr>
              <w:pStyle w:val="TableParagraph"/>
              <w:ind w:left="0"/>
              <w:rPr>
                <w:sz w:val="24"/>
                <w:szCs w:val="24"/>
              </w:rPr>
            </w:pPr>
          </w:p>
        </w:tc>
        <w:tc>
          <w:tcPr>
            <w:tcW w:w="851" w:type="dxa"/>
          </w:tcPr>
          <w:p w14:paraId="54317542" w14:textId="77777777" w:rsidR="00CF5C71" w:rsidRPr="000D1988" w:rsidRDefault="00CF5C71" w:rsidP="003F1A9B">
            <w:pPr>
              <w:pStyle w:val="TableParagraph"/>
              <w:ind w:left="0"/>
              <w:rPr>
                <w:sz w:val="24"/>
                <w:szCs w:val="24"/>
              </w:rPr>
            </w:pPr>
          </w:p>
        </w:tc>
        <w:tc>
          <w:tcPr>
            <w:tcW w:w="850" w:type="dxa"/>
          </w:tcPr>
          <w:p w14:paraId="086C517A" w14:textId="77777777" w:rsidR="00CF5C71" w:rsidRPr="000D1988" w:rsidRDefault="00CF5C71" w:rsidP="003F1A9B">
            <w:pPr>
              <w:pStyle w:val="TableParagraph"/>
              <w:ind w:left="0"/>
              <w:rPr>
                <w:sz w:val="24"/>
                <w:szCs w:val="24"/>
              </w:rPr>
            </w:pPr>
          </w:p>
        </w:tc>
        <w:tc>
          <w:tcPr>
            <w:tcW w:w="993" w:type="dxa"/>
          </w:tcPr>
          <w:p w14:paraId="3E7E6965" w14:textId="77777777" w:rsidR="00CF5C71" w:rsidRPr="000D1988" w:rsidRDefault="00CF5C71" w:rsidP="003F1A9B">
            <w:pPr>
              <w:pStyle w:val="TableParagraph"/>
              <w:ind w:left="0"/>
              <w:rPr>
                <w:sz w:val="24"/>
                <w:szCs w:val="24"/>
              </w:rPr>
            </w:pPr>
          </w:p>
        </w:tc>
        <w:tc>
          <w:tcPr>
            <w:tcW w:w="992" w:type="dxa"/>
          </w:tcPr>
          <w:p w14:paraId="129E2AC0" w14:textId="77777777" w:rsidR="00CF5C71" w:rsidRPr="000D1988" w:rsidRDefault="00CF5C71" w:rsidP="003F1A9B">
            <w:pPr>
              <w:pStyle w:val="TableParagraph"/>
              <w:ind w:left="0"/>
              <w:rPr>
                <w:sz w:val="24"/>
                <w:szCs w:val="24"/>
              </w:rPr>
            </w:pPr>
          </w:p>
        </w:tc>
        <w:tc>
          <w:tcPr>
            <w:tcW w:w="850" w:type="dxa"/>
          </w:tcPr>
          <w:p w14:paraId="58DAC02B" w14:textId="77777777" w:rsidR="00CF5C71" w:rsidRPr="000D1988" w:rsidRDefault="00CF5C71" w:rsidP="003F1A9B">
            <w:pPr>
              <w:pStyle w:val="TableParagraph"/>
              <w:ind w:left="0"/>
              <w:rPr>
                <w:sz w:val="24"/>
                <w:szCs w:val="24"/>
              </w:rPr>
            </w:pPr>
          </w:p>
        </w:tc>
        <w:tc>
          <w:tcPr>
            <w:tcW w:w="993" w:type="dxa"/>
          </w:tcPr>
          <w:p w14:paraId="5B0B2935" w14:textId="77777777" w:rsidR="00CF5C71" w:rsidRPr="000D1988" w:rsidRDefault="00CF5C71" w:rsidP="003F1A9B">
            <w:pPr>
              <w:pStyle w:val="TableParagraph"/>
              <w:ind w:left="0"/>
              <w:rPr>
                <w:sz w:val="24"/>
                <w:szCs w:val="24"/>
              </w:rPr>
            </w:pPr>
          </w:p>
        </w:tc>
        <w:tc>
          <w:tcPr>
            <w:tcW w:w="850" w:type="dxa"/>
          </w:tcPr>
          <w:p w14:paraId="5638AC32" w14:textId="77777777" w:rsidR="00CF5C71" w:rsidRPr="000D1988" w:rsidRDefault="00CF5C71" w:rsidP="003F1A9B">
            <w:pPr>
              <w:pStyle w:val="TableParagraph"/>
              <w:ind w:left="0"/>
              <w:rPr>
                <w:sz w:val="24"/>
                <w:szCs w:val="24"/>
              </w:rPr>
            </w:pPr>
          </w:p>
        </w:tc>
        <w:tc>
          <w:tcPr>
            <w:tcW w:w="851" w:type="dxa"/>
          </w:tcPr>
          <w:p w14:paraId="5732E11D" w14:textId="77777777" w:rsidR="00CF5C71" w:rsidRPr="000D1988" w:rsidRDefault="00CF5C71" w:rsidP="003F1A9B">
            <w:pPr>
              <w:pStyle w:val="TableParagraph"/>
              <w:ind w:left="0"/>
              <w:rPr>
                <w:sz w:val="24"/>
                <w:szCs w:val="24"/>
              </w:rPr>
            </w:pPr>
          </w:p>
        </w:tc>
        <w:tc>
          <w:tcPr>
            <w:tcW w:w="850" w:type="dxa"/>
          </w:tcPr>
          <w:p w14:paraId="55F30567" w14:textId="77777777" w:rsidR="00CF5C71" w:rsidRPr="000D1988" w:rsidRDefault="00CF5C71" w:rsidP="003F1A9B">
            <w:pPr>
              <w:pStyle w:val="TableParagraph"/>
              <w:ind w:left="0"/>
              <w:rPr>
                <w:sz w:val="24"/>
                <w:szCs w:val="24"/>
              </w:rPr>
            </w:pPr>
          </w:p>
        </w:tc>
        <w:tc>
          <w:tcPr>
            <w:tcW w:w="851" w:type="dxa"/>
          </w:tcPr>
          <w:p w14:paraId="67232186" w14:textId="77777777" w:rsidR="00CF5C71" w:rsidRPr="000D1988" w:rsidRDefault="00CF5C71" w:rsidP="003F1A9B">
            <w:pPr>
              <w:pStyle w:val="TableParagraph"/>
              <w:ind w:left="0"/>
              <w:rPr>
                <w:sz w:val="24"/>
                <w:szCs w:val="24"/>
              </w:rPr>
            </w:pPr>
          </w:p>
        </w:tc>
        <w:tc>
          <w:tcPr>
            <w:tcW w:w="850" w:type="dxa"/>
          </w:tcPr>
          <w:p w14:paraId="49C9FB1B" w14:textId="77777777" w:rsidR="00CF5C71" w:rsidRPr="000D1988" w:rsidRDefault="00CF5C71" w:rsidP="003F1A9B">
            <w:pPr>
              <w:pStyle w:val="TableParagraph"/>
              <w:ind w:left="0"/>
              <w:rPr>
                <w:sz w:val="24"/>
                <w:szCs w:val="24"/>
              </w:rPr>
            </w:pPr>
          </w:p>
        </w:tc>
        <w:tc>
          <w:tcPr>
            <w:tcW w:w="567" w:type="dxa"/>
          </w:tcPr>
          <w:p w14:paraId="64B30416" w14:textId="77777777" w:rsidR="00CF5C71" w:rsidRPr="000D1988" w:rsidRDefault="00CF5C71" w:rsidP="003F1A9B">
            <w:pPr>
              <w:pStyle w:val="TableParagraph"/>
              <w:ind w:left="0"/>
              <w:rPr>
                <w:sz w:val="24"/>
                <w:szCs w:val="24"/>
              </w:rPr>
            </w:pPr>
          </w:p>
        </w:tc>
        <w:tc>
          <w:tcPr>
            <w:tcW w:w="851" w:type="dxa"/>
          </w:tcPr>
          <w:p w14:paraId="42B0B28F" w14:textId="77777777" w:rsidR="00CF5C71" w:rsidRPr="000D1988" w:rsidRDefault="00CF5C71" w:rsidP="003F1A9B">
            <w:pPr>
              <w:pStyle w:val="TableParagraph"/>
              <w:ind w:left="0"/>
              <w:rPr>
                <w:sz w:val="24"/>
                <w:szCs w:val="24"/>
              </w:rPr>
            </w:pPr>
          </w:p>
        </w:tc>
      </w:tr>
      <w:tr w:rsidR="00CF5C71" w:rsidRPr="000D1988" w14:paraId="28422E8D" w14:textId="77777777" w:rsidTr="00DC5457">
        <w:trPr>
          <w:trHeight w:val="318"/>
        </w:trPr>
        <w:tc>
          <w:tcPr>
            <w:tcW w:w="2268" w:type="dxa"/>
          </w:tcPr>
          <w:p w14:paraId="42D34D78" w14:textId="77777777" w:rsidR="00CF5C71" w:rsidRPr="000D1988" w:rsidRDefault="00CF5C71" w:rsidP="003F1A9B">
            <w:pPr>
              <w:pStyle w:val="TableParagraph"/>
              <w:ind w:left="0"/>
              <w:rPr>
                <w:sz w:val="24"/>
                <w:szCs w:val="24"/>
              </w:rPr>
            </w:pPr>
          </w:p>
        </w:tc>
        <w:tc>
          <w:tcPr>
            <w:tcW w:w="709" w:type="dxa"/>
          </w:tcPr>
          <w:p w14:paraId="3F4FDE78" w14:textId="77777777" w:rsidR="00CF5C71" w:rsidRPr="000D1988" w:rsidRDefault="00CF5C71" w:rsidP="003F1A9B">
            <w:pPr>
              <w:pStyle w:val="TableParagraph"/>
              <w:ind w:left="0"/>
              <w:rPr>
                <w:sz w:val="24"/>
                <w:szCs w:val="24"/>
              </w:rPr>
            </w:pPr>
          </w:p>
        </w:tc>
        <w:tc>
          <w:tcPr>
            <w:tcW w:w="851" w:type="dxa"/>
          </w:tcPr>
          <w:p w14:paraId="76166E51" w14:textId="77777777" w:rsidR="00CF5C71" w:rsidRPr="000D1988" w:rsidRDefault="00CF5C71" w:rsidP="003F1A9B">
            <w:pPr>
              <w:pStyle w:val="TableParagraph"/>
              <w:ind w:left="0"/>
              <w:rPr>
                <w:sz w:val="24"/>
                <w:szCs w:val="24"/>
              </w:rPr>
            </w:pPr>
          </w:p>
        </w:tc>
        <w:tc>
          <w:tcPr>
            <w:tcW w:w="708" w:type="dxa"/>
          </w:tcPr>
          <w:p w14:paraId="559319A1" w14:textId="77777777" w:rsidR="00CF5C71" w:rsidRPr="000D1988" w:rsidRDefault="00CF5C71" w:rsidP="003F1A9B">
            <w:pPr>
              <w:pStyle w:val="TableParagraph"/>
              <w:ind w:left="0"/>
              <w:rPr>
                <w:sz w:val="24"/>
                <w:szCs w:val="24"/>
              </w:rPr>
            </w:pPr>
          </w:p>
        </w:tc>
        <w:tc>
          <w:tcPr>
            <w:tcW w:w="851" w:type="dxa"/>
          </w:tcPr>
          <w:p w14:paraId="074B073D" w14:textId="77777777" w:rsidR="00CF5C71" w:rsidRPr="000D1988" w:rsidRDefault="00CF5C71" w:rsidP="003F1A9B">
            <w:pPr>
              <w:pStyle w:val="TableParagraph"/>
              <w:ind w:left="0"/>
              <w:rPr>
                <w:sz w:val="24"/>
                <w:szCs w:val="24"/>
              </w:rPr>
            </w:pPr>
          </w:p>
        </w:tc>
        <w:tc>
          <w:tcPr>
            <w:tcW w:w="850" w:type="dxa"/>
          </w:tcPr>
          <w:p w14:paraId="64616927" w14:textId="77777777" w:rsidR="00CF5C71" w:rsidRPr="000D1988" w:rsidRDefault="00CF5C71" w:rsidP="003F1A9B">
            <w:pPr>
              <w:pStyle w:val="TableParagraph"/>
              <w:ind w:left="0"/>
              <w:rPr>
                <w:sz w:val="24"/>
                <w:szCs w:val="24"/>
              </w:rPr>
            </w:pPr>
          </w:p>
        </w:tc>
        <w:tc>
          <w:tcPr>
            <w:tcW w:w="993" w:type="dxa"/>
          </w:tcPr>
          <w:p w14:paraId="080BEDA4" w14:textId="77777777" w:rsidR="00CF5C71" w:rsidRPr="000D1988" w:rsidRDefault="00CF5C71" w:rsidP="003F1A9B">
            <w:pPr>
              <w:pStyle w:val="TableParagraph"/>
              <w:ind w:left="0"/>
              <w:rPr>
                <w:sz w:val="24"/>
                <w:szCs w:val="24"/>
              </w:rPr>
            </w:pPr>
          </w:p>
        </w:tc>
        <w:tc>
          <w:tcPr>
            <w:tcW w:w="992" w:type="dxa"/>
          </w:tcPr>
          <w:p w14:paraId="4CA85257" w14:textId="77777777" w:rsidR="00CF5C71" w:rsidRPr="000D1988" w:rsidRDefault="00CF5C71" w:rsidP="003F1A9B">
            <w:pPr>
              <w:pStyle w:val="TableParagraph"/>
              <w:ind w:left="0"/>
              <w:rPr>
                <w:sz w:val="24"/>
                <w:szCs w:val="24"/>
              </w:rPr>
            </w:pPr>
          </w:p>
        </w:tc>
        <w:tc>
          <w:tcPr>
            <w:tcW w:w="850" w:type="dxa"/>
          </w:tcPr>
          <w:p w14:paraId="706BC26C" w14:textId="77777777" w:rsidR="00CF5C71" w:rsidRPr="000D1988" w:rsidRDefault="00CF5C71" w:rsidP="003F1A9B">
            <w:pPr>
              <w:pStyle w:val="TableParagraph"/>
              <w:ind w:left="0"/>
              <w:rPr>
                <w:sz w:val="24"/>
                <w:szCs w:val="24"/>
              </w:rPr>
            </w:pPr>
          </w:p>
        </w:tc>
        <w:tc>
          <w:tcPr>
            <w:tcW w:w="993" w:type="dxa"/>
          </w:tcPr>
          <w:p w14:paraId="710E9BDF" w14:textId="77777777" w:rsidR="00CF5C71" w:rsidRPr="000D1988" w:rsidRDefault="00CF5C71" w:rsidP="003F1A9B">
            <w:pPr>
              <w:pStyle w:val="TableParagraph"/>
              <w:ind w:left="0"/>
              <w:rPr>
                <w:sz w:val="24"/>
                <w:szCs w:val="24"/>
              </w:rPr>
            </w:pPr>
          </w:p>
        </w:tc>
        <w:tc>
          <w:tcPr>
            <w:tcW w:w="850" w:type="dxa"/>
          </w:tcPr>
          <w:p w14:paraId="587EB6EB" w14:textId="77777777" w:rsidR="00CF5C71" w:rsidRPr="000D1988" w:rsidRDefault="00CF5C71" w:rsidP="003F1A9B">
            <w:pPr>
              <w:pStyle w:val="TableParagraph"/>
              <w:ind w:left="0"/>
              <w:rPr>
                <w:sz w:val="24"/>
                <w:szCs w:val="24"/>
              </w:rPr>
            </w:pPr>
          </w:p>
        </w:tc>
        <w:tc>
          <w:tcPr>
            <w:tcW w:w="851" w:type="dxa"/>
          </w:tcPr>
          <w:p w14:paraId="103C276C" w14:textId="77777777" w:rsidR="00CF5C71" w:rsidRPr="000D1988" w:rsidRDefault="00CF5C71" w:rsidP="003F1A9B">
            <w:pPr>
              <w:pStyle w:val="TableParagraph"/>
              <w:ind w:left="0"/>
              <w:rPr>
                <w:sz w:val="24"/>
                <w:szCs w:val="24"/>
              </w:rPr>
            </w:pPr>
          </w:p>
        </w:tc>
        <w:tc>
          <w:tcPr>
            <w:tcW w:w="850" w:type="dxa"/>
          </w:tcPr>
          <w:p w14:paraId="6EC109BD" w14:textId="77777777" w:rsidR="00CF5C71" w:rsidRPr="000D1988" w:rsidRDefault="00CF5C71" w:rsidP="003F1A9B">
            <w:pPr>
              <w:pStyle w:val="TableParagraph"/>
              <w:ind w:left="0"/>
              <w:rPr>
                <w:sz w:val="24"/>
                <w:szCs w:val="24"/>
              </w:rPr>
            </w:pPr>
          </w:p>
        </w:tc>
        <w:tc>
          <w:tcPr>
            <w:tcW w:w="851" w:type="dxa"/>
          </w:tcPr>
          <w:p w14:paraId="7E9F77A4" w14:textId="77777777" w:rsidR="00CF5C71" w:rsidRPr="000D1988" w:rsidRDefault="00CF5C71" w:rsidP="003F1A9B">
            <w:pPr>
              <w:pStyle w:val="TableParagraph"/>
              <w:ind w:left="0"/>
              <w:rPr>
                <w:sz w:val="24"/>
                <w:szCs w:val="24"/>
              </w:rPr>
            </w:pPr>
          </w:p>
        </w:tc>
        <w:tc>
          <w:tcPr>
            <w:tcW w:w="850" w:type="dxa"/>
          </w:tcPr>
          <w:p w14:paraId="46BDC2A4" w14:textId="77777777" w:rsidR="00CF5C71" w:rsidRPr="000D1988" w:rsidRDefault="00CF5C71" w:rsidP="003F1A9B">
            <w:pPr>
              <w:pStyle w:val="TableParagraph"/>
              <w:ind w:left="0"/>
              <w:rPr>
                <w:sz w:val="24"/>
                <w:szCs w:val="24"/>
              </w:rPr>
            </w:pPr>
          </w:p>
        </w:tc>
        <w:tc>
          <w:tcPr>
            <w:tcW w:w="567" w:type="dxa"/>
          </w:tcPr>
          <w:p w14:paraId="78E0F55A" w14:textId="77777777" w:rsidR="00CF5C71" w:rsidRPr="000D1988" w:rsidRDefault="00CF5C71" w:rsidP="003F1A9B">
            <w:pPr>
              <w:pStyle w:val="TableParagraph"/>
              <w:ind w:left="0"/>
              <w:rPr>
                <w:sz w:val="24"/>
                <w:szCs w:val="24"/>
              </w:rPr>
            </w:pPr>
          </w:p>
        </w:tc>
        <w:tc>
          <w:tcPr>
            <w:tcW w:w="851" w:type="dxa"/>
          </w:tcPr>
          <w:p w14:paraId="69316D7C" w14:textId="77777777" w:rsidR="00CF5C71" w:rsidRPr="000D1988" w:rsidRDefault="00CF5C71" w:rsidP="003F1A9B">
            <w:pPr>
              <w:pStyle w:val="TableParagraph"/>
              <w:ind w:left="0"/>
              <w:rPr>
                <w:sz w:val="24"/>
                <w:szCs w:val="24"/>
              </w:rPr>
            </w:pPr>
          </w:p>
        </w:tc>
      </w:tr>
      <w:tr w:rsidR="00CF5C71" w:rsidRPr="000D1988" w14:paraId="3F3271EB" w14:textId="77777777" w:rsidTr="00DC5457">
        <w:trPr>
          <w:trHeight w:val="318"/>
        </w:trPr>
        <w:tc>
          <w:tcPr>
            <w:tcW w:w="2268" w:type="dxa"/>
          </w:tcPr>
          <w:p w14:paraId="690B67B3" w14:textId="77777777" w:rsidR="00CF5C71" w:rsidRPr="000D1988" w:rsidRDefault="00CF5C71" w:rsidP="003F1A9B">
            <w:pPr>
              <w:pStyle w:val="TableParagraph"/>
              <w:ind w:left="0"/>
              <w:rPr>
                <w:sz w:val="24"/>
                <w:szCs w:val="24"/>
              </w:rPr>
            </w:pPr>
          </w:p>
        </w:tc>
        <w:tc>
          <w:tcPr>
            <w:tcW w:w="709" w:type="dxa"/>
          </w:tcPr>
          <w:p w14:paraId="75963CF4" w14:textId="77777777" w:rsidR="00CF5C71" w:rsidRPr="000D1988" w:rsidRDefault="00CF5C71" w:rsidP="003F1A9B">
            <w:pPr>
              <w:pStyle w:val="TableParagraph"/>
              <w:ind w:left="0"/>
              <w:rPr>
                <w:sz w:val="24"/>
                <w:szCs w:val="24"/>
              </w:rPr>
            </w:pPr>
          </w:p>
        </w:tc>
        <w:tc>
          <w:tcPr>
            <w:tcW w:w="851" w:type="dxa"/>
          </w:tcPr>
          <w:p w14:paraId="1FAD514E" w14:textId="77777777" w:rsidR="00CF5C71" w:rsidRPr="000D1988" w:rsidRDefault="00CF5C71" w:rsidP="003F1A9B">
            <w:pPr>
              <w:pStyle w:val="TableParagraph"/>
              <w:ind w:left="0"/>
              <w:rPr>
                <w:sz w:val="24"/>
                <w:szCs w:val="24"/>
              </w:rPr>
            </w:pPr>
          </w:p>
        </w:tc>
        <w:tc>
          <w:tcPr>
            <w:tcW w:w="708" w:type="dxa"/>
          </w:tcPr>
          <w:p w14:paraId="5714F021" w14:textId="77777777" w:rsidR="00CF5C71" w:rsidRPr="000D1988" w:rsidRDefault="00CF5C71" w:rsidP="003F1A9B">
            <w:pPr>
              <w:pStyle w:val="TableParagraph"/>
              <w:ind w:left="0"/>
              <w:rPr>
                <w:sz w:val="24"/>
                <w:szCs w:val="24"/>
              </w:rPr>
            </w:pPr>
          </w:p>
        </w:tc>
        <w:tc>
          <w:tcPr>
            <w:tcW w:w="851" w:type="dxa"/>
          </w:tcPr>
          <w:p w14:paraId="594D172D" w14:textId="77777777" w:rsidR="00CF5C71" w:rsidRPr="000D1988" w:rsidRDefault="00CF5C71" w:rsidP="003F1A9B">
            <w:pPr>
              <w:pStyle w:val="TableParagraph"/>
              <w:ind w:left="0"/>
              <w:rPr>
                <w:sz w:val="24"/>
                <w:szCs w:val="24"/>
              </w:rPr>
            </w:pPr>
          </w:p>
        </w:tc>
        <w:tc>
          <w:tcPr>
            <w:tcW w:w="850" w:type="dxa"/>
          </w:tcPr>
          <w:p w14:paraId="7D7EF67B" w14:textId="77777777" w:rsidR="00CF5C71" w:rsidRPr="000D1988" w:rsidRDefault="00CF5C71" w:rsidP="003F1A9B">
            <w:pPr>
              <w:pStyle w:val="TableParagraph"/>
              <w:ind w:left="0"/>
              <w:rPr>
                <w:sz w:val="24"/>
                <w:szCs w:val="24"/>
              </w:rPr>
            </w:pPr>
          </w:p>
        </w:tc>
        <w:tc>
          <w:tcPr>
            <w:tcW w:w="993" w:type="dxa"/>
          </w:tcPr>
          <w:p w14:paraId="0AC2C46C" w14:textId="77777777" w:rsidR="00CF5C71" w:rsidRPr="000D1988" w:rsidRDefault="00CF5C71" w:rsidP="003F1A9B">
            <w:pPr>
              <w:pStyle w:val="TableParagraph"/>
              <w:ind w:left="0"/>
              <w:rPr>
                <w:sz w:val="24"/>
                <w:szCs w:val="24"/>
              </w:rPr>
            </w:pPr>
          </w:p>
        </w:tc>
        <w:tc>
          <w:tcPr>
            <w:tcW w:w="992" w:type="dxa"/>
          </w:tcPr>
          <w:p w14:paraId="6CF620E6" w14:textId="77777777" w:rsidR="00CF5C71" w:rsidRPr="000D1988" w:rsidRDefault="00CF5C71" w:rsidP="003F1A9B">
            <w:pPr>
              <w:pStyle w:val="TableParagraph"/>
              <w:ind w:left="0"/>
              <w:rPr>
                <w:sz w:val="24"/>
                <w:szCs w:val="24"/>
              </w:rPr>
            </w:pPr>
          </w:p>
        </w:tc>
        <w:tc>
          <w:tcPr>
            <w:tcW w:w="850" w:type="dxa"/>
          </w:tcPr>
          <w:p w14:paraId="39590434" w14:textId="77777777" w:rsidR="00CF5C71" w:rsidRPr="000D1988" w:rsidRDefault="00CF5C71" w:rsidP="003F1A9B">
            <w:pPr>
              <w:pStyle w:val="TableParagraph"/>
              <w:ind w:left="0"/>
              <w:rPr>
                <w:sz w:val="24"/>
                <w:szCs w:val="24"/>
              </w:rPr>
            </w:pPr>
          </w:p>
        </w:tc>
        <w:tc>
          <w:tcPr>
            <w:tcW w:w="993" w:type="dxa"/>
          </w:tcPr>
          <w:p w14:paraId="2703010E" w14:textId="77777777" w:rsidR="00CF5C71" w:rsidRPr="000D1988" w:rsidRDefault="00CF5C71" w:rsidP="003F1A9B">
            <w:pPr>
              <w:pStyle w:val="TableParagraph"/>
              <w:ind w:left="0"/>
              <w:rPr>
                <w:sz w:val="24"/>
                <w:szCs w:val="24"/>
              </w:rPr>
            </w:pPr>
          </w:p>
        </w:tc>
        <w:tc>
          <w:tcPr>
            <w:tcW w:w="850" w:type="dxa"/>
          </w:tcPr>
          <w:p w14:paraId="394C3879" w14:textId="77777777" w:rsidR="00CF5C71" w:rsidRPr="000D1988" w:rsidRDefault="00CF5C71" w:rsidP="003F1A9B">
            <w:pPr>
              <w:pStyle w:val="TableParagraph"/>
              <w:ind w:left="0"/>
              <w:rPr>
                <w:sz w:val="24"/>
                <w:szCs w:val="24"/>
              </w:rPr>
            </w:pPr>
          </w:p>
        </w:tc>
        <w:tc>
          <w:tcPr>
            <w:tcW w:w="851" w:type="dxa"/>
          </w:tcPr>
          <w:p w14:paraId="3C1F5140" w14:textId="77777777" w:rsidR="00CF5C71" w:rsidRPr="000D1988" w:rsidRDefault="00CF5C71" w:rsidP="003F1A9B">
            <w:pPr>
              <w:pStyle w:val="TableParagraph"/>
              <w:ind w:left="0"/>
              <w:rPr>
                <w:sz w:val="24"/>
                <w:szCs w:val="24"/>
              </w:rPr>
            </w:pPr>
          </w:p>
        </w:tc>
        <w:tc>
          <w:tcPr>
            <w:tcW w:w="850" w:type="dxa"/>
          </w:tcPr>
          <w:p w14:paraId="187CCF2E" w14:textId="77777777" w:rsidR="00CF5C71" w:rsidRPr="000D1988" w:rsidRDefault="00CF5C71" w:rsidP="003F1A9B">
            <w:pPr>
              <w:pStyle w:val="TableParagraph"/>
              <w:ind w:left="0"/>
              <w:rPr>
                <w:sz w:val="24"/>
                <w:szCs w:val="24"/>
              </w:rPr>
            </w:pPr>
          </w:p>
        </w:tc>
        <w:tc>
          <w:tcPr>
            <w:tcW w:w="851" w:type="dxa"/>
          </w:tcPr>
          <w:p w14:paraId="0724E3C4" w14:textId="77777777" w:rsidR="00CF5C71" w:rsidRPr="000D1988" w:rsidRDefault="00CF5C71" w:rsidP="003F1A9B">
            <w:pPr>
              <w:pStyle w:val="TableParagraph"/>
              <w:ind w:left="0"/>
              <w:rPr>
                <w:sz w:val="24"/>
                <w:szCs w:val="24"/>
              </w:rPr>
            </w:pPr>
          </w:p>
        </w:tc>
        <w:tc>
          <w:tcPr>
            <w:tcW w:w="850" w:type="dxa"/>
          </w:tcPr>
          <w:p w14:paraId="2D4297B1" w14:textId="77777777" w:rsidR="00CF5C71" w:rsidRPr="000D1988" w:rsidRDefault="00CF5C71" w:rsidP="003F1A9B">
            <w:pPr>
              <w:pStyle w:val="TableParagraph"/>
              <w:ind w:left="0"/>
              <w:rPr>
                <w:sz w:val="24"/>
                <w:szCs w:val="24"/>
              </w:rPr>
            </w:pPr>
          </w:p>
        </w:tc>
        <w:tc>
          <w:tcPr>
            <w:tcW w:w="567" w:type="dxa"/>
          </w:tcPr>
          <w:p w14:paraId="6EC231B2" w14:textId="77777777" w:rsidR="00CF5C71" w:rsidRPr="000D1988" w:rsidRDefault="00CF5C71" w:rsidP="003F1A9B">
            <w:pPr>
              <w:pStyle w:val="TableParagraph"/>
              <w:ind w:left="0"/>
              <w:rPr>
                <w:sz w:val="24"/>
                <w:szCs w:val="24"/>
              </w:rPr>
            </w:pPr>
          </w:p>
        </w:tc>
        <w:tc>
          <w:tcPr>
            <w:tcW w:w="851" w:type="dxa"/>
          </w:tcPr>
          <w:p w14:paraId="2AF9760C" w14:textId="77777777" w:rsidR="00CF5C71" w:rsidRPr="000D1988" w:rsidRDefault="00CF5C71" w:rsidP="003F1A9B">
            <w:pPr>
              <w:pStyle w:val="TableParagraph"/>
              <w:ind w:left="0"/>
              <w:rPr>
                <w:sz w:val="24"/>
                <w:szCs w:val="24"/>
              </w:rPr>
            </w:pPr>
          </w:p>
        </w:tc>
      </w:tr>
      <w:tr w:rsidR="00CF5C71" w:rsidRPr="000D1988" w14:paraId="60F0953C" w14:textId="77777777" w:rsidTr="00DC5457">
        <w:trPr>
          <w:trHeight w:val="318"/>
        </w:trPr>
        <w:tc>
          <w:tcPr>
            <w:tcW w:w="2268" w:type="dxa"/>
          </w:tcPr>
          <w:p w14:paraId="1E221838" w14:textId="77777777" w:rsidR="00CF5C71" w:rsidRPr="000D1988" w:rsidRDefault="00CF5C71" w:rsidP="003F1A9B">
            <w:pPr>
              <w:pStyle w:val="TableParagraph"/>
              <w:ind w:left="0"/>
              <w:rPr>
                <w:sz w:val="24"/>
                <w:szCs w:val="24"/>
              </w:rPr>
            </w:pPr>
          </w:p>
        </w:tc>
        <w:tc>
          <w:tcPr>
            <w:tcW w:w="709" w:type="dxa"/>
          </w:tcPr>
          <w:p w14:paraId="1D07DA63" w14:textId="77777777" w:rsidR="00CF5C71" w:rsidRPr="000D1988" w:rsidRDefault="00CF5C71" w:rsidP="003F1A9B">
            <w:pPr>
              <w:pStyle w:val="TableParagraph"/>
              <w:ind w:left="0"/>
              <w:rPr>
                <w:sz w:val="24"/>
                <w:szCs w:val="24"/>
              </w:rPr>
            </w:pPr>
          </w:p>
        </w:tc>
        <w:tc>
          <w:tcPr>
            <w:tcW w:w="851" w:type="dxa"/>
          </w:tcPr>
          <w:p w14:paraId="5151CABA" w14:textId="77777777" w:rsidR="00CF5C71" w:rsidRPr="000D1988" w:rsidRDefault="00CF5C71" w:rsidP="003F1A9B">
            <w:pPr>
              <w:pStyle w:val="TableParagraph"/>
              <w:ind w:left="0"/>
              <w:rPr>
                <w:sz w:val="24"/>
                <w:szCs w:val="24"/>
              </w:rPr>
            </w:pPr>
          </w:p>
        </w:tc>
        <w:tc>
          <w:tcPr>
            <w:tcW w:w="708" w:type="dxa"/>
          </w:tcPr>
          <w:p w14:paraId="49DB1557" w14:textId="77777777" w:rsidR="00CF5C71" w:rsidRPr="000D1988" w:rsidRDefault="00CF5C71" w:rsidP="003F1A9B">
            <w:pPr>
              <w:pStyle w:val="TableParagraph"/>
              <w:ind w:left="0"/>
              <w:rPr>
                <w:sz w:val="24"/>
                <w:szCs w:val="24"/>
              </w:rPr>
            </w:pPr>
          </w:p>
        </w:tc>
        <w:tc>
          <w:tcPr>
            <w:tcW w:w="851" w:type="dxa"/>
          </w:tcPr>
          <w:p w14:paraId="74CE874A" w14:textId="77777777" w:rsidR="00CF5C71" w:rsidRPr="000D1988" w:rsidRDefault="00CF5C71" w:rsidP="003F1A9B">
            <w:pPr>
              <w:pStyle w:val="TableParagraph"/>
              <w:ind w:left="0"/>
              <w:rPr>
                <w:sz w:val="24"/>
                <w:szCs w:val="24"/>
              </w:rPr>
            </w:pPr>
          </w:p>
        </w:tc>
        <w:tc>
          <w:tcPr>
            <w:tcW w:w="850" w:type="dxa"/>
          </w:tcPr>
          <w:p w14:paraId="3229162C" w14:textId="77777777" w:rsidR="00CF5C71" w:rsidRPr="000D1988" w:rsidRDefault="00CF5C71" w:rsidP="003F1A9B">
            <w:pPr>
              <w:pStyle w:val="TableParagraph"/>
              <w:ind w:left="0"/>
              <w:rPr>
                <w:sz w:val="24"/>
                <w:szCs w:val="24"/>
              </w:rPr>
            </w:pPr>
          </w:p>
        </w:tc>
        <w:tc>
          <w:tcPr>
            <w:tcW w:w="993" w:type="dxa"/>
          </w:tcPr>
          <w:p w14:paraId="6D446C39" w14:textId="77777777" w:rsidR="00CF5C71" w:rsidRPr="000D1988" w:rsidRDefault="00CF5C71" w:rsidP="003F1A9B">
            <w:pPr>
              <w:pStyle w:val="TableParagraph"/>
              <w:ind w:left="0"/>
              <w:rPr>
                <w:sz w:val="24"/>
                <w:szCs w:val="24"/>
              </w:rPr>
            </w:pPr>
          </w:p>
        </w:tc>
        <w:tc>
          <w:tcPr>
            <w:tcW w:w="992" w:type="dxa"/>
          </w:tcPr>
          <w:p w14:paraId="74F8C987" w14:textId="77777777" w:rsidR="00CF5C71" w:rsidRPr="000D1988" w:rsidRDefault="00CF5C71" w:rsidP="003F1A9B">
            <w:pPr>
              <w:pStyle w:val="TableParagraph"/>
              <w:ind w:left="0"/>
              <w:rPr>
                <w:sz w:val="24"/>
                <w:szCs w:val="24"/>
              </w:rPr>
            </w:pPr>
          </w:p>
        </w:tc>
        <w:tc>
          <w:tcPr>
            <w:tcW w:w="850" w:type="dxa"/>
          </w:tcPr>
          <w:p w14:paraId="075845F2" w14:textId="77777777" w:rsidR="00CF5C71" w:rsidRPr="000D1988" w:rsidRDefault="00CF5C71" w:rsidP="003F1A9B">
            <w:pPr>
              <w:pStyle w:val="TableParagraph"/>
              <w:ind w:left="0"/>
              <w:rPr>
                <w:sz w:val="24"/>
                <w:szCs w:val="24"/>
              </w:rPr>
            </w:pPr>
          </w:p>
        </w:tc>
        <w:tc>
          <w:tcPr>
            <w:tcW w:w="993" w:type="dxa"/>
          </w:tcPr>
          <w:p w14:paraId="607FF8CE" w14:textId="77777777" w:rsidR="00CF5C71" w:rsidRPr="000D1988" w:rsidRDefault="00CF5C71" w:rsidP="003F1A9B">
            <w:pPr>
              <w:pStyle w:val="TableParagraph"/>
              <w:ind w:left="0"/>
              <w:rPr>
                <w:sz w:val="24"/>
                <w:szCs w:val="24"/>
              </w:rPr>
            </w:pPr>
          </w:p>
        </w:tc>
        <w:tc>
          <w:tcPr>
            <w:tcW w:w="850" w:type="dxa"/>
          </w:tcPr>
          <w:p w14:paraId="2878D0E7" w14:textId="77777777" w:rsidR="00CF5C71" w:rsidRPr="000D1988" w:rsidRDefault="00CF5C71" w:rsidP="003F1A9B">
            <w:pPr>
              <w:pStyle w:val="TableParagraph"/>
              <w:ind w:left="0"/>
              <w:rPr>
                <w:sz w:val="24"/>
                <w:szCs w:val="24"/>
              </w:rPr>
            </w:pPr>
          </w:p>
        </w:tc>
        <w:tc>
          <w:tcPr>
            <w:tcW w:w="851" w:type="dxa"/>
          </w:tcPr>
          <w:p w14:paraId="3DF2EE22" w14:textId="77777777" w:rsidR="00CF5C71" w:rsidRPr="000D1988" w:rsidRDefault="00CF5C71" w:rsidP="003F1A9B">
            <w:pPr>
              <w:pStyle w:val="TableParagraph"/>
              <w:ind w:left="0"/>
              <w:rPr>
                <w:sz w:val="24"/>
                <w:szCs w:val="24"/>
              </w:rPr>
            </w:pPr>
          </w:p>
        </w:tc>
        <w:tc>
          <w:tcPr>
            <w:tcW w:w="850" w:type="dxa"/>
          </w:tcPr>
          <w:p w14:paraId="2BA65B61" w14:textId="77777777" w:rsidR="00CF5C71" w:rsidRPr="000D1988" w:rsidRDefault="00CF5C71" w:rsidP="003F1A9B">
            <w:pPr>
              <w:pStyle w:val="TableParagraph"/>
              <w:ind w:left="0"/>
              <w:rPr>
                <w:sz w:val="24"/>
                <w:szCs w:val="24"/>
              </w:rPr>
            </w:pPr>
          </w:p>
        </w:tc>
        <w:tc>
          <w:tcPr>
            <w:tcW w:w="851" w:type="dxa"/>
          </w:tcPr>
          <w:p w14:paraId="280C6797" w14:textId="77777777" w:rsidR="00CF5C71" w:rsidRPr="000D1988" w:rsidRDefault="00CF5C71" w:rsidP="003F1A9B">
            <w:pPr>
              <w:pStyle w:val="TableParagraph"/>
              <w:ind w:left="0"/>
              <w:rPr>
                <w:sz w:val="24"/>
                <w:szCs w:val="24"/>
              </w:rPr>
            </w:pPr>
          </w:p>
        </w:tc>
        <w:tc>
          <w:tcPr>
            <w:tcW w:w="850" w:type="dxa"/>
          </w:tcPr>
          <w:p w14:paraId="7EEECD0A" w14:textId="77777777" w:rsidR="00CF5C71" w:rsidRPr="000D1988" w:rsidRDefault="00CF5C71" w:rsidP="003F1A9B">
            <w:pPr>
              <w:pStyle w:val="TableParagraph"/>
              <w:ind w:left="0"/>
              <w:rPr>
                <w:sz w:val="24"/>
                <w:szCs w:val="24"/>
              </w:rPr>
            </w:pPr>
          </w:p>
        </w:tc>
        <w:tc>
          <w:tcPr>
            <w:tcW w:w="567" w:type="dxa"/>
          </w:tcPr>
          <w:p w14:paraId="2A3CF9E3" w14:textId="77777777" w:rsidR="00CF5C71" w:rsidRPr="000D1988" w:rsidRDefault="00CF5C71" w:rsidP="003F1A9B">
            <w:pPr>
              <w:pStyle w:val="TableParagraph"/>
              <w:ind w:left="0"/>
              <w:rPr>
                <w:sz w:val="24"/>
                <w:szCs w:val="24"/>
              </w:rPr>
            </w:pPr>
          </w:p>
        </w:tc>
        <w:tc>
          <w:tcPr>
            <w:tcW w:w="851" w:type="dxa"/>
          </w:tcPr>
          <w:p w14:paraId="004B39AF" w14:textId="77777777" w:rsidR="00CF5C71" w:rsidRPr="000D1988" w:rsidRDefault="00CF5C71" w:rsidP="003F1A9B">
            <w:pPr>
              <w:pStyle w:val="TableParagraph"/>
              <w:ind w:left="0"/>
              <w:rPr>
                <w:sz w:val="24"/>
                <w:szCs w:val="24"/>
              </w:rPr>
            </w:pPr>
          </w:p>
        </w:tc>
      </w:tr>
      <w:tr w:rsidR="00CF5C71" w:rsidRPr="000D1988" w14:paraId="2B30B686" w14:textId="77777777" w:rsidTr="00DC5457">
        <w:trPr>
          <w:trHeight w:val="318"/>
        </w:trPr>
        <w:tc>
          <w:tcPr>
            <w:tcW w:w="2268" w:type="dxa"/>
          </w:tcPr>
          <w:p w14:paraId="3F2D2073" w14:textId="77777777" w:rsidR="00CF5C71" w:rsidRPr="000D1988" w:rsidRDefault="00CF5C71" w:rsidP="003F1A9B">
            <w:pPr>
              <w:pStyle w:val="TableParagraph"/>
              <w:ind w:left="0"/>
              <w:rPr>
                <w:sz w:val="24"/>
                <w:szCs w:val="24"/>
              </w:rPr>
            </w:pPr>
          </w:p>
        </w:tc>
        <w:tc>
          <w:tcPr>
            <w:tcW w:w="709" w:type="dxa"/>
          </w:tcPr>
          <w:p w14:paraId="4142BFF5" w14:textId="77777777" w:rsidR="00CF5C71" w:rsidRPr="000D1988" w:rsidRDefault="00CF5C71" w:rsidP="003F1A9B">
            <w:pPr>
              <w:pStyle w:val="TableParagraph"/>
              <w:ind w:left="0"/>
              <w:rPr>
                <w:sz w:val="24"/>
                <w:szCs w:val="24"/>
              </w:rPr>
            </w:pPr>
          </w:p>
        </w:tc>
        <w:tc>
          <w:tcPr>
            <w:tcW w:w="851" w:type="dxa"/>
          </w:tcPr>
          <w:p w14:paraId="38CAF9B0" w14:textId="77777777" w:rsidR="00CF5C71" w:rsidRPr="000D1988" w:rsidRDefault="00CF5C71" w:rsidP="003F1A9B">
            <w:pPr>
              <w:pStyle w:val="TableParagraph"/>
              <w:ind w:left="0"/>
              <w:rPr>
                <w:sz w:val="24"/>
                <w:szCs w:val="24"/>
              </w:rPr>
            </w:pPr>
          </w:p>
        </w:tc>
        <w:tc>
          <w:tcPr>
            <w:tcW w:w="708" w:type="dxa"/>
          </w:tcPr>
          <w:p w14:paraId="5DD9AD0D" w14:textId="77777777" w:rsidR="00CF5C71" w:rsidRPr="000D1988" w:rsidRDefault="00CF5C71" w:rsidP="003F1A9B">
            <w:pPr>
              <w:pStyle w:val="TableParagraph"/>
              <w:ind w:left="0"/>
              <w:rPr>
                <w:sz w:val="24"/>
                <w:szCs w:val="24"/>
              </w:rPr>
            </w:pPr>
          </w:p>
        </w:tc>
        <w:tc>
          <w:tcPr>
            <w:tcW w:w="851" w:type="dxa"/>
          </w:tcPr>
          <w:p w14:paraId="02D0BCF2" w14:textId="77777777" w:rsidR="00CF5C71" w:rsidRPr="000D1988" w:rsidRDefault="00CF5C71" w:rsidP="003F1A9B">
            <w:pPr>
              <w:pStyle w:val="TableParagraph"/>
              <w:ind w:left="0"/>
              <w:rPr>
                <w:sz w:val="24"/>
                <w:szCs w:val="24"/>
              </w:rPr>
            </w:pPr>
          </w:p>
        </w:tc>
        <w:tc>
          <w:tcPr>
            <w:tcW w:w="850" w:type="dxa"/>
          </w:tcPr>
          <w:p w14:paraId="1CED2EA3" w14:textId="77777777" w:rsidR="00CF5C71" w:rsidRPr="000D1988" w:rsidRDefault="00CF5C71" w:rsidP="003F1A9B">
            <w:pPr>
              <w:pStyle w:val="TableParagraph"/>
              <w:ind w:left="0"/>
              <w:rPr>
                <w:sz w:val="24"/>
                <w:szCs w:val="24"/>
              </w:rPr>
            </w:pPr>
          </w:p>
        </w:tc>
        <w:tc>
          <w:tcPr>
            <w:tcW w:w="993" w:type="dxa"/>
          </w:tcPr>
          <w:p w14:paraId="5222E8D3" w14:textId="77777777" w:rsidR="00CF5C71" w:rsidRPr="000D1988" w:rsidRDefault="00CF5C71" w:rsidP="003F1A9B">
            <w:pPr>
              <w:pStyle w:val="TableParagraph"/>
              <w:ind w:left="0"/>
              <w:rPr>
                <w:sz w:val="24"/>
                <w:szCs w:val="24"/>
              </w:rPr>
            </w:pPr>
          </w:p>
        </w:tc>
        <w:tc>
          <w:tcPr>
            <w:tcW w:w="992" w:type="dxa"/>
          </w:tcPr>
          <w:p w14:paraId="204ACDAE" w14:textId="77777777" w:rsidR="00CF5C71" w:rsidRPr="000D1988" w:rsidRDefault="00CF5C71" w:rsidP="003F1A9B">
            <w:pPr>
              <w:pStyle w:val="TableParagraph"/>
              <w:ind w:left="0"/>
              <w:rPr>
                <w:sz w:val="24"/>
                <w:szCs w:val="24"/>
              </w:rPr>
            </w:pPr>
          </w:p>
        </w:tc>
        <w:tc>
          <w:tcPr>
            <w:tcW w:w="850" w:type="dxa"/>
          </w:tcPr>
          <w:p w14:paraId="70C15CAE" w14:textId="77777777" w:rsidR="00CF5C71" w:rsidRPr="000D1988" w:rsidRDefault="00CF5C71" w:rsidP="003F1A9B">
            <w:pPr>
              <w:pStyle w:val="TableParagraph"/>
              <w:ind w:left="0"/>
              <w:rPr>
                <w:sz w:val="24"/>
                <w:szCs w:val="24"/>
              </w:rPr>
            </w:pPr>
          </w:p>
        </w:tc>
        <w:tc>
          <w:tcPr>
            <w:tcW w:w="993" w:type="dxa"/>
          </w:tcPr>
          <w:p w14:paraId="450D828F" w14:textId="77777777" w:rsidR="00CF5C71" w:rsidRPr="000D1988" w:rsidRDefault="00CF5C71" w:rsidP="003F1A9B">
            <w:pPr>
              <w:pStyle w:val="TableParagraph"/>
              <w:ind w:left="0"/>
              <w:rPr>
                <w:sz w:val="24"/>
                <w:szCs w:val="24"/>
              </w:rPr>
            </w:pPr>
          </w:p>
        </w:tc>
        <w:tc>
          <w:tcPr>
            <w:tcW w:w="850" w:type="dxa"/>
          </w:tcPr>
          <w:p w14:paraId="325691D3" w14:textId="77777777" w:rsidR="00CF5C71" w:rsidRPr="000D1988" w:rsidRDefault="00CF5C71" w:rsidP="003F1A9B">
            <w:pPr>
              <w:pStyle w:val="TableParagraph"/>
              <w:ind w:left="0"/>
              <w:rPr>
                <w:sz w:val="24"/>
                <w:szCs w:val="24"/>
              </w:rPr>
            </w:pPr>
          </w:p>
        </w:tc>
        <w:tc>
          <w:tcPr>
            <w:tcW w:w="851" w:type="dxa"/>
          </w:tcPr>
          <w:p w14:paraId="3E251861" w14:textId="77777777" w:rsidR="00CF5C71" w:rsidRPr="000D1988" w:rsidRDefault="00CF5C71" w:rsidP="003F1A9B">
            <w:pPr>
              <w:pStyle w:val="TableParagraph"/>
              <w:ind w:left="0"/>
              <w:rPr>
                <w:sz w:val="24"/>
                <w:szCs w:val="24"/>
              </w:rPr>
            </w:pPr>
          </w:p>
        </w:tc>
        <w:tc>
          <w:tcPr>
            <w:tcW w:w="850" w:type="dxa"/>
          </w:tcPr>
          <w:p w14:paraId="30251B14" w14:textId="77777777" w:rsidR="00CF5C71" w:rsidRPr="000D1988" w:rsidRDefault="00CF5C71" w:rsidP="003F1A9B">
            <w:pPr>
              <w:pStyle w:val="TableParagraph"/>
              <w:ind w:left="0"/>
              <w:rPr>
                <w:sz w:val="24"/>
                <w:szCs w:val="24"/>
              </w:rPr>
            </w:pPr>
          </w:p>
        </w:tc>
        <w:tc>
          <w:tcPr>
            <w:tcW w:w="851" w:type="dxa"/>
          </w:tcPr>
          <w:p w14:paraId="1A8C9FF1" w14:textId="77777777" w:rsidR="00CF5C71" w:rsidRPr="000D1988" w:rsidRDefault="00CF5C71" w:rsidP="003F1A9B">
            <w:pPr>
              <w:pStyle w:val="TableParagraph"/>
              <w:ind w:left="0"/>
              <w:rPr>
                <w:sz w:val="24"/>
                <w:szCs w:val="24"/>
              </w:rPr>
            </w:pPr>
          </w:p>
        </w:tc>
        <w:tc>
          <w:tcPr>
            <w:tcW w:w="850" w:type="dxa"/>
          </w:tcPr>
          <w:p w14:paraId="1FE09394" w14:textId="77777777" w:rsidR="00CF5C71" w:rsidRPr="000D1988" w:rsidRDefault="00CF5C71" w:rsidP="003F1A9B">
            <w:pPr>
              <w:pStyle w:val="TableParagraph"/>
              <w:ind w:left="0"/>
              <w:rPr>
                <w:sz w:val="24"/>
                <w:szCs w:val="24"/>
              </w:rPr>
            </w:pPr>
          </w:p>
        </w:tc>
        <w:tc>
          <w:tcPr>
            <w:tcW w:w="567" w:type="dxa"/>
          </w:tcPr>
          <w:p w14:paraId="058A62FF" w14:textId="77777777" w:rsidR="00CF5C71" w:rsidRPr="000D1988" w:rsidRDefault="00CF5C71" w:rsidP="003F1A9B">
            <w:pPr>
              <w:pStyle w:val="TableParagraph"/>
              <w:ind w:left="0"/>
              <w:rPr>
                <w:sz w:val="24"/>
                <w:szCs w:val="24"/>
              </w:rPr>
            </w:pPr>
          </w:p>
        </w:tc>
        <w:tc>
          <w:tcPr>
            <w:tcW w:w="851" w:type="dxa"/>
          </w:tcPr>
          <w:p w14:paraId="29047607" w14:textId="77777777" w:rsidR="00CF5C71" w:rsidRPr="000D1988" w:rsidRDefault="00CF5C71" w:rsidP="003F1A9B">
            <w:pPr>
              <w:pStyle w:val="TableParagraph"/>
              <w:ind w:left="0"/>
              <w:rPr>
                <w:sz w:val="24"/>
                <w:szCs w:val="24"/>
              </w:rPr>
            </w:pPr>
          </w:p>
        </w:tc>
      </w:tr>
      <w:tr w:rsidR="00CF5C71" w:rsidRPr="000D1988" w14:paraId="55B76720" w14:textId="77777777" w:rsidTr="00DC5457">
        <w:trPr>
          <w:trHeight w:val="318"/>
        </w:trPr>
        <w:tc>
          <w:tcPr>
            <w:tcW w:w="2268" w:type="dxa"/>
          </w:tcPr>
          <w:p w14:paraId="785675F4" w14:textId="77777777" w:rsidR="00CF5C71" w:rsidRPr="000D1988" w:rsidRDefault="00CF5C71" w:rsidP="003F1A9B">
            <w:pPr>
              <w:pStyle w:val="TableParagraph"/>
              <w:ind w:left="0"/>
              <w:rPr>
                <w:sz w:val="24"/>
                <w:szCs w:val="24"/>
              </w:rPr>
            </w:pPr>
          </w:p>
        </w:tc>
        <w:tc>
          <w:tcPr>
            <w:tcW w:w="709" w:type="dxa"/>
          </w:tcPr>
          <w:p w14:paraId="27F7FBBE" w14:textId="77777777" w:rsidR="00CF5C71" w:rsidRPr="000D1988" w:rsidRDefault="00CF5C71" w:rsidP="003F1A9B">
            <w:pPr>
              <w:pStyle w:val="TableParagraph"/>
              <w:ind w:left="0"/>
              <w:rPr>
                <w:sz w:val="24"/>
                <w:szCs w:val="24"/>
              </w:rPr>
            </w:pPr>
          </w:p>
        </w:tc>
        <w:tc>
          <w:tcPr>
            <w:tcW w:w="851" w:type="dxa"/>
          </w:tcPr>
          <w:p w14:paraId="6F81634A" w14:textId="77777777" w:rsidR="00CF5C71" w:rsidRPr="000D1988" w:rsidRDefault="00CF5C71" w:rsidP="003F1A9B">
            <w:pPr>
              <w:pStyle w:val="TableParagraph"/>
              <w:ind w:left="0"/>
              <w:rPr>
                <w:sz w:val="24"/>
                <w:szCs w:val="24"/>
              </w:rPr>
            </w:pPr>
          </w:p>
        </w:tc>
        <w:tc>
          <w:tcPr>
            <w:tcW w:w="708" w:type="dxa"/>
          </w:tcPr>
          <w:p w14:paraId="51CB01B9" w14:textId="77777777" w:rsidR="00CF5C71" w:rsidRPr="000D1988" w:rsidRDefault="00CF5C71" w:rsidP="003F1A9B">
            <w:pPr>
              <w:pStyle w:val="TableParagraph"/>
              <w:ind w:left="0"/>
              <w:rPr>
                <w:sz w:val="24"/>
                <w:szCs w:val="24"/>
              </w:rPr>
            </w:pPr>
          </w:p>
        </w:tc>
        <w:tc>
          <w:tcPr>
            <w:tcW w:w="851" w:type="dxa"/>
          </w:tcPr>
          <w:p w14:paraId="740DE926" w14:textId="77777777" w:rsidR="00CF5C71" w:rsidRPr="000D1988" w:rsidRDefault="00CF5C71" w:rsidP="003F1A9B">
            <w:pPr>
              <w:pStyle w:val="TableParagraph"/>
              <w:ind w:left="0"/>
              <w:rPr>
                <w:sz w:val="24"/>
                <w:szCs w:val="24"/>
              </w:rPr>
            </w:pPr>
          </w:p>
        </w:tc>
        <w:tc>
          <w:tcPr>
            <w:tcW w:w="850" w:type="dxa"/>
          </w:tcPr>
          <w:p w14:paraId="54B659EE" w14:textId="77777777" w:rsidR="00CF5C71" w:rsidRPr="000D1988" w:rsidRDefault="00CF5C71" w:rsidP="003F1A9B">
            <w:pPr>
              <w:pStyle w:val="TableParagraph"/>
              <w:ind w:left="0"/>
              <w:rPr>
                <w:sz w:val="24"/>
                <w:szCs w:val="24"/>
              </w:rPr>
            </w:pPr>
          </w:p>
        </w:tc>
        <w:tc>
          <w:tcPr>
            <w:tcW w:w="993" w:type="dxa"/>
          </w:tcPr>
          <w:p w14:paraId="72A4D480" w14:textId="77777777" w:rsidR="00CF5C71" w:rsidRPr="000D1988" w:rsidRDefault="00CF5C71" w:rsidP="003F1A9B">
            <w:pPr>
              <w:pStyle w:val="TableParagraph"/>
              <w:ind w:left="0"/>
              <w:rPr>
                <w:sz w:val="24"/>
                <w:szCs w:val="24"/>
              </w:rPr>
            </w:pPr>
          </w:p>
        </w:tc>
        <w:tc>
          <w:tcPr>
            <w:tcW w:w="992" w:type="dxa"/>
          </w:tcPr>
          <w:p w14:paraId="387938EC" w14:textId="77777777" w:rsidR="00CF5C71" w:rsidRPr="000D1988" w:rsidRDefault="00CF5C71" w:rsidP="003F1A9B">
            <w:pPr>
              <w:pStyle w:val="TableParagraph"/>
              <w:ind w:left="0"/>
              <w:rPr>
                <w:sz w:val="24"/>
                <w:szCs w:val="24"/>
              </w:rPr>
            </w:pPr>
          </w:p>
        </w:tc>
        <w:tc>
          <w:tcPr>
            <w:tcW w:w="850" w:type="dxa"/>
          </w:tcPr>
          <w:p w14:paraId="1D898A7B" w14:textId="77777777" w:rsidR="00CF5C71" w:rsidRPr="000D1988" w:rsidRDefault="00CF5C71" w:rsidP="003F1A9B">
            <w:pPr>
              <w:pStyle w:val="TableParagraph"/>
              <w:ind w:left="0"/>
              <w:rPr>
                <w:sz w:val="24"/>
                <w:szCs w:val="24"/>
              </w:rPr>
            </w:pPr>
          </w:p>
        </w:tc>
        <w:tc>
          <w:tcPr>
            <w:tcW w:w="993" w:type="dxa"/>
          </w:tcPr>
          <w:p w14:paraId="409254DE" w14:textId="77777777" w:rsidR="00CF5C71" w:rsidRPr="000D1988" w:rsidRDefault="00CF5C71" w:rsidP="003F1A9B">
            <w:pPr>
              <w:pStyle w:val="TableParagraph"/>
              <w:ind w:left="0"/>
              <w:rPr>
                <w:sz w:val="24"/>
                <w:szCs w:val="24"/>
              </w:rPr>
            </w:pPr>
          </w:p>
        </w:tc>
        <w:tc>
          <w:tcPr>
            <w:tcW w:w="850" w:type="dxa"/>
          </w:tcPr>
          <w:p w14:paraId="48CEADBA" w14:textId="77777777" w:rsidR="00CF5C71" w:rsidRPr="000D1988" w:rsidRDefault="00CF5C71" w:rsidP="003F1A9B">
            <w:pPr>
              <w:pStyle w:val="TableParagraph"/>
              <w:ind w:left="0"/>
              <w:rPr>
                <w:sz w:val="24"/>
                <w:szCs w:val="24"/>
              </w:rPr>
            </w:pPr>
          </w:p>
        </w:tc>
        <w:tc>
          <w:tcPr>
            <w:tcW w:w="851" w:type="dxa"/>
          </w:tcPr>
          <w:p w14:paraId="3BEB93AF" w14:textId="77777777" w:rsidR="00CF5C71" w:rsidRPr="000D1988" w:rsidRDefault="00CF5C71" w:rsidP="003F1A9B">
            <w:pPr>
              <w:pStyle w:val="TableParagraph"/>
              <w:ind w:left="0"/>
              <w:rPr>
                <w:sz w:val="24"/>
                <w:szCs w:val="24"/>
              </w:rPr>
            </w:pPr>
          </w:p>
        </w:tc>
        <w:tc>
          <w:tcPr>
            <w:tcW w:w="850" w:type="dxa"/>
          </w:tcPr>
          <w:p w14:paraId="578D759E" w14:textId="77777777" w:rsidR="00CF5C71" w:rsidRPr="000D1988" w:rsidRDefault="00CF5C71" w:rsidP="003F1A9B">
            <w:pPr>
              <w:pStyle w:val="TableParagraph"/>
              <w:ind w:left="0"/>
              <w:rPr>
                <w:sz w:val="24"/>
                <w:szCs w:val="24"/>
              </w:rPr>
            </w:pPr>
          </w:p>
        </w:tc>
        <w:tc>
          <w:tcPr>
            <w:tcW w:w="851" w:type="dxa"/>
          </w:tcPr>
          <w:p w14:paraId="68E60E74" w14:textId="77777777" w:rsidR="00CF5C71" w:rsidRPr="000D1988" w:rsidRDefault="00CF5C71" w:rsidP="003F1A9B">
            <w:pPr>
              <w:pStyle w:val="TableParagraph"/>
              <w:ind w:left="0"/>
              <w:rPr>
                <w:sz w:val="24"/>
                <w:szCs w:val="24"/>
              </w:rPr>
            </w:pPr>
          </w:p>
        </w:tc>
        <w:tc>
          <w:tcPr>
            <w:tcW w:w="850" w:type="dxa"/>
          </w:tcPr>
          <w:p w14:paraId="5CC57319" w14:textId="77777777" w:rsidR="00CF5C71" w:rsidRPr="000D1988" w:rsidRDefault="00CF5C71" w:rsidP="003F1A9B">
            <w:pPr>
              <w:pStyle w:val="TableParagraph"/>
              <w:ind w:left="0"/>
              <w:rPr>
                <w:sz w:val="24"/>
                <w:szCs w:val="24"/>
              </w:rPr>
            </w:pPr>
          </w:p>
        </w:tc>
        <w:tc>
          <w:tcPr>
            <w:tcW w:w="567" w:type="dxa"/>
          </w:tcPr>
          <w:p w14:paraId="1DDD62B2" w14:textId="77777777" w:rsidR="00CF5C71" w:rsidRPr="000D1988" w:rsidRDefault="00CF5C71" w:rsidP="003F1A9B">
            <w:pPr>
              <w:pStyle w:val="TableParagraph"/>
              <w:ind w:left="0"/>
              <w:rPr>
                <w:sz w:val="24"/>
                <w:szCs w:val="24"/>
              </w:rPr>
            </w:pPr>
          </w:p>
        </w:tc>
        <w:tc>
          <w:tcPr>
            <w:tcW w:w="851" w:type="dxa"/>
          </w:tcPr>
          <w:p w14:paraId="51200D9F" w14:textId="77777777" w:rsidR="00CF5C71" w:rsidRPr="000D1988" w:rsidRDefault="00CF5C71" w:rsidP="003F1A9B">
            <w:pPr>
              <w:pStyle w:val="TableParagraph"/>
              <w:ind w:left="0"/>
              <w:rPr>
                <w:sz w:val="24"/>
                <w:szCs w:val="24"/>
              </w:rPr>
            </w:pPr>
          </w:p>
        </w:tc>
      </w:tr>
      <w:tr w:rsidR="00CF5C71" w:rsidRPr="000D1988" w14:paraId="389EBC9C" w14:textId="77777777" w:rsidTr="00DC5457">
        <w:trPr>
          <w:trHeight w:val="318"/>
        </w:trPr>
        <w:tc>
          <w:tcPr>
            <w:tcW w:w="2268" w:type="dxa"/>
          </w:tcPr>
          <w:p w14:paraId="475FFD7A" w14:textId="77777777" w:rsidR="00CF5C71" w:rsidRPr="000D1988" w:rsidRDefault="00CF5C71" w:rsidP="003F1A9B">
            <w:pPr>
              <w:pStyle w:val="TableParagraph"/>
              <w:ind w:left="0"/>
              <w:rPr>
                <w:sz w:val="24"/>
                <w:szCs w:val="24"/>
              </w:rPr>
            </w:pPr>
          </w:p>
        </w:tc>
        <w:tc>
          <w:tcPr>
            <w:tcW w:w="709" w:type="dxa"/>
          </w:tcPr>
          <w:p w14:paraId="488BFB46" w14:textId="77777777" w:rsidR="00CF5C71" w:rsidRPr="000D1988" w:rsidRDefault="00CF5C71" w:rsidP="003F1A9B">
            <w:pPr>
              <w:pStyle w:val="TableParagraph"/>
              <w:ind w:left="0"/>
              <w:rPr>
                <w:sz w:val="24"/>
                <w:szCs w:val="24"/>
              </w:rPr>
            </w:pPr>
          </w:p>
        </w:tc>
        <w:tc>
          <w:tcPr>
            <w:tcW w:w="851" w:type="dxa"/>
          </w:tcPr>
          <w:p w14:paraId="3D3390FC" w14:textId="77777777" w:rsidR="00CF5C71" w:rsidRPr="000D1988" w:rsidRDefault="00CF5C71" w:rsidP="003F1A9B">
            <w:pPr>
              <w:pStyle w:val="TableParagraph"/>
              <w:ind w:left="0"/>
              <w:rPr>
                <w:sz w:val="24"/>
                <w:szCs w:val="24"/>
              </w:rPr>
            </w:pPr>
          </w:p>
        </w:tc>
        <w:tc>
          <w:tcPr>
            <w:tcW w:w="708" w:type="dxa"/>
          </w:tcPr>
          <w:p w14:paraId="7E4DE43E" w14:textId="77777777" w:rsidR="00CF5C71" w:rsidRPr="000D1988" w:rsidRDefault="00CF5C71" w:rsidP="003F1A9B">
            <w:pPr>
              <w:pStyle w:val="TableParagraph"/>
              <w:ind w:left="0"/>
              <w:rPr>
                <w:sz w:val="24"/>
                <w:szCs w:val="24"/>
              </w:rPr>
            </w:pPr>
          </w:p>
        </w:tc>
        <w:tc>
          <w:tcPr>
            <w:tcW w:w="851" w:type="dxa"/>
          </w:tcPr>
          <w:p w14:paraId="0D3A106B" w14:textId="77777777" w:rsidR="00CF5C71" w:rsidRPr="000D1988" w:rsidRDefault="00CF5C71" w:rsidP="003F1A9B">
            <w:pPr>
              <w:pStyle w:val="TableParagraph"/>
              <w:ind w:left="0"/>
              <w:rPr>
                <w:sz w:val="24"/>
                <w:szCs w:val="24"/>
              </w:rPr>
            </w:pPr>
          </w:p>
        </w:tc>
        <w:tc>
          <w:tcPr>
            <w:tcW w:w="850" w:type="dxa"/>
          </w:tcPr>
          <w:p w14:paraId="07948FF2" w14:textId="77777777" w:rsidR="00CF5C71" w:rsidRPr="000D1988" w:rsidRDefault="00CF5C71" w:rsidP="003F1A9B">
            <w:pPr>
              <w:pStyle w:val="TableParagraph"/>
              <w:ind w:left="0"/>
              <w:rPr>
                <w:sz w:val="24"/>
                <w:szCs w:val="24"/>
              </w:rPr>
            </w:pPr>
          </w:p>
        </w:tc>
        <w:tc>
          <w:tcPr>
            <w:tcW w:w="993" w:type="dxa"/>
          </w:tcPr>
          <w:p w14:paraId="6962FDCB" w14:textId="77777777" w:rsidR="00CF5C71" w:rsidRPr="000D1988" w:rsidRDefault="00CF5C71" w:rsidP="003F1A9B">
            <w:pPr>
              <w:pStyle w:val="TableParagraph"/>
              <w:ind w:left="0"/>
              <w:rPr>
                <w:sz w:val="24"/>
                <w:szCs w:val="24"/>
              </w:rPr>
            </w:pPr>
          </w:p>
        </w:tc>
        <w:tc>
          <w:tcPr>
            <w:tcW w:w="992" w:type="dxa"/>
          </w:tcPr>
          <w:p w14:paraId="15AF4E82" w14:textId="77777777" w:rsidR="00CF5C71" w:rsidRPr="000D1988" w:rsidRDefault="00CF5C71" w:rsidP="003F1A9B">
            <w:pPr>
              <w:pStyle w:val="TableParagraph"/>
              <w:ind w:left="0"/>
              <w:rPr>
                <w:sz w:val="24"/>
                <w:szCs w:val="24"/>
              </w:rPr>
            </w:pPr>
          </w:p>
        </w:tc>
        <w:tc>
          <w:tcPr>
            <w:tcW w:w="850" w:type="dxa"/>
          </w:tcPr>
          <w:p w14:paraId="01638B13" w14:textId="77777777" w:rsidR="00CF5C71" w:rsidRPr="000D1988" w:rsidRDefault="00CF5C71" w:rsidP="003F1A9B">
            <w:pPr>
              <w:pStyle w:val="TableParagraph"/>
              <w:ind w:left="0"/>
              <w:rPr>
                <w:sz w:val="24"/>
                <w:szCs w:val="24"/>
              </w:rPr>
            </w:pPr>
          </w:p>
        </w:tc>
        <w:tc>
          <w:tcPr>
            <w:tcW w:w="993" w:type="dxa"/>
          </w:tcPr>
          <w:p w14:paraId="62DB1411" w14:textId="77777777" w:rsidR="00CF5C71" w:rsidRPr="000D1988" w:rsidRDefault="00CF5C71" w:rsidP="003F1A9B">
            <w:pPr>
              <w:pStyle w:val="TableParagraph"/>
              <w:ind w:left="0"/>
              <w:rPr>
                <w:sz w:val="24"/>
                <w:szCs w:val="24"/>
              </w:rPr>
            </w:pPr>
          </w:p>
        </w:tc>
        <w:tc>
          <w:tcPr>
            <w:tcW w:w="850" w:type="dxa"/>
          </w:tcPr>
          <w:p w14:paraId="099DCAEA" w14:textId="77777777" w:rsidR="00CF5C71" w:rsidRPr="000D1988" w:rsidRDefault="00CF5C71" w:rsidP="003F1A9B">
            <w:pPr>
              <w:pStyle w:val="TableParagraph"/>
              <w:ind w:left="0"/>
              <w:rPr>
                <w:sz w:val="24"/>
                <w:szCs w:val="24"/>
              </w:rPr>
            </w:pPr>
          </w:p>
        </w:tc>
        <w:tc>
          <w:tcPr>
            <w:tcW w:w="851" w:type="dxa"/>
          </w:tcPr>
          <w:p w14:paraId="057E1FD2" w14:textId="77777777" w:rsidR="00CF5C71" w:rsidRPr="000D1988" w:rsidRDefault="00CF5C71" w:rsidP="003F1A9B">
            <w:pPr>
              <w:pStyle w:val="TableParagraph"/>
              <w:ind w:left="0"/>
              <w:rPr>
                <w:sz w:val="24"/>
                <w:szCs w:val="24"/>
              </w:rPr>
            </w:pPr>
          </w:p>
        </w:tc>
        <w:tc>
          <w:tcPr>
            <w:tcW w:w="850" w:type="dxa"/>
          </w:tcPr>
          <w:p w14:paraId="5297603A" w14:textId="77777777" w:rsidR="00CF5C71" w:rsidRPr="000D1988" w:rsidRDefault="00CF5C71" w:rsidP="003F1A9B">
            <w:pPr>
              <w:pStyle w:val="TableParagraph"/>
              <w:ind w:left="0"/>
              <w:rPr>
                <w:sz w:val="24"/>
                <w:szCs w:val="24"/>
              </w:rPr>
            </w:pPr>
          </w:p>
        </w:tc>
        <w:tc>
          <w:tcPr>
            <w:tcW w:w="851" w:type="dxa"/>
          </w:tcPr>
          <w:p w14:paraId="14537FF8" w14:textId="77777777" w:rsidR="00CF5C71" w:rsidRPr="000D1988" w:rsidRDefault="00CF5C71" w:rsidP="003F1A9B">
            <w:pPr>
              <w:pStyle w:val="TableParagraph"/>
              <w:ind w:left="0"/>
              <w:rPr>
                <w:sz w:val="24"/>
                <w:szCs w:val="24"/>
              </w:rPr>
            </w:pPr>
          </w:p>
        </w:tc>
        <w:tc>
          <w:tcPr>
            <w:tcW w:w="850" w:type="dxa"/>
          </w:tcPr>
          <w:p w14:paraId="6260F9F9" w14:textId="77777777" w:rsidR="00CF5C71" w:rsidRPr="000D1988" w:rsidRDefault="00CF5C71" w:rsidP="003F1A9B">
            <w:pPr>
              <w:pStyle w:val="TableParagraph"/>
              <w:ind w:left="0"/>
              <w:rPr>
                <w:sz w:val="24"/>
                <w:szCs w:val="24"/>
              </w:rPr>
            </w:pPr>
          </w:p>
        </w:tc>
        <w:tc>
          <w:tcPr>
            <w:tcW w:w="567" w:type="dxa"/>
          </w:tcPr>
          <w:p w14:paraId="3D62BE18" w14:textId="77777777" w:rsidR="00CF5C71" w:rsidRPr="000D1988" w:rsidRDefault="00CF5C71" w:rsidP="003F1A9B">
            <w:pPr>
              <w:pStyle w:val="TableParagraph"/>
              <w:ind w:left="0"/>
              <w:rPr>
                <w:sz w:val="24"/>
                <w:szCs w:val="24"/>
              </w:rPr>
            </w:pPr>
          </w:p>
        </w:tc>
        <w:tc>
          <w:tcPr>
            <w:tcW w:w="851" w:type="dxa"/>
          </w:tcPr>
          <w:p w14:paraId="10236322" w14:textId="77777777" w:rsidR="00CF5C71" w:rsidRPr="000D1988" w:rsidRDefault="00CF5C71" w:rsidP="003F1A9B">
            <w:pPr>
              <w:pStyle w:val="TableParagraph"/>
              <w:ind w:left="0"/>
              <w:rPr>
                <w:sz w:val="24"/>
                <w:szCs w:val="24"/>
              </w:rPr>
            </w:pPr>
          </w:p>
        </w:tc>
      </w:tr>
      <w:tr w:rsidR="00CF5C71" w:rsidRPr="000D1988" w14:paraId="13ABDF74" w14:textId="77777777" w:rsidTr="00DC5457">
        <w:trPr>
          <w:trHeight w:val="318"/>
        </w:trPr>
        <w:tc>
          <w:tcPr>
            <w:tcW w:w="2268" w:type="dxa"/>
          </w:tcPr>
          <w:p w14:paraId="641F45B0" w14:textId="77777777" w:rsidR="00CF5C71" w:rsidRPr="000D1988" w:rsidRDefault="00CF5C71" w:rsidP="003F1A9B">
            <w:pPr>
              <w:pStyle w:val="TableParagraph"/>
              <w:ind w:left="0"/>
              <w:rPr>
                <w:sz w:val="24"/>
                <w:szCs w:val="24"/>
              </w:rPr>
            </w:pPr>
          </w:p>
        </w:tc>
        <w:tc>
          <w:tcPr>
            <w:tcW w:w="709" w:type="dxa"/>
          </w:tcPr>
          <w:p w14:paraId="1EC14C47" w14:textId="77777777" w:rsidR="00CF5C71" w:rsidRPr="000D1988" w:rsidRDefault="00CF5C71" w:rsidP="003F1A9B">
            <w:pPr>
              <w:pStyle w:val="TableParagraph"/>
              <w:ind w:left="0"/>
              <w:rPr>
                <w:sz w:val="24"/>
                <w:szCs w:val="24"/>
              </w:rPr>
            </w:pPr>
          </w:p>
        </w:tc>
        <w:tc>
          <w:tcPr>
            <w:tcW w:w="851" w:type="dxa"/>
          </w:tcPr>
          <w:p w14:paraId="78980360" w14:textId="77777777" w:rsidR="00CF5C71" w:rsidRPr="000D1988" w:rsidRDefault="00CF5C71" w:rsidP="003F1A9B">
            <w:pPr>
              <w:pStyle w:val="TableParagraph"/>
              <w:ind w:left="0"/>
              <w:rPr>
                <w:sz w:val="24"/>
                <w:szCs w:val="24"/>
              </w:rPr>
            </w:pPr>
          </w:p>
        </w:tc>
        <w:tc>
          <w:tcPr>
            <w:tcW w:w="708" w:type="dxa"/>
          </w:tcPr>
          <w:p w14:paraId="7AC673EE" w14:textId="77777777" w:rsidR="00CF5C71" w:rsidRPr="000D1988" w:rsidRDefault="00CF5C71" w:rsidP="003F1A9B">
            <w:pPr>
              <w:pStyle w:val="TableParagraph"/>
              <w:ind w:left="0"/>
              <w:rPr>
                <w:sz w:val="24"/>
                <w:szCs w:val="24"/>
              </w:rPr>
            </w:pPr>
          </w:p>
        </w:tc>
        <w:tc>
          <w:tcPr>
            <w:tcW w:w="851" w:type="dxa"/>
          </w:tcPr>
          <w:p w14:paraId="2A5A6D9E" w14:textId="77777777" w:rsidR="00CF5C71" w:rsidRPr="000D1988" w:rsidRDefault="00CF5C71" w:rsidP="003F1A9B">
            <w:pPr>
              <w:pStyle w:val="TableParagraph"/>
              <w:ind w:left="0"/>
              <w:rPr>
                <w:sz w:val="24"/>
                <w:szCs w:val="24"/>
              </w:rPr>
            </w:pPr>
          </w:p>
        </w:tc>
        <w:tc>
          <w:tcPr>
            <w:tcW w:w="850" w:type="dxa"/>
          </w:tcPr>
          <w:p w14:paraId="6A2C1F7C" w14:textId="77777777" w:rsidR="00CF5C71" w:rsidRPr="000D1988" w:rsidRDefault="00CF5C71" w:rsidP="003F1A9B">
            <w:pPr>
              <w:pStyle w:val="TableParagraph"/>
              <w:ind w:left="0"/>
              <w:rPr>
                <w:sz w:val="24"/>
                <w:szCs w:val="24"/>
              </w:rPr>
            </w:pPr>
          </w:p>
        </w:tc>
        <w:tc>
          <w:tcPr>
            <w:tcW w:w="993" w:type="dxa"/>
          </w:tcPr>
          <w:p w14:paraId="39C0D720" w14:textId="77777777" w:rsidR="00CF5C71" w:rsidRPr="000D1988" w:rsidRDefault="00CF5C71" w:rsidP="003F1A9B">
            <w:pPr>
              <w:pStyle w:val="TableParagraph"/>
              <w:ind w:left="0"/>
              <w:rPr>
                <w:sz w:val="24"/>
                <w:szCs w:val="24"/>
              </w:rPr>
            </w:pPr>
          </w:p>
        </w:tc>
        <w:tc>
          <w:tcPr>
            <w:tcW w:w="992" w:type="dxa"/>
          </w:tcPr>
          <w:p w14:paraId="3609C2DD" w14:textId="77777777" w:rsidR="00CF5C71" w:rsidRPr="000D1988" w:rsidRDefault="00CF5C71" w:rsidP="003F1A9B">
            <w:pPr>
              <w:pStyle w:val="TableParagraph"/>
              <w:ind w:left="0"/>
              <w:rPr>
                <w:sz w:val="24"/>
                <w:szCs w:val="24"/>
              </w:rPr>
            </w:pPr>
          </w:p>
        </w:tc>
        <w:tc>
          <w:tcPr>
            <w:tcW w:w="850" w:type="dxa"/>
          </w:tcPr>
          <w:p w14:paraId="2F8562C4" w14:textId="77777777" w:rsidR="00CF5C71" w:rsidRPr="000D1988" w:rsidRDefault="00CF5C71" w:rsidP="003F1A9B">
            <w:pPr>
              <w:pStyle w:val="TableParagraph"/>
              <w:ind w:left="0"/>
              <w:rPr>
                <w:sz w:val="24"/>
                <w:szCs w:val="24"/>
              </w:rPr>
            </w:pPr>
          </w:p>
        </w:tc>
        <w:tc>
          <w:tcPr>
            <w:tcW w:w="993" w:type="dxa"/>
          </w:tcPr>
          <w:p w14:paraId="2B2AC1CF" w14:textId="77777777" w:rsidR="00CF5C71" w:rsidRPr="000D1988" w:rsidRDefault="00CF5C71" w:rsidP="003F1A9B">
            <w:pPr>
              <w:pStyle w:val="TableParagraph"/>
              <w:ind w:left="0"/>
              <w:rPr>
                <w:sz w:val="24"/>
                <w:szCs w:val="24"/>
              </w:rPr>
            </w:pPr>
          </w:p>
        </w:tc>
        <w:tc>
          <w:tcPr>
            <w:tcW w:w="850" w:type="dxa"/>
          </w:tcPr>
          <w:p w14:paraId="2259FC6A" w14:textId="77777777" w:rsidR="00CF5C71" w:rsidRPr="000D1988" w:rsidRDefault="00CF5C71" w:rsidP="003F1A9B">
            <w:pPr>
              <w:pStyle w:val="TableParagraph"/>
              <w:ind w:left="0"/>
              <w:rPr>
                <w:sz w:val="24"/>
                <w:szCs w:val="24"/>
              </w:rPr>
            </w:pPr>
          </w:p>
        </w:tc>
        <w:tc>
          <w:tcPr>
            <w:tcW w:w="851" w:type="dxa"/>
          </w:tcPr>
          <w:p w14:paraId="71353CA8" w14:textId="77777777" w:rsidR="00CF5C71" w:rsidRPr="000D1988" w:rsidRDefault="00CF5C71" w:rsidP="003F1A9B">
            <w:pPr>
              <w:pStyle w:val="TableParagraph"/>
              <w:ind w:left="0"/>
              <w:rPr>
                <w:sz w:val="24"/>
                <w:szCs w:val="24"/>
              </w:rPr>
            </w:pPr>
          </w:p>
        </w:tc>
        <w:tc>
          <w:tcPr>
            <w:tcW w:w="850" w:type="dxa"/>
          </w:tcPr>
          <w:p w14:paraId="2264E42E" w14:textId="77777777" w:rsidR="00CF5C71" w:rsidRPr="000D1988" w:rsidRDefault="00CF5C71" w:rsidP="003F1A9B">
            <w:pPr>
              <w:pStyle w:val="TableParagraph"/>
              <w:ind w:left="0"/>
              <w:rPr>
                <w:sz w:val="24"/>
                <w:szCs w:val="24"/>
              </w:rPr>
            </w:pPr>
          </w:p>
        </w:tc>
        <w:tc>
          <w:tcPr>
            <w:tcW w:w="851" w:type="dxa"/>
          </w:tcPr>
          <w:p w14:paraId="139288F6" w14:textId="77777777" w:rsidR="00CF5C71" w:rsidRPr="000D1988" w:rsidRDefault="00CF5C71" w:rsidP="003F1A9B">
            <w:pPr>
              <w:pStyle w:val="TableParagraph"/>
              <w:ind w:left="0"/>
              <w:rPr>
                <w:sz w:val="24"/>
                <w:szCs w:val="24"/>
              </w:rPr>
            </w:pPr>
          </w:p>
        </w:tc>
        <w:tc>
          <w:tcPr>
            <w:tcW w:w="850" w:type="dxa"/>
          </w:tcPr>
          <w:p w14:paraId="779D0D72" w14:textId="77777777" w:rsidR="00CF5C71" w:rsidRPr="000D1988" w:rsidRDefault="00CF5C71" w:rsidP="003F1A9B">
            <w:pPr>
              <w:pStyle w:val="TableParagraph"/>
              <w:ind w:left="0"/>
              <w:rPr>
                <w:sz w:val="24"/>
                <w:szCs w:val="24"/>
              </w:rPr>
            </w:pPr>
          </w:p>
        </w:tc>
        <w:tc>
          <w:tcPr>
            <w:tcW w:w="567" w:type="dxa"/>
          </w:tcPr>
          <w:p w14:paraId="5F19C493" w14:textId="77777777" w:rsidR="00CF5C71" w:rsidRPr="000D1988" w:rsidRDefault="00CF5C71" w:rsidP="003F1A9B">
            <w:pPr>
              <w:pStyle w:val="TableParagraph"/>
              <w:ind w:left="0"/>
              <w:rPr>
                <w:sz w:val="24"/>
                <w:szCs w:val="24"/>
              </w:rPr>
            </w:pPr>
          </w:p>
        </w:tc>
        <w:tc>
          <w:tcPr>
            <w:tcW w:w="851" w:type="dxa"/>
          </w:tcPr>
          <w:p w14:paraId="7A972679" w14:textId="77777777" w:rsidR="00CF5C71" w:rsidRPr="000D1988" w:rsidRDefault="00CF5C71" w:rsidP="003F1A9B">
            <w:pPr>
              <w:pStyle w:val="TableParagraph"/>
              <w:ind w:left="0"/>
              <w:rPr>
                <w:sz w:val="24"/>
                <w:szCs w:val="24"/>
              </w:rPr>
            </w:pPr>
          </w:p>
        </w:tc>
      </w:tr>
      <w:tr w:rsidR="00CF5C71" w:rsidRPr="000D1988" w14:paraId="1A505E89" w14:textId="77777777" w:rsidTr="00DC5457">
        <w:trPr>
          <w:trHeight w:val="318"/>
        </w:trPr>
        <w:tc>
          <w:tcPr>
            <w:tcW w:w="2268" w:type="dxa"/>
          </w:tcPr>
          <w:p w14:paraId="075576F8" w14:textId="77777777" w:rsidR="00CF5C71" w:rsidRPr="000D1988" w:rsidRDefault="00CF5C71" w:rsidP="003F1A9B">
            <w:pPr>
              <w:pStyle w:val="TableParagraph"/>
              <w:ind w:left="0"/>
              <w:rPr>
                <w:sz w:val="24"/>
                <w:szCs w:val="24"/>
              </w:rPr>
            </w:pPr>
          </w:p>
        </w:tc>
        <w:tc>
          <w:tcPr>
            <w:tcW w:w="709" w:type="dxa"/>
          </w:tcPr>
          <w:p w14:paraId="74C1B98B" w14:textId="77777777" w:rsidR="00CF5C71" w:rsidRPr="000D1988" w:rsidRDefault="00CF5C71" w:rsidP="003F1A9B">
            <w:pPr>
              <w:pStyle w:val="TableParagraph"/>
              <w:ind w:left="0"/>
              <w:rPr>
                <w:sz w:val="24"/>
                <w:szCs w:val="24"/>
              </w:rPr>
            </w:pPr>
          </w:p>
        </w:tc>
        <w:tc>
          <w:tcPr>
            <w:tcW w:w="851" w:type="dxa"/>
          </w:tcPr>
          <w:p w14:paraId="46F80534" w14:textId="77777777" w:rsidR="00CF5C71" w:rsidRPr="000D1988" w:rsidRDefault="00CF5C71" w:rsidP="003F1A9B">
            <w:pPr>
              <w:pStyle w:val="TableParagraph"/>
              <w:ind w:left="0"/>
              <w:rPr>
                <w:sz w:val="24"/>
                <w:szCs w:val="24"/>
              </w:rPr>
            </w:pPr>
          </w:p>
        </w:tc>
        <w:tc>
          <w:tcPr>
            <w:tcW w:w="708" w:type="dxa"/>
          </w:tcPr>
          <w:p w14:paraId="33EC7189" w14:textId="77777777" w:rsidR="00CF5C71" w:rsidRPr="000D1988" w:rsidRDefault="00CF5C71" w:rsidP="003F1A9B">
            <w:pPr>
              <w:pStyle w:val="TableParagraph"/>
              <w:ind w:left="0"/>
              <w:rPr>
                <w:sz w:val="24"/>
                <w:szCs w:val="24"/>
              </w:rPr>
            </w:pPr>
          </w:p>
        </w:tc>
        <w:tc>
          <w:tcPr>
            <w:tcW w:w="851" w:type="dxa"/>
          </w:tcPr>
          <w:p w14:paraId="10CC5FDA" w14:textId="77777777" w:rsidR="00CF5C71" w:rsidRPr="000D1988" w:rsidRDefault="00CF5C71" w:rsidP="003F1A9B">
            <w:pPr>
              <w:pStyle w:val="TableParagraph"/>
              <w:ind w:left="0"/>
              <w:rPr>
                <w:sz w:val="24"/>
                <w:szCs w:val="24"/>
              </w:rPr>
            </w:pPr>
          </w:p>
        </w:tc>
        <w:tc>
          <w:tcPr>
            <w:tcW w:w="850" w:type="dxa"/>
          </w:tcPr>
          <w:p w14:paraId="0B85E1D3" w14:textId="77777777" w:rsidR="00CF5C71" w:rsidRPr="000D1988" w:rsidRDefault="00CF5C71" w:rsidP="003F1A9B">
            <w:pPr>
              <w:pStyle w:val="TableParagraph"/>
              <w:ind w:left="0"/>
              <w:rPr>
                <w:sz w:val="24"/>
                <w:szCs w:val="24"/>
              </w:rPr>
            </w:pPr>
          </w:p>
        </w:tc>
        <w:tc>
          <w:tcPr>
            <w:tcW w:w="993" w:type="dxa"/>
          </w:tcPr>
          <w:p w14:paraId="2A3514E6" w14:textId="77777777" w:rsidR="00CF5C71" w:rsidRPr="000D1988" w:rsidRDefault="00CF5C71" w:rsidP="003F1A9B">
            <w:pPr>
              <w:pStyle w:val="TableParagraph"/>
              <w:ind w:left="0"/>
              <w:rPr>
                <w:sz w:val="24"/>
                <w:szCs w:val="24"/>
              </w:rPr>
            </w:pPr>
          </w:p>
        </w:tc>
        <w:tc>
          <w:tcPr>
            <w:tcW w:w="992" w:type="dxa"/>
          </w:tcPr>
          <w:p w14:paraId="516F8CB4" w14:textId="77777777" w:rsidR="00CF5C71" w:rsidRPr="000D1988" w:rsidRDefault="00CF5C71" w:rsidP="003F1A9B">
            <w:pPr>
              <w:pStyle w:val="TableParagraph"/>
              <w:ind w:left="0"/>
              <w:rPr>
                <w:sz w:val="24"/>
                <w:szCs w:val="24"/>
              </w:rPr>
            </w:pPr>
          </w:p>
        </w:tc>
        <w:tc>
          <w:tcPr>
            <w:tcW w:w="850" w:type="dxa"/>
          </w:tcPr>
          <w:p w14:paraId="3F75A45E" w14:textId="77777777" w:rsidR="00CF5C71" w:rsidRPr="000D1988" w:rsidRDefault="00CF5C71" w:rsidP="003F1A9B">
            <w:pPr>
              <w:pStyle w:val="TableParagraph"/>
              <w:ind w:left="0"/>
              <w:rPr>
                <w:sz w:val="24"/>
                <w:szCs w:val="24"/>
              </w:rPr>
            </w:pPr>
          </w:p>
        </w:tc>
        <w:tc>
          <w:tcPr>
            <w:tcW w:w="993" w:type="dxa"/>
          </w:tcPr>
          <w:p w14:paraId="1F2F6EDC" w14:textId="77777777" w:rsidR="00CF5C71" w:rsidRPr="000D1988" w:rsidRDefault="00CF5C71" w:rsidP="003F1A9B">
            <w:pPr>
              <w:pStyle w:val="TableParagraph"/>
              <w:ind w:left="0"/>
              <w:rPr>
                <w:sz w:val="24"/>
                <w:szCs w:val="24"/>
              </w:rPr>
            </w:pPr>
          </w:p>
        </w:tc>
        <w:tc>
          <w:tcPr>
            <w:tcW w:w="850" w:type="dxa"/>
          </w:tcPr>
          <w:p w14:paraId="79BCB70C" w14:textId="77777777" w:rsidR="00CF5C71" w:rsidRPr="000D1988" w:rsidRDefault="00CF5C71" w:rsidP="003F1A9B">
            <w:pPr>
              <w:pStyle w:val="TableParagraph"/>
              <w:ind w:left="0"/>
              <w:rPr>
                <w:sz w:val="24"/>
                <w:szCs w:val="24"/>
              </w:rPr>
            </w:pPr>
          </w:p>
        </w:tc>
        <w:tc>
          <w:tcPr>
            <w:tcW w:w="851" w:type="dxa"/>
          </w:tcPr>
          <w:p w14:paraId="57C7525A" w14:textId="77777777" w:rsidR="00CF5C71" w:rsidRPr="000D1988" w:rsidRDefault="00CF5C71" w:rsidP="003F1A9B">
            <w:pPr>
              <w:pStyle w:val="TableParagraph"/>
              <w:ind w:left="0"/>
              <w:rPr>
                <w:sz w:val="24"/>
                <w:szCs w:val="24"/>
              </w:rPr>
            </w:pPr>
          </w:p>
        </w:tc>
        <w:tc>
          <w:tcPr>
            <w:tcW w:w="850" w:type="dxa"/>
          </w:tcPr>
          <w:p w14:paraId="14AF1E70" w14:textId="77777777" w:rsidR="00CF5C71" w:rsidRPr="000D1988" w:rsidRDefault="00CF5C71" w:rsidP="003F1A9B">
            <w:pPr>
              <w:pStyle w:val="TableParagraph"/>
              <w:ind w:left="0"/>
              <w:rPr>
                <w:sz w:val="24"/>
                <w:szCs w:val="24"/>
              </w:rPr>
            </w:pPr>
          </w:p>
        </w:tc>
        <w:tc>
          <w:tcPr>
            <w:tcW w:w="851" w:type="dxa"/>
          </w:tcPr>
          <w:p w14:paraId="1D2F7D11" w14:textId="77777777" w:rsidR="00CF5C71" w:rsidRPr="000D1988" w:rsidRDefault="00CF5C71" w:rsidP="003F1A9B">
            <w:pPr>
              <w:pStyle w:val="TableParagraph"/>
              <w:ind w:left="0"/>
              <w:rPr>
                <w:sz w:val="24"/>
                <w:szCs w:val="24"/>
              </w:rPr>
            </w:pPr>
          </w:p>
        </w:tc>
        <w:tc>
          <w:tcPr>
            <w:tcW w:w="850" w:type="dxa"/>
          </w:tcPr>
          <w:p w14:paraId="41DDA880" w14:textId="77777777" w:rsidR="00CF5C71" w:rsidRPr="000D1988" w:rsidRDefault="00CF5C71" w:rsidP="003F1A9B">
            <w:pPr>
              <w:pStyle w:val="TableParagraph"/>
              <w:ind w:left="0"/>
              <w:rPr>
                <w:sz w:val="24"/>
                <w:szCs w:val="24"/>
              </w:rPr>
            </w:pPr>
          </w:p>
        </w:tc>
        <w:tc>
          <w:tcPr>
            <w:tcW w:w="567" w:type="dxa"/>
          </w:tcPr>
          <w:p w14:paraId="6F962099" w14:textId="77777777" w:rsidR="00CF5C71" w:rsidRPr="000D1988" w:rsidRDefault="00CF5C71" w:rsidP="003F1A9B">
            <w:pPr>
              <w:pStyle w:val="TableParagraph"/>
              <w:ind w:left="0"/>
              <w:rPr>
                <w:sz w:val="24"/>
                <w:szCs w:val="24"/>
              </w:rPr>
            </w:pPr>
          </w:p>
        </w:tc>
        <w:tc>
          <w:tcPr>
            <w:tcW w:w="851" w:type="dxa"/>
          </w:tcPr>
          <w:p w14:paraId="6D6D6F36" w14:textId="77777777" w:rsidR="00CF5C71" w:rsidRPr="000D1988" w:rsidRDefault="00CF5C71" w:rsidP="003F1A9B">
            <w:pPr>
              <w:pStyle w:val="TableParagraph"/>
              <w:ind w:left="0"/>
              <w:rPr>
                <w:sz w:val="24"/>
                <w:szCs w:val="24"/>
              </w:rPr>
            </w:pPr>
          </w:p>
        </w:tc>
      </w:tr>
      <w:tr w:rsidR="00CF5C71" w:rsidRPr="000D1988" w14:paraId="371B31FB" w14:textId="77777777" w:rsidTr="00DC5457">
        <w:trPr>
          <w:trHeight w:val="318"/>
        </w:trPr>
        <w:tc>
          <w:tcPr>
            <w:tcW w:w="2268" w:type="dxa"/>
          </w:tcPr>
          <w:p w14:paraId="60AC5DBB" w14:textId="77777777" w:rsidR="00CF5C71" w:rsidRPr="000D1988" w:rsidRDefault="00CF5C71" w:rsidP="003F1A9B">
            <w:pPr>
              <w:pStyle w:val="TableParagraph"/>
              <w:ind w:left="0"/>
              <w:rPr>
                <w:sz w:val="24"/>
                <w:szCs w:val="24"/>
              </w:rPr>
            </w:pPr>
          </w:p>
        </w:tc>
        <w:tc>
          <w:tcPr>
            <w:tcW w:w="709" w:type="dxa"/>
          </w:tcPr>
          <w:p w14:paraId="4F94B5A9" w14:textId="77777777" w:rsidR="00CF5C71" w:rsidRPr="000D1988" w:rsidRDefault="00CF5C71" w:rsidP="003F1A9B">
            <w:pPr>
              <w:pStyle w:val="TableParagraph"/>
              <w:ind w:left="0"/>
              <w:rPr>
                <w:sz w:val="24"/>
                <w:szCs w:val="24"/>
              </w:rPr>
            </w:pPr>
          </w:p>
        </w:tc>
        <w:tc>
          <w:tcPr>
            <w:tcW w:w="851" w:type="dxa"/>
          </w:tcPr>
          <w:p w14:paraId="1709EF5C" w14:textId="77777777" w:rsidR="00CF5C71" w:rsidRPr="000D1988" w:rsidRDefault="00CF5C71" w:rsidP="003F1A9B">
            <w:pPr>
              <w:pStyle w:val="TableParagraph"/>
              <w:ind w:left="0"/>
              <w:rPr>
                <w:sz w:val="24"/>
                <w:szCs w:val="24"/>
              </w:rPr>
            </w:pPr>
          </w:p>
        </w:tc>
        <w:tc>
          <w:tcPr>
            <w:tcW w:w="708" w:type="dxa"/>
          </w:tcPr>
          <w:p w14:paraId="73306387" w14:textId="77777777" w:rsidR="00CF5C71" w:rsidRPr="000D1988" w:rsidRDefault="00CF5C71" w:rsidP="003F1A9B">
            <w:pPr>
              <w:pStyle w:val="TableParagraph"/>
              <w:ind w:left="0"/>
              <w:rPr>
                <w:sz w:val="24"/>
                <w:szCs w:val="24"/>
              </w:rPr>
            </w:pPr>
          </w:p>
        </w:tc>
        <w:tc>
          <w:tcPr>
            <w:tcW w:w="851" w:type="dxa"/>
          </w:tcPr>
          <w:p w14:paraId="22671A58" w14:textId="77777777" w:rsidR="00CF5C71" w:rsidRPr="000D1988" w:rsidRDefault="00CF5C71" w:rsidP="003F1A9B">
            <w:pPr>
              <w:pStyle w:val="TableParagraph"/>
              <w:ind w:left="0"/>
              <w:rPr>
                <w:sz w:val="24"/>
                <w:szCs w:val="24"/>
              </w:rPr>
            </w:pPr>
          </w:p>
        </w:tc>
        <w:tc>
          <w:tcPr>
            <w:tcW w:w="850" w:type="dxa"/>
          </w:tcPr>
          <w:p w14:paraId="686A75D0" w14:textId="77777777" w:rsidR="00CF5C71" w:rsidRPr="000D1988" w:rsidRDefault="00CF5C71" w:rsidP="003F1A9B">
            <w:pPr>
              <w:pStyle w:val="TableParagraph"/>
              <w:ind w:left="0"/>
              <w:rPr>
                <w:sz w:val="24"/>
                <w:szCs w:val="24"/>
              </w:rPr>
            </w:pPr>
          </w:p>
        </w:tc>
        <w:tc>
          <w:tcPr>
            <w:tcW w:w="993" w:type="dxa"/>
          </w:tcPr>
          <w:p w14:paraId="57369037" w14:textId="77777777" w:rsidR="00CF5C71" w:rsidRPr="000D1988" w:rsidRDefault="00CF5C71" w:rsidP="003F1A9B">
            <w:pPr>
              <w:pStyle w:val="TableParagraph"/>
              <w:ind w:left="0"/>
              <w:rPr>
                <w:sz w:val="24"/>
                <w:szCs w:val="24"/>
              </w:rPr>
            </w:pPr>
          </w:p>
        </w:tc>
        <w:tc>
          <w:tcPr>
            <w:tcW w:w="992" w:type="dxa"/>
          </w:tcPr>
          <w:p w14:paraId="63477E25" w14:textId="77777777" w:rsidR="00CF5C71" w:rsidRPr="000D1988" w:rsidRDefault="00CF5C71" w:rsidP="003F1A9B">
            <w:pPr>
              <w:pStyle w:val="TableParagraph"/>
              <w:ind w:left="0"/>
              <w:rPr>
                <w:sz w:val="24"/>
                <w:szCs w:val="24"/>
              </w:rPr>
            </w:pPr>
          </w:p>
        </w:tc>
        <w:tc>
          <w:tcPr>
            <w:tcW w:w="850" w:type="dxa"/>
          </w:tcPr>
          <w:p w14:paraId="48BF4E6C" w14:textId="77777777" w:rsidR="00CF5C71" w:rsidRPr="000D1988" w:rsidRDefault="00CF5C71" w:rsidP="003F1A9B">
            <w:pPr>
              <w:pStyle w:val="TableParagraph"/>
              <w:ind w:left="0"/>
              <w:rPr>
                <w:sz w:val="24"/>
                <w:szCs w:val="24"/>
              </w:rPr>
            </w:pPr>
          </w:p>
        </w:tc>
        <w:tc>
          <w:tcPr>
            <w:tcW w:w="993" w:type="dxa"/>
          </w:tcPr>
          <w:p w14:paraId="6E305E2C" w14:textId="77777777" w:rsidR="00CF5C71" w:rsidRPr="000D1988" w:rsidRDefault="00CF5C71" w:rsidP="003F1A9B">
            <w:pPr>
              <w:pStyle w:val="TableParagraph"/>
              <w:ind w:left="0"/>
              <w:rPr>
                <w:sz w:val="24"/>
                <w:szCs w:val="24"/>
              </w:rPr>
            </w:pPr>
          </w:p>
        </w:tc>
        <w:tc>
          <w:tcPr>
            <w:tcW w:w="850" w:type="dxa"/>
          </w:tcPr>
          <w:p w14:paraId="5099AF20" w14:textId="77777777" w:rsidR="00CF5C71" w:rsidRPr="000D1988" w:rsidRDefault="00CF5C71" w:rsidP="003F1A9B">
            <w:pPr>
              <w:pStyle w:val="TableParagraph"/>
              <w:ind w:left="0"/>
              <w:rPr>
                <w:sz w:val="24"/>
                <w:szCs w:val="24"/>
              </w:rPr>
            </w:pPr>
          </w:p>
        </w:tc>
        <w:tc>
          <w:tcPr>
            <w:tcW w:w="851" w:type="dxa"/>
          </w:tcPr>
          <w:p w14:paraId="32E04341" w14:textId="77777777" w:rsidR="00CF5C71" w:rsidRPr="000D1988" w:rsidRDefault="00CF5C71" w:rsidP="003F1A9B">
            <w:pPr>
              <w:pStyle w:val="TableParagraph"/>
              <w:ind w:left="0"/>
              <w:rPr>
                <w:sz w:val="24"/>
                <w:szCs w:val="24"/>
              </w:rPr>
            </w:pPr>
          </w:p>
        </w:tc>
        <w:tc>
          <w:tcPr>
            <w:tcW w:w="850" w:type="dxa"/>
          </w:tcPr>
          <w:p w14:paraId="6080EC47" w14:textId="77777777" w:rsidR="00CF5C71" w:rsidRPr="000D1988" w:rsidRDefault="00CF5C71" w:rsidP="003F1A9B">
            <w:pPr>
              <w:pStyle w:val="TableParagraph"/>
              <w:ind w:left="0"/>
              <w:rPr>
                <w:sz w:val="24"/>
                <w:szCs w:val="24"/>
              </w:rPr>
            </w:pPr>
          </w:p>
        </w:tc>
        <w:tc>
          <w:tcPr>
            <w:tcW w:w="851" w:type="dxa"/>
          </w:tcPr>
          <w:p w14:paraId="4CF54D90" w14:textId="77777777" w:rsidR="00CF5C71" w:rsidRPr="000D1988" w:rsidRDefault="00CF5C71" w:rsidP="003F1A9B">
            <w:pPr>
              <w:pStyle w:val="TableParagraph"/>
              <w:ind w:left="0"/>
              <w:rPr>
                <w:sz w:val="24"/>
                <w:szCs w:val="24"/>
              </w:rPr>
            </w:pPr>
          </w:p>
        </w:tc>
        <w:tc>
          <w:tcPr>
            <w:tcW w:w="850" w:type="dxa"/>
          </w:tcPr>
          <w:p w14:paraId="79AD6B1F" w14:textId="77777777" w:rsidR="00CF5C71" w:rsidRPr="000D1988" w:rsidRDefault="00CF5C71" w:rsidP="003F1A9B">
            <w:pPr>
              <w:pStyle w:val="TableParagraph"/>
              <w:ind w:left="0"/>
              <w:rPr>
                <w:sz w:val="24"/>
                <w:szCs w:val="24"/>
              </w:rPr>
            </w:pPr>
          </w:p>
        </w:tc>
        <w:tc>
          <w:tcPr>
            <w:tcW w:w="567" w:type="dxa"/>
          </w:tcPr>
          <w:p w14:paraId="0CF36DFD" w14:textId="77777777" w:rsidR="00CF5C71" w:rsidRPr="000D1988" w:rsidRDefault="00CF5C71" w:rsidP="003F1A9B">
            <w:pPr>
              <w:pStyle w:val="TableParagraph"/>
              <w:ind w:left="0"/>
              <w:rPr>
                <w:sz w:val="24"/>
                <w:szCs w:val="24"/>
              </w:rPr>
            </w:pPr>
          </w:p>
        </w:tc>
        <w:tc>
          <w:tcPr>
            <w:tcW w:w="851" w:type="dxa"/>
          </w:tcPr>
          <w:p w14:paraId="71CF41C6" w14:textId="77777777" w:rsidR="00CF5C71" w:rsidRPr="000D1988" w:rsidRDefault="00CF5C71" w:rsidP="003F1A9B">
            <w:pPr>
              <w:pStyle w:val="TableParagraph"/>
              <w:ind w:left="0"/>
              <w:rPr>
                <w:sz w:val="24"/>
                <w:szCs w:val="24"/>
              </w:rPr>
            </w:pPr>
          </w:p>
        </w:tc>
      </w:tr>
      <w:tr w:rsidR="00CF5C71" w:rsidRPr="000D1988" w14:paraId="4D0F767F" w14:textId="77777777" w:rsidTr="00DC5457">
        <w:trPr>
          <w:trHeight w:val="318"/>
        </w:trPr>
        <w:tc>
          <w:tcPr>
            <w:tcW w:w="2268" w:type="dxa"/>
          </w:tcPr>
          <w:p w14:paraId="6BB08304" w14:textId="77777777" w:rsidR="00CF5C71" w:rsidRPr="000D1988" w:rsidRDefault="00CF5C71" w:rsidP="003F1A9B">
            <w:pPr>
              <w:pStyle w:val="TableParagraph"/>
              <w:ind w:left="0"/>
              <w:rPr>
                <w:sz w:val="24"/>
                <w:szCs w:val="24"/>
              </w:rPr>
            </w:pPr>
          </w:p>
        </w:tc>
        <w:tc>
          <w:tcPr>
            <w:tcW w:w="709" w:type="dxa"/>
          </w:tcPr>
          <w:p w14:paraId="6D9F1D19" w14:textId="77777777" w:rsidR="00CF5C71" w:rsidRPr="000D1988" w:rsidRDefault="00CF5C71" w:rsidP="003F1A9B">
            <w:pPr>
              <w:pStyle w:val="TableParagraph"/>
              <w:ind w:left="0"/>
              <w:rPr>
                <w:sz w:val="24"/>
                <w:szCs w:val="24"/>
              </w:rPr>
            </w:pPr>
          </w:p>
        </w:tc>
        <w:tc>
          <w:tcPr>
            <w:tcW w:w="851" w:type="dxa"/>
          </w:tcPr>
          <w:p w14:paraId="0C2C309C" w14:textId="77777777" w:rsidR="00CF5C71" w:rsidRPr="000D1988" w:rsidRDefault="00CF5C71" w:rsidP="003F1A9B">
            <w:pPr>
              <w:pStyle w:val="TableParagraph"/>
              <w:ind w:left="0"/>
              <w:rPr>
                <w:sz w:val="24"/>
                <w:szCs w:val="24"/>
              </w:rPr>
            </w:pPr>
          </w:p>
        </w:tc>
        <w:tc>
          <w:tcPr>
            <w:tcW w:w="708" w:type="dxa"/>
          </w:tcPr>
          <w:p w14:paraId="16519323" w14:textId="77777777" w:rsidR="00CF5C71" w:rsidRPr="000D1988" w:rsidRDefault="00CF5C71" w:rsidP="003F1A9B">
            <w:pPr>
              <w:pStyle w:val="TableParagraph"/>
              <w:ind w:left="0"/>
              <w:rPr>
                <w:sz w:val="24"/>
                <w:szCs w:val="24"/>
              </w:rPr>
            </w:pPr>
          </w:p>
        </w:tc>
        <w:tc>
          <w:tcPr>
            <w:tcW w:w="851" w:type="dxa"/>
          </w:tcPr>
          <w:p w14:paraId="52865D9C" w14:textId="77777777" w:rsidR="00CF5C71" w:rsidRPr="000D1988" w:rsidRDefault="00CF5C71" w:rsidP="003F1A9B">
            <w:pPr>
              <w:pStyle w:val="TableParagraph"/>
              <w:ind w:left="0"/>
              <w:rPr>
                <w:sz w:val="24"/>
                <w:szCs w:val="24"/>
              </w:rPr>
            </w:pPr>
          </w:p>
        </w:tc>
        <w:tc>
          <w:tcPr>
            <w:tcW w:w="850" w:type="dxa"/>
          </w:tcPr>
          <w:p w14:paraId="07C216D9" w14:textId="77777777" w:rsidR="00CF5C71" w:rsidRPr="000D1988" w:rsidRDefault="00CF5C71" w:rsidP="003F1A9B">
            <w:pPr>
              <w:pStyle w:val="TableParagraph"/>
              <w:ind w:left="0"/>
              <w:rPr>
                <w:sz w:val="24"/>
                <w:szCs w:val="24"/>
              </w:rPr>
            </w:pPr>
          </w:p>
        </w:tc>
        <w:tc>
          <w:tcPr>
            <w:tcW w:w="993" w:type="dxa"/>
          </w:tcPr>
          <w:p w14:paraId="3BF328E5" w14:textId="77777777" w:rsidR="00CF5C71" w:rsidRPr="000D1988" w:rsidRDefault="00CF5C71" w:rsidP="003F1A9B">
            <w:pPr>
              <w:pStyle w:val="TableParagraph"/>
              <w:ind w:left="0"/>
              <w:rPr>
                <w:sz w:val="24"/>
                <w:szCs w:val="24"/>
              </w:rPr>
            </w:pPr>
          </w:p>
        </w:tc>
        <w:tc>
          <w:tcPr>
            <w:tcW w:w="992" w:type="dxa"/>
          </w:tcPr>
          <w:p w14:paraId="7A74BD84" w14:textId="77777777" w:rsidR="00CF5C71" w:rsidRPr="000D1988" w:rsidRDefault="00CF5C71" w:rsidP="003F1A9B">
            <w:pPr>
              <w:pStyle w:val="TableParagraph"/>
              <w:ind w:left="0"/>
              <w:rPr>
                <w:sz w:val="24"/>
                <w:szCs w:val="24"/>
              </w:rPr>
            </w:pPr>
          </w:p>
        </w:tc>
        <w:tc>
          <w:tcPr>
            <w:tcW w:w="850" w:type="dxa"/>
          </w:tcPr>
          <w:p w14:paraId="6B977978" w14:textId="77777777" w:rsidR="00CF5C71" w:rsidRPr="000D1988" w:rsidRDefault="00CF5C71" w:rsidP="003F1A9B">
            <w:pPr>
              <w:pStyle w:val="TableParagraph"/>
              <w:ind w:left="0"/>
              <w:rPr>
                <w:sz w:val="24"/>
                <w:szCs w:val="24"/>
              </w:rPr>
            </w:pPr>
          </w:p>
        </w:tc>
        <w:tc>
          <w:tcPr>
            <w:tcW w:w="993" w:type="dxa"/>
          </w:tcPr>
          <w:p w14:paraId="2D1BEF00" w14:textId="77777777" w:rsidR="00CF5C71" w:rsidRPr="000D1988" w:rsidRDefault="00CF5C71" w:rsidP="003F1A9B">
            <w:pPr>
              <w:pStyle w:val="TableParagraph"/>
              <w:ind w:left="0"/>
              <w:rPr>
                <w:sz w:val="24"/>
                <w:szCs w:val="24"/>
              </w:rPr>
            </w:pPr>
          </w:p>
        </w:tc>
        <w:tc>
          <w:tcPr>
            <w:tcW w:w="850" w:type="dxa"/>
          </w:tcPr>
          <w:p w14:paraId="23AC96F6" w14:textId="77777777" w:rsidR="00CF5C71" w:rsidRPr="000D1988" w:rsidRDefault="00CF5C71" w:rsidP="003F1A9B">
            <w:pPr>
              <w:pStyle w:val="TableParagraph"/>
              <w:ind w:left="0"/>
              <w:rPr>
                <w:sz w:val="24"/>
                <w:szCs w:val="24"/>
              </w:rPr>
            </w:pPr>
          </w:p>
        </w:tc>
        <w:tc>
          <w:tcPr>
            <w:tcW w:w="851" w:type="dxa"/>
          </w:tcPr>
          <w:p w14:paraId="2F282B8B" w14:textId="77777777" w:rsidR="00CF5C71" w:rsidRPr="000D1988" w:rsidRDefault="00CF5C71" w:rsidP="003F1A9B">
            <w:pPr>
              <w:pStyle w:val="TableParagraph"/>
              <w:ind w:left="0"/>
              <w:rPr>
                <w:sz w:val="24"/>
                <w:szCs w:val="24"/>
              </w:rPr>
            </w:pPr>
          </w:p>
        </w:tc>
        <w:tc>
          <w:tcPr>
            <w:tcW w:w="850" w:type="dxa"/>
          </w:tcPr>
          <w:p w14:paraId="331B349C" w14:textId="77777777" w:rsidR="00CF5C71" w:rsidRPr="000D1988" w:rsidRDefault="00CF5C71" w:rsidP="003F1A9B">
            <w:pPr>
              <w:pStyle w:val="TableParagraph"/>
              <w:ind w:left="0"/>
              <w:rPr>
                <w:sz w:val="24"/>
                <w:szCs w:val="24"/>
              </w:rPr>
            </w:pPr>
          </w:p>
        </w:tc>
        <w:tc>
          <w:tcPr>
            <w:tcW w:w="851" w:type="dxa"/>
          </w:tcPr>
          <w:p w14:paraId="35BE1898" w14:textId="77777777" w:rsidR="00CF5C71" w:rsidRPr="000D1988" w:rsidRDefault="00CF5C71" w:rsidP="003F1A9B">
            <w:pPr>
              <w:pStyle w:val="TableParagraph"/>
              <w:ind w:left="0"/>
              <w:rPr>
                <w:sz w:val="24"/>
                <w:szCs w:val="24"/>
              </w:rPr>
            </w:pPr>
          </w:p>
        </w:tc>
        <w:tc>
          <w:tcPr>
            <w:tcW w:w="850" w:type="dxa"/>
          </w:tcPr>
          <w:p w14:paraId="58C2437A" w14:textId="77777777" w:rsidR="00CF5C71" w:rsidRPr="000D1988" w:rsidRDefault="00CF5C71" w:rsidP="003F1A9B">
            <w:pPr>
              <w:pStyle w:val="TableParagraph"/>
              <w:ind w:left="0"/>
              <w:rPr>
                <w:sz w:val="24"/>
                <w:szCs w:val="24"/>
              </w:rPr>
            </w:pPr>
          </w:p>
        </w:tc>
        <w:tc>
          <w:tcPr>
            <w:tcW w:w="567" w:type="dxa"/>
          </w:tcPr>
          <w:p w14:paraId="2FA38B5E" w14:textId="77777777" w:rsidR="00CF5C71" w:rsidRPr="000D1988" w:rsidRDefault="00CF5C71" w:rsidP="003F1A9B">
            <w:pPr>
              <w:pStyle w:val="TableParagraph"/>
              <w:ind w:left="0"/>
              <w:rPr>
                <w:sz w:val="24"/>
                <w:szCs w:val="24"/>
              </w:rPr>
            </w:pPr>
          </w:p>
        </w:tc>
        <w:tc>
          <w:tcPr>
            <w:tcW w:w="851" w:type="dxa"/>
          </w:tcPr>
          <w:p w14:paraId="30266C24" w14:textId="77777777" w:rsidR="00CF5C71" w:rsidRPr="000D1988" w:rsidRDefault="00CF5C71" w:rsidP="003F1A9B">
            <w:pPr>
              <w:pStyle w:val="TableParagraph"/>
              <w:ind w:left="0"/>
              <w:rPr>
                <w:sz w:val="24"/>
                <w:szCs w:val="24"/>
              </w:rPr>
            </w:pPr>
          </w:p>
        </w:tc>
      </w:tr>
      <w:tr w:rsidR="00CF5C71" w:rsidRPr="000D1988" w14:paraId="489DA1A2" w14:textId="77777777" w:rsidTr="00DC5457">
        <w:trPr>
          <w:trHeight w:val="318"/>
        </w:trPr>
        <w:tc>
          <w:tcPr>
            <w:tcW w:w="2268" w:type="dxa"/>
          </w:tcPr>
          <w:p w14:paraId="4D17004A" w14:textId="77777777" w:rsidR="00CF5C71" w:rsidRPr="000D1988" w:rsidRDefault="00CF5C71" w:rsidP="003F1A9B">
            <w:pPr>
              <w:pStyle w:val="TableParagraph"/>
              <w:ind w:left="0"/>
              <w:rPr>
                <w:sz w:val="24"/>
                <w:szCs w:val="24"/>
              </w:rPr>
            </w:pPr>
          </w:p>
        </w:tc>
        <w:tc>
          <w:tcPr>
            <w:tcW w:w="709" w:type="dxa"/>
          </w:tcPr>
          <w:p w14:paraId="0672FD2A" w14:textId="77777777" w:rsidR="00CF5C71" w:rsidRPr="000D1988" w:rsidRDefault="00CF5C71" w:rsidP="003F1A9B">
            <w:pPr>
              <w:pStyle w:val="TableParagraph"/>
              <w:ind w:left="0"/>
              <w:rPr>
                <w:sz w:val="24"/>
                <w:szCs w:val="24"/>
              </w:rPr>
            </w:pPr>
          </w:p>
        </w:tc>
        <w:tc>
          <w:tcPr>
            <w:tcW w:w="851" w:type="dxa"/>
          </w:tcPr>
          <w:p w14:paraId="0466F0E1" w14:textId="77777777" w:rsidR="00CF5C71" w:rsidRPr="000D1988" w:rsidRDefault="00CF5C71" w:rsidP="003F1A9B">
            <w:pPr>
              <w:pStyle w:val="TableParagraph"/>
              <w:ind w:left="0"/>
              <w:rPr>
                <w:sz w:val="24"/>
                <w:szCs w:val="24"/>
              </w:rPr>
            </w:pPr>
          </w:p>
        </w:tc>
        <w:tc>
          <w:tcPr>
            <w:tcW w:w="708" w:type="dxa"/>
          </w:tcPr>
          <w:p w14:paraId="7C339930" w14:textId="77777777" w:rsidR="00CF5C71" w:rsidRPr="000D1988" w:rsidRDefault="00CF5C71" w:rsidP="003F1A9B">
            <w:pPr>
              <w:pStyle w:val="TableParagraph"/>
              <w:ind w:left="0"/>
              <w:rPr>
                <w:sz w:val="24"/>
                <w:szCs w:val="24"/>
              </w:rPr>
            </w:pPr>
          </w:p>
        </w:tc>
        <w:tc>
          <w:tcPr>
            <w:tcW w:w="851" w:type="dxa"/>
          </w:tcPr>
          <w:p w14:paraId="6288C224" w14:textId="77777777" w:rsidR="00CF5C71" w:rsidRPr="000D1988" w:rsidRDefault="00CF5C71" w:rsidP="003F1A9B">
            <w:pPr>
              <w:pStyle w:val="TableParagraph"/>
              <w:ind w:left="0"/>
              <w:rPr>
                <w:sz w:val="24"/>
                <w:szCs w:val="24"/>
              </w:rPr>
            </w:pPr>
          </w:p>
        </w:tc>
        <w:tc>
          <w:tcPr>
            <w:tcW w:w="850" w:type="dxa"/>
          </w:tcPr>
          <w:p w14:paraId="338CDB16" w14:textId="77777777" w:rsidR="00CF5C71" w:rsidRPr="000D1988" w:rsidRDefault="00CF5C71" w:rsidP="003F1A9B">
            <w:pPr>
              <w:pStyle w:val="TableParagraph"/>
              <w:ind w:left="0"/>
              <w:rPr>
                <w:sz w:val="24"/>
                <w:szCs w:val="24"/>
              </w:rPr>
            </w:pPr>
          </w:p>
        </w:tc>
        <w:tc>
          <w:tcPr>
            <w:tcW w:w="993" w:type="dxa"/>
          </w:tcPr>
          <w:p w14:paraId="3DBDA612" w14:textId="77777777" w:rsidR="00CF5C71" w:rsidRPr="000D1988" w:rsidRDefault="00CF5C71" w:rsidP="003F1A9B">
            <w:pPr>
              <w:pStyle w:val="TableParagraph"/>
              <w:ind w:left="0"/>
              <w:rPr>
                <w:sz w:val="24"/>
                <w:szCs w:val="24"/>
              </w:rPr>
            </w:pPr>
          </w:p>
        </w:tc>
        <w:tc>
          <w:tcPr>
            <w:tcW w:w="992" w:type="dxa"/>
          </w:tcPr>
          <w:p w14:paraId="2F98DA87" w14:textId="77777777" w:rsidR="00CF5C71" w:rsidRPr="000D1988" w:rsidRDefault="00CF5C71" w:rsidP="003F1A9B">
            <w:pPr>
              <w:pStyle w:val="TableParagraph"/>
              <w:ind w:left="0"/>
              <w:rPr>
                <w:sz w:val="24"/>
                <w:szCs w:val="24"/>
              </w:rPr>
            </w:pPr>
          </w:p>
        </w:tc>
        <w:tc>
          <w:tcPr>
            <w:tcW w:w="850" w:type="dxa"/>
          </w:tcPr>
          <w:p w14:paraId="16044CA8" w14:textId="77777777" w:rsidR="00CF5C71" w:rsidRPr="000D1988" w:rsidRDefault="00CF5C71" w:rsidP="003F1A9B">
            <w:pPr>
              <w:pStyle w:val="TableParagraph"/>
              <w:ind w:left="0"/>
              <w:rPr>
                <w:sz w:val="24"/>
                <w:szCs w:val="24"/>
              </w:rPr>
            </w:pPr>
          </w:p>
        </w:tc>
        <w:tc>
          <w:tcPr>
            <w:tcW w:w="993" w:type="dxa"/>
          </w:tcPr>
          <w:p w14:paraId="3DFD73D1" w14:textId="77777777" w:rsidR="00CF5C71" w:rsidRPr="000D1988" w:rsidRDefault="00CF5C71" w:rsidP="003F1A9B">
            <w:pPr>
              <w:pStyle w:val="TableParagraph"/>
              <w:ind w:left="0"/>
              <w:rPr>
                <w:sz w:val="24"/>
                <w:szCs w:val="24"/>
              </w:rPr>
            </w:pPr>
          </w:p>
        </w:tc>
        <w:tc>
          <w:tcPr>
            <w:tcW w:w="850" w:type="dxa"/>
          </w:tcPr>
          <w:p w14:paraId="3F50E7E7" w14:textId="77777777" w:rsidR="00CF5C71" w:rsidRPr="000D1988" w:rsidRDefault="00CF5C71" w:rsidP="003F1A9B">
            <w:pPr>
              <w:pStyle w:val="TableParagraph"/>
              <w:ind w:left="0"/>
              <w:rPr>
                <w:sz w:val="24"/>
                <w:szCs w:val="24"/>
              </w:rPr>
            </w:pPr>
          </w:p>
        </w:tc>
        <w:tc>
          <w:tcPr>
            <w:tcW w:w="851" w:type="dxa"/>
          </w:tcPr>
          <w:p w14:paraId="1DDD4DA1" w14:textId="77777777" w:rsidR="00CF5C71" w:rsidRPr="000D1988" w:rsidRDefault="00CF5C71" w:rsidP="003F1A9B">
            <w:pPr>
              <w:pStyle w:val="TableParagraph"/>
              <w:ind w:left="0"/>
              <w:rPr>
                <w:sz w:val="24"/>
                <w:szCs w:val="24"/>
              </w:rPr>
            </w:pPr>
          </w:p>
        </w:tc>
        <w:tc>
          <w:tcPr>
            <w:tcW w:w="850" w:type="dxa"/>
          </w:tcPr>
          <w:p w14:paraId="4DF7E29E" w14:textId="77777777" w:rsidR="00CF5C71" w:rsidRPr="000D1988" w:rsidRDefault="00CF5C71" w:rsidP="003F1A9B">
            <w:pPr>
              <w:pStyle w:val="TableParagraph"/>
              <w:ind w:left="0"/>
              <w:rPr>
                <w:sz w:val="24"/>
                <w:szCs w:val="24"/>
              </w:rPr>
            </w:pPr>
          </w:p>
        </w:tc>
        <w:tc>
          <w:tcPr>
            <w:tcW w:w="851" w:type="dxa"/>
          </w:tcPr>
          <w:p w14:paraId="39BDAC07" w14:textId="77777777" w:rsidR="00CF5C71" w:rsidRPr="000D1988" w:rsidRDefault="00CF5C71" w:rsidP="003F1A9B">
            <w:pPr>
              <w:pStyle w:val="TableParagraph"/>
              <w:ind w:left="0"/>
              <w:rPr>
                <w:sz w:val="24"/>
                <w:szCs w:val="24"/>
              </w:rPr>
            </w:pPr>
          </w:p>
        </w:tc>
        <w:tc>
          <w:tcPr>
            <w:tcW w:w="850" w:type="dxa"/>
          </w:tcPr>
          <w:p w14:paraId="3C7D6036" w14:textId="77777777" w:rsidR="00CF5C71" w:rsidRPr="000D1988" w:rsidRDefault="00CF5C71" w:rsidP="003F1A9B">
            <w:pPr>
              <w:pStyle w:val="TableParagraph"/>
              <w:ind w:left="0"/>
              <w:rPr>
                <w:sz w:val="24"/>
                <w:szCs w:val="24"/>
              </w:rPr>
            </w:pPr>
          </w:p>
        </w:tc>
        <w:tc>
          <w:tcPr>
            <w:tcW w:w="567" w:type="dxa"/>
          </w:tcPr>
          <w:p w14:paraId="30E0BF06" w14:textId="77777777" w:rsidR="00CF5C71" w:rsidRPr="000D1988" w:rsidRDefault="00CF5C71" w:rsidP="003F1A9B">
            <w:pPr>
              <w:pStyle w:val="TableParagraph"/>
              <w:ind w:left="0"/>
              <w:rPr>
                <w:sz w:val="24"/>
                <w:szCs w:val="24"/>
              </w:rPr>
            </w:pPr>
          </w:p>
        </w:tc>
        <w:tc>
          <w:tcPr>
            <w:tcW w:w="851" w:type="dxa"/>
          </w:tcPr>
          <w:p w14:paraId="390D26FE" w14:textId="77777777" w:rsidR="00CF5C71" w:rsidRPr="000D1988" w:rsidRDefault="00CF5C71" w:rsidP="003F1A9B">
            <w:pPr>
              <w:pStyle w:val="TableParagraph"/>
              <w:ind w:left="0"/>
              <w:rPr>
                <w:sz w:val="24"/>
                <w:szCs w:val="24"/>
              </w:rPr>
            </w:pPr>
          </w:p>
        </w:tc>
      </w:tr>
    </w:tbl>
    <w:p w14:paraId="72EFD157" w14:textId="753EE892"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6D7C88E0" w14:textId="5D9BF8AD" w:rsidR="00CF5C71" w:rsidRDefault="00CF5C71" w:rsidP="00480CBF">
      <w:pPr>
        <w:pStyle w:val="23"/>
        <w:shd w:val="clear" w:color="auto" w:fill="auto"/>
        <w:tabs>
          <w:tab w:val="left" w:pos="3614"/>
        </w:tabs>
        <w:spacing w:before="0" w:after="46" w:line="276" w:lineRule="auto"/>
        <w:rPr>
          <w:b/>
          <w:bCs/>
          <w:sz w:val="24"/>
          <w:szCs w:val="24"/>
        </w:rPr>
      </w:pPr>
    </w:p>
    <w:p w14:paraId="439FF610" w14:textId="6AAFAF42"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70E362F2" w14:textId="5E57D44D" w:rsidR="00CF5C71" w:rsidRDefault="00CF5C71" w:rsidP="007A2095">
      <w:pPr>
        <w:pStyle w:val="23"/>
        <w:shd w:val="clear" w:color="auto" w:fill="auto"/>
        <w:tabs>
          <w:tab w:val="left" w:pos="3614"/>
        </w:tabs>
        <w:spacing w:before="0" w:after="46" w:line="276" w:lineRule="auto"/>
        <w:ind w:left="20" w:firstLine="700"/>
        <w:rPr>
          <w:b/>
          <w:bCs/>
          <w:sz w:val="24"/>
          <w:szCs w:val="24"/>
        </w:rPr>
      </w:pPr>
    </w:p>
    <w:p w14:paraId="1026F11A" w14:textId="248DB19B" w:rsidR="00480CBF" w:rsidRPr="000529CA" w:rsidRDefault="00480CBF" w:rsidP="00480CBF">
      <w:pPr>
        <w:pStyle w:val="3"/>
        <w:spacing w:before="0" w:line="240" w:lineRule="auto"/>
        <w:jc w:val="center"/>
        <w:rPr>
          <w:rFonts w:ascii="Times New Roman" w:hAnsi="Times New Roman" w:cs="Times New Roman"/>
          <w:b/>
          <w:bCs/>
        </w:rPr>
      </w:pPr>
      <w:r w:rsidRPr="000529CA">
        <w:rPr>
          <w:rFonts w:ascii="Times New Roman" w:hAnsi="Times New Roman" w:cs="Times New Roman"/>
          <w:b/>
          <w:bCs/>
          <w:color w:val="231F20"/>
        </w:rPr>
        <w:t>Сводная</w:t>
      </w:r>
      <w:r w:rsidRPr="000529CA">
        <w:rPr>
          <w:rFonts w:ascii="Times New Roman" w:hAnsi="Times New Roman" w:cs="Times New Roman"/>
          <w:b/>
          <w:bCs/>
          <w:color w:val="231F20"/>
          <w:spacing w:val="27"/>
        </w:rPr>
        <w:t xml:space="preserve"> </w:t>
      </w:r>
      <w:r w:rsidRPr="000529CA">
        <w:rPr>
          <w:rFonts w:ascii="Times New Roman" w:hAnsi="Times New Roman" w:cs="Times New Roman"/>
          <w:b/>
          <w:bCs/>
          <w:color w:val="231F20"/>
        </w:rPr>
        <w:t>таблиц</w:t>
      </w:r>
      <w:r w:rsidR="000841FF">
        <w:rPr>
          <w:rFonts w:ascii="Times New Roman" w:hAnsi="Times New Roman" w:cs="Times New Roman"/>
          <w:b/>
          <w:bCs/>
          <w:color w:val="231F20"/>
        </w:rPr>
        <w:t>а 1 младшая группа</w:t>
      </w:r>
    </w:p>
    <w:p w14:paraId="40FC301D" w14:textId="77777777" w:rsidR="00480CBF" w:rsidRPr="000D1988" w:rsidRDefault="00480CBF" w:rsidP="00480CBF">
      <w:pPr>
        <w:pStyle w:val="af8"/>
        <w:spacing w:after="0" w:line="240" w:lineRule="auto"/>
        <w:rPr>
          <w:rFonts w:ascii="Times New Roman" w:hAnsi="Times New Roman" w:cs="Times New Roman"/>
          <w:b/>
          <w:sz w:val="24"/>
          <w:szCs w:val="24"/>
        </w:rPr>
      </w:pPr>
    </w:p>
    <w:tbl>
      <w:tblPr>
        <w:tblStyle w:val="TableNormal"/>
        <w:tblW w:w="15593" w:type="dxa"/>
        <w:tblInd w:w="-128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27"/>
        <w:gridCol w:w="850"/>
        <w:gridCol w:w="851"/>
        <w:gridCol w:w="567"/>
        <w:gridCol w:w="567"/>
        <w:gridCol w:w="709"/>
        <w:gridCol w:w="850"/>
        <w:gridCol w:w="709"/>
        <w:gridCol w:w="709"/>
        <w:gridCol w:w="708"/>
        <w:gridCol w:w="709"/>
        <w:gridCol w:w="709"/>
        <w:gridCol w:w="567"/>
        <w:gridCol w:w="567"/>
        <w:gridCol w:w="709"/>
        <w:gridCol w:w="567"/>
        <w:gridCol w:w="567"/>
        <w:gridCol w:w="567"/>
        <w:gridCol w:w="601"/>
        <w:gridCol w:w="674"/>
        <w:gridCol w:w="709"/>
      </w:tblGrid>
      <w:tr w:rsidR="00480CBF" w:rsidRPr="000D1988" w14:paraId="2AC8F4CA" w14:textId="77777777" w:rsidTr="00DC5457">
        <w:trPr>
          <w:trHeight w:val="265"/>
        </w:trPr>
        <w:tc>
          <w:tcPr>
            <w:tcW w:w="2127" w:type="dxa"/>
            <w:vMerge w:val="restart"/>
          </w:tcPr>
          <w:p w14:paraId="25CE8ED2" w14:textId="77777777" w:rsidR="00480CBF" w:rsidRPr="000D1988" w:rsidRDefault="00480CBF" w:rsidP="003F1A9B">
            <w:pPr>
              <w:pStyle w:val="TableParagraph"/>
              <w:ind w:left="0"/>
              <w:jc w:val="center"/>
              <w:rPr>
                <w:sz w:val="24"/>
                <w:szCs w:val="24"/>
              </w:rPr>
            </w:pPr>
            <w:r w:rsidRPr="000D1988">
              <w:rPr>
                <w:b/>
                <w:color w:val="231F20"/>
                <w:sz w:val="24"/>
                <w:szCs w:val="24"/>
              </w:rPr>
              <w:t>ФИ</w:t>
            </w:r>
          </w:p>
        </w:tc>
        <w:tc>
          <w:tcPr>
            <w:tcW w:w="13466" w:type="dxa"/>
            <w:gridSpan w:val="20"/>
            <w:tcBorders>
              <w:top w:val="single" w:sz="4" w:space="0" w:color="auto"/>
              <w:bottom w:val="single" w:sz="4" w:space="0" w:color="auto"/>
            </w:tcBorders>
          </w:tcPr>
          <w:p w14:paraId="0049D04E" w14:textId="77777777" w:rsidR="00480CBF" w:rsidRPr="000D1988" w:rsidRDefault="00480CBF" w:rsidP="003F1A9B">
            <w:pPr>
              <w:pStyle w:val="TableParagraph"/>
              <w:ind w:left="0"/>
              <w:jc w:val="center"/>
              <w:rPr>
                <w:b/>
                <w:sz w:val="24"/>
                <w:szCs w:val="24"/>
                <w:lang w:val="ru-RU"/>
              </w:rPr>
            </w:pPr>
            <w:r w:rsidRPr="000D1988">
              <w:rPr>
                <w:b/>
                <w:color w:val="231F20"/>
                <w:sz w:val="24"/>
                <w:szCs w:val="24"/>
                <w:lang w:val="ru-RU"/>
              </w:rPr>
              <w:t>Показатели</w:t>
            </w:r>
            <w:r w:rsidRPr="000D1988">
              <w:rPr>
                <w:b/>
                <w:color w:val="231F20"/>
                <w:spacing w:val="-5"/>
                <w:sz w:val="24"/>
                <w:szCs w:val="24"/>
                <w:lang w:val="ru-RU"/>
              </w:rPr>
              <w:t xml:space="preserve"> </w:t>
            </w:r>
            <w:r w:rsidRPr="000D1988">
              <w:rPr>
                <w:b/>
                <w:color w:val="231F20"/>
                <w:sz w:val="24"/>
                <w:szCs w:val="24"/>
                <w:lang w:val="ru-RU"/>
              </w:rPr>
              <w:t>развития</w:t>
            </w:r>
            <w:r w:rsidRPr="000D1988">
              <w:rPr>
                <w:b/>
                <w:color w:val="231F20"/>
                <w:spacing w:val="-5"/>
                <w:sz w:val="24"/>
                <w:szCs w:val="24"/>
                <w:lang w:val="ru-RU"/>
              </w:rPr>
              <w:t xml:space="preserve"> </w:t>
            </w:r>
            <w:r w:rsidRPr="000D1988">
              <w:rPr>
                <w:b/>
                <w:color w:val="231F20"/>
                <w:sz w:val="24"/>
                <w:szCs w:val="24"/>
                <w:lang w:val="ru-RU"/>
              </w:rPr>
              <w:t>детей</w:t>
            </w:r>
            <w:r w:rsidRPr="000D1988">
              <w:rPr>
                <w:b/>
                <w:color w:val="231F20"/>
                <w:spacing w:val="-3"/>
                <w:sz w:val="24"/>
                <w:szCs w:val="24"/>
                <w:lang w:val="ru-RU"/>
              </w:rPr>
              <w:t xml:space="preserve"> </w:t>
            </w:r>
            <w:r w:rsidRPr="000D1988">
              <w:rPr>
                <w:b/>
                <w:color w:val="231F20"/>
                <w:sz w:val="24"/>
                <w:szCs w:val="24"/>
                <w:lang w:val="ru-RU"/>
              </w:rPr>
              <w:t>по</w:t>
            </w:r>
            <w:r w:rsidRPr="000D1988">
              <w:rPr>
                <w:b/>
                <w:color w:val="231F20"/>
                <w:spacing w:val="-5"/>
                <w:sz w:val="24"/>
                <w:szCs w:val="24"/>
                <w:lang w:val="ru-RU"/>
              </w:rPr>
              <w:t xml:space="preserve"> </w:t>
            </w:r>
            <w:r w:rsidRPr="000D1988">
              <w:rPr>
                <w:b/>
                <w:color w:val="231F20"/>
                <w:sz w:val="24"/>
                <w:szCs w:val="24"/>
                <w:lang w:val="ru-RU"/>
              </w:rPr>
              <w:t>видам</w:t>
            </w:r>
            <w:r w:rsidRPr="000D1988">
              <w:rPr>
                <w:b/>
                <w:color w:val="231F20"/>
                <w:spacing w:val="-5"/>
                <w:sz w:val="24"/>
                <w:szCs w:val="24"/>
                <w:lang w:val="ru-RU"/>
              </w:rPr>
              <w:t xml:space="preserve"> </w:t>
            </w:r>
            <w:r w:rsidRPr="000D1988">
              <w:rPr>
                <w:b/>
                <w:color w:val="231F20"/>
                <w:sz w:val="24"/>
                <w:szCs w:val="24"/>
                <w:lang w:val="ru-RU"/>
              </w:rPr>
              <w:t>деятельности</w:t>
            </w:r>
          </w:p>
        </w:tc>
      </w:tr>
      <w:tr w:rsidR="00480CBF" w:rsidRPr="000D1988" w14:paraId="0DC393CC" w14:textId="77777777" w:rsidTr="00DC5457">
        <w:trPr>
          <w:trHeight w:val="1108"/>
        </w:trPr>
        <w:tc>
          <w:tcPr>
            <w:tcW w:w="2127" w:type="dxa"/>
            <w:vMerge/>
          </w:tcPr>
          <w:p w14:paraId="7A63A28D" w14:textId="77777777" w:rsidR="00480CBF" w:rsidRPr="000D1988" w:rsidRDefault="00480CBF" w:rsidP="003F1A9B">
            <w:pPr>
              <w:pStyle w:val="TableParagraph"/>
              <w:ind w:left="0"/>
              <w:rPr>
                <w:sz w:val="24"/>
                <w:szCs w:val="24"/>
                <w:lang w:val="ru-RU"/>
              </w:rPr>
            </w:pPr>
          </w:p>
        </w:tc>
        <w:tc>
          <w:tcPr>
            <w:tcW w:w="1701" w:type="dxa"/>
            <w:gridSpan w:val="2"/>
            <w:tcBorders>
              <w:top w:val="single" w:sz="4" w:space="0" w:color="auto"/>
              <w:bottom w:val="single" w:sz="4" w:space="0" w:color="231F20"/>
            </w:tcBorders>
          </w:tcPr>
          <w:p w14:paraId="5B5FFA2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Игровая</w:t>
            </w:r>
            <w:proofErr w:type="spellEnd"/>
          </w:p>
        </w:tc>
        <w:tc>
          <w:tcPr>
            <w:tcW w:w="1134" w:type="dxa"/>
            <w:gridSpan w:val="2"/>
            <w:tcBorders>
              <w:top w:val="single" w:sz="4" w:space="0" w:color="auto"/>
              <w:bottom w:val="single" w:sz="4" w:space="0" w:color="231F20"/>
            </w:tcBorders>
          </w:tcPr>
          <w:p w14:paraId="0C0C789F"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Коммуни</w:t>
            </w:r>
            <w:proofErr w:type="spellEnd"/>
            <w:r w:rsidRPr="000529CA">
              <w:rPr>
                <w:color w:val="231F20"/>
                <w:sz w:val="24"/>
                <w:szCs w:val="24"/>
              </w:rPr>
              <w:t>-</w:t>
            </w:r>
          </w:p>
          <w:p w14:paraId="557C260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кативная</w:t>
            </w:r>
            <w:proofErr w:type="spellEnd"/>
          </w:p>
        </w:tc>
        <w:tc>
          <w:tcPr>
            <w:tcW w:w="1559" w:type="dxa"/>
            <w:gridSpan w:val="2"/>
            <w:tcBorders>
              <w:top w:val="single" w:sz="4" w:space="0" w:color="auto"/>
              <w:bottom w:val="single" w:sz="4" w:space="0" w:color="231F20"/>
            </w:tcBorders>
          </w:tcPr>
          <w:p w14:paraId="16CCCD1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Элемен</w:t>
            </w:r>
            <w:proofErr w:type="spellEnd"/>
            <w:r w:rsidRPr="000529CA">
              <w:rPr>
                <w:color w:val="231F20"/>
                <w:sz w:val="24"/>
                <w:szCs w:val="24"/>
              </w:rPr>
              <w:t>-</w:t>
            </w:r>
          </w:p>
          <w:p w14:paraId="49E3C0D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тарная</w:t>
            </w:r>
            <w:proofErr w:type="spellEnd"/>
          </w:p>
          <w:p w14:paraId="4169023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трудовая</w:t>
            </w:r>
            <w:proofErr w:type="spellEnd"/>
          </w:p>
        </w:tc>
        <w:tc>
          <w:tcPr>
            <w:tcW w:w="1418" w:type="dxa"/>
            <w:gridSpan w:val="2"/>
            <w:tcBorders>
              <w:top w:val="single" w:sz="4" w:space="0" w:color="auto"/>
              <w:bottom w:val="single" w:sz="4" w:space="0" w:color="231F20"/>
            </w:tcBorders>
          </w:tcPr>
          <w:p w14:paraId="7487E913"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Изобрази</w:t>
            </w:r>
            <w:proofErr w:type="spellEnd"/>
            <w:r w:rsidRPr="000529CA">
              <w:rPr>
                <w:color w:val="231F20"/>
                <w:sz w:val="24"/>
                <w:szCs w:val="24"/>
              </w:rPr>
              <w:t>-</w:t>
            </w:r>
          </w:p>
          <w:p w14:paraId="1D0574F7"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тельная</w:t>
            </w:r>
            <w:proofErr w:type="spellEnd"/>
          </w:p>
        </w:tc>
        <w:tc>
          <w:tcPr>
            <w:tcW w:w="1417" w:type="dxa"/>
            <w:gridSpan w:val="2"/>
            <w:tcBorders>
              <w:top w:val="single" w:sz="4" w:space="0" w:color="auto"/>
              <w:bottom w:val="single" w:sz="4" w:space="0" w:color="231F20"/>
            </w:tcBorders>
          </w:tcPr>
          <w:p w14:paraId="7564F35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Конструи</w:t>
            </w:r>
            <w:proofErr w:type="spellEnd"/>
            <w:r w:rsidRPr="000529CA">
              <w:rPr>
                <w:color w:val="231F20"/>
                <w:sz w:val="24"/>
                <w:szCs w:val="24"/>
              </w:rPr>
              <w:t>-</w:t>
            </w:r>
          </w:p>
          <w:p w14:paraId="3CD7E849"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рование</w:t>
            </w:r>
            <w:proofErr w:type="spellEnd"/>
          </w:p>
        </w:tc>
        <w:tc>
          <w:tcPr>
            <w:tcW w:w="1276" w:type="dxa"/>
            <w:gridSpan w:val="2"/>
            <w:tcBorders>
              <w:top w:val="single" w:sz="4" w:space="0" w:color="auto"/>
              <w:bottom w:val="single" w:sz="4" w:space="0" w:color="231F20"/>
            </w:tcBorders>
          </w:tcPr>
          <w:p w14:paraId="41F6FB4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Музыкаль</w:t>
            </w:r>
            <w:proofErr w:type="spellEnd"/>
            <w:r w:rsidRPr="000529CA">
              <w:rPr>
                <w:color w:val="231F20"/>
                <w:sz w:val="24"/>
                <w:szCs w:val="24"/>
              </w:rPr>
              <w:t>-</w:t>
            </w:r>
          </w:p>
          <w:p w14:paraId="3B12CCED"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ная</w:t>
            </w:r>
            <w:proofErr w:type="spellEnd"/>
          </w:p>
        </w:tc>
        <w:tc>
          <w:tcPr>
            <w:tcW w:w="1276" w:type="dxa"/>
            <w:gridSpan w:val="2"/>
            <w:tcBorders>
              <w:top w:val="single" w:sz="4" w:space="0" w:color="auto"/>
              <w:bottom w:val="single" w:sz="4" w:space="0" w:color="231F20"/>
            </w:tcBorders>
          </w:tcPr>
          <w:p w14:paraId="5B4C7CC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Развитие</w:t>
            </w:r>
            <w:proofErr w:type="spellEnd"/>
          </w:p>
          <w:p w14:paraId="205BF8F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речи</w:t>
            </w:r>
            <w:proofErr w:type="spellEnd"/>
          </w:p>
        </w:tc>
        <w:tc>
          <w:tcPr>
            <w:tcW w:w="1134" w:type="dxa"/>
            <w:gridSpan w:val="2"/>
            <w:tcBorders>
              <w:top w:val="single" w:sz="4" w:space="0" w:color="auto"/>
              <w:bottom w:val="single" w:sz="4" w:space="0" w:color="231F20"/>
            </w:tcBorders>
          </w:tcPr>
          <w:p w14:paraId="036A3229" w14:textId="77777777" w:rsidR="00480CBF" w:rsidRPr="000529CA" w:rsidRDefault="00480CBF" w:rsidP="003F1A9B">
            <w:pPr>
              <w:pStyle w:val="TableParagraph"/>
              <w:ind w:left="0"/>
              <w:jc w:val="center"/>
              <w:rPr>
                <w:sz w:val="24"/>
                <w:szCs w:val="24"/>
                <w:lang w:val="ru-RU"/>
              </w:rPr>
            </w:pPr>
            <w:proofErr w:type="spellStart"/>
            <w:r w:rsidRPr="000529CA">
              <w:rPr>
                <w:color w:val="231F20"/>
                <w:sz w:val="24"/>
                <w:szCs w:val="24"/>
                <w:lang w:val="ru-RU"/>
              </w:rPr>
              <w:t>Восприя</w:t>
            </w:r>
            <w:proofErr w:type="spellEnd"/>
            <w:r w:rsidRPr="000529CA">
              <w:rPr>
                <w:color w:val="231F20"/>
                <w:sz w:val="24"/>
                <w:szCs w:val="24"/>
                <w:lang w:val="ru-RU"/>
              </w:rPr>
              <w:t>-</w:t>
            </w:r>
          </w:p>
          <w:p w14:paraId="1C1304FF" w14:textId="77777777" w:rsidR="00480CBF" w:rsidRPr="000529CA" w:rsidRDefault="00480CBF" w:rsidP="003F1A9B">
            <w:pPr>
              <w:pStyle w:val="TableParagraph"/>
              <w:ind w:left="0"/>
              <w:jc w:val="center"/>
              <w:rPr>
                <w:sz w:val="24"/>
                <w:szCs w:val="24"/>
                <w:lang w:val="ru-RU"/>
              </w:rPr>
            </w:pPr>
            <w:proofErr w:type="spellStart"/>
            <w:r w:rsidRPr="000529CA">
              <w:rPr>
                <w:color w:val="231F20"/>
                <w:sz w:val="24"/>
                <w:szCs w:val="24"/>
                <w:lang w:val="ru-RU"/>
              </w:rPr>
              <w:t>тие</w:t>
            </w:r>
            <w:proofErr w:type="spellEnd"/>
            <w:r w:rsidRPr="000529CA">
              <w:rPr>
                <w:color w:val="231F20"/>
                <w:spacing w:val="-9"/>
                <w:sz w:val="24"/>
                <w:szCs w:val="24"/>
                <w:lang w:val="ru-RU"/>
              </w:rPr>
              <w:t xml:space="preserve"> </w:t>
            </w:r>
            <w:r w:rsidRPr="000529CA">
              <w:rPr>
                <w:color w:val="231F20"/>
                <w:sz w:val="24"/>
                <w:szCs w:val="24"/>
                <w:lang w:val="ru-RU"/>
              </w:rPr>
              <w:t>худо-</w:t>
            </w:r>
          </w:p>
          <w:p w14:paraId="20B363A9" w14:textId="77777777" w:rsidR="00480CBF" w:rsidRPr="000529CA" w:rsidRDefault="00480CBF" w:rsidP="003F1A9B">
            <w:pPr>
              <w:pStyle w:val="TableParagraph"/>
              <w:ind w:left="0"/>
              <w:jc w:val="center"/>
              <w:rPr>
                <w:sz w:val="24"/>
                <w:szCs w:val="24"/>
                <w:lang w:val="ru-RU"/>
              </w:rPr>
            </w:pPr>
            <w:proofErr w:type="spellStart"/>
            <w:r w:rsidRPr="000529CA">
              <w:rPr>
                <w:color w:val="231F20"/>
                <w:sz w:val="24"/>
                <w:szCs w:val="24"/>
                <w:lang w:val="ru-RU"/>
              </w:rPr>
              <w:t>жествен</w:t>
            </w:r>
            <w:proofErr w:type="spellEnd"/>
            <w:r w:rsidRPr="000529CA">
              <w:rPr>
                <w:color w:val="231F20"/>
                <w:sz w:val="24"/>
                <w:szCs w:val="24"/>
                <w:lang w:val="ru-RU"/>
              </w:rPr>
              <w:t>-</w:t>
            </w:r>
          </w:p>
          <w:p w14:paraId="1D0306A4" w14:textId="77777777" w:rsidR="00480CBF" w:rsidRPr="000529CA" w:rsidRDefault="00480CBF" w:rsidP="003F1A9B">
            <w:pPr>
              <w:pStyle w:val="TableParagraph"/>
              <w:ind w:left="0"/>
              <w:jc w:val="center"/>
              <w:rPr>
                <w:sz w:val="24"/>
                <w:szCs w:val="24"/>
                <w:lang w:val="ru-RU"/>
              </w:rPr>
            </w:pPr>
            <w:r w:rsidRPr="000529CA">
              <w:rPr>
                <w:color w:val="231F20"/>
                <w:sz w:val="24"/>
                <w:szCs w:val="24"/>
                <w:lang w:val="ru-RU"/>
              </w:rPr>
              <w:t>ной</w:t>
            </w:r>
            <w:r w:rsidRPr="000529CA">
              <w:rPr>
                <w:color w:val="231F20"/>
                <w:spacing w:val="-2"/>
                <w:sz w:val="24"/>
                <w:szCs w:val="24"/>
                <w:lang w:val="ru-RU"/>
              </w:rPr>
              <w:t xml:space="preserve"> </w:t>
            </w:r>
            <w:proofErr w:type="spellStart"/>
            <w:r w:rsidRPr="000529CA">
              <w:rPr>
                <w:color w:val="231F20"/>
                <w:sz w:val="24"/>
                <w:szCs w:val="24"/>
                <w:lang w:val="ru-RU"/>
              </w:rPr>
              <w:t>лите</w:t>
            </w:r>
            <w:proofErr w:type="spellEnd"/>
            <w:r w:rsidRPr="000529CA">
              <w:rPr>
                <w:color w:val="231F20"/>
                <w:sz w:val="24"/>
                <w:szCs w:val="24"/>
                <w:lang w:val="ru-RU"/>
              </w:rPr>
              <w:t>-</w:t>
            </w:r>
          </w:p>
          <w:p w14:paraId="1822768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ратуры</w:t>
            </w:r>
            <w:proofErr w:type="spellEnd"/>
          </w:p>
        </w:tc>
        <w:tc>
          <w:tcPr>
            <w:tcW w:w="1168" w:type="dxa"/>
            <w:gridSpan w:val="2"/>
            <w:tcBorders>
              <w:top w:val="single" w:sz="4" w:space="0" w:color="auto"/>
              <w:bottom w:val="single" w:sz="4" w:space="0" w:color="231F20"/>
            </w:tcBorders>
          </w:tcPr>
          <w:p w14:paraId="7D2AE92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Двигатель</w:t>
            </w:r>
            <w:proofErr w:type="spellEnd"/>
            <w:r w:rsidRPr="000529CA">
              <w:rPr>
                <w:color w:val="231F20"/>
                <w:sz w:val="24"/>
                <w:szCs w:val="24"/>
              </w:rPr>
              <w:t>-</w:t>
            </w:r>
          </w:p>
          <w:p w14:paraId="724010AD"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ная</w:t>
            </w:r>
            <w:proofErr w:type="spellEnd"/>
          </w:p>
        </w:tc>
        <w:tc>
          <w:tcPr>
            <w:tcW w:w="1383" w:type="dxa"/>
            <w:gridSpan w:val="2"/>
            <w:tcBorders>
              <w:top w:val="single" w:sz="4" w:space="0" w:color="auto"/>
              <w:bottom w:val="single" w:sz="4" w:space="0" w:color="231F20"/>
            </w:tcBorders>
          </w:tcPr>
          <w:p w14:paraId="1ECCB90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Познава</w:t>
            </w:r>
            <w:proofErr w:type="spellEnd"/>
            <w:r w:rsidRPr="000529CA">
              <w:rPr>
                <w:color w:val="231F20"/>
                <w:sz w:val="24"/>
                <w:szCs w:val="24"/>
              </w:rPr>
              <w:t>-</w:t>
            </w:r>
          </w:p>
          <w:p w14:paraId="2EE2347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тельно-исследова</w:t>
            </w:r>
            <w:proofErr w:type="spellEnd"/>
            <w:r w:rsidRPr="000529CA">
              <w:rPr>
                <w:color w:val="231F20"/>
                <w:sz w:val="24"/>
                <w:szCs w:val="24"/>
              </w:rPr>
              <w:t>-</w:t>
            </w:r>
          </w:p>
          <w:p w14:paraId="37031ED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тельская</w:t>
            </w:r>
            <w:proofErr w:type="spellEnd"/>
          </w:p>
        </w:tc>
      </w:tr>
      <w:tr w:rsidR="00480CBF" w:rsidRPr="000D1988" w14:paraId="6482C0CE" w14:textId="77777777" w:rsidTr="00DC5457">
        <w:trPr>
          <w:trHeight w:val="690"/>
        </w:trPr>
        <w:tc>
          <w:tcPr>
            <w:tcW w:w="2127" w:type="dxa"/>
            <w:vMerge/>
          </w:tcPr>
          <w:p w14:paraId="2309C397" w14:textId="77777777" w:rsidR="00480CBF" w:rsidRPr="000D1988" w:rsidRDefault="00480CBF" w:rsidP="003F1A9B">
            <w:pPr>
              <w:pStyle w:val="TableParagraph"/>
              <w:ind w:left="0"/>
              <w:rPr>
                <w:sz w:val="24"/>
                <w:szCs w:val="24"/>
              </w:rPr>
            </w:pPr>
          </w:p>
        </w:tc>
        <w:tc>
          <w:tcPr>
            <w:tcW w:w="850" w:type="dxa"/>
          </w:tcPr>
          <w:p w14:paraId="48A1407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6D32C91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5058F8C7"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851" w:type="dxa"/>
          </w:tcPr>
          <w:p w14:paraId="004CD58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1EA8000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2E159C3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0E165DB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0B15313C"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470E8DC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14621A5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1298FF3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12833CF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4FC5B53A"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6EC65D7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4AFB9D0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850" w:type="dxa"/>
          </w:tcPr>
          <w:p w14:paraId="31C4F63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6C270E99"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3167E34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79867FE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37E5460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71BBC86A"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4C0476D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62507C3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44B9F67D"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8" w:type="dxa"/>
          </w:tcPr>
          <w:p w14:paraId="2D31EF3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6FB276E7"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2C88740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09D810F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411017E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21717433"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1883915C"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0A6C3F2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75C0897F"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7667B96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0440B6C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41AFDA3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12532A2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1B83E5A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2E0E950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007736F0"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7883340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5C70F6F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74C06807"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1463DB1E"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55D9CA1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1F29C28C"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20193C9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03355A00"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567" w:type="dxa"/>
          </w:tcPr>
          <w:p w14:paraId="30CA64E1"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5F8CCC07"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377C138B"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601" w:type="dxa"/>
          </w:tcPr>
          <w:p w14:paraId="2E067DA9"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4A0F7EC8"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4F7F95F2"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674" w:type="dxa"/>
          </w:tcPr>
          <w:p w14:paraId="6CA85634"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На</w:t>
            </w:r>
            <w:proofErr w:type="spellEnd"/>
            <w:r w:rsidRPr="000529CA">
              <w:rPr>
                <w:color w:val="231F20"/>
                <w:sz w:val="24"/>
                <w:szCs w:val="24"/>
              </w:rPr>
              <w:t>-</w:t>
            </w:r>
          </w:p>
          <w:p w14:paraId="10FFFB4F"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чало</w:t>
            </w:r>
            <w:proofErr w:type="spellEnd"/>
          </w:p>
          <w:p w14:paraId="4758C743"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c>
          <w:tcPr>
            <w:tcW w:w="709" w:type="dxa"/>
          </w:tcPr>
          <w:p w14:paraId="33E12CB5"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Ко</w:t>
            </w:r>
            <w:proofErr w:type="spellEnd"/>
            <w:r w:rsidRPr="000529CA">
              <w:rPr>
                <w:color w:val="231F20"/>
                <w:sz w:val="24"/>
                <w:szCs w:val="24"/>
              </w:rPr>
              <w:t>-</w:t>
            </w:r>
          </w:p>
          <w:p w14:paraId="607CEDA6"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нец</w:t>
            </w:r>
            <w:proofErr w:type="spellEnd"/>
          </w:p>
          <w:p w14:paraId="33B5E79A" w14:textId="77777777" w:rsidR="00480CBF" w:rsidRPr="000529CA" w:rsidRDefault="00480CBF" w:rsidP="003F1A9B">
            <w:pPr>
              <w:pStyle w:val="TableParagraph"/>
              <w:ind w:left="0"/>
              <w:jc w:val="center"/>
              <w:rPr>
                <w:sz w:val="24"/>
                <w:szCs w:val="24"/>
              </w:rPr>
            </w:pPr>
            <w:proofErr w:type="spellStart"/>
            <w:r w:rsidRPr="000529CA">
              <w:rPr>
                <w:color w:val="231F20"/>
                <w:sz w:val="24"/>
                <w:szCs w:val="24"/>
              </w:rPr>
              <w:t>года</w:t>
            </w:r>
            <w:proofErr w:type="spellEnd"/>
          </w:p>
        </w:tc>
      </w:tr>
      <w:tr w:rsidR="00480CBF" w:rsidRPr="000D1988" w14:paraId="276D33F6" w14:textId="77777777" w:rsidTr="00DC5457">
        <w:trPr>
          <w:trHeight w:val="273"/>
        </w:trPr>
        <w:tc>
          <w:tcPr>
            <w:tcW w:w="2127" w:type="dxa"/>
          </w:tcPr>
          <w:p w14:paraId="072B9214" w14:textId="77777777" w:rsidR="00480CBF" w:rsidRPr="000D1988" w:rsidRDefault="00480CBF" w:rsidP="003F1A9B">
            <w:pPr>
              <w:pStyle w:val="TableParagraph"/>
              <w:ind w:left="0"/>
              <w:rPr>
                <w:sz w:val="24"/>
                <w:szCs w:val="24"/>
              </w:rPr>
            </w:pPr>
          </w:p>
        </w:tc>
        <w:tc>
          <w:tcPr>
            <w:tcW w:w="850" w:type="dxa"/>
          </w:tcPr>
          <w:p w14:paraId="2D8FCAAE" w14:textId="77777777" w:rsidR="00480CBF" w:rsidRPr="000D1988" w:rsidRDefault="00480CBF" w:rsidP="003F1A9B">
            <w:pPr>
              <w:pStyle w:val="TableParagraph"/>
              <w:ind w:left="0"/>
              <w:rPr>
                <w:sz w:val="24"/>
                <w:szCs w:val="24"/>
              </w:rPr>
            </w:pPr>
          </w:p>
        </w:tc>
        <w:tc>
          <w:tcPr>
            <w:tcW w:w="851" w:type="dxa"/>
          </w:tcPr>
          <w:p w14:paraId="005F3EA5" w14:textId="77777777" w:rsidR="00480CBF" w:rsidRPr="000D1988" w:rsidRDefault="00480CBF" w:rsidP="003F1A9B">
            <w:pPr>
              <w:pStyle w:val="TableParagraph"/>
              <w:ind w:left="0"/>
              <w:rPr>
                <w:sz w:val="24"/>
                <w:szCs w:val="24"/>
              </w:rPr>
            </w:pPr>
          </w:p>
        </w:tc>
        <w:tc>
          <w:tcPr>
            <w:tcW w:w="567" w:type="dxa"/>
          </w:tcPr>
          <w:p w14:paraId="60F2F3B7" w14:textId="77777777" w:rsidR="00480CBF" w:rsidRPr="000D1988" w:rsidRDefault="00480CBF" w:rsidP="003F1A9B">
            <w:pPr>
              <w:pStyle w:val="TableParagraph"/>
              <w:ind w:left="0"/>
              <w:rPr>
                <w:sz w:val="24"/>
                <w:szCs w:val="24"/>
              </w:rPr>
            </w:pPr>
          </w:p>
        </w:tc>
        <w:tc>
          <w:tcPr>
            <w:tcW w:w="567" w:type="dxa"/>
          </w:tcPr>
          <w:p w14:paraId="637CA106" w14:textId="77777777" w:rsidR="00480CBF" w:rsidRPr="000D1988" w:rsidRDefault="00480CBF" w:rsidP="003F1A9B">
            <w:pPr>
              <w:pStyle w:val="TableParagraph"/>
              <w:ind w:left="0"/>
              <w:rPr>
                <w:sz w:val="24"/>
                <w:szCs w:val="24"/>
              </w:rPr>
            </w:pPr>
          </w:p>
        </w:tc>
        <w:tc>
          <w:tcPr>
            <w:tcW w:w="709" w:type="dxa"/>
          </w:tcPr>
          <w:p w14:paraId="3F3A60D6" w14:textId="77777777" w:rsidR="00480CBF" w:rsidRPr="000D1988" w:rsidRDefault="00480CBF" w:rsidP="003F1A9B">
            <w:pPr>
              <w:pStyle w:val="TableParagraph"/>
              <w:ind w:left="0"/>
              <w:rPr>
                <w:sz w:val="24"/>
                <w:szCs w:val="24"/>
              </w:rPr>
            </w:pPr>
          </w:p>
        </w:tc>
        <w:tc>
          <w:tcPr>
            <w:tcW w:w="850" w:type="dxa"/>
          </w:tcPr>
          <w:p w14:paraId="3DA1BCAC" w14:textId="77777777" w:rsidR="00480CBF" w:rsidRPr="000D1988" w:rsidRDefault="00480CBF" w:rsidP="003F1A9B">
            <w:pPr>
              <w:pStyle w:val="TableParagraph"/>
              <w:ind w:left="0"/>
              <w:rPr>
                <w:sz w:val="24"/>
                <w:szCs w:val="24"/>
              </w:rPr>
            </w:pPr>
          </w:p>
        </w:tc>
        <w:tc>
          <w:tcPr>
            <w:tcW w:w="709" w:type="dxa"/>
          </w:tcPr>
          <w:p w14:paraId="00CFDE8A" w14:textId="77777777" w:rsidR="00480CBF" w:rsidRPr="000D1988" w:rsidRDefault="00480CBF" w:rsidP="003F1A9B">
            <w:pPr>
              <w:pStyle w:val="TableParagraph"/>
              <w:ind w:left="0"/>
              <w:rPr>
                <w:sz w:val="24"/>
                <w:szCs w:val="24"/>
              </w:rPr>
            </w:pPr>
          </w:p>
        </w:tc>
        <w:tc>
          <w:tcPr>
            <w:tcW w:w="709" w:type="dxa"/>
          </w:tcPr>
          <w:p w14:paraId="4199159F" w14:textId="77777777" w:rsidR="00480CBF" w:rsidRPr="000D1988" w:rsidRDefault="00480CBF" w:rsidP="003F1A9B">
            <w:pPr>
              <w:pStyle w:val="TableParagraph"/>
              <w:ind w:left="0"/>
              <w:rPr>
                <w:sz w:val="24"/>
                <w:szCs w:val="24"/>
              </w:rPr>
            </w:pPr>
          </w:p>
        </w:tc>
        <w:tc>
          <w:tcPr>
            <w:tcW w:w="708" w:type="dxa"/>
          </w:tcPr>
          <w:p w14:paraId="28DF452A" w14:textId="77777777" w:rsidR="00480CBF" w:rsidRPr="000D1988" w:rsidRDefault="00480CBF" w:rsidP="003F1A9B">
            <w:pPr>
              <w:pStyle w:val="TableParagraph"/>
              <w:ind w:left="0"/>
              <w:rPr>
                <w:sz w:val="24"/>
                <w:szCs w:val="24"/>
              </w:rPr>
            </w:pPr>
          </w:p>
        </w:tc>
        <w:tc>
          <w:tcPr>
            <w:tcW w:w="709" w:type="dxa"/>
          </w:tcPr>
          <w:p w14:paraId="186D1761" w14:textId="77777777" w:rsidR="00480CBF" w:rsidRPr="000D1988" w:rsidRDefault="00480CBF" w:rsidP="003F1A9B">
            <w:pPr>
              <w:pStyle w:val="TableParagraph"/>
              <w:ind w:left="0"/>
              <w:rPr>
                <w:sz w:val="24"/>
                <w:szCs w:val="24"/>
              </w:rPr>
            </w:pPr>
          </w:p>
        </w:tc>
        <w:tc>
          <w:tcPr>
            <w:tcW w:w="709" w:type="dxa"/>
          </w:tcPr>
          <w:p w14:paraId="2C26A3C7" w14:textId="77777777" w:rsidR="00480CBF" w:rsidRPr="000D1988" w:rsidRDefault="00480CBF" w:rsidP="003F1A9B">
            <w:pPr>
              <w:pStyle w:val="TableParagraph"/>
              <w:ind w:left="0"/>
              <w:rPr>
                <w:sz w:val="24"/>
                <w:szCs w:val="24"/>
              </w:rPr>
            </w:pPr>
          </w:p>
        </w:tc>
        <w:tc>
          <w:tcPr>
            <w:tcW w:w="567" w:type="dxa"/>
          </w:tcPr>
          <w:p w14:paraId="6165E454" w14:textId="77777777" w:rsidR="00480CBF" w:rsidRPr="000D1988" w:rsidRDefault="00480CBF" w:rsidP="003F1A9B">
            <w:pPr>
              <w:pStyle w:val="TableParagraph"/>
              <w:ind w:left="0"/>
              <w:rPr>
                <w:sz w:val="24"/>
                <w:szCs w:val="24"/>
              </w:rPr>
            </w:pPr>
          </w:p>
        </w:tc>
        <w:tc>
          <w:tcPr>
            <w:tcW w:w="567" w:type="dxa"/>
          </w:tcPr>
          <w:p w14:paraId="1CF55EF5" w14:textId="77777777" w:rsidR="00480CBF" w:rsidRPr="000D1988" w:rsidRDefault="00480CBF" w:rsidP="003F1A9B">
            <w:pPr>
              <w:pStyle w:val="TableParagraph"/>
              <w:ind w:left="0"/>
              <w:rPr>
                <w:sz w:val="24"/>
                <w:szCs w:val="24"/>
              </w:rPr>
            </w:pPr>
          </w:p>
        </w:tc>
        <w:tc>
          <w:tcPr>
            <w:tcW w:w="709" w:type="dxa"/>
          </w:tcPr>
          <w:p w14:paraId="0C489AD3" w14:textId="77777777" w:rsidR="00480CBF" w:rsidRPr="000D1988" w:rsidRDefault="00480CBF" w:rsidP="003F1A9B">
            <w:pPr>
              <w:pStyle w:val="TableParagraph"/>
              <w:ind w:left="0"/>
              <w:rPr>
                <w:sz w:val="24"/>
                <w:szCs w:val="24"/>
              </w:rPr>
            </w:pPr>
          </w:p>
        </w:tc>
        <w:tc>
          <w:tcPr>
            <w:tcW w:w="567" w:type="dxa"/>
          </w:tcPr>
          <w:p w14:paraId="58683E82" w14:textId="77777777" w:rsidR="00480CBF" w:rsidRPr="000D1988" w:rsidRDefault="00480CBF" w:rsidP="003F1A9B">
            <w:pPr>
              <w:pStyle w:val="TableParagraph"/>
              <w:ind w:left="0"/>
              <w:rPr>
                <w:sz w:val="24"/>
                <w:szCs w:val="24"/>
              </w:rPr>
            </w:pPr>
          </w:p>
        </w:tc>
        <w:tc>
          <w:tcPr>
            <w:tcW w:w="567" w:type="dxa"/>
          </w:tcPr>
          <w:p w14:paraId="3232E15C" w14:textId="77777777" w:rsidR="00480CBF" w:rsidRPr="000D1988" w:rsidRDefault="00480CBF" w:rsidP="003F1A9B">
            <w:pPr>
              <w:pStyle w:val="TableParagraph"/>
              <w:ind w:left="0"/>
              <w:rPr>
                <w:sz w:val="24"/>
                <w:szCs w:val="24"/>
              </w:rPr>
            </w:pPr>
          </w:p>
        </w:tc>
        <w:tc>
          <w:tcPr>
            <w:tcW w:w="567" w:type="dxa"/>
          </w:tcPr>
          <w:p w14:paraId="64FC61FB" w14:textId="77777777" w:rsidR="00480CBF" w:rsidRPr="000D1988" w:rsidRDefault="00480CBF" w:rsidP="003F1A9B">
            <w:pPr>
              <w:pStyle w:val="TableParagraph"/>
              <w:ind w:left="0"/>
              <w:rPr>
                <w:sz w:val="24"/>
                <w:szCs w:val="24"/>
              </w:rPr>
            </w:pPr>
          </w:p>
        </w:tc>
        <w:tc>
          <w:tcPr>
            <w:tcW w:w="601" w:type="dxa"/>
          </w:tcPr>
          <w:p w14:paraId="4147D90A" w14:textId="77777777" w:rsidR="00480CBF" w:rsidRPr="000D1988" w:rsidRDefault="00480CBF" w:rsidP="003F1A9B">
            <w:pPr>
              <w:pStyle w:val="TableParagraph"/>
              <w:ind w:left="0"/>
              <w:rPr>
                <w:sz w:val="24"/>
                <w:szCs w:val="24"/>
              </w:rPr>
            </w:pPr>
          </w:p>
        </w:tc>
        <w:tc>
          <w:tcPr>
            <w:tcW w:w="674" w:type="dxa"/>
          </w:tcPr>
          <w:p w14:paraId="7C5E1BF6" w14:textId="77777777" w:rsidR="00480CBF" w:rsidRPr="000D1988" w:rsidRDefault="00480CBF" w:rsidP="003F1A9B">
            <w:pPr>
              <w:pStyle w:val="TableParagraph"/>
              <w:ind w:left="0"/>
              <w:rPr>
                <w:sz w:val="24"/>
                <w:szCs w:val="24"/>
              </w:rPr>
            </w:pPr>
          </w:p>
        </w:tc>
        <w:tc>
          <w:tcPr>
            <w:tcW w:w="709" w:type="dxa"/>
          </w:tcPr>
          <w:p w14:paraId="4163A993" w14:textId="77777777" w:rsidR="00480CBF" w:rsidRPr="000D1988" w:rsidRDefault="00480CBF" w:rsidP="003F1A9B">
            <w:pPr>
              <w:pStyle w:val="TableParagraph"/>
              <w:ind w:left="0"/>
              <w:rPr>
                <w:sz w:val="24"/>
                <w:szCs w:val="24"/>
              </w:rPr>
            </w:pPr>
          </w:p>
        </w:tc>
      </w:tr>
      <w:tr w:rsidR="00480CBF" w:rsidRPr="000D1988" w14:paraId="7B9D27DF" w14:textId="77777777" w:rsidTr="00DC5457">
        <w:trPr>
          <w:trHeight w:val="273"/>
        </w:trPr>
        <w:tc>
          <w:tcPr>
            <w:tcW w:w="2127" w:type="dxa"/>
          </w:tcPr>
          <w:p w14:paraId="72524BD3" w14:textId="77777777" w:rsidR="00480CBF" w:rsidRPr="000D1988" w:rsidRDefault="00480CBF" w:rsidP="003F1A9B">
            <w:pPr>
              <w:pStyle w:val="TableParagraph"/>
              <w:ind w:left="0"/>
              <w:rPr>
                <w:sz w:val="24"/>
                <w:szCs w:val="24"/>
              </w:rPr>
            </w:pPr>
          </w:p>
        </w:tc>
        <w:tc>
          <w:tcPr>
            <w:tcW w:w="850" w:type="dxa"/>
          </w:tcPr>
          <w:p w14:paraId="5A33CE0B" w14:textId="77777777" w:rsidR="00480CBF" w:rsidRPr="000D1988" w:rsidRDefault="00480CBF" w:rsidP="003F1A9B">
            <w:pPr>
              <w:pStyle w:val="TableParagraph"/>
              <w:ind w:left="0"/>
              <w:rPr>
                <w:sz w:val="24"/>
                <w:szCs w:val="24"/>
              </w:rPr>
            </w:pPr>
          </w:p>
        </w:tc>
        <w:tc>
          <w:tcPr>
            <w:tcW w:w="851" w:type="dxa"/>
          </w:tcPr>
          <w:p w14:paraId="10746785" w14:textId="77777777" w:rsidR="00480CBF" w:rsidRPr="000D1988" w:rsidRDefault="00480CBF" w:rsidP="003F1A9B">
            <w:pPr>
              <w:pStyle w:val="TableParagraph"/>
              <w:ind w:left="0"/>
              <w:rPr>
                <w:sz w:val="24"/>
                <w:szCs w:val="24"/>
              </w:rPr>
            </w:pPr>
          </w:p>
        </w:tc>
        <w:tc>
          <w:tcPr>
            <w:tcW w:w="567" w:type="dxa"/>
          </w:tcPr>
          <w:p w14:paraId="5CB425E4" w14:textId="77777777" w:rsidR="00480CBF" w:rsidRPr="000D1988" w:rsidRDefault="00480CBF" w:rsidP="003F1A9B">
            <w:pPr>
              <w:pStyle w:val="TableParagraph"/>
              <w:ind w:left="0"/>
              <w:rPr>
                <w:sz w:val="24"/>
                <w:szCs w:val="24"/>
              </w:rPr>
            </w:pPr>
          </w:p>
        </w:tc>
        <w:tc>
          <w:tcPr>
            <w:tcW w:w="567" w:type="dxa"/>
          </w:tcPr>
          <w:p w14:paraId="061E8E19" w14:textId="77777777" w:rsidR="00480CBF" w:rsidRPr="000D1988" w:rsidRDefault="00480CBF" w:rsidP="003F1A9B">
            <w:pPr>
              <w:pStyle w:val="TableParagraph"/>
              <w:ind w:left="0"/>
              <w:rPr>
                <w:sz w:val="24"/>
                <w:szCs w:val="24"/>
              </w:rPr>
            </w:pPr>
          </w:p>
        </w:tc>
        <w:tc>
          <w:tcPr>
            <w:tcW w:w="709" w:type="dxa"/>
          </w:tcPr>
          <w:p w14:paraId="5D3E08A2" w14:textId="77777777" w:rsidR="00480CBF" w:rsidRPr="000D1988" w:rsidRDefault="00480CBF" w:rsidP="003F1A9B">
            <w:pPr>
              <w:pStyle w:val="TableParagraph"/>
              <w:ind w:left="0"/>
              <w:rPr>
                <w:sz w:val="24"/>
                <w:szCs w:val="24"/>
              </w:rPr>
            </w:pPr>
          </w:p>
        </w:tc>
        <w:tc>
          <w:tcPr>
            <w:tcW w:w="850" w:type="dxa"/>
          </w:tcPr>
          <w:p w14:paraId="2FDE077E" w14:textId="77777777" w:rsidR="00480CBF" w:rsidRPr="000D1988" w:rsidRDefault="00480CBF" w:rsidP="003F1A9B">
            <w:pPr>
              <w:pStyle w:val="TableParagraph"/>
              <w:ind w:left="0"/>
              <w:rPr>
                <w:sz w:val="24"/>
                <w:szCs w:val="24"/>
              </w:rPr>
            </w:pPr>
          </w:p>
        </w:tc>
        <w:tc>
          <w:tcPr>
            <w:tcW w:w="709" w:type="dxa"/>
          </w:tcPr>
          <w:p w14:paraId="73D2420A" w14:textId="77777777" w:rsidR="00480CBF" w:rsidRPr="000D1988" w:rsidRDefault="00480CBF" w:rsidP="003F1A9B">
            <w:pPr>
              <w:pStyle w:val="TableParagraph"/>
              <w:ind w:left="0"/>
              <w:rPr>
                <w:sz w:val="24"/>
                <w:szCs w:val="24"/>
              </w:rPr>
            </w:pPr>
          </w:p>
        </w:tc>
        <w:tc>
          <w:tcPr>
            <w:tcW w:w="709" w:type="dxa"/>
          </w:tcPr>
          <w:p w14:paraId="643C6E98" w14:textId="77777777" w:rsidR="00480CBF" w:rsidRPr="000D1988" w:rsidRDefault="00480CBF" w:rsidP="003F1A9B">
            <w:pPr>
              <w:pStyle w:val="TableParagraph"/>
              <w:ind w:left="0"/>
              <w:rPr>
                <w:sz w:val="24"/>
                <w:szCs w:val="24"/>
              </w:rPr>
            </w:pPr>
          </w:p>
        </w:tc>
        <w:tc>
          <w:tcPr>
            <w:tcW w:w="708" w:type="dxa"/>
          </w:tcPr>
          <w:p w14:paraId="7D6BABE2" w14:textId="77777777" w:rsidR="00480CBF" w:rsidRPr="000D1988" w:rsidRDefault="00480CBF" w:rsidP="003F1A9B">
            <w:pPr>
              <w:pStyle w:val="TableParagraph"/>
              <w:ind w:left="0"/>
              <w:rPr>
                <w:sz w:val="24"/>
                <w:szCs w:val="24"/>
              </w:rPr>
            </w:pPr>
          </w:p>
        </w:tc>
        <w:tc>
          <w:tcPr>
            <w:tcW w:w="709" w:type="dxa"/>
          </w:tcPr>
          <w:p w14:paraId="26AE082C" w14:textId="77777777" w:rsidR="00480CBF" w:rsidRPr="000D1988" w:rsidRDefault="00480CBF" w:rsidP="003F1A9B">
            <w:pPr>
              <w:pStyle w:val="TableParagraph"/>
              <w:ind w:left="0"/>
              <w:rPr>
                <w:sz w:val="24"/>
                <w:szCs w:val="24"/>
              </w:rPr>
            </w:pPr>
          </w:p>
        </w:tc>
        <w:tc>
          <w:tcPr>
            <w:tcW w:w="709" w:type="dxa"/>
          </w:tcPr>
          <w:p w14:paraId="7D7C3841" w14:textId="77777777" w:rsidR="00480CBF" w:rsidRPr="000D1988" w:rsidRDefault="00480CBF" w:rsidP="003F1A9B">
            <w:pPr>
              <w:pStyle w:val="TableParagraph"/>
              <w:ind w:left="0"/>
              <w:rPr>
                <w:sz w:val="24"/>
                <w:szCs w:val="24"/>
              </w:rPr>
            </w:pPr>
          </w:p>
        </w:tc>
        <w:tc>
          <w:tcPr>
            <w:tcW w:w="567" w:type="dxa"/>
          </w:tcPr>
          <w:p w14:paraId="2186FF44" w14:textId="77777777" w:rsidR="00480CBF" w:rsidRPr="000D1988" w:rsidRDefault="00480CBF" w:rsidP="003F1A9B">
            <w:pPr>
              <w:pStyle w:val="TableParagraph"/>
              <w:ind w:left="0"/>
              <w:rPr>
                <w:sz w:val="24"/>
                <w:szCs w:val="24"/>
              </w:rPr>
            </w:pPr>
          </w:p>
        </w:tc>
        <w:tc>
          <w:tcPr>
            <w:tcW w:w="567" w:type="dxa"/>
          </w:tcPr>
          <w:p w14:paraId="52FB8BAC" w14:textId="77777777" w:rsidR="00480CBF" w:rsidRPr="000D1988" w:rsidRDefault="00480CBF" w:rsidP="003F1A9B">
            <w:pPr>
              <w:pStyle w:val="TableParagraph"/>
              <w:ind w:left="0"/>
              <w:rPr>
                <w:sz w:val="24"/>
                <w:szCs w:val="24"/>
              </w:rPr>
            </w:pPr>
          </w:p>
        </w:tc>
        <w:tc>
          <w:tcPr>
            <w:tcW w:w="709" w:type="dxa"/>
          </w:tcPr>
          <w:p w14:paraId="172A39A0" w14:textId="77777777" w:rsidR="00480CBF" w:rsidRPr="000D1988" w:rsidRDefault="00480CBF" w:rsidP="003F1A9B">
            <w:pPr>
              <w:pStyle w:val="TableParagraph"/>
              <w:ind w:left="0"/>
              <w:rPr>
                <w:sz w:val="24"/>
                <w:szCs w:val="24"/>
              </w:rPr>
            </w:pPr>
          </w:p>
        </w:tc>
        <w:tc>
          <w:tcPr>
            <w:tcW w:w="567" w:type="dxa"/>
          </w:tcPr>
          <w:p w14:paraId="49F1776E" w14:textId="77777777" w:rsidR="00480CBF" w:rsidRPr="000D1988" w:rsidRDefault="00480CBF" w:rsidP="003F1A9B">
            <w:pPr>
              <w:pStyle w:val="TableParagraph"/>
              <w:ind w:left="0"/>
              <w:rPr>
                <w:sz w:val="24"/>
                <w:szCs w:val="24"/>
              </w:rPr>
            </w:pPr>
          </w:p>
        </w:tc>
        <w:tc>
          <w:tcPr>
            <w:tcW w:w="567" w:type="dxa"/>
          </w:tcPr>
          <w:p w14:paraId="4F7F9BAA" w14:textId="77777777" w:rsidR="00480CBF" w:rsidRPr="000D1988" w:rsidRDefault="00480CBF" w:rsidP="003F1A9B">
            <w:pPr>
              <w:pStyle w:val="TableParagraph"/>
              <w:ind w:left="0"/>
              <w:rPr>
                <w:sz w:val="24"/>
                <w:szCs w:val="24"/>
              </w:rPr>
            </w:pPr>
          </w:p>
        </w:tc>
        <w:tc>
          <w:tcPr>
            <w:tcW w:w="567" w:type="dxa"/>
          </w:tcPr>
          <w:p w14:paraId="6D83A764" w14:textId="77777777" w:rsidR="00480CBF" w:rsidRPr="000D1988" w:rsidRDefault="00480CBF" w:rsidP="003F1A9B">
            <w:pPr>
              <w:pStyle w:val="TableParagraph"/>
              <w:ind w:left="0"/>
              <w:rPr>
                <w:sz w:val="24"/>
                <w:szCs w:val="24"/>
              </w:rPr>
            </w:pPr>
          </w:p>
        </w:tc>
        <w:tc>
          <w:tcPr>
            <w:tcW w:w="601" w:type="dxa"/>
          </w:tcPr>
          <w:p w14:paraId="6EB990F9" w14:textId="77777777" w:rsidR="00480CBF" w:rsidRPr="000D1988" w:rsidRDefault="00480CBF" w:rsidP="003F1A9B">
            <w:pPr>
              <w:pStyle w:val="TableParagraph"/>
              <w:ind w:left="0"/>
              <w:rPr>
                <w:sz w:val="24"/>
                <w:szCs w:val="24"/>
              </w:rPr>
            </w:pPr>
          </w:p>
        </w:tc>
        <w:tc>
          <w:tcPr>
            <w:tcW w:w="674" w:type="dxa"/>
          </w:tcPr>
          <w:p w14:paraId="5FFBA527" w14:textId="77777777" w:rsidR="00480CBF" w:rsidRPr="000D1988" w:rsidRDefault="00480CBF" w:rsidP="003F1A9B">
            <w:pPr>
              <w:pStyle w:val="TableParagraph"/>
              <w:ind w:left="0"/>
              <w:rPr>
                <w:sz w:val="24"/>
                <w:szCs w:val="24"/>
              </w:rPr>
            </w:pPr>
          </w:p>
        </w:tc>
        <w:tc>
          <w:tcPr>
            <w:tcW w:w="709" w:type="dxa"/>
          </w:tcPr>
          <w:p w14:paraId="53FBBD61" w14:textId="77777777" w:rsidR="00480CBF" w:rsidRPr="000D1988" w:rsidRDefault="00480CBF" w:rsidP="003F1A9B">
            <w:pPr>
              <w:pStyle w:val="TableParagraph"/>
              <w:ind w:left="0"/>
              <w:rPr>
                <w:sz w:val="24"/>
                <w:szCs w:val="24"/>
              </w:rPr>
            </w:pPr>
          </w:p>
        </w:tc>
      </w:tr>
      <w:tr w:rsidR="00480CBF" w:rsidRPr="000D1988" w14:paraId="24F0C6EF" w14:textId="77777777" w:rsidTr="00DC5457">
        <w:trPr>
          <w:trHeight w:val="273"/>
        </w:trPr>
        <w:tc>
          <w:tcPr>
            <w:tcW w:w="2127" w:type="dxa"/>
          </w:tcPr>
          <w:p w14:paraId="3B457F86" w14:textId="77777777" w:rsidR="00480CBF" w:rsidRPr="000D1988" w:rsidRDefault="00480CBF" w:rsidP="003F1A9B">
            <w:pPr>
              <w:pStyle w:val="TableParagraph"/>
              <w:ind w:left="0"/>
              <w:rPr>
                <w:sz w:val="24"/>
                <w:szCs w:val="24"/>
              </w:rPr>
            </w:pPr>
          </w:p>
        </w:tc>
        <w:tc>
          <w:tcPr>
            <w:tcW w:w="850" w:type="dxa"/>
          </w:tcPr>
          <w:p w14:paraId="743A17E2" w14:textId="77777777" w:rsidR="00480CBF" w:rsidRPr="000D1988" w:rsidRDefault="00480CBF" w:rsidP="003F1A9B">
            <w:pPr>
              <w:pStyle w:val="TableParagraph"/>
              <w:ind w:left="0"/>
              <w:rPr>
                <w:sz w:val="24"/>
                <w:szCs w:val="24"/>
              </w:rPr>
            </w:pPr>
          </w:p>
        </w:tc>
        <w:tc>
          <w:tcPr>
            <w:tcW w:w="851" w:type="dxa"/>
          </w:tcPr>
          <w:p w14:paraId="73B341FE" w14:textId="77777777" w:rsidR="00480CBF" w:rsidRPr="000D1988" w:rsidRDefault="00480CBF" w:rsidP="003F1A9B">
            <w:pPr>
              <w:pStyle w:val="TableParagraph"/>
              <w:ind w:left="0"/>
              <w:rPr>
                <w:sz w:val="24"/>
                <w:szCs w:val="24"/>
              </w:rPr>
            </w:pPr>
          </w:p>
        </w:tc>
        <w:tc>
          <w:tcPr>
            <w:tcW w:w="567" w:type="dxa"/>
          </w:tcPr>
          <w:p w14:paraId="3EF7A815" w14:textId="77777777" w:rsidR="00480CBF" w:rsidRPr="000D1988" w:rsidRDefault="00480CBF" w:rsidP="003F1A9B">
            <w:pPr>
              <w:pStyle w:val="TableParagraph"/>
              <w:ind w:left="0"/>
              <w:rPr>
                <w:sz w:val="24"/>
                <w:szCs w:val="24"/>
              </w:rPr>
            </w:pPr>
          </w:p>
        </w:tc>
        <w:tc>
          <w:tcPr>
            <w:tcW w:w="567" w:type="dxa"/>
          </w:tcPr>
          <w:p w14:paraId="3DF7FC61" w14:textId="77777777" w:rsidR="00480CBF" w:rsidRPr="000D1988" w:rsidRDefault="00480CBF" w:rsidP="003F1A9B">
            <w:pPr>
              <w:pStyle w:val="TableParagraph"/>
              <w:ind w:left="0"/>
              <w:rPr>
                <w:sz w:val="24"/>
                <w:szCs w:val="24"/>
              </w:rPr>
            </w:pPr>
          </w:p>
        </w:tc>
        <w:tc>
          <w:tcPr>
            <w:tcW w:w="709" w:type="dxa"/>
          </w:tcPr>
          <w:p w14:paraId="6D99EB67" w14:textId="77777777" w:rsidR="00480CBF" w:rsidRPr="000D1988" w:rsidRDefault="00480CBF" w:rsidP="003F1A9B">
            <w:pPr>
              <w:pStyle w:val="TableParagraph"/>
              <w:ind w:left="0"/>
              <w:rPr>
                <w:sz w:val="24"/>
                <w:szCs w:val="24"/>
              </w:rPr>
            </w:pPr>
          </w:p>
        </w:tc>
        <w:tc>
          <w:tcPr>
            <w:tcW w:w="850" w:type="dxa"/>
          </w:tcPr>
          <w:p w14:paraId="44E8CA46" w14:textId="77777777" w:rsidR="00480CBF" w:rsidRPr="000D1988" w:rsidRDefault="00480CBF" w:rsidP="003F1A9B">
            <w:pPr>
              <w:pStyle w:val="TableParagraph"/>
              <w:ind w:left="0"/>
              <w:rPr>
                <w:sz w:val="24"/>
                <w:szCs w:val="24"/>
              </w:rPr>
            </w:pPr>
          </w:p>
        </w:tc>
        <w:tc>
          <w:tcPr>
            <w:tcW w:w="709" w:type="dxa"/>
          </w:tcPr>
          <w:p w14:paraId="31A4C303" w14:textId="77777777" w:rsidR="00480CBF" w:rsidRPr="000D1988" w:rsidRDefault="00480CBF" w:rsidP="003F1A9B">
            <w:pPr>
              <w:pStyle w:val="TableParagraph"/>
              <w:ind w:left="0"/>
              <w:rPr>
                <w:sz w:val="24"/>
                <w:szCs w:val="24"/>
              </w:rPr>
            </w:pPr>
          </w:p>
        </w:tc>
        <w:tc>
          <w:tcPr>
            <w:tcW w:w="709" w:type="dxa"/>
          </w:tcPr>
          <w:p w14:paraId="18DA0CEE" w14:textId="77777777" w:rsidR="00480CBF" w:rsidRPr="000D1988" w:rsidRDefault="00480CBF" w:rsidP="003F1A9B">
            <w:pPr>
              <w:pStyle w:val="TableParagraph"/>
              <w:ind w:left="0"/>
              <w:rPr>
                <w:sz w:val="24"/>
                <w:szCs w:val="24"/>
              </w:rPr>
            </w:pPr>
          </w:p>
        </w:tc>
        <w:tc>
          <w:tcPr>
            <w:tcW w:w="708" w:type="dxa"/>
          </w:tcPr>
          <w:p w14:paraId="002EBAD7" w14:textId="77777777" w:rsidR="00480CBF" w:rsidRPr="000D1988" w:rsidRDefault="00480CBF" w:rsidP="003F1A9B">
            <w:pPr>
              <w:pStyle w:val="TableParagraph"/>
              <w:ind w:left="0"/>
              <w:rPr>
                <w:sz w:val="24"/>
                <w:szCs w:val="24"/>
              </w:rPr>
            </w:pPr>
          </w:p>
        </w:tc>
        <w:tc>
          <w:tcPr>
            <w:tcW w:w="709" w:type="dxa"/>
          </w:tcPr>
          <w:p w14:paraId="1BC27C4F" w14:textId="77777777" w:rsidR="00480CBF" w:rsidRPr="000D1988" w:rsidRDefault="00480CBF" w:rsidP="003F1A9B">
            <w:pPr>
              <w:pStyle w:val="TableParagraph"/>
              <w:ind w:left="0"/>
              <w:rPr>
                <w:sz w:val="24"/>
                <w:szCs w:val="24"/>
              </w:rPr>
            </w:pPr>
          </w:p>
        </w:tc>
        <w:tc>
          <w:tcPr>
            <w:tcW w:w="709" w:type="dxa"/>
          </w:tcPr>
          <w:p w14:paraId="0F27B101" w14:textId="77777777" w:rsidR="00480CBF" w:rsidRPr="000D1988" w:rsidRDefault="00480CBF" w:rsidP="003F1A9B">
            <w:pPr>
              <w:pStyle w:val="TableParagraph"/>
              <w:ind w:left="0"/>
              <w:rPr>
                <w:sz w:val="24"/>
                <w:szCs w:val="24"/>
              </w:rPr>
            </w:pPr>
          </w:p>
        </w:tc>
        <w:tc>
          <w:tcPr>
            <w:tcW w:w="567" w:type="dxa"/>
          </w:tcPr>
          <w:p w14:paraId="00BE2E1C" w14:textId="77777777" w:rsidR="00480CBF" w:rsidRPr="000D1988" w:rsidRDefault="00480CBF" w:rsidP="003F1A9B">
            <w:pPr>
              <w:pStyle w:val="TableParagraph"/>
              <w:ind w:left="0"/>
              <w:rPr>
                <w:sz w:val="24"/>
                <w:szCs w:val="24"/>
              </w:rPr>
            </w:pPr>
          </w:p>
        </w:tc>
        <w:tc>
          <w:tcPr>
            <w:tcW w:w="567" w:type="dxa"/>
          </w:tcPr>
          <w:p w14:paraId="1AFBAB3C" w14:textId="77777777" w:rsidR="00480CBF" w:rsidRPr="000D1988" w:rsidRDefault="00480CBF" w:rsidP="003F1A9B">
            <w:pPr>
              <w:pStyle w:val="TableParagraph"/>
              <w:ind w:left="0"/>
              <w:rPr>
                <w:sz w:val="24"/>
                <w:szCs w:val="24"/>
              </w:rPr>
            </w:pPr>
          </w:p>
        </w:tc>
        <w:tc>
          <w:tcPr>
            <w:tcW w:w="709" w:type="dxa"/>
          </w:tcPr>
          <w:p w14:paraId="43E4E614" w14:textId="77777777" w:rsidR="00480CBF" w:rsidRPr="000D1988" w:rsidRDefault="00480CBF" w:rsidP="003F1A9B">
            <w:pPr>
              <w:pStyle w:val="TableParagraph"/>
              <w:ind w:left="0"/>
              <w:rPr>
                <w:sz w:val="24"/>
                <w:szCs w:val="24"/>
              </w:rPr>
            </w:pPr>
          </w:p>
        </w:tc>
        <w:tc>
          <w:tcPr>
            <w:tcW w:w="567" w:type="dxa"/>
          </w:tcPr>
          <w:p w14:paraId="3F5B64F8" w14:textId="77777777" w:rsidR="00480CBF" w:rsidRPr="000D1988" w:rsidRDefault="00480CBF" w:rsidP="003F1A9B">
            <w:pPr>
              <w:pStyle w:val="TableParagraph"/>
              <w:ind w:left="0"/>
              <w:rPr>
                <w:sz w:val="24"/>
                <w:szCs w:val="24"/>
              </w:rPr>
            </w:pPr>
          </w:p>
        </w:tc>
        <w:tc>
          <w:tcPr>
            <w:tcW w:w="567" w:type="dxa"/>
          </w:tcPr>
          <w:p w14:paraId="303D5C34" w14:textId="77777777" w:rsidR="00480CBF" w:rsidRPr="000D1988" w:rsidRDefault="00480CBF" w:rsidP="003F1A9B">
            <w:pPr>
              <w:pStyle w:val="TableParagraph"/>
              <w:ind w:left="0"/>
              <w:rPr>
                <w:sz w:val="24"/>
                <w:szCs w:val="24"/>
              </w:rPr>
            </w:pPr>
          </w:p>
        </w:tc>
        <w:tc>
          <w:tcPr>
            <w:tcW w:w="567" w:type="dxa"/>
          </w:tcPr>
          <w:p w14:paraId="3D071620" w14:textId="77777777" w:rsidR="00480CBF" w:rsidRPr="000D1988" w:rsidRDefault="00480CBF" w:rsidP="003F1A9B">
            <w:pPr>
              <w:pStyle w:val="TableParagraph"/>
              <w:ind w:left="0"/>
              <w:rPr>
                <w:sz w:val="24"/>
                <w:szCs w:val="24"/>
              </w:rPr>
            </w:pPr>
          </w:p>
        </w:tc>
        <w:tc>
          <w:tcPr>
            <w:tcW w:w="601" w:type="dxa"/>
          </w:tcPr>
          <w:p w14:paraId="53E89E4B" w14:textId="77777777" w:rsidR="00480CBF" w:rsidRPr="000D1988" w:rsidRDefault="00480CBF" w:rsidP="003F1A9B">
            <w:pPr>
              <w:pStyle w:val="TableParagraph"/>
              <w:ind w:left="0"/>
              <w:rPr>
                <w:sz w:val="24"/>
                <w:szCs w:val="24"/>
              </w:rPr>
            </w:pPr>
          </w:p>
        </w:tc>
        <w:tc>
          <w:tcPr>
            <w:tcW w:w="674" w:type="dxa"/>
          </w:tcPr>
          <w:p w14:paraId="1E0D86D4" w14:textId="77777777" w:rsidR="00480CBF" w:rsidRPr="000D1988" w:rsidRDefault="00480CBF" w:rsidP="003F1A9B">
            <w:pPr>
              <w:pStyle w:val="TableParagraph"/>
              <w:ind w:left="0"/>
              <w:rPr>
                <w:sz w:val="24"/>
                <w:szCs w:val="24"/>
              </w:rPr>
            </w:pPr>
          </w:p>
        </w:tc>
        <w:tc>
          <w:tcPr>
            <w:tcW w:w="709" w:type="dxa"/>
          </w:tcPr>
          <w:p w14:paraId="07FA35DB" w14:textId="77777777" w:rsidR="00480CBF" w:rsidRPr="000D1988" w:rsidRDefault="00480CBF" w:rsidP="003F1A9B">
            <w:pPr>
              <w:pStyle w:val="TableParagraph"/>
              <w:ind w:left="0"/>
              <w:rPr>
                <w:sz w:val="24"/>
                <w:szCs w:val="24"/>
              </w:rPr>
            </w:pPr>
          </w:p>
        </w:tc>
      </w:tr>
      <w:tr w:rsidR="00480CBF" w:rsidRPr="000D1988" w14:paraId="1BC3B584" w14:textId="77777777" w:rsidTr="00DC5457">
        <w:trPr>
          <w:trHeight w:val="273"/>
        </w:trPr>
        <w:tc>
          <w:tcPr>
            <w:tcW w:w="2127" w:type="dxa"/>
          </w:tcPr>
          <w:p w14:paraId="11ACA396" w14:textId="77777777" w:rsidR="00480CBF" w:rsidRPr="000D1988" w:rsidRDefault="00480CBF" w:rsidP="003F1A9B">
            <w:pPr>
              <w:pStyle w:val="TableParagraph"/>
              <w:ind w:left="0"/>
              <w:rPr>
                <w:sz w:val="24"/>
                <w:szCs w:val="24"/>
              </w:rPr>
            </w:pPr>
          </w:p>
        </w:tc>
        <w:tc>
          <w:tcPr>
            <w:tcW w:w="850" w:type="dxa"/>
          </w:tcPr>
          <w:p w14:paraId="270C7621" w14:textId="77777777" w:rsidR="00480CBF" w:rsidRPr="000D1988" w:rsidRDefault="00480CBF" w:rsidP="003F1A9B">
            <w:pPr>
              <w:pStyle w:val="TableParagraph"/>
              <w:ind w:left="0"/>
              <w:rPr>
                <w:sz w:val="24"/>
                <w:szCs w:val="24"/>
              </w:rPr>
            </w:pPr>
          </w:p>
        </w:tc>
        <w:tc>
          <w:tcPr>
            <w:tcW w:w="851" w:type="dxa"/>
          </w:tcPr>
          <w:p w14:paraId="241C9227" w14:textId="77777777" w:rsidR="00480CBF" w:rsidRPr="000D1988" w:rsidRDefault="00480CBF" w:rsidP="003F1A9B">
            <w:pPr>
              <w:pStyle w:val="TableParagraph"/>
              <w:ind w:left="0"/>
              <w:rPr>
                <w:sz w:val="24"/>
                <w:szCs w:val="24"/>
              </w:rPr>
            </w:pPr>
          </w:p>
        </w:tc>
        <w:tc>
          <w:tcPr>
            <w:tcW w:w="567" w:type="dxa"/>
          </w:tcPr>
          <w:p w14:paraId="771FA48D" w14:textId="77777777" w:rsidR="00480CBF" w:rsidRPr="000D1988" w:rsidRDefault="00480CBF" w:rsidP="003F1A9B">
            <w:pPr>
              <w:pStyle w:val="TableParagraph"/>
              <w:ind w:left="0"/>
              <w:rPr>
                <w:sz w:val="24"/>
                <w:szCs w:val="24"/>
              </w:rPr>
            </w:pPr>
          </w:p>
        </w:tc>
        <w:tc>
          <w:tcPr>
            <w:tcW w:w="567" w:type="dxa"/>
          </w:tcPr>
          <w:p w14:paraId="13F8B2E1" w14:textId="77777777" w:rsidR="00480CBF" w:rsidRPr="000D1988" w:rsidRDefault="00480CBF" w:rsidP="003F1A9B">
            <w:pPr>
              <w:pStyle w:val="TableParagraph"/>
              <w:ind w:left="0"/>
              <w:rPr>
                <w:sz w:val="24"/>
                <w:szCs w:val="24"/>
              </w:rPr>
            </w:pPr>
          </w:p>
        </w:tc>
        <w:tc>
          <w:tcPr>
            <w:tcW w:w="709" w:type="dxa"/>
          </w:tcPr>
          <w:p w14:paraId="46F32CBE" w14:textId="77777777" w:rsidR="00480CBF" w:rsidRPr="000D1988" w:rsidRDefault="00480CBF" w:rsidP="003F1A9B">
            <w:pPr>
              <w:pStyle w:val="TableParagraph"/>
              <w:ind w:left="0"/>
              <w:rPr>
                <w:sz w:val="24"/>
                <w:szCs w:val="24"/>
              </w:rPr>
            </w:pPr>
          </w:p>
        </w:tc>
        <w:tc>
          <w:tcPr>
            <w:tcW w:w="850" w:type="dxa"/>
          </w:tcPr>
          <w:p w14:paraId="7A08480A" w14:textId="77777777" w:rsidR="00480CBF" w:rsidRPr="000D1988" w:rsidRDefault="00480CBF" w:rsidP="003F1A9B">
            <w:pPr>
              <w:pStyle w:val="TableParagraph"/>
              <w:ind w:left="0"/>
              <w:rPr>
                <w:sz w:val="24"/>
                <w:szCs w:val="24"/>
              </w:rPr>
            </w:pPr>
          </w:p>
        </w:tc>
        <w:tc>
          <w:tcPr>
            <w:tcW w:w="709" w:type="dxa"/>
          </w:tcPr>
          <w:p w14:paraId="2AC0B1BA" w14:textId="77777777" w:rsidR="00480CBF" w:rsidRPr="000D1988" w:rsidRDefault="00480CBF" w:rsidP="003F1A9B">
            <w:pPr>
              <w:pStyle w:val="TableParagraph"/>
              <w:ind w:left="0"/>
              <w:rPr>
                <w:sz w:val="24"/>
                <w:szCs w:val="24"/>
              </w:rPr>
            </w:pPr>
          </w:p>
        </w:tc>
        <w:tc>
          <w:tcPr>
            <w:tcW w:w="709" w:type="dxa"/>
          </w:tcPr>
          <w:p w14:paraId="3D6EFD6B" w14:textId="77777777" w:rsidR="00480CBF" w:rsidRPr="000D1988" w:rsidRDefault="00480CBF" w:rsidP="003F1A9B">
            <w:pPr>
              <w:pStyle w:val="TableParagraph"/>
              <w:ind w:left="0"/>
              <w:rPr>
                <w:sz w:val="24"/>
                <w:szCs w:val="24"/>
              </w:rPr>
            </w:pPr>
          </w:p>
        </w:tc>
        <w:tc>
          <w:tcPr>
            <w:tcW w:w="708" w:type="dxa"/>
          </w:tcPr>
          <w:p w14:paraId="65FCCB55" w14:textId="77777777" w:rsidR="00480CBF" w:rsidRPr="000D1988" w:rsidRDefault="00480CBF" w:rsidP="003F1A9B">
            <w:pPr>
              <w:pStyle w:val="TableParagraph"/>
              <w:ind w:left="0"/>
              <w:rPr>
                <w:sz w:val="24"/>
                <w:szCs w:val="24"/>
              </w:rPr>
            </w:pPr>
          </w:p>
        </w:tc>
        <w:tc>
          <w:tcPr>
            <w:tcW w:w="709" w:type="dxa"/>
          </w:tcPr>
          <w:p w14:paraId="2E117770" w14:textId="77777777" w:rsidR="00480CBF" w:rsidRPr="000D1988" w:rsidRDefault="00480CBF" w:rsidP="003F1A9B">
            <w:pPr>
              <w:pStyle w:val="TableParagraph"/>
              <w:ind w:left="0"/>
              <w:rPr>
                <w:sz w:val="24"/>
                <w:szCs w:val="24"/>
              </w:rPr>
            </w:pPr>
          </w:p>
        </w:tc>
        <w:tc>
          <w:tcPr>
            <w:tcW w:w="709" w:type="dxa"/>
          </w:tcPr>
          <w:p w14:paraId="6F1FCB51" w14:textId="77777777" w:rsidR="00480CBF" w:rsidRPr="000D1988" w:rsidRDefault="00480CBF" w:rsidP="003F1A9B">
            <w:pPr>
              <w:pStyle w:val="TableParagraph"/>
              <w:ind w:left="0"/>
              <w:rPr>
                <w:sz w:val="24"/>
                <w:szCs w:val="24"/>
              </w:rPr>
            </w:pPr>
          </w:p>
        </w:tc>
        <w:tc>
          <w:tcPr>
            <w:tcW w:w="567" w:type="dxa"/>
          </w:tcPr>
          <w:p w14:paraId="31C7D524" w14:textId="77777777" w:rsidR="00480CBF" w:rsidRPr="000D1988" w:rsidRDefault="00480CBF" w:rsidP="003F1A9B">
            <w:pPr>
              <w:pStyle w:val="TableParagraph"/>
              <w:ind w:left="0"/>
              <w:rPr>
                <w:sz w:val="24"/>
                <w:szCs w:val="24"/>
              </w:rPr>
            </w:pPr>
          </w:p>
        </w:tc>
        <w:tc>
          <w:tcPr>
            <w:tcW w:w="567" w:type="dxa"/>
          </w:tcPr>
          <w:p w14:paraId="5A48A383" w14:textId="77777777" w:rsidR="00480CBF" w:rsidRPr="000D1988" w:rsidRDefault="00480CBF" w:rsidP="003F1A9B">
            <w:pPr>
              <w:pStyle w:val="TableParagraph"/>
              <w:ind w:left="0"/>
              <w:rPr>
                <w:sz w:val="24"/>
                <w:szCs w:val="24"/>
              </w:rPr>
            </w:pPr>
          </w:p>
        </w:tc>
        <w:tc>
          <w:tcPr>
            <w:tcW w:w="709" w:type="dxa"/>
          </w:tcPr>
          <w:p w14:paraId="2FB5C5D6" w14:textId="77777777" w:rsidR="00480CBF" w:rsidRPr="000D1988" w:rsidRDefault="00480CBF" w:rsidP="003F1A9B">
            <w:pPr>
              <w:pStyle w:val="TableParagraph"/>
              <w:ind w:left="0"/>
              <w:rPr>
                <w:sz w:val="24"/>
                <w:szCs w:val="24"/>
              </w:rPr>
            </w:pPr>
          </w:p>
        </w:tc>
        <w:tc>
          <w:tcPr>
            <w:tcW w:w="567" w:type="dxa"/>
          </w:tcPr>
          <w:p w14:paraId="6B737623" w14:textId="77777777" w:rsidR="00480CBF" w:rsidRPr="000D1988" w:rsidRDefault="00480CBF" w:rsidP="003F1A9B">
            <w:pPr>
              <w:pStyle w:val="TableParagraph"/>
              <w:ind w:left="0"/>
              <w:rPr>
                <w:sz w:val="24"/>
                <w:szCs w:val="24"/>
              </w:rPr>
            </w:pPr>
          </w:p>
        </w:tc>
        <w:tc>
          <w:tcPr>
            <w:tcW w:w="567" w:type="dxa"/>
          </w:tcPr>
          <w:p w14:paraId="4787FCEC" w14:textId="77777777" w:rsidR="00480CBF" w:rsidRPr="000D1988" w:rsidRDefault="00480CBF" w:rsidP="003F1A9B">
            <w:pPr>
              <w:pStyle w:val="TableParagraph"/>
              <w:ind w:left="0"/>
              <w:rPr>
                <w:sz w:val="24"/>
                <w:szCs w:val="24"/>
              </w:rPr>
            </w:pPr>
          </w:p>
        </w:tc>
        <w:tc>
          <w:tcPr>
            <w:tcW w:w="567" w:type="dxa"/>
          </w:tcPr>
          <w:p w14:paraId="46FECC44" w14:textId="77777777" w:rsidR="00480CBF" w:rsidRPr="000D1988" w:rsidRDefault="00480CBF" w:rsidP="003F1A9B">
            <w:pPr>
              <w:pStyle w:val="TableParagraph"/>
              <w:ind w:left="0"/>
              <w:rPr>
                <w:sz w:val="24"/>
                <w:szCs w:val="24"/>
              </w:rPr>
            </w:pPr>
          </w:p>
        </w:tc>
        <w:tc>
          <w:tcPr>
            <w:tcW w:w="601" w:type="dxa"/>
          </w:tcPr>
          <w:p w14:paraId="37EF2113" w14:textId="77777777" w:rsidR="00480CBF" w:rsidRPr="000D1988" w:rsidRDefault="00480CBF" w:rsidP="003F1A9B">
            <w:pPr>
              <w:pStyle w:val="TableParagraph"/>
              <w:ind w:left="0"/>
              <w:rPr>
                <w:sz w:val="24"/>
                <w:szCs w:val="24"/>
              </w:rPr>
            </w:pPr>
          </w:p>
        </w:tc>
        <w:tc>
          <w:tcPr>
            <w:tcW w:w="674" w:type="dxa"/>
          </w:tcPr>
          <w:p w14:paraId="6BD49D9B" w14:textId="77777777" w:rsidR="00480CBF" w:rsidRPr="000D1988" w:rsidRDefault="00480CBF" w:rsidP="003F1A9B">
            <w:pPr>
              <w:pStyle w:val="TableParagraph"/>
              <w:ind w:left="0"/>
              <w:rPr>
                <w:sz w:val="24"/>
                <w:szCs w:val="24"/>
              </w:rPr>
            </w:pPr>
          </w:p>
        </w:tc>
        <w:tc>
          <w:tcPr>
            <w:tcW w:w="709" w:type="dxa"/>
          </w:tcPr>
          <w:p w14:paraId="56AF3CFE" w14:textId="77777777" w:rsidR="00480CBF" w:rsidRPr="000D1988" w:rsidRDefault="00480CBF" w:rsidP="003F1A9B">
            <w:pPr>
              <w:pStyle w:val="TableParagraph"/>
              <w:ind w:left="0"/>
              <w:rPr>
                <w:sz w:val="24"/>
                <w:szCs w:val="24"/>
              </w:rPr>
            </w:pPr>
          </w:p>
        </w:tc>
      </w:tr>
      <w:tr w:rsidR="00480CBF" w:rsidRPr="000D1988" w14:paraId="2A14A695" w14:textId="77777777" w:rsidTr="00DC5457">
        <w:trPr>
          <w:trHeight w:val="273"/>
        </w:trPr>
        <w:tc>
          <w:tcPr>
            <w:tcW w:w="2127" w:type="dxa"/>
          </w:tcPr>
          <w:p w14:paraId="33D45219" w14:textId="77777777" w:rsidR="00480CBF" w:rsidRPr="000D1988" w:rsidRDefault="00480CBF" w:rsidP="003F1A9B">
            <w:pPr>
              <w:pStyle w:val="TableParagraph"/>
              <w:ind w:left="0"/>
              <w:rPr>
                <w:sz w:val="24"/>
                <w:szCs w:val="24"/>
              </w:rPr>
            </w:pPr>
          </w:p>
        </w:tc>
        <w:tc>
          <w:tcPr>
            <w:tcW w:w="850" w:type="dxa"/>
          </w:tcPr>
          <w:p w14:paraId="735E5E6C" w14:textId="77777777" w:rsidR="00480CBF" w:rsidRPr="000D1988" w:rsidRDefault="00480CBF" w:rsidP="003F1A9B">
            <w:pPr>
              <w:pStyle w:val="TableParagraph"/>
              <w:ind w:left="0"/>
              <w:rPr>
                <w:sz w:val="24"/>
                <w:szCs w:val="24"/>
              </w:rPr>
            </w:pPr>
          </w:p>
        </w:tc>
        <w:tc>
          <w:tcPr>
            <w:tcW w:w="851" w:type="dxa"/>
          </w:tcPr>
          <w:p w14:paraId="0659512B" w14:textId="77777777" w:rsidR="00480CBF" w:rsidRPr="000D1988" w:rsidRDefault="00480CBF" w:rsidP="003F1A9B">
            <w:pPr>
              <w:pStyle w:val="TableParagraph"/>
              <w:ind w:left="0"/>
              <w:rPr>
                <w:sz w:val="24"/>
                <w:szCs w:val="24"/>
              </w:rPr>
            </w:pPr>
          </w:p>
        </w:tc>
        <w:tc>
          <w:tcPr>
            <w:tcW w:w="567" w:type="dxa"/>
          </w:tcPr>
          <w:p w14:paraId="2B8BA2E2" w14:textId="77777777" w:rsidR="00480CBF" w:rsidRPr="000D1988" w:rsidRDefault="00480CBF" w:rsidP="003F1A9B">
            <w:pPr>
              <w:pStyle w:val="TableParagraph"/>
              <w:ind w:left="0"/>
              <w:rPr>
                <w:sz w:val="24"/>
                <w:szCs w:val="24"/>
              </w:rPr>
            </w:pPr>
          </w:p>
        </w:tc>
        <w:tc>
          <w:tcPr>
            <w:tcW w:w="567" w:type="dxa"/>
          </w:tcPr>
          <w:p w14:paraId="26F47DC9" w14:textId="77777777" w:rsidR="00480CBF" w:rsidRPr="000D1988" w:rsidRDefault="00480CBF" w:rsidP="003F1A9B">
            <w:pPr>
              <w:pStyle w:val="TableParagraph"/>
              <w:ind w:left="0"/>
              <w:rPr>
                <w:sz w:val="24"/>
                <w:szCs w:val="24"/>
              </w:rPr>
            </w:pPr>
          </w:p>
        </w:tc>
        <w:tc>
          <w:tcPr>
            <w:tcW w:w="709" w:type="dxa"/>
          </w:tcPr>
          <w:p w14:paraId="0C8A5F04" w14:textId="77777777" w:rsidR="00480CBF" w:rsidRPr="000D1988" w:rsidRDefault="00480CBF" w:rsidP="003F1A9B">
            <w:pPr>
              <w:pStyle w:val="TableParagraph"/>
              <w:ind w:left="0"/>
              <w:rPr>
                <w:sz w:val="24"/>
                <w:szCs w:val="24"/>
              </w:rPr>
            </w:pPr>
          </w:p>
        </w:tc>
        <w:tc>
          <w:tcPr>
            <w:tcW w:w="850" w:type="dxa"/>
          </w:tcPr>
          <w:p w14:paraId="336BCB82" w14:textId="77777777" w:rsidR="00480CBF" w:rsidRPr="000D1988" w:rsidRDefault="00480CBF" w:rsidP="003F1A9B">
            <w:pPr>
              <w:pStyle w:val="TableParagraph"/>
              <w:ind w:left="0"/>
              <w:rPr>
                <w:sz w:val="24"/>
                <w:szCs w:val="24"/>
              </w:rPr>
            </w:pPr>
          </w:p>
        </w:tc>
        <w:tc>
          <w:tcPr>
            <w:tcW w:w="709" w:type="dxa"/>
          </w:tcPr>
          <w:p w14:paraId="496B16C3" w14:textId="77777777" w:rsidR="00480CBF" w:rsidRPr="000D1988" w:rsidRDefault="00480CBF" w:rsidP="003F1A9B">
            <w:pPr>
              <w:pStyle w:val="TableParagraph"/>
              <w:ind w:left="0"/>
              <w:rPr>
                <w:sz w:val="24"/>
                <w:szCs w:val="24"/>
              </w:rPr>
            </w:pPr>
          </w:p>
        </w:tc>
        <w:tc>
          <w:tcPr>
            <w:tcW w:w="709" w:type="dxa"/>
          </w:tcPr>
          <w:p w14:paraId="2C551D32" w14:textId="77777777" w:rsidR="00480CBF" w:rsidRPr="000D1988" w:rsidRDefault="00480CBF" w:rsidP="003F1A9B">
            <w:pPr>
              <w:pStyle w:val="TableParagraph"/>
              <w:ind w:left="0"/>
              <w:rPr>
                <w:sz w:val="24"/>
                <w:szCs w:val="24"/>
              </w:rPr>
            </w:pPr>
          </w:p>
        </w:tc>
        <w:tc>
          <w:tcPr>
            <w:tcW w:w="708" w:type="dxa"/>
          </w:tcPr>
          <w:p w14:paraId="584DBF49" w14:textId="77777777" w:rsidR="00480CBF" w:rsidRPr="000D1988" w:rsidRDefault="00480CBF" w:rsidP="003F1A9B">
            <w:pPr>
              <w:pStyle w:val="TableParagraph"/>
              <w:ind w:left="0"/>
              <w:rPr>
                <w:sz w:val="24"/>
                <w:szCs w:val="24"/>
              </w:rPr>
            </w:pPr>
          </w:p>
        </w:tc>
        <w:tc>
          <w:tcPr>
            <w:tcW w:w="709" w:type="dxa"/>
          </w:tcPr>
          <w:p w14:paraId="39B02F3C" w14:textId="77777777" w:rsidR="00480CBF" w:rsidRPr="000D1988" w:rsidRDefault="00480CBF" w:rsidP="003F1A9B">
            <w:pPr>
              <w:pStyle w:val="TableParagraph"/>
              <w:ind w:left="0"/>
              <w:rPr>
                <w:sz w:val="24"/>
                <w:szCs w:val="24"/>
              </w:rPr>
            </w:pPr>
          </w:p>
        </w:tc>
        <w:tc>
          <w:tcPr>
            <w:tcW w:w="709" w:type="dxa"/>
          </w:tcPr>
          <w:p w14:paraId="3710D0DD" w14:textId="77777777" w:rsidR="00480CBF" w:rsidRPr="000D1988" w:rsidRDefault="00480CBF" w:rsidP="003F1A9B">
            <w:pPr>
              <w:pStyle w:val="TableParagraph"/>
              <w:ind w:left="0"/>
              <w:rPr>
                <w:sz w:val="24"/>
                <w:szCs w:val="24"/>
              </w:rPr>
            </w:pPr>
          </w:p>
        </w:tc>
        <w:tc>
          <w:tcPr>
            <w:tcW w:w="567" w:type="dxa"/>
          </w:tcPr>
          <w:p w14:paraId="1B296D61" w14:textId="77777777" w:rsidR="00480CBF" w:rsidRPr="000D1988" w:rsidRDefault="00480CBF" w:rsidP="003F1A9B">
            <w:pPr>
              <w:pStyle w:val="TableParagraph"/>
              <w:ind w:left="0"/>
              <w:rPr>
                <w:sz w:val="24"/>
                <w:szCs w:val="24"/>
              </w:rPr>
            </w:pPr>
          </w:p>
        </w:tc>
        <w:tc>
          <w:tcPr>
            <w:tcW w:w="567" w:type="dxa"/>
          </w:tcPr>
          <w:p w14:paraId="1F55D378" w14:textId="77777777" w:rsidR="00480CBF" w:rsidRPr="000D1988" w:rsidRDefault="00480CBF" w:rsidP="003F1A9B">
            <w:pPr>
              <w:pStyle w:val="TableParagraph"/>
              <w:ind w:left="0"/>
              <w:rPr>
                <w:sz w:val="24"/>
                <w:szCs w:val="24"/>
              </w:rPr>
            </w:pPr>
          </w:p>
        </w:tc>
        <w:tc>
          <w:tcPr>
            <w:tcW w:w="709" w:type="dxa"/>
          </w:tcPr>
          <w:p w14:paraId="3A9E6308" w14:textId="77777777" w:rsidR="00480CBF" w:rsidRPr="000D1988" w:rsidRDefault="00480CBF" w:rsidP="003F1A9B">
            <w:pPr>
              <w:pStyle w:val="TableParagraph"/>
              <w:ind w:left="0"/>
              <w:rPr>
                <w:sz w:val="24"/>
                <w:szCs w:val="24"/>
              </w:rPr>
            </w:pPr>
          </w:p>
        </w:tc>
        <w:tc>
          <w:tcPr>
            <w:tcW w:w="567" w:type="dxa"/>
          </w:tcPr>
          <w:p w14:paraId="694A0BD6" w14:textId="77777777" w:rsidR="00480CBF" w:rsidRPr="000D1988" w:rsidRDefault="00480CBF" w:rsidP="003F1A9B">
            <w:pPr>
              <w:pStyle w:val="TableParagraph"/>
              <w:ind w:left="0"/>
              <w:rPr>
                <w:sz w:val="24"/>
                <w:szCs w:val="24"/>
              </w:rPr>
            </w:pPr>
          </w:p>
        </w:tc>
        <w:tc>
          <w:tcPr>
            <w:tcW w:w="567" w:type="dxa"/>
          </w:tcPr>
          <w:p w14:paraId="58B4FA17" w14:textId="77777777" w:rsidR="00480CBF" w:rsidRPr="000D1988" w:rsidRDefault="00480CBF" w:rsidP="003F1A9B">
            <w:pPr>
              <w:pStyle w:val="TableParagraph"/>
              <w:ind w:left="0"/>
              <w:rPr>
                <w:sz w:val="24"/>
                <w:szCs w:val="24"/>
              </w:rPr>
            </w:pPr>
          </w:p>
        </w:tc>
        <w:tc>
          <w:tcPr>
            <w:tcW w:w="567" w:type="dxa"/>
          </w:tcPr>
          <w:p w14:paraId="31EB2D08" w14:textId="77777777" w:rsidR="00480CBF" w:rsidRPr="000D1988" w:rsidRDefault="00480CBF" w:rsidP="003F1A9B">
            <w:pPr>
              <w:pStyle w:val="TableParagraph"/>
              <w:ind w:left="0"/>
              <w:rPr>
                <w:sz w:val="24"/>
                <w:szCs w:val="24"/>
              </w:rPr>
            </w:pPr>
          </w:p>
        </w:tc>
        <w:tc>
          <w:tcPr>
            <w:tcW w:w="601" w:type="dxa"/>
          </w:tcPr>
          <w:p w14:paraId="262B5C3B" w14:textId="77777777" w:rsidR="00480CBF" w:rsidRPr="000D1988" w:rsidRDefault="00480CBF" w:rsidP="003F1A9B">
            <w:pPr>
              <w:pStyle w:val="TableParagraph"/>
              <w:ind w:left="0"/>
              <w:rPr>
                <w:sz w:val="24"/>
                <w:szCs w:val="24"/>
              </w:rPr>
            </w:pPr>
          </w:p>
        </w:tc>
        <w:tc>
          <w:tcPr>
            <w:tcW w:w="674" w:type="dxa"/>
          </w:tcPr>
          <w:p w14:paraId="687E127B" w14:textId="77777777" w:rsidR="00480CBF" w:rsidRPr="000D1988" w:rsidRDefault="00480CBF" w:rsidP="003F1A9B">
            <w:pPr>
              <w:pStyle w:val="TableParagraph"/>
              <w:ind w:left="0"/>
              <w:rPr>
                <w:sz w:val="24"/>
                <w:szCs w:val="24"/>
              </w:rPr>
            </w:pPr>
          </w:p>
        </w:tc>
        <w:tc>
          <w:tcPr>
            <w:tcW w:w="709" w:type="dxa"/>
          </w:tcPr>
          <w:p w14:paraId="4797EAB9" w14:textId="77777777" w:rsidR="00480CBF" w:rsidRPr="000D1988" w:rsidRDefault="00480CBF" w:rsidP="003F1A9B">
            <w:pPr>
              <w:pStyle w:val="TableParagraph"/>
              <w:ind w:left="0"/>
              <w:rPr>
                <w:sz w:val="24"/>
                <w:szCs w:val="24"/>
              </w:rPr>
            </w:pPr>
          </w:p>
        </w:tc>
      </w:tr>
      <w:tr w:rsidR="00480CBF" w:rsidRPr="000D1988" w14:paraId="27F21AE2" w14:textId="77777777" w:rsidTr="00DC5457">
        <w:trPr>
          <w:trHeight w:val="273"/>
        </w:trPr>
        <w:tc>
          <w:tcPr>
            <w:tcW w:w="2127" w:type="dxa"/>
          </w:tcPr>
          <w:p w14:paraId="4D722F09" w14:textId="77777777" w:rsidR="00480CBF" w:rsidRPr="000D1988" w:rsidRDefault="00480CBF" w:rsidP="003F1A9B">
            <w:pPr>
              <w:pStyle w:val="TableParagraph"/>
              <w:ind w:left="0"/>
              <w:rPr>
                <w:sz w:val="24"/>
                <w:szCs w:val="24"/>
              </w:rPr>
            </w:pPr>
          </w:p>
        </w:tc>
        <w:tc>
          <w:tcPr>
            <w:tcW w:w="850" w:type="dxa"/>
          </w:tcPr>
          <w:p w14:paraId="30835672" w14:textId="77777777" w:rsidR="00480CBF" w:rsidRPr="000D1988" w:rsidRDefault="00480CBF" w:rsidP="003F1A9B">
            <w:pPr>
              <w:pStyle w:val="TableParagraph"/>
              <w:ind w:left="0"/>
              <w:rPr>
                <w:sz w:val="24"/>
                <w:szCs w:val="24"/>
              </w:rPr>
            </w:pPr>
          </w:p>
        </w:tc>
        <w:tc>
          <w:tcPr>
            <w:tcW w:w="851" w:type="dxa"/>
          </w:tcPr>
          <w:p w14:paraId="399815A7" w14:textId="77777777" w:rsidR="00480CBF" w:rsidRPr="000D1988" w:rsidRDefault="00480CBF" w:rsidP="003F1A9B">
            <w:pPr>
              <w:pStyle w:val="TableParagraph"/>
              <w:ind w:left="0"/>
              <w:rPr>
                <w:sz w:val="24"/>
                <w:szCs w:val="24"/>
              </w:rPr>
            </w:pPr>
          </w:p>
        </w:tc>
        <w:tc>
          <w:tcPr>
            <w:tcW w:w="567" w:type="dxa"/>
          </w:tcPr>
          <w:p w14:paraId="1A837106" w14:textId="77777777" w:rsidR="00480CBF" w:rsidRPr="000D1988" w:rsidRDefault="00480CBF" w:rsidP="003F1A9B">
            <w:pPr>
              <w:pStyle w:val="TableParagraph"/>
              <w:ind w:left="0"/>
              <w:rPr>
                <w:sz w:val="24"/>
                <w:szCs w:val="24"/>
              </w:rPr>
            </w:pPr>
          </w:p>
        </w:tc>
        <w:tc>
          <w:tcPr>
            <w:tcW w:w="567" w:type="dxa"/>
          </w:tcPr>
          <w:p w14:paraId="3F93C65A" w14:textId="77777777" w:rsidR="00480CBF" w:rsidRPr="000D1988" w:rsidRDefault="00480CBF" w:rsidP="003F1A9B">
            <w:pPr>
              <w:pStyle w:val="TableParagraph"/>
              <w:ind w:left="0"/>
              <w:rPr>
                <w:sz w:val="24"/>
                <w:szCs w:val="24"/>
              </w:rPr>
            </w:pPr>
          </w:p>
        </w:tc>
        <w:tc>
          <w:tcPr>
            <w:tcW w:w="709" w:type="dxa"/>
          </w:tcPr>
          <w:p w14:paraId="232D3600" w14:textId="77777777" w:rsidR="00480CBF" w:rsidRPr="000D1988" w:rsidRDefault="00480CBF" w:rsidP="003F1A9B">
            <w:pPr>
              <w:pStyle w:val="TableParagraph"/>
              <w:ind w:left="0"/>
              <w:rPr>
                <w:sz w:val="24"/>
                <w:szCs w:val="24"/>
              </w:rPr>
            </w:pPr>
          </w:p>
        </w:tc>
        <w:tc>
          <w:tcPr>
            <w:tcW w:w="850" w:type="dxa"/>
          </w:tcPr>
          <w:p w14:paraId="187D6689" w14:textId="77777777" w:rsidR="00480CBF" w:rsidRPr="000D1988" w:rsidRDefault="00480CBF" w:rsidP="003F1A9B">
            <w:pPr>
              <w:pStyle w:val="TableParagraph"/>
              <w:ind w:left="0"/>
              <w:rPr>
                <w:sz w:val="24"/>
                <w:szCs w:val="24"/>
              </w:rPr>
            </w:pPr>
          </w:p>
        </w:tc>
        <w:tc>
          <w:tcPr>
            <w:tcW w:w="709" w:type="dxa"/>
          </w:tcPr>
          <w:p w14:paraId="1DD342A7" w14:textId="77777777" w:rsidR="00480CBF" w:rsidRPr="000D1988" w:rsidRDefault="00480CBF" w:rsidP="003F1A9B">
            <w:pPr>
              <w:pStyle w:val="TableParagraph"/>
              <w:ind w:left="0"/>
              <w:rPr>
                <w:sz w:val="24"/>
                <w:szCs w:val="24"/>
              </w:rPr>
            </w:pPr>
          </w:p>
        </w:tc>
        <w:tc>
          <w:tcPr>
            <w:tcW w:w="709" w:type="dxa"/>
          </w:tcPr>
          <w:p w14:paraId="4CB0D2F0" w14:textId="77777777" w:rsidR="00480CBF" w:rsidRPr="000D1988" w:rsidRDefault="00480CBF" w:rsidP="003F1A9B">
            <w:pPr>
              <w:pStyle w:val="TableParagraph"/>
              <w:ind w:left="0"/>
              <w:rPr>
                <w:sz w:val="24"/>
                <w:szCs w:val="24"/>
              </w:rPr>
            </w:pPr>
          </w:p>
        </w:tc>
        <w:tc>
          <w:tcPr>
            <w:tcW w:w="708" w:type="dxa"/>
          </w:tcPr>
          <w:p w14:paraId="36992BF6" w14:textId="77777777" w:rsidR="00480CBF" w:rsidRPr="000D1988" w:rsidRDefault="00480CBF" w:rsidP="003F1A9B">
            <w:pPr>
              <w:pStyle w:val="TableParagraph"/>
              <w:ind w:left="0"/>
              <w:rPr>
                <w:sz w:val="24"/>
                <w:szCs w:val="24"/>
              </w:rPr>
            </w:pPr>
          </w:p>
        </w:tc>
        <w:tc>
          <w:tcPr>
            <w:tcW w:w="709" w:type="dxa"/>
          </w:tcPr>
          <w:p w14:paraId="2D384FFD" w14:textId="77777777" w:rsidR="00480CBF" w:rsidRPr="000D1988" w:rsidRDefault="00480CBF" w:rsidP="003F1A9B">
            <w:pPr>
              <w:pStyle w:val="TableParagraph"/>
              <w:ind w:left="0"/>
              <w:rPr>
                <w:sz w:val="24"/>
                <w:szCs w:val="24"/>
              </w:rPr>
            </w:pPr>
          </w:p>
        </w:tc>
        <w:tc>
          <w:tcPr>
            <w:tcW w:w="709" w:type="dxa"/>
          </w:tcPr>
          <w:p w14:paraId="64616BA8" w14:textId="77777777" w:rsidR="00480CBF" w:rsidRPr="000D1988" w:rsidRDefault="00480CBF" w:rsidP="003F1A9B">
            <w:pPr>
              <w:pStyle w:val="TableParagraph"/>
              <w:ind w:left="0"/>
              <w:rPr>
                <w:sz w:val="24"/>
                <w:szCs w:val="24"/>
              </w:rPr>
            </w:pPr>
          </w:p>
        </w:tc>
        <w:tc>
          <w:tcPr>
            <w:tcW w:w="567" w:type="dxa"/>
          </w:tcPr>
          <w:p w14:paraId="086C0891" w14:textId="77777777" w:rsidR="00480CBF" w:rsidRPr="000D1988" w:rsidRDefault="00480CBF" w:rsidP="003F1A9B">
            <w:pPr>
              <w:pStyle w:val="TableParagraph"/>
              <w:ind w:left="0"/>
              <w:rPr>
                <w:sz w:val="24"/>
                <w:szCs w:val="24"/>
              </w:rPr>
            </w:pPr>
          </w:p>
        </w:tc>
        <w:tc>
          <w:tcPr>
            <w:tcW w:w="567" w:type="dxa"/>
          </w:tcPr>
          <w:p w14:paraId="339151CF" w14:textId="77777777" w:rsidR="00480CBF" w:rsidRPr="000D1988" w:rsidRDefault="00480CBF" w:rsidP="003F1A9B">
            <w:pPr>
              <w:pStyle w:val="TableParagraph"/>
              <w:ind w:left="0"/>
              <w:rPr>
                <w:sz w:val="24"/>
                <w:szCs w:val="24"/>
              </w:rPr>
            </w:pPr>
          </w:p>
        </w:tc>
        <w:tc>
          <w:tcPr>
            <w:tcW w:w="709" w:type="dxa"/>
          </w:tcPr>
          <w:p w14:paraId="68FC2F57" w14:textId="77777777" w:rsidR="00480CBF" w:rsidRPr="000D1988" w:rsidRDefault="00480CBF" w:rsidP="003F1A9B">
            <w:pPr>
              <w:pStyle w:val="TableParagraph"/>
              <w:ind w:left="0"/>
              <w:rPr>
                <w:sz w:val="24"/>
                <w:szCs w:val="24"/>
              </w:rPr>
            </w:pPr>
          </w:p>
        </w:tc>
        <w:tc>
          <w:tcPr>
            <w:tcW w:w="567" w:type="dxa"/>
          </w:tcPr>
          <w:p w14:paraId="2DB0FED7" w14:textId="77777777" w:rsidR="00480CBF" w:rsidRPr="000D1988" w:rsidRDefault="00480CBF" w:rsidP="003F1A9B">
            <w:pPr>
              <w:pStyle w:val="TableParagraph"/>
              <w:ind w:left="0"/>
              <w:rPr>
                <w:sz w:val="24"/>
                <w:szCs w:val="24"/>
              </w:rPr>
            </w:pPr>
          </w:p>
        </w:tc>
        <w:tc>
          <w:tcPr>
            <w:tcW w:w="567" w:type="dxa"/>
          </w:tcPr>
          <w:p w14:paraId="7A2D3699" w14:textId="77777777" w:rsidR="00480CBF" w:rsidRPr="000D1988" w:rsidRDefault="00480CBF" w:rsidP="003F1A9B">
            <w:pPr>
              <w:pStyle w:val="TableParagraph"/>
              <w:ind w:left="0"/>
              <w:rPr>
                <w:sz w:val="24"/>
                <w:szCs w:val="24"/>
              </w:rPr>
            </w:pPr>
          </w:p>
        </w:tc>
        <w:tc>
          <w:tcPr>
            <w:tcW w:w="567" w:type="dxa"/>
          </w:tcPr>
          <w:p w14:paraId="33948A23" w14:textId="77777777" w:rsidR="00480CBF" w:rsidRPr="000D1988" w:rsidRDefault="00480CBF" w:rsidP="003F1A9B">
            <w:pPr>
              <w:pStyle w:val="TableParagraph"/>
              <w:ind w:left="0"/>
              <w:rPr>
                <w:sz w:val="24"/>
                <w:szCs w:val="24"/>
              </w:rPr>
            </w:pPr>
          </w:p>
        </w:tc>
        <w:tc>
          <w:tcPr>
            <w:tcW w:w="601" w:type="dxa"/>
          </w:tcPr>
          <w:p w14:paraId="6484329C" w14:textId="77777777" w:rsidR="00480CBF" w:rsidRPr="000D1988" w:rsidRDefault="00480CBF" w:rsidP="003F1A9B">
            <w:pPr>
              <w:pStyle w:val="TableParagraph"/>
              <w:ind w:left="0"/>
              <w:rPr>
                <w:sz w:val="24"/>
                <w:szCs w:val="24"/>
              </w:rPr>
            </w:pPr>
          </w:p>
        </w:tc>
        <w:tc>
          <w:tcPr>
            <w:tcW w:w="674" w:type="dxa"/>
          </w:tcPr>
          <w:p w14:paraId="3E9678F7" w14:textId="77777777" w:rsidR="00480CBF" w:rsidRPr="000D1988" w:rsidRDefault="00480CBF" w:rsidP="003F1A9B">
            <w:pPr>
              <w:pStyle w:val="TableParagraph"/>
              <w:ind w:left="0"/>
              <w:rPr>
                <w:sz w:val="24"/>
                <w:szCs w:val="24"/>
              </w:rPr>
            </w:pPr>
          </w:p>
        </w:tc>
        <w:tc>
          <w:tcPr>
            <w:tcW w:w="709" w:type="dxa"/>
          </w:tcPr>
          <w:p w14:paraId="2DAB83F5" w14:textId="77777777" w:rsidR="00480CBF" w:rsidRPr="000D1988" w:rsidRDefault="00480CBF" w:rsidP="003F1A9B">
            <w:pPr>
              <w:pStyle w:val="TableParagraph"/>
              <w:ind w:left="0"/>
              <w:rPr>
                <w:sz w:val="24"/>
                <w:szCs w:val="24"/>
              </w:rPr>
            </w:pPr>
          </w:p>
        </w:tc>
      </w:tr>
      <w:tr w:rsidR="00480CBF" w:rsidRPr="000D1988" w14:paraId="1FF08594" w14:textId="77777777" w:rsidTr="00DC5457">
        <w:trPr>
          <w:trHeight w:val="273"/>
        </w:trPr>
        <w:tc>
          <w:tcPr>
            <w:tcW w:w="2127" w:type="dxa"/>
          </w:tcPr>
          <w:p w14:paraId="0DFE1184" w14:textId="77777777" w:rsidR="00480CBF" w:rsidRPr="000D1988" w:rsidRDefault="00480CBF" w:rsidP="003F1A9B">
            <w:pPr>
              <w:pStyle w:val="TableParagraph"/>
              <w:ind w:left="0"/>
              <w:rPr>
                <w:sz w:val="24"/>
                <w:szCs w:val="24"/>
              </w:rPr>
            </w:pPr>
          </w:p>
        </w:tc>
        <w:tc>
          <w:tcPr>
            <w:tcW w:w="850" w:type="dxa"/>
          </w:tcPr>
          <w:p w14:paraId="66F2BE61" w14:textId="77777777" w:rsidR="00480CBF" w:rsidRPr="000D1988" w:rsidRDefault="00480CBF" w:rsidP="003F1A9B">
            <w:pPr>
              <w:pStyle w:val="TableParagraph"/>
              <w:ind w:left="0"/>
              <w:rPr>
                <w:sz w:val="24"/>
                <w:szCs w:val="24"/>
              </w:rPr>
            </w:pPr>
          </w:p>
        </w:tc>
        <w:tc>
          <w:tcPr>
            <w:tcW w:w="851" w:type="dxa"/>
          </w:tcPr>
          <w:p w14:paraId="097E8FBE" w14:textId="77777777" w:rsidR="00480CBF" w:rsidRPr="000D1988" w:rsidRDefault="00480CBF" w:rsidP="003F1A9B">
            <w:pPr>
              <w:pStyle w:val="TableParagraph"/>
              <w:ind w:left="0"/>
              <w:rPr>
                <w:sz w:val="24"/>
                <w:szCs w:val="24"/>
              </w:rPr>
            </w:pPr>
          </w:p>
        </w:tc>
        <w:tc>
          <w:tcPr>
            <w:tcW w:w="567" w:type="dxa"/>
          </w:tcPr>
          <w:p w14:paraId="575D3334" w14:textId="77777777" w:rsidR="00480CBF" w:rsidRPr="000D1988" w:rsidRDefault="00480CBF" w:rsidP="003F1A9B">
            <w:pPr>
              <w:pStyle w:val="TableParagraph"/>
              <w:ind w:left="0"/>
              <w:rPr>
                <w:sz w:val="24"/>
                <w:szCs w:val="24"/>
              </w:rPr>
            </w:pPr>
          </w:p>
        </w:tc>
        <w:tc>
          <w:tcPr>
            <w:tcW w:w="567" w:type="dxa"/>
          </w:tcPr>
          <w:p w14:paraId="2D824129" w14:textId="77777777" w:rsidR="00480CBF" w:rsidRPr="000D1988" w:rsidRDefault="00480CBF" w:rsidP="003F1A9B">
            <w:pPr>
              <w:pStyle w:val="TableParagraph"/>
              <w:ind w:left="0"/>
              <w:rPr>
                <w:sz w:val="24"/>
                <w:szCs w:val="24"/>
              </w:rPr>
            </w:pPr>
          </w:p>
        </w:tc>
        <w:tc>
          <w:tcPr>
            <w:tcW w:w="709" w:type="dxa"/>
          </w:tcPr>
          <w:p w14:paraId="790A919D" w14:textId="77777777" w:rsidR="00480CBF" w:rsidRPr="000D1988" w:rsidRDefault="00480CBF" w:rsidP="003F1A9B">
            <w:pPr>
              <w:pStyle w:val="TableParagraph"/>
              <w:ind w:left="0"/>
              <w:rPr>
                <w:sz w:val="24"/>
                <w:szCs w:val="24"/>
              </w:rPr>
            </w:pPr>
          </w:p>
        </w:tc>
        <w:tc>
          <w:tcPr>
            <w:tcW w:w="850" w:type="dxa"/>
          </w:tcPr>
          <w:p w14:paraId="25813E6E" w14:textId="77777777" w:rsidR="00480CBF" w:rsidRPr="000D1988" w:rsidRDefault="00480CBF" w:rsidP="003F1A9B">
            <w:pPr>
              <w:pStyle w:val="TableParagraph"/>
              <w:ind w:left="0"/>
              <w:rPr>
                <w:sz w:val="24"/>
                <w:szCs w:val="24"/>
              </w:rPr>
            </w:pPr>
          </w:p>
        </w:tc>
        <w:tc>
          <w:tcPr>
            <w:tcW w:w="709" w:type="dxa"/>
          </w:tcPr>
          <w:p w14:paraId="6A44C851" w14:textId="77777777" w:rsidR="00480CBF" w:rsidRPr="000D1988" w:rsidRDefault="00480CBF" w:rsidP="003F1A9B">
            <w:pPr>
              <w:pStyle w:val="TableParagraph"/>
              <w:ind w:left="0"/>
              <w:rPr>
                <w:sz w:val="24"/>
                <w:szCs w:val="24"/>
              </w:rPr>
            </w:pPr>
          </w:p>
        </w:tc>
        <w:tc>
          <w:tcPr>
            <w:tcW w:w="709" w:type="dxa"/>
          </w:tcPr>
          <w:p w14:paraId="6BC5BAC4" w14:textId="77777777" w:rsidR="00480CBF" w:rsidRPr="000D1988" w:rsidRDefault="00480CBF" w:rsidP="003F1A9B">
            <w:pPr>
              <w:pStyle w:val="TableParagraph"/>
              <w:ind w:left="0"/>
              <w:rPr>
                <w:sz w:val="24"/>
                <w:szCs w:val="24"/>
              </w:rPr>
            </w:pPr>
          </w:p>
        </w:tc>
        <w:tc>
          <w:tcPr>
            <w:tcW w:w="708" w:type="dxa"/>
          </w:tcPr>
          <w:p w14:paraId="1B9AEE43" w14:textId="77777777" w:rsidR="00480CBF" w:rsidRPr="000D1988" w:rsidRDefault="00480CBF" w:rsidP="003F1A9B">
            <w:pPr>
              <w:pStyle w:val="TableParagraph"/>
              <w:ind w:left="0"/>
              <w:rPr>
                <w:sz w:val="24"/>
                <w:szCs w:val="24"/>
              </w:rPr>
            </w:pPr>
          </w:p>
        </w:tc>
        <w:tc>
          <w:tcPr>
            <w:tcW w:w="709" w:type="dxa"/>
          </w:tcPr>
          <w:p w14:paraId="21B339F6" w14:textId="77777777" w:rsidR="00480CBF" w:rsidRPr="000D1988" w:rsidRDefault="00480CBF" w:rsidP="003F1A9B">
            <w:pPr>
              <w:pStyle w:val="TableParagraph"/>
              <w:ind w:left="0"/>
              <w:rPr>
                <w:sz w:val="24"/>
                <w:szCs w:val="24"/>
              </w:rPr>
            </w:pPr>
          </w:p>
        </w:tc>
        <w:tc>
          <w:tcPr>
            <w:tcW w:w="709" w:type="dxa"/>
          </w:tcPr>
          <w:p w14:paraId="73C35FFD" w14:textId="77777777" w:rsidR="00480CBF" w:rsidRPr="000D1988" w:rsidRDefault="00480CBF" w:rsidP="003F1A9B">
            <w:pPr>
              <w:pStyle w:val="TableParagraph"/>
              <w:ind w:left="0"/>
              <w:rPr>
                <w:sz w:val="24"/>
                <w:szCs w:val="24"/>
              </w:rPr>
            </w:pPr>
          </w:p>
        </w:tc>
        <w:tc>
          <w:tcPr>
            <w:tcW w:w="567" w:type="dxa"/>
          </w:tcPr>
          <w:p w14:paraId="29467402" w14:textId="77777777" w:rsidR="00480CBF" w:rsidRPr="000D1988" w:rsidRDefault="00480CBF" w:rsidP="003F1A9B">
            <w:pPr>
              <w:pStyle w:val="TableParagraph"/>
              <w:ind w:left="0"/>
              <w:rPr>
                <w:sz w:val="24"/>
                <w:szCs w:val="24"/>
              </w:rPr>
            </w:pPr>
          </w:p>
        </w:tc>
        <w:tc>
          <w:tcPr>
            <w:tcW w:w="567" w:type="dxa"/>
          </w:tcPr>
          <w:p w14:paraId="0EDD3763" w14:textId="77777777" w:rsidR="00480CBF" w:rsidRPr="000D1988" w:rsidRDefault="00480CBF" w:rsidP="003F1A9B">
            <w:pPr>
              <w:pStyle w:val="TableParagraph"/>
              <w:ind w:left="0"/>
              <w:rPr>
                <w:sz w:val="24"/>
                <w:szCs w:val="24"/>
              </w:rPr>
            </w:pPr>
          </w:p>
        </w:tc>
        <w:tc>
          <w:tcPr>
            <w:tcW w:w="709" w:type="dxa"/>
          </w:tcPr>
          <w:p w14:paraId="57A28F74" w14:textId="77777777" w:rsidR="00480CBF" w:rsidRPr="000D1988" w:rsidRDefault="00480CBF" w:rsidP="003F1A9B">
            <w:pPr>
              <w:pStyle w:val="TableParagraph"/>
              <w:ind w:left="0"/>
              <w:rPr>
                <w:sz w:val="24"/>
                <w:szCs w:val="24"/>
              </w:rPr>
            </w:pPr>
          </w:p>
        </w:tc>
        <w:tc>
          <w:tcPr>
            <w:tcW w:w="567" w:type="dxa"/>
          </w:tcPr>
          <w:p w14:paraId="126641B7" w14:textId="77777777" w:rsidR="00480CBF" w:rsidRPr="000D1988" w:rsidRDefault="00480CBF" w:rsidP="003F1A9B">
            <w:pPr>
              <w:pStyle w:val="TableParagraph"/>
              <w:ind w:left="0"/>
              <w:rPr>
                <w:sz w:val="24"/>
                <w:szCs w:val="24"/>
              </w:rPr>
            </w:pPr>
          </w:p>
        </w:tc>
        <w:tc>
          <w:tcPr>
            <w:tcW w:w="567" w:type="dxa"/>
          </w:tcPr>
          <w:p w14:paraId="77F3C485" w14:textId="77777777" w:rsidR="00480CBF" w:rsidRPr="000D1988" w:rsidRDefault="00480CBF" w:rsidP="003F1A9B">
            <w:pPr>
              <w:pStyle w:val="TableParagraph"/>
              <w:ind w:left="0"/>
              <w:rPr>
                <w:sz w:val="24"/>
                <w:szCs w:val="24"/>
              </w:rPr>
            </w:pPr>
          </w:p>
        </w:tc>
        <w:tc>
          <w:tcPr>
            <w:tcW w:w="567" w:type="dxa"/>
          </w:tcPr>
          <w:p w14:paraId="5DC7279D" w14:textId="77777777" w:rsidR="00480CBF" w:rsidRPr="000D1988" w:rsidRDefault="00480CBF" w:rsidP="003F1A9B">
            <w:pPr>
              <w:pStyle w:val="TableParagraph"/>
              <w:ind w:left="0"/>
              <w:rPr>
                <w:sz w:val="24"/>
                <w:szCs w:val="24"/>
              </w:rPr>
            </w:pPr>
          </w:p>
        </w:tc>
        <w:tc>
          <w:tcPr>
            <w:tcW w:w="601" w:type="dxa"/>
          </w:tcPr>
          <w:p w14:paraId="3C479145" w14:textId="77777777" w:rsidR="00480CBF" w:rsidRPr="000D1988" w:rsidRDefault="00480CBF" w:rsidP="003F1A9B">
            <w:pPr>
              <w:pStyle w:val="TableParagraph"/>
              <w:ind w:left="0"/>
              <w:rPr>
                <w:sz w:val="24"/>
                <w:szCs w:val="24"/>
              </w:rPr>
            </w:pPr>
          </w:p>
        </w:tc>
        <w:tc>
          <w:tcPr>
            <w:tcW w:w="674" w:type="dxa"/>
          </w:tcPr>
          <w:p w14:paraId="209CD8BD" w14:textId="77777777" w:rsidR="00480CBF" w:rsidRPr="000D1988" w:rsidRDefault="00480CBF" w:rsidP="003F1A9B">
            <w:pPr>
              <w:pStyle w:val="TableParagraph"/>
              <w:ind w:left="0"/>
              <w:rPr>
                <w:sz w:val="24"/>
                <w:szCs w:val="24"/>
              </w:rPr>
            </w:pPr>
          </w:p>
        </w:tc>
        <w:tc>
          <w:tcPr>
            <w:tcW w:w="709" w:type="dxa"/>
          </w:tcPr>
          <w:p w14:paraId="3C3387E1" w14:textId="77777777" w:rsidR="00480CBF" w:rsidRPr="000D1988" w:rsidRDefault="00480CBF" w:rsidP="003F1A9B">
            <w:pPr>
              <w:pStyle w:val="TableParagraph"/>
              <w:ind w:left="0"/>
              <w:rPr>
                <w:sz w:val="24"/>
                <w:szCs w:val="24"/>
              </w:rPr>
            </w:pPr>
          </w:p>
        </w:tc>
      </w:tr>
      <w:tr w:rsidR="00480CBF" w:rsidRPr="000D1988" w14:paraId="65039626" w14:textId="77777777" w:rsidTr="00DC5457">
        <w:trPr>
          <w:trHeight w:val="273"/>
        </w:trPr>
        <w:tc>
          <w:tcPr>
            <w:tcW w:w="2127" w:type="dxa"/>
          </w:tcPr>
          <w:p w14:paraId="69413323" w14:textId="77777777" w:rsidR="00480CBF" w:rsidRPr="000D1988" w:rsidRDefault="00480CBF" w:rsidP="003F1A9B">
            <w:pPr>
              <w:pStyle w:val="TableParagraph"/>
              <w:ind w:left="0"/>
              <w:rPr>
                <w:sz w:val="24"/>
                <w:szCs w:val="24"/>
              </w:rPr>
            </w:pPr>
          </w:p>
        </w:tc>
        <w:tc>
          <w:tcPr>
            <w:tcW w:w="850" w:type="dxa"/>
          </w:tcPr>
          <w:p w14:paraId="0553C4A6" w14:textId="77777777" w:rsidR="00480CBF" w:rsidRPr="000D1988" w:rsidRDefault="00480CBF" w:rsidP="003F1A9B">
            <w:pPr>
              <w:pStyle w:val="TableParagraph"/>
              <w:ind w:left="0"/>
              <w:rPr>
                <w:sz w:val="24"/>
                <w:szCs w:val="24"/>
              </w:rPr>
            </w:pPr>
          </w:p>
        </w:tc>
        <w:tc>
          <w:tcPr>
            <w:tcW w:w="851" w:type="dxa"/>
          </w:tcPr>
          <w:p w14:paraId="79ABBC3D" w14:textId="77777777" w:rsidR="00480CBF" w:rsidRPr="000D1988" w:rsidRDefault="00480CBF" w:rsidP="003F1A9B">
            <w:pPr>
              <w:pStyle w:val="TableParagraph"/>
              <w:ind w:left="0"/>
              <w:rPr>
                <w:sz w:val="24"/>
                <w:szCs w:val="24"/>
              </w:rPr>
            </w:pPr>
          </w:p>
        </w:tc>
        <w:tc>
          <w:tcPr>
            <w:tcW w:w="567" w:type="dxa"/>
          </w:tcPr>
          <w:p w14:paraId="4C61693E" w14:textId="77777777" w:rsidR="00480CBF" w:rsidRPr="000D1988" w:rsidRDefault="00480CBF" w:rsidP="003F1A9B">
            <w:pPr>
              <w:pStyle w:val="TableParagraph"/>
              <w:ind w:left="0"/>
              <w:rPr>
                <w:sz w:val="24"/>
                <w:szCs w:val="24"/>
              </w:rPr>
            </w:pPr>
          </w:p>
        </w:tc>
        <w:tc>
          <w:tcPr>
            <w:tcW w:w="567" w:type="dxa"/>
          </w:tcPr>
          <w:p w14:paraId="500F5DBE" w14:textId="77777777" w:rsidR="00480CBF" w:rsidRPr="000D1988" w:rsidRDefault="00480CBF" w:rsidP="003F1A9B">
            <w:pPr>
              <w:pStyle w:val="TableParagraph"/>
              <w:ind w:left="0"/>
              <w:rPr>
                <w:sz w:val="24"/>
                <w:szCs w:val="24"/>
              </w:rPr>
            </w:pPr>
          </w:p>
        </w:tc>
        <w:tc>
          <w:tcPr>
            <w:tcW w:w="709" w:type="dxa"/>
          </w:tcPr>
          <w:p w14:paraId="788C2347" w14:textId="77777777" w:rsidR="00480CBF" w:rsidRPr="000D1988" w:rsidRDefault="00480CBF" w:rsidP="003F1A9B">
            <w:pPr>
              <w:pStyle w:val="TableParagraph"/>
              <w:ind w:left="0"/>
              <w:rPr>
                <w:sz w:val="24"/>
                <w:szCs w:val="24"/>
              </w:rPr>
            </w:pPr>
          </w:p>
        </w:tc>
        <w:tc>
          <w:tcPr>
            <w:tcW w:w="850" w:type="dxa"/>
          </w:tcPr>
          <w:p w14:paraId="33325228" w14:textId="77777777" w:rsidR="00480CBF" w:rsidRPr="000D1988" w:rsidRDefault="00480CBF" w:rsidP="003F1A9B">
            <w:pPr>
              <w:pStyle w:val="TableParagraph"/>
              <w:ind w:left="0"/>
              <w:rPr>
                <w:sz w:val="24"/>
                <w:szCs w:val="24"/>
              </w:rPr>
            </w:pPr>
          </w:p>
        </w:tc>
        <w:tc>
          <w:tcPr>
            <w:tcW w:w="709" w:type="dxa"/>
          </w:tcPr>
          <w:p w14:paraId="2C8689A5" w14:textId="77777777" w:rsidR="00480CBF" w:rsidRPr="000D1988" w:rsidRDefault="00480CBF" w:rsidP="003F1A9B">
            <w:pPr>
              <w:pStyle w:val="TableParagraph"/>
              <w:ind w:left="0"/>
              <w:rPr>
                <w:sz w:val="24"/>
                <w:szCs w:val="24"/>
              </w:rPr>
            </w:pPr>
          </w:p>
        </w:tc>
        <w:tc>
          <w:tcPr>
            <w:tcW w:w="709" w:type="dxa"/>
          </w:tcPr>
          <w:p w14:paraId="405B52DD" w14:textId="77777777" w:rsidR="00480CBF" w:rsidRPr="000D1988" w:rsidRDefault="00480CBF" w:rsidP="003F1A9B">
            <w:pPr>
              <w:pStyle w:val="TableParagraph"/>
              <w:ind w:left="0"/>
              <w:rPr>
                <w:sz w:val="24"/>
                <w:szCs w:val="24"/>
              </w:rPr>
            </w:pPr>
          </w:p>
        </w:tc>
        <w:tc>
          <w:tcPr>
            <w:tcW w:w="708" w:type="dxa"/>
          </w:tcPr>
          <w:p w14:paraId="0A86AC8C" w14:textId="77777777" w:rsidR="00480CBF" w:rsidRPr="000D1988" w:rsidRDefault="00480CBF" w:rsidP="003F1A9B">
            <w:pPr>
              <w:pStyle w:val="TableParagraph"/>
              <w:ind w:left="0"/>
              <w:rPr>
                <w:sz w:val="24"/>
                <w:szCs w:val="24"/>
              </w:rPr>
            </w:pPr>
          </w:p>
        </w:tc>
        <w:tc>
          <w:tcPr>
            <w:tcW w:w="709" w:type="dxa"/>
          </w:tcPr>
          <w:p w14:paraId="6B963C8A" w14:textId="77777777" w:rsidR="00480CBF" w:rsidRPr="000D1988" w:rsidRDefault="00480CBF" w:rsidP="003F1A9B">
            <w:pPr>
              <w:pStyle w:val="TableParagraph"/>
              <w:ind w:left="0"/>
              <w:rPr>
                <w:sz w:val="24"/>
                <w:szCs w:val="24"/>
              </w:rPr>
            </w:pPr>
          </w:p>
        </w:tc>
        <w:tc>
          <w:tcPr>
            <w:tcW w:w="709" w:type="dxa"/>
          </w:tcPr>
          <w:p w14:paraId="7D9D777C" w14:textId="77777777" w:rsidR="00480CBF" w:rsidRPr="000D1988" w:rsidRDefault="00480CBF" w:rsidP="003F1A9B">
            <w:pPr>
              <w:pStyle w:val="TableParagraph"/>
              <w:ind w:left="0"/>
              <w:rPr>
                <w:sz w:val="24"/>
                <w:szCs w:val="24"/>
              </w:rPr>
            </w:pPr>
          </w:p>
        </w:tc>
        <w:tc>
          <w:tcPr>
            <w:tcW w:w="567" w:type="dxa"/>
          </w:tcPr>
          <w:p w14:paraId="1CFDCBE8" w14:textId="77777777" w:rsidR="00480CBF" w:rsidRPr="000D1988" w:rsidRDefault="00480CBF" w:rsidP="003F1A9B">
            <w:pPr>
              <w:pStyle w:val="TableParagraph"/>
              <w:ind w:left="0"/>
              <w:rPr>
                <w:sz w:val="24"/>
                <w:szCs w:val="24"/>
              </w:rPr>
            </w:pPr>
          </w:p>
        </w:tc>
        <w:tc>
          <w:tcPr>
            <w:tcW w:w="567" w:type="dxa"/>
          </w:tcPr>
          <w:p w14:paraId="4F84407F" w14:textId="77777777" w:rsidR="00480CBF" w:rsidRPr="000D1988" w:rsidRDefault="00480CBF" w:rsidP="003F1A9B">
            <w:pPr>
              <w:pStyle w:val="TableParagraph"/>
              <w:ind w:left="0"/>
              <w:rPr>
                <w:sz w:val="24"/>
                <w:szCs w:val="24"/>
              </w:rPr>
            </w:pPr>
          </w:p>
        </w:tc>
        <w:tc>
          <w:tcPr>
            <w:tcW w:w="709" w:type="dxa"/>
          </w:tcPr>
          <w:p w14:paraId="1FAB3157" w14:textId="77777777" w:rsidR="00480CBF" w:rsidRPr="000D1988" w:rsidRDefault="00480CBF" w:rsidP="003F1A9B">
            <w:pPr>
              <w:pStyle w:val="TableParagraph"/>
              <w:ind w:left="0"/>
              <w:rPr>
                <w:sz w:val="24"/>
                <w:szCs w:val="24"/>
              </w:rPr>
            </w:pPr>
          </w:p>
        </w:tc>
        <w:tc>
          <w:tcPr>
            <w:tcW w:w="567" w:type="dxa"/>
          </w:tcPr>
          <w:p w14:paraId="05908AFC" w14:textId="77777777" w:rsidR="00480CBF" w:rsidRPr="000D1988" w:rsidRDefault="00480CBF" w:rsidP="003F1A9B">
            <w:pPr>
              <w:pStyle w:val="TableParagraph"/>
              <w:ind w:left="0"/>
              <w:rPr>
                <w:sz w:val="24"/>
                <w:szCs w:val="24"/>
              </w:rPr>
            </w:pPr>
          </w:p>
        </w:tc>
        <w:tc>
          <w:tcPr>
            <w:tcW w:w="567" w:type="dxa"/>
          </w:tcPr>
          <w:p w14:paraId="153097C0" w14:textId="77777777" w:rsidR="00480CBF" w:rsidRPr="000D1988" w:rsidRDefault="00480CBF" w:rsidP="003F1A9B">
            <w:pPr>
              <w:pStyle w:val="TableParagraph"/>
              <w:ind w:left="0"/>
              <w:rPr>
                <w:sz w:val="24"/>
                <w:szCs w:val="24"/>
              </w:rPr>
            </w:pPr>
          </w:p>
        </w:tc>
        <w:tc>
          <w:tcPr>
            <w:tcW w:w="567" w:type="dxa"/>
          </w:tcPr>
          <w:p w14:paraId="043A6F0E" w14:textId="77777777" w:rsidR="00480CBF" w:rsidRPr="000D1988" w:rsidRDefault="00480CBF" w:rsidP="003F1A9B">
            <w:pPr>
              <w:pStyle w:val="TableParagraph"/>
              <w:ind w:left="0"/>
              <w:rPr>
                <w:sz w:val="24"/>
                <w:szCs w:val="24"/>
              </w:rPr>
            </w:pPr>
          </w:p>
        </w:tc>
        <w:tc>
          <w:tcPr>
            <w:tcW w:w="601" w:type="dxa"/>
          </w:tcPr>
          <w:p w14:paraId="50C31871" w14:textId="77777777" w:rsidR="00480CBF" w:rsidRPr="000D1988" w:rsidRDefault="00480CBF" w:rsidP="003F1A9B">
            <w:pPr>
              <w:pStyle w:val="TableParagraph"/>
              <w:ind w:left="0"/>
              <w:rPr>
                <w:sz w:val="24"/>
                <w:szCs w:val="24"/>
              </w:rPr>
            </w:pPr>
          </w:p>
        </w:tc>
        <w:tc>
          <w:tcPr>
            <w:tcW w:w="674" w:type="dxa"/>
          </w:tcPr>
          <w:p w14:paraId="678D9545" w14:textId="77777777" w:rsidR="00480CBF" w:rsidRPr="000D1988" w:rsidRDefault="00480CBF" w:rsidP="003F1A9B">
            <w:pPr>
              <w:pStyle w:val="TableParagraph"/>
              <w:ind w:left="0"/>
              <w:rPr>
                <w:sz w:val="24"/>
                <w:szCs w:val="24"/>
              </w:rPr>
            </w:pPr>
          </w:p>
        </w:tc>
        <w:tc>
          <w:tcPr>
            <w:tcW w:w="709" w:type="dxa"/>
          </w:tcPr>
          <w:p w14:paraId="3DA45953" w14:textId="77777777" w:rsidR="00480CBF" w:rsidRPr="000D1988" w:rsidRDefault="00480CBF" w:rsidP="003F1A9B">
            <w:pPr>
              <w:pStyle w:val="TableParagraph"/>
              <w:ind w:left="0"/>
              <w:rPr>
                <w:sz w:val="24"/>
                <w:szCs w:val="24"/>
              </w:rPr>
            </w:pPr>
          </w:p>
        </w:tc>
      </w:tr>
      <w:tr w:rsidR="00480CBF" w:rsidRPr="000D1988" w14:paraId="3D80F478" w14:textId="77777777" w:rsidTr="00DC5457">
        <w:trPr>
          <w:trHeight w:val="273"/>
        </w:trPr>
        <w:tc>
          <w:tcPr>
            <w:tcW w:w="2127" w:type="dxa"/>
          </w:tcPr>
          <w:p w14:paraId="7845528B" w14:textId="77777777" w:rsidR="00480CBF" w:rsidRPr="000D1988" w:rsidRDefault="00480CBF" w:rsidP="003F1A9B">
            <w:pPr>
              <w:pStyle w:val="TableParagraph"/>
              <w:ind w:left="0"/>
              <w:rPr>
                <w:sz w:val="24"/>
                <w:szCs w:val="24"/>
              </w:rPr>
            </w:pPr>
          </w:p>
        </w:tc>
        <w:tc>
          <w:tcPr>
            <w:tcW w:w="850" w:type="dxa"/>
          </w:tcPr>
          <w:p w14:paraId="167C86A6" w14:textId="77777777" w:rsidR="00480CBF" w:rsidRPr="000D1988" w:rsidRDefault="00480CBF" w:rsidP="003F1A9B">
            <w:pPr>
              <w:pStyle w:val="TableParagraph"/>
              <w:ind w:left="0"/>
              <w:rPr>
                <w:sz w:val="24"/>
                <w:szCs w:val="24"/>
              </w:rPr>
            </w:pPr>
          </w:p>
        </w:tc>
        <w:tc>
          <w:tcPr>
            <w:tcW w:w="851" w:type="dxa"/>
          </w:tcPr>
          <w:p w14:paraId="4246545D" w14:textId="77777777" w:rsidR="00480CBF" w:rsidRPr="000D1988" w:rsidRDefault="00480CBF" w:rsidP="003F1A9B">
            <w:pPr>
              <w:pStyle w:val="TableParagraph"/>
              <w:ind w:left="0"/>
              <w:rPr>
                <w:sz w:val="24"/>
                <w:szCs w:val="24"/>
              </w:rPr>
            </w:pPr>
          </w:p>
        </w:tc>
        <w:tc>
          <w:tcPr>
            <w:tcW w:w="567" w:type="dxa"/>
          </w:tcPr>
          <w:p w14:paraId="1F1F4742" w14:textId="77777777" w:rsidR="00480CBF" w:rsidRPr="000D1988" w:rsidRDefault="00480CBF" w:rsidP="003F1A9B">
            <w:pPr>
              <w:pStyle w:val="TableParagraph"/>
              <w:ind w:left="0"/>
              <w:rPr>
                <w:sz w:val="24"/>
                <w:szCs w:val="24"/>
              </w:rPr>
            </w:pPr>
          </w:p>
        </w:tc>
        <w:tc>
          <w:tcPr>
            <w:tcW w:w="567" w:type="dxa"/>
          </w:tcPr>
          <w:p w14:paraId="0DFD6FCB" w14:textId="77777777" w:rsidR="00480CBF" w:rsidRPr="000D1988" w:rsidRDefault="00480CBF" w:rsidP="003F1A9B">
            <w:pPr>
              <w:pStyle w:val="TableParagraph"/>
              <w:ind w:left="0"/>
              <w:rPr>
                <w:sz w:val="24"/>
                <w:szCs w:val="24"/>
              </w:rPr>
            </w:pPr>
          </w:p>
        </w:tc>
        <w:tc>
          <w:tcPr>
            <w:tcW w:w="709" w:type="dxa"/>
          </w:tcPr>
          <w:p w14:paraId="4EB676CB" w14:textId="77777777" w:rsidR="00480CBF" w:rsidRPr="000D1988" w:rsidRDefault="00480CBF" w:rsidP="003F1A9B">
            <w:pPr>
              <w:pStyle w:val="TableParagraph"/>
              <w:ind w:left="0"/>
              <w:rPr>
                <w:sz w:val="24"/>
                <w:szCs w:val="24"/>
              </w:rPr>
            </w:pPr>
          </w:p>
        </w:tc>
        <w:tc>
          <w:tcPr>
            <w:tcW w:w="850" w:type="dxa"/>
          </w:tcPr>
          <w:p w14:paraId="48F81E7D" w14:textId="77777777" w:rsidR="00480CBF" w:rsidRPr="000D1988" w:rsidRDefault="00480CBF" w:rsidP="003F1A9B">
            <w:pPr>
              <w:pStyle w:val="TableParagraph"/>
              <w:ind w:left="0"/>
              <w:rPr>
                <w:sz w:val="24"/>
                <w:szCs w:val="24"/>
              </w:rPr>
            </w:pPr>
          </w:p>
        </w:tc>
        <w:tc>
          <w:tcPr>
            <w:tcW w:w="709" w:type="dxa"/>
          </w:tcPr>
          <w:p w14:paraId="71B68BF5" w14:textId="77777777" w:rsidR="00480CBF" w:rsidRPr="000D1988" w:rsidRDefault="00480CBF" w:rsidP="003F1A9B">
            <w:pPr>
              <w:pStyle w:val="TableParagraph"/>
              <w:ind w:left="0"/>
              <w:rPr>
                <w:sz w:val="24"/>
                <w:szCs w:val="24"/>
              </w:rPr>
            </w:pPr>
          </w:p>
        </w:tc>
        <w:tc>
          <w:tcPr>
            <w:tcW w:w="709" w:type="dxa"/>
          </w:tcPr>
          <w:p w14:paraId="03241B16" w14:textId="77777777" w:rsidR="00480CBF" w:rsidRPr="000D1988" w:rsidRDefault="00480CBF" w:rsidP="003F1A9B">
            <w:pPr>
              <w:pStyle w:val="TableParagraph"/>
              <w:ind w:left="0"/>
              <w:rPr>
                <w:sz w:val="24"/>
                <w:szCs w:val="24"/>
              </w:rPr>
            </w:pPr>
          </w:p>
        </w:tc>
        <w:tc>
          <w:tcPr>
            <w:tcW w:w="708" w:type="dxa"/>
          </w:tcPr>
          <w:p w14:paraId="1B2FCFD2" w14:textId="77777777" w:rsidR="00480CBF" w:rsidRPr="000D1988" w:rsidRDefault="00480CBF" w:rsidP="003F1A9B">
            <w:pPr>
              <w:pStyle w:val="TableParagraph"/>
              <w:ind w:left="0"/>
              <w:rPr>
                <w:sz w:val="24"/>
                <w:szCs w:val="24"/>
              </w:rPr>
            </w:pPr>
          </w:p>
        </w:tc>
        <w:tc>
          <w:tcPr>
            <w:tcW w:w="709" w:type="dxa"/>
          </w:tcPr>
          <w:p w14:paraId="144460F1" w14:textId="77777777" w:rsidR="00480CBF" w:rsidRPr="000D1988" w:rsidRDefault="00480CBF" w:rsidP="003F1A9B">
            <w:pPr>
              <w:pStyle w:val="TableParagraph"/>
              <w:ind w:left="0"/>
              <w:rPr>
                <w:sz w:val="24"/>
                <w:szCs w:val="24"/>
              </w:rPr>
            </w:pPr>
          </w:p>
        </w:tc>
        <w:tc>
          <w:tcPr>
            <w:tcW w:w="709" w:type="dxa"/>
          </w:tcPr>
          <w:p w14:paraId="1E47CA21" w14:textId="77777777" w:rsidR="00480CBF" w:rsidRPr="000D1988" w:rsidRDefault="00480CBF" w:rsidP="003F1A9B">
            <w:pPr>
              <w:pStyle w:val="TableParagraph"/>
              <w:ind w:left="0"/>
              <w:rPr>
                <w:sz w:val="24"/>
                <w:szCs w:val="24"/>
              </w:rPr>
            </w:pPr>
          </w:p>
        </w:tc>
        <w:tc>
          <w:tcPr>
            <w:tcW w:w="567" w:type="dxa"/>
          </w:tcPr>
          <w:p w14:paraId="43221FE4" w14:textId="77777777" w:rsidR="00480CBF" w:rsidRPr="000D1988" w:rsidRDefault="00480CBF" w:rsidP="003F1A9B">
            <w:pPr>
              <w:pStyle w:val="TableParagraph"/>
              <w:ind w:left="0"/>
              <w:rPr>
                <w:sz w:val="24"/>
                <w:szCs w:val="24"/>
              </w:rPr>
            </w:pPr>
          </w:p>
        </w:tc>
        <w:tc>
          <w:tcPr>
            <w:tcW w:w="567" w:type="dxa"/>
          </w:tcPr>
          <w:p w14:paraId="0F2E47BF" w14:textId="77777777" w:rsidR="00480CBF" w:rsidRPr="000D1988" w:rsidRDefault="00480CBF" w:rsidP="003F1A9B">
            <w:pPr>
              <w:pStyle w:val="TableParagraph"/>
              <w:ind w:left="0"/>
              <w:rPr>
                <w:sz w:val="24"/>
                <w:szCs w:val="24"/>
              </w:rPr>
            </w:pPr>
          </w:p>
        </w:tc>
        <w:tc>
          <w:tcPr>
            <w:tcW w:w="709" w:type="dxa"/>
          </w:tcPr>
          <w:p w14:paraId="7D831CA9" w14:textId="77777777" w:rsidR="00480CBF" w:rsidRPr="000D1988" w:rsidRDefault="00480CBF" w:rsidP="003F1A9B">
            <w:pPr>
              <w:pStyle w:val="TableParagraph"/>
              <w:ind w:left="0"/>
              <w:rPr>
                <w:sz w:val="24"/>
                <w:szCs w:val="24"/>
              </w:rPr>
            </w:pPr>
          </w:p>
        </w:tc>
        <w:tc>
          <w:tcPr>
            <w:tcW w:w="567" w:type="dxa"/>
          </w:tcPr>
          <w:p w14:paraId="29EF7B07" w14:textId="77777777" w:rsidR="00480CBF" w:rsidRPr="000D1988" w:rsidRDefault="00480CBF" w:rsidP="003F1A9B">
            <w:pPr>
              <w:pStyle w:val="TableParagraph"/>
              <w:ind w:left="0"/>
              <w:rPr>
                <w:sz w:val="24"/>
                <w:szCs w:val="24"/>
              </w:rPr>
            </w:pPr>
          </w:p>
        </w:tc>
        <w:tc>
          <w:tcPr>
            <w:tcW w:w="567" w:type="dxa"/>
          </w:tcPr>
          <w:p w14:paraId="634F8A4A" w14:textId="77777777" w:rsidR="00480CBF" w:rsidRPr="000D1988" w:rsidRDefault="00480CBF" w:rsidP="003F1A9B">
            <w:pPr>
              <w:pStyle w:val="TableParagraph"/>
              <w:ind w:left="0"/>
              <w:rPr>
                <w:sz w:val="24"/>
                <w:szCs w:val="24"/>
              </w:rPr>
            </w:pPr>
          </w:p>
        </w:tc>
        <w:tc>
          <w:tcPr>
            <w:tcW w:w="567" w:type="dxa"/>
          </w:tcPr>
          <w:p w14:paraId="7D793569" w14:textId="77777777" w:rsidR="00480CBF" w:rsidRPr="000D1988" w:rsidRDefault="00480CBF" w:rsidP="003F1A9B">
            <w:pPr>
              <w:pStyle w:val="TableParagraph"/>
              <w:ind w:left="0"/>
              <w:rPr>
                <w:sz w:val="24"/>
                <w:szCs w:val="24"/>
              </w:rPr>
            </w:pPr>
          </w:p>
        </w:tc>
        <w:tc>
          <w:tcPr>
            <w:tcW w:w="601" w:type="dxa"/>
          </w:tcPr>
          <w:p w14:paraId="2E02F901" w14:textId="77777777" w:rsidR="00480CBF" w:rsidRPr="000D1988" w:rsidRDefault="00480CBF" w:rsidP="003F1A9B">
            <w:pPr>
              <w:pStyle w:val="TableParagraph"/>
              <w:ind w:left="0"/>
              <w:rPr>
                <w:sz w:val="24"/>
                <w:szCs w:val="24"/>
              </w:rPr>
            </w:pPr>
          </w:p>
        </w:tc>
        <w:tc>
          <w:tcPr>
            <w:tcW w:w="674" w:type="dxa"/>
          </w:tcPr>
          <w:p w14:paraId="43175894" w14:textId="77777777" w:rsidR="00480CBF" w:rsidRPr="000D1988" w:rsidRDefault="00480CBF" w:rsidP="003F1A9B">
            <w:pPr>
              <w:pStyle w:val="TableParagraph"/>
              <w:ind w:left="0"/>
              <w:rPr>
                <w:sz w:val="24"/>
                <w:szCs w:val="24"/>
              </w:rPr>
            </w:pPr>
          </w:p>
        </w:tc>
        <w:tc>
          <w:tcPr>
            <w:tcW w:w="709" w:type="dxa"/>
          </w:tcPr>
          <w:p w14:paraId="71AE0EF6" w14:textId="77777777" w:rsidR="00480CBF" w:rsidRPr="000D1988" w:rsidRDefault="00480CBF" w:rsidP="003F1A9B">
            <w:pPr>
              <w:pStyle w:val="TableParagraph"/>
              <w:ind w:left="0"/>
              <w:rPr>
                <w:sz w:val="24"/>
                <w:szCs w:val="24"/>
              </w:rPr>
            </w:pPr>
          </w:p>
        </w:tc>
      </w:tr>
      <w:tr w:rsidR="00480CBF" w:rsidRPr="000D1988" w14:paraId="40CE3573" w14:textId="77777777" w:rsidTr="00DC5457">
        <w:trPr>
          <w:trHeight w:val="273"/>
        </w:trPr>
        <w:tc>
          <w:tcPr>
            <w:tcW w:w="2127" w:type="dxa"/>
          </w:tcPr>
          <w:p w14:paraId="172F783D" w14:textId="77777777" w:rsidR="00480CBF" w:rsidRPr="000D1988" w:rsidRDefault="00480CBF" w:rsidP="003F1A9B">
            <w:pPr>
              <w:pStyle w:val="TableParagraph"/>
              <w:ind w:left="0"/>
              <w:rPr>
                <w:sz w:val="24"/>
                <w:szCs w:val="24"/>
              </w:rPr>
            </w:pPr>
          </w:p>
        </w:tc>
        <w:tc>
          <w:tcPr>
            <w:tcW w:w="850" w:type="dxa"/>
          </w:tcPr>
          <w:p w14:paraId="13246B11" w14:textId="77777777" w:rsidR="00480CBF" w:rsidRPr="000D1988" w:rsidRDefault="00480CBF" w:rsidP="003F1A9B">
            <w:pPr>
              <w:pStyle w:val="TableParagraph"/>
              <w:ind w:left="0"/>
              <w:rPr>
                <w:sz w:val="24"/>
                <w:szCs w:val="24"/>
              </w:rPr>
            </w:pPr>
          </w:p>
        </w:tc>
        <w:tc>
          <w:tcPr>
            <w:tcW w:w="851" w:type="dxa"/>
          </w:tcPr>
          <w:p w14:paraId="772C39C6" w14:textId="77777777" w:rsidR="00480CBF" w:rsidRPr="000D1988" w:rsidRDefault="00480CBF" w:rsidP="003F1A9B">
            <w:pPr>
              <w:pStyle w:val="TableParagraph"/>
              <w:ind w:left="0"/>
              <w:rPr>
                <w:sz w:val="24"/>
                <w:szCs w:val="24"/>
              </w:rPr>
            </w:pPr>
          </w:p>
        </w:tc>
        <w:tc>
          <w:tcPr>
            <w:tcW w:w="567" w:type="dxa"/>
          </w:tcPr>
          <w:p w14:paraId="76B14F85" w14:textId="77777777" w:rsidR="00480CBF" w:rsidRPr="000D1988" w:rsidRDefault="00480CBF" w:rsidP="003F1A9B">
            <w:pPr>
              <w:pStyle w:val="TableParagraph"/>
              <w:ind w:left="0"/>
              <w:rPr>
                <w:sz w:val="24"/>
                <w:szCs w:val="24"/>
              </w:rPr>
            </w:pPr>
          </w:p>
        </w:tc>
        <w:tc>
          <w:tcPr>
            <w:tcW w:w="567" w:type="dxa"/>
          </w:tcPr>
          <w:p w14:paraId="0B44A56B" w14:textId="77777777" w:rsidR="00480CBF" w:rsidRPr="000D1988" w:rsidRDefault="00480CBF" w:rsidP="003F1A9B">
            <w:pPr>
              <w:pStyle w:val="TableParagraph"/>
              <w:ind w:left="0"/>
              <w:rPr>
                <w:sz w:val="24"/>
                <w:szCs w:val="24"/>
              </w:rPr>
            </w:pPr>
          </w:p>
        </w:tc>
        <w:tc>
          <w:tcPr>
            <w:tcW w:w="709" w:type="dxa"/>
          </w:tcPr>
          <w:p w14:paraId="638AB656" w14:textId="77777777" w:rsidR="00480CBF" w:rsidRPr="000D1988" w:rsidRDefault="00480CBF" w:rsidP="003F1A9B">
            <w:pPr>
              <w:pStyle w:val="TableParagraph"/>
              <w:ind w:left="0"/>
              <w:rPr>
                <w:sz w:val="24"/>
                <w:szCs w:val="24"/>
              </w:rPr>
            </w:pPr>
          </w:p>
        </w:tc>
        <w:tc>
          <w:tcPr>
            <w:tcW w:w="850" w:type="dxa"/>
          </w:tcPr>
          <w:p w14:paraId="5B81F17C" w14:textId="77777777" w:rsidR="00480CBF" w:rsidRPr="000D1988" w:rsidRDefault="00480CBF" w:rsidP="003F1A9B">
            <w:pPr>
              <w:pStyle w:val="TableParagraph"/>
              <w:ind w:left="0"/>
              <w:rPr>
                <w:sz w:val="24"/>
                <w:szCs w:val="24"/>
              </w:rPr>
            </w:pPr>
          </w:p>
        </w:tc>
        <w:tc>
          <w:tcPr>
            <w:tcW w:w="709" w:type="dxa"/>
          </w:tcPr>
          <w:p w14:paraId="2319FFA2" w14:textId="77777777" w:rsidR="00480CBF" w:rsidRPr="000D1988" w:rsidRDefault="00480CBF" w:rsidP="003F1A9B">
            <w:pPr>
              <w:pStyle w:val="TableParagraph"/>
              <w:ind w:left="0"/>
              <w:rPr>
                <w:sz w:val="24"/>
                <w:szCs w:val="24"/>
              </w:rPr>
            </w:pPr>
          </w:p>
        </w:tc>
        <w:tc>
          <w:tcPr>
            <w:tcW w:w="709" w:type="dxa"/>
          </w:tcPr>
          <w:p w14:paraId="3770BEAC" w14:textId="77777777" w:rsidR="00480CBF" w:rsidRPr="000D1988" w:rsidRDefault="00480CBF" w:rsidP="003F1A9B">
            <w:pPr>
              <w:pStyle w:val="TableParagraph"/>
              <w:ind w:left="0"/>
              <w:rPr>
                <w:sz w:val="24"/>
                <w:szCs w:val="24"/>
              </w:rPr>
            </w:pPr>
          </w:p>
        </w:tc>
        <w:tc>
          <w:tcPr>
            <w:tcW w:w="708" w:type="dxa"/>
          </w:tcPr>
          <w:p w14:paraId="7B4F97A2" w14:textId="77777777" w:rsidR="00480CBF" w:rsidRPr="000D1988" w:rsidRDefault="00480CBF" w:rsidP="003F1A9B">
            <w:pPr>
              <w:pStyle w:val="TableParagraph"/>
              <w:ind w:left="0"/>
              <w:rPr>
                <w:sz w:val="24"/>
                <w:szCs w:val="24"/>
              </w:rPr>
            </w:pPr>
          </w:p>
        </w:tc>
        <w:tc>
          <w:tcPr>
            <w:tcW w:w="709" w:type="dxa"/>
          </w:tcPr>
          <w:p w14:paraId="3779292C" w14:textId="77777777" w:rsidR="00480CBF" w:rsidRPr="000D1988" w:rsidRDefault="00480CBF" w:rsidP="003F1A9B">
            <w:pPr>
              <w:pStyle w:val="TableParagraph"/>
              <w:ind w:left="0"/>
              <w:rPr>
                <w:sz w:val="24"/>
                <w:szCs w:val="24"/>
              </w:rPr>
            </w:pPr>
          </w:p>
        </w:tc>
        <w:tc>
          <w:tcPr>
            <w:tcW w:w="709" w:type="dxa"/>
          </w:tcPr>
          <w:p w14:paraId="3E2D589F" w14:textId="77777777" w:rsidR="00480CBF" w:rsidRPr="000D1988" w:rsidRDefault="00480CBF" w:rsidP="003F1A9B">
            <w:pPr>
              <w:pStyle w:val="TableParagraph"/>
              <w:ind w:left="0"/>
              <w:rPr>
                <w:sz w:val="24"/>
                <w:szCs w:val="24"/>
              </w:rPr>
            </w:pPr>
          </w:p>
        </w:tc>
        <w:tc>
          <w:tcPr>
            <w:tcW w:w="567" w:type="dxa"/>
          </w:tcPr>
          <w:p w14:paraId="6CADAB38" w14:textId="77777777" w:rsidR="00480CBF" w:rsidRPr="000D1988" w:rsidRDefault="00480CBF" w:rsidP="003F1A9B">
            <w:pPr>
              <w:pStyle w:val="TableParagraph"/>
              <w:ind w:left="0"/>
              <w:rPr>
                <w:sz w:val="24"/>
                <w:szCs w:val="24"/>
              </w:rPr>
            </w:pPr>
          </w:p>
        </w:tc>
        <w:tc>
          <w:tcPr>
            <w:tcW w:w="567" w:type="dxa"/>
          </w:tcPr>
          <w:p w14:paraId="5D8E6CEB" w14:textId="77777777" w:rsidR="00480CBF" w:rsidRPr="000D1988" w:rsidRDefault="00480CBF" w:rsidP="003F1A9B">
            <w:pPr>
              <w:pStyle w:val="TableParagraph"/>
              <w:ind w:left="0"/>
              <w:rPr>
                <w:sz w:val="24"/>
                <w:szCs w:val="24"/>
              </w:rPr>
            </w:pPr>
          </w:p>
        </w:tc>
        <w:tc>
          <w:tcPr>
            <w:tcW w:w="709" w:type="dxa"/>
          </w:tcPr>
          <w:p w14:paraId="3BF54AAA" w14:textId="77777777" w:rsidR="00480CBF" w:rsidRPr="000D1988" w:rsidRDefault="00480CBF" w:rsidP="003F1A9B">
            <w:pPr>
              <w:pStyle w:val="TableParagraph"/>
              <w:ind w:left="0"/>
              <w:rPr>
                <w:sz w:val="24"/>
                <w:szCs w:val="24"/>
              </w:rPr>
            </w:pPr>
          </w:p>
        </w:tc>
        <w:tc>
          <w:tcPr>
            <w:tcW w:w="567" w:type="dxa"/>
          </w:tcPr>
          <w:p w14:paraId="4C3E26B0" w14:textId="77777777" w:rsidR="00480CBF" w:rsidRPr="000D1988" w:rsidRDefault="00480CBF" w:rsidP="003F1A9B">
            <w:pPr>
              <w:pStyle w:val="TableParagraph"/>
              <w:ind w:left="0"/>
              <w:rPr>
                <w:sz w:val="24"/>
                <w:szCs w:val="24"/>
              </w:rPr>
            </w:pPr>
          </w:p>
        </w:tc>
        <w:tc>
          <w:tcPr>
            <w:tcW w:w="567" w:type="dxa"/>
          </w:tcPr>
          <w:p w14:paraId="075EF9FE" w14:textId="77777777" w:rsidR="00480CBF" w:rsidRPr="000D1988" w:rsidRDefault="00480CBF" w:rsidP="003F1A9B">
            <w:pPr>
              <w:pStyle w:val="TableParagraph"/>
              <w:ind w:left="0"/>
              <w:rPr>
                <w:sz w:val="24"/>
                <w:szCs w:val="24"/>
              </w:rPr>
            </w:pPr>
          </w:p>
        </w:tc>
        <w:tc>
          <w:tcPr>
            <w:tcW w:w="567" w:type="dxa"/>
          </w:tcPr>
          <w:p w14:paraId="61A946C2" w14:textId="77777777" w:rsidR="00480CBF" w:rsidRPr="000D1988" w:rsidRDefault="00480CBF" w:rsidP="003F1A9B">
            <w:pPr>
              <w:pStyle w:val="TableParagraph"/>
              <w:ind w:left="0"/>
              <w:rPr>
                <w:sz w:val="24"/>
                <w:szCs w:val="24"/>
              </w:rPr>
            </w:pPr>
          </w:p>
        </w:tc>
        <w:tc>
          <w:tcPr>
            <w:tcW w:w="601" w:type="dxa"/>
          </w:tcPr>
          <w:p w14:paraId="360C773D" w14:textId="77777777" w:rsidR="00480CBF" w:rsidRPr="000D1988" w:rsidRDefault="00480CBF" w:rsidP="003F1A9B">
            <w:pPr>
              <w:pStyle w:val="TableParagraph"/>
              <w:ind w:left="0"/>
              <w:rPr>
                <w:sz w:val="24"/>
                <w:szCs w:val="24"/>
              </w:rPr>
            </w:pPr>
          </w:p>
        </w:tc>
        <w:tc>
          <w:tcPr>
            <w:tcW w:w="674" w:type="dxa"/>
          </w:tcPr>
          <w:p w14:paraId="1747352E" w14:textId="77777777" w:rsidR="00480CBF" w:rsidRPr="000D1988" w:rsidRDefault="00480CBF" w:rsidP="003F1A9B">
            <w:pPr>
              <w:pStyle w:val="TableParagraph"/>
              <w:ind w:left="0"/>
              <w:rPr>
                <w:sz w:val="24"/>
                <w:szCs w:val="24"/>
              </w:rPr>
            </w:pPr>
          </w:p>
        </w:tc>
        <w:tc>
          <w:tcPr>
            <w:tcW w:w="709" w:type="dxa"/>
          </w:tcPr>
          <w:p w14:paraId="21CFED45" w14:textId="77777777" w:rsidR="00480CBF" w:rsidRPr="000D1988" w:rsidRDefault="00480CBF" w:rsidP="003F1A9B">
            <w:pPr>
              <w:pStyle w:val="TableParagraph"/>
              <w:ind w:left="0"/>
              <w:rPr>
                <w:sz w:val="24"/>
                <w:szCs w:val="24"/>
              </w:rPr>
            </w:pPr>
          </w:p>
        </w:tc>
      </w:tr>
      <w:tr w:rsidR="00480CBF" w:rsidRPr="000D1988" w14:paraId="1327ADA5" w14:textId="77777777" w:rsidTr="00DC5457">
        <w:trPr>
          <w:trHeight w:val="273"/>
        </w:trPr>
        <w:tc>
          <w:tcPr>
            <w:tcW w:w="2127" w:type="dxa"/>
          </w:tcPr>
          <w:p w14:paraId="41E55E42" w14:textId="77777777" w:rsidR="00480CBF" w:rsidRPr="000D1988" w:rsidRDefault="00480CBF" w:rsidP="003F1A9B">
            <w:pPr>
              <w:pStyle w:val="TableParagraph"/>
              <w:ind w:left="0"/>
              <w:rPr>
                <w:sz w:val="24"/>
                <w:szCs w:val="24"/>
              </w:rPr>
            </w:pPr>
          </w:p>
        </w:tc>
        <w:tc>
          <w:tcPr>
            <w:tcW w:w="850" w:type="dxa"/>
          </w:tcPr>
          <w:p w14:paraId="175DEFE2" w14:textId="77777777" w:rsidR="00480CBF" w:rsidRPr="000D1988" w:rsidRDefault="00480CBF" w:rsidP="003F1A9B">
            <w:pPr>
              <w:pStyle w:val="TableParagraph"/>
              <w:ind w:left="0"/>
              <w:rPr>
                <w:sz w:val="24"/>
                <w:szCs w:val="24"/>
              </w:rPr>
            </w:pPr>
          </w:p>
        </w:tc>
        <w:tc>
          <w:tcPr>
            <w:tcW w:w="851" w:type="dxa"/>
          </w:tcPr>
          <w:p w14:paraId="09C865C8" w14:textId="77777777" w:rsidR="00480CBF" w:rsidRPr="000D1988" w:rsidRDefault="00480CBF" w:rsidP="003F1A9B">
            <w:pPr>
              <w:pStyle w:val="TableParagraph"/>
              <w:ind w:left="0"/>
              <w:rPr>
                <w:sz w:val="24"/>
                <w:szCs w:val="24"/>
              </w:rPr>
            </w:pPr>
          </w:p>
        </w:tc>
        <w:tc>
          <w:tcPr>
            <w:tcW w:w="567" w:type="dxa"/>
          </w:tcPr>
          <w:p w14:paraId="67F5515E" w14:textId="77777777" w:rsidR="00480CBF" w:rsidRPr="000D1988" w:rsidRDefault="00480CBF" w:rsidP="003F1A9B">
            <w:pPr>
              <w:pStyle w:val="TableParagraph"/>
              <w:ind w:left="0"/>
              <w:rPr>
                <w:sz w:val="24"/>
                <w:szCs w:val="24"/>
              </w:rPr>
            </w:pPr>
          </w:p>
        </w:tc>
        <w:tc>
          <w:tcPr>
            <w:tcW w:w="567" w:type="dxa"/>
          </w:tcPr>
          <w:p w14:paraId="493F6754" w14:textId="77777777" w:rsidR="00480CBF" w:rsidRPr="000D1988" w:rsidRDefault="00480CBF" w:rsidP="003F1A9B">
            <w:pPr>
              <w:pStyle w:val="TableParagraph"/>
              <w:ind w:left="0"/>
              <w:rPr>
                <w:sz w:val="24"/>
                <w:szCs w:val="24"/>
              </w:rPr>
            </w:pPr>
          </w:p>
        </w:tc>
        <w:tc>
          <w:tcPr>
            <w:tcW w:w="709" w:type="dxa"/>
          </w:tcPr>
          <w:p w14:paraId="206BD5BD" w14:textId="77777777" w:rsidR="00480CBF" w:rsidRPr="000D1988" w:rsidRDefault="00480CBF" w:rsidP="003F1A9B">
            <w:pPr>
              <w:pStyle w:val="TableParagraph"/>
              <w:ind w:left="0"/>
              <w:rPr>
                <w:sz w:val="24"/>
                <w:szCs w:val="24"/>
              </w:rPr>
            </w:pPr>
          </w:p>
        </w:tc>
        <w:tc>
          <w:tcPr>
            <w:tcW w:w="850" w:type="dxa"/>
          </w:tcPr>
          <w:p w14:paraId="63F36D6E" w14:textId="77777777" w:rsidR="00480CBF" w:rsidRPr="000D1988" w:rsidRDefault="00480CBF" w:rsidP="003F1A9B">
            <w:pPr>
              <w:pStyle w:val="TableParagraph"/>
              <w:ind w:left="0"/>
              <w:rPr>
                <w:sz w:val="24"/>
                <w:szCs w:val="24"/>
              </w:rPr>
            </w:pPr>
          </w:p>
        </w:tc>
        <w:tc>
          <w:tcPr>
            <w:tcW w:w="709" w:type="dxa"/>
          </w:tcPr>
          <w:p w14:paraId="0CB9F087" w14:textId="77777777" w:rsidR="00480CBF" w:rsidRPr="000D1988" w:rsidRDefault="00480CBF" w:rsidP="003F1A9B">
            <w:pPr>
              <w:pStyle w:val="TableParagraph"/>
              <w:ind w:left="0"/>
              <w:rPr>
                <w:sz w:val="24"/>
                <w:szCs w:val="24"/>
              </w:rPr>
            </w:pPr>
          </w:p>
        </w:tc>
        <w:tc>
          <w:tcPr>
            <w:tcW w:w="709" w:type="dxa"/>
          </w:tcPr>
          <w:p w14:paraId="544D1D2B" w14:textId="77777777" w:rsidR="00480CBF" w:rsidRPr="000D1988" w:rsidRDefault="00480CBF" w:rsidP="003F1A9B">
            <w:pPr>
              <w:pStyle w:val="TableParagraph"/>
              <w:ind w:left="0"/>
              <w:rPr>
                <w:sz w:val="24"/>
                <w:szCs w:val="24"/>
              </w:rPr>
            </w:pPr>
          </w:p>
        </w:tc>
        <w:tc>
          <w:tcPr>
            <w:tcW w:w="708" w:type="dxa"/>
          </w:tcPr>
          <w:p w14:paraId="2D64E851" w14:textId="77777777" w:rsidR="00480CBF" w:rsidRPr="000D1988" w:rsidRDefault="00480CBF" w:rsidP="003F1A9B">
            <w:pPr>
              <w:pStyle w:val="TableParagraph"/>
              <w:ind w:left="0"/>
              <w:rPr>
                <w:sz w:val="24"/>
                <w:szCs w:val="24"/>
              </w:rPr>
            </w:pPr>
          </w:p>
        </w:tc>
        <w:tc>
          <w:tcPr>
            <w:tcW w:w="709" w:type="dxa"/>
          </w:tcPr>
          <w:p w14:paraId="13314245" w14:textId="77777777" w:rsidR="00480CBF" w:rsidRPr="000D1988" w:rsidRDefault="00480CBF" w:rsidP="003F1A9B">
            <w:pPr>
              <w:pStyle w:val="TableParagraph"/>
              <w:ind w:left="0"/>
              <w:rPr>
                <w:sz w:val="24"/>
                <w:szCs w:val="24"/>
              </w:rPr>
            </w:pPr>
          </w:p>
        </w:tc>
        <w:tc>
          <w:tcPr>
            <w:tcW w:w="709" w:type="dxa"/>
          </w:tcPr>
          <w:p w14:paraId="63C8188C" w14:textId="77777777" w:rsidR="00480CBF" w:rsidRPr="000D1988" w:rsidRDefault="00480CBF" w:rsidP="003F1A9B">
            <w:pPr>
              <w:pStyle w:val="TableParagraph"/>
              <w:ind w:left="0"/>
              <w:rPr>
                <w:sz w:val="24"/>
                <w:szCs w:val="24"/>
              </w:rPr>
            </w:pPr>
          </w:p>
        </w:tc>
        <w:tc>
          <w:tcPr>
            <w:tcW w:w="567" w:type="dxa"/>
          </w:tcPr>
          <w:p w14:paraId="0E6297A4" w14:textId="77777777" w:rsidR="00480CBF" w:rsidRPr="000D1988" w:rsidRDefault="00480CBF" w:rsidP="003F1A9B">
            <w:pPr>
              <w:pStyle w:val="TableParagraph"/>
              <w:ind w:left="0"/>
              <w:rPr>
                <w:sz w:val="24"/>
                <w:szCs w:val="24"/>
              </w:rPr>
            </w:pPr>
          </w:p>
        </w:tc>
        <w:tc>
          <w:tcPr>
            <w:tcW w:w="567" w:type="dxa"/>
          </w:tcPr>
          <w:p w14:paraId="77602DD1" w14:textId="77777777" w:rsidR="00480CBF" w:rsidRPr="000D1988" w:rsidRDefault="00480CBF" w:rsidP="003F1A9B">
            <w:pPr>
              <w:pStyle w:val="TableParagraph"/>
              <w:ind w:left="0"/>
              <w:rPr>
                <w:sz w:val="24"/>
                <w:szCs w:val="24"/>
              </w:rPr>
            </w:pPr>
          </w:p>
        </w:tc>
        <w:tc>
          <w:tcPr>
            <w:tcW w:w="709" w:type="dxa"/>
          </w:tcPr>
          <w:p w14:paraId="3FCA9074" w14:textId="77777777" w:rsidR="00480CBF" w:rsidRPr="000D1988" w:rsidRDefault="00480CBF" w:rsidP="003F1A9B">
            <w:pPr>
              <w:pStyle w:val="TableParagraph"/>
              <w:ind w:left="0"/>
              <w:rPr>
                <w:sz w:val="24"/>
                <w:szCs w:val="24"/>
              </w:rPr>
            </w:pPr>
          </w:p>
        </w:tc>
        <w:tc>
          <w:tcPr>
            <w:tcW w:w="567" w:type="dxa"/>
          </w:tcPr>
          <w:p w14:paraId="591490C6" w14:textId="77777777" w:rsidR="00480CBF" w:rsidRPr="000D1988" w:rsidRDefault="00480CBF" w:rsidP="003F1A9B">
            <w:pPr>
              <w:pStyle w:val="TableParagraph"/>
              <w:ind w:left="0"/>
              <w:rPr>
                <w:sz w:val="24"/>
                <w:szCs w:val="24"/>
              </w:rPr>
            </w:pPr>
          </w:p>
        </w:tc>
        <w:tc>
          <w:tcPr>
            <w:tcW w:w="567" w:type="dxa"/>
          </w:tcPr>
          <w:p w14:paraId="0502E595" w14:textId="77777777" w:rsidR="00480CBF" w:rsidRPr="000D1988" w:rsidRDefault="00480CBF" w:rsidP="003F1A9B">
            <w:pPr>
              <w:pStyle w:val="TableParagraph"/>
              <w:ind w:left="0"/>
              <w:rPr>
                <w:sz w:val="24"/>
                <w:szCs w:val="24"/>
              </w:rPr>
            </w:pPr>
          </w:p>
        </w:tc>
        <w:tc>
          <w:tcPr>
            <w:tcW w:w="567" w:type="dxa"/>
          </w:tcPr>
          <w:p w14:paraId="5B2E3CF3" w14:textId="77777777" w:rsidR="00480CBF" w:rsidRPr="000D1988" w:rsidRDefault="00480CBF" w:rsidP="003F1A9B">
            <w:pPr>
              <w:pStyle w:val="TableParagraph"/>
              <w:ind w:left="0"/>
              <w:rPr>
                <w:sz w:val="24"/>
                <w:szCs w:val="24"/>
              </w:rPr>
            </w:pPr>
          </w:p>
        </w:tc>
        <w:tc>
          <w:tcPr>
            <w:tcW w:w="601" w:type="dxa"/>
          </w:tcPr>
          <w:p w14:paraId="17E51C7B" w14:textId="77777777" w:rsidR="00480CBF" w:rsidRPr="000D1988" w:rsidRDefault="00480CBF" w:rsidP="003F1A9B">
            <w:pPr>
              <w:pStyle w:val="TableParagraph"/>
              <w:ind w:left="0"/>
              <w:rPr>
                <w:sz w:val="24"/>
                <w:szCs w:val="24"/>
              </w:rPr>
            </w:pPr>
          </w:p>
        </w:tc>
        <w:tc>
          <w:tcPr>
            <w:tcW w:w="674" w:type="dxa"/>
          </w:tcPr>
          <w:p w14:paraId="4B826B3B" w14:textId="77777777" w:rsidR="00480CBF" w:rsidRPr="000D1988" w:rsidRDefault="00480CBF" w:rsidP="003F1A9B">
            <w:pPr>
              <w:pStyle w:val="TableParagraph"/>
              <w:ind w:left="0"/>
              <w:rPr>
                <w:sz w:val="24"/>
                <w:szCs w:val="24"/>
              </w:rPr>
            </w:pPr>
          </w:p>
        </w:tc>
        <w:tc>
          <w:tcPr>
            <w:tcW w:w="709" w:type="dxa"/>
          </w:tcPr>
          <w:p w14:paraId="65589A63" w14:textId="77777777" w:rsidR="00480CBF" w:rsidRPr="000D1988" w:rsidRDefault="00480CBF" w:rsidP="003F1A9B">
            <w:pPr>
              <w:pStyle w:val="TableParagraph"/>
              <w:ind w:left="0"/>
              <w:rPr>
                <w:sz w:val="24"/>
                <w:szCs w:val="24"/>
              </w:rPr>
            </w:pPr>
          </w:p>
        </w:tc>
      </w:tr>
      <w:tr w:rsidR="00480CBF" w:rsidRPr="000D1988" w14:paraId="5C754F14" w14:textId="77777777" w:rsidTr="00DC5457">
        <w:trPr>
          <w:trHeight w:val="273"/>
        </w:trPr>
        <w:tc>
          <w:tcPr>
            <w:tcW w:w="2127" w:type="dxa"/>
          </w:tcPr>
          <w:p w14:paraId="743D5912" w14:textId="77777777" w:rsidR="00480CBF" w:rsidRPr="000D1988" w:rsidRDefault="00480CBF" w:rsidP="003F1A9B">
            <w:pPr>
              <w:pStyle w:val="TableParagraph"/>
              <w:ind w:left="0"/>
              <w:rPr>
                <w:sz w:val="24"/>
                <w:szCs w:val="24"/>
              </w:rPr>
            </w:pPr>
          </w:p>
        </w:tc>
        <w:tc>
          <w:tcPr>
            <w:tcW w:w="850" w:type="dxa"/>
          </w:tcPr>
          <w:p w14:paraId="708F0857" w14:textId="77777777" w:rsidR="00480CBF" w:rsidRPr="000D1988" w:rsidRDefault="00480CBF" w:rsidP="003F1A9B">
            <w:pPr>
              <w:pStyle w:val="TableParagraph"/>
              <w:ind w:left="0"/>
              <w:rPr>
                <w:sz w:val="24"/>
                <w:szCs w:val="24"/>
              </w:rPr>
            </w:pPr>
          </w:p>
        </w:tc>
        <w:tc>
          <w:tcPr>
            <w:tcW w:w="851" w:type="dxa"/>
          </w:tcPr>
          <w:p w14:paraId="3A3FD4BC" w14:textId="77777777" w:rsidR="00480CBF" w:rsidRPr="000D1988" w:rsidRDefault="00480CBF" w:rsidP="003F1A9B">
            <w:pPr>
              <w:pStyle w:val="TableParagraph"/>
              <w:ind w:left="0"/>
              <w:rPr>
                <w:sz w:val="24"/>
                <w:szCs w:val="24"/>
              </w:rPr>
            </w:pPr>
          </w:p>
        </w:tc>
        <w:tc>
          <w:tcPr>
            <w:tcW w:w="567" w:type="dxa"/>
          </w:tcPr>
          <w:p w14:paraId="3DD11620" w14:textId="77777777" w:rsidR="00480CBF" w:rsidRPr="000D1988" w:rsidRDefault="00480CBF" w:rsidP="003F1A9B">
            <w:pPr>
              <w:pStyle w:val="TableParagraph"/>
              <w:ind w:left="0"/>
              <w:rPr>
                <w:sz w:val="24"/>
                <w:szCs w:val="24"/>
              </w:rPr>
            </w:pPr>
          </w:p>
        </w:tc>
        <w:tc>
          <w:tcPr>
            <w:tcW w:w="567" w:type="dxa"/>
          </w:tcPr>
          <w:p w14:paraId="194A9DB2" w14:textId="77777777" w:rsidR="00480CBF" w:rsidRPr="000D1988" w:rsidRDefault="00480CBF" w:rsidP="003F1A9B">
            <w:pPr>
              <w:pStyle w:val="TableParagraph"/>
              <w:ind w:left="0"/>
              <w:rPr>
                <w:sz w:val="24"/>
                <w:szCs w:val="24"/>
              </w:rPr>
            </w:pPr>
          </w:p>
        </w:tc>
        <w:tc>
          <w:tcPr>
            <w:tcW w:w="709" w:type="dxa"/>
          </w:tcPr>
          <w:p w14:paraId="5E9087DC" w14:textId="77777777" w:rsidR="00480CBF" w:rsidRPr="000D1988" w:rsidRDefault="00480CBF" w:rsidP="003F1A9B">
            <w:pPr>
              <w:pStyle w:val="TableParagraph"/>
              <w:ind w:left="0"/>
              <w:rPr>
                <w:sz w:val="24"/>
                <w:szCs w:val="24"/>
              </w:rPr>
            </w:pPr>
          </w:p>
        </w:tc>
        <w:tc>
          <w:tcPr>
            <w:tcW w:w="850" w:type="dxa"/>
          </w:tcPr>
          <w:p w14:paraId="69B8E6B9" w14:textId="77777777" w:rsidR="00480CBF" w:rsidRPr="000D1988" w:rsidRDefault="00480CBF" w:rsidP="003F1A9B">
            <w:pPr>
              <w:pStyle w:val="TableParagraph"/>
              <w:ind w:left="0"/>
              <w:rPr>
                <w:sz w:val="24"/>
                <w:szCs w:val="24"/>
              </w:rPr>
            </w:pPr>
          </w:p>
        </w:tc>
        <w:tc>
          <w:tcPr>
            <w:tcW w:w="709" w:type="dxa"/>
          </w:tcPr>
          <w:p w14:paraId="7578454F" w14:textId="77777777" w:rsidR="00480CBF" w:rsidRPr="000D1988" w:rsidRDefault="00480CBF" w:rsidP="003F1A9B">
            <w:pPr>
              <w:pStyle w:val="TableParagraph"/>
              <w:ind w:left="0"/>
              <w:rPr>
                <w:sz w:val="24"/>
                <w:szCs w:val="24"/>
              </w:rPr>
            </w:pPr>
          </w:p>
        </w:tc>
        <w:tc>
          <w:tcPr>
            <w:tcW w:w="709" w:type="dxa"/>
          </w:tcPr>
          <w:p w14:paraId="2207DC71" w14:textId="77777777" w:rsidR="00480CBF" w:rsidRPr="000D1988" w:rsidRDefault="00480CBF" w:rsidP="003F1A9B">
            <w:pPr>
              <w:pStyle w:val="TableParagraph"/>
              <w:ind w:left="0"/>
              <w:rPr>
                <w:sz w:val="24"/>
                <w:szCs w:val="24"/>
              </w:rPr>
            </w:pPr>
          </w:p>
        </w:tc>
        <w:tc>
          <w:tcPr>
            <w:tcW w:w="708" w:type="dxa"/>
          </w:tcPr>
          <w:p w14:paraId="22A08E87" w14:textId="77777777" w:rsidR="00480CBF" w:rsidRPr="000D1988" w:rsidRDefault="00480CBF" w:rsidP="003F1A9B">
            <w:pPr>
              <w:pStyle w:val="TableParagraph"/>
              <w:ind w:left="0"/>
              <w:rPr>
                <w:sz w:val="24"/>
                <w:szCs w:val="24"/>
              </w:rPr>
            </w:pPr>
          </w:p>
        </w:tc>
        <w:tc>
          <w:tcPr>
            <w:tcW w:w="709" w:type="dxa"/>
          </w:tcPr>
          <w:p w14:paraId="0488A2B8" w14:textId="77777777" w:rsidR="00480CBF" w:rsidRPr="000D1988" w:rsidRDefault="00480CBF" w:rsidP="003F1A9B">
            <w:pPr>
              <w:pStyle w:val="TableParagraph"/>
              <w:ind w:left="0"/>
              <w:rPr>
                <w:sz w:val="24"/>
                <w:szCs w:val="24"/>
              </w:rPr>
            </w:pPr>
          </w:p>
        </w:tc>
        <w:tc>
          <w:tcPr>
            <w:tcW w:w="709" w:type="dxa"/>
          </w:tcPr>
          <w:p w14:paraId="08D71FE0" w14:textId="77777777" w:rsidR="00480CBF" w:rsidRPr="000D1988" w:rsidRDefault="00480CBF" w:rsidP="003F1A9B">
            <w:pPr>
              <w:pStyle w:val="TableParagraph"/>
              <w:ind w:left="0"/>
              <w:rPr>
                <w:sz w:val="24"/>
                <w:szCs w:val="24"/>
              </w:rPr>
            </w:pPr>
          </w:p>
        </w:tc>
        <w:tc>
          <w:tcPr>
            <w:tcW w:w="567" w:type="dxa"/>
          </w:tcPr>
          <w:p w14:paraId="3FEE7C3D" w14:textId="77777777" w:rsidR="00480CBF" w:rsidRPr="000D1988" w:rsidRDefault="00480CBF" w:rsidP="003F1A9B">
            <w:pPr>
              <w:pStyle w:val="TableParagraph"/>
              <w:ind w:left="0"/>
              <w:rPr>
                <w:sz w:val="24"/>
                <w:szCs w:val="24"/>
              </w:rPr>
            </w:pPr>
          </w:p>
        </w:tc>
        <w:tc>
          <w:tcPr>
            <w:tcW w:w="567" w:type="dxa"/>
          </w:tcPr>
          <w:p w14:paraId="3B20FBEA" w14:textId="77777777" w:rsidR="00480CBF" w:rsidRPr="000D1988" w:rsidRDefault="00480CBF" w:rsidP="003F1A9B">
            <w:pPr>
              <w:pStyle w:val="TableParagraph"/>
              <w:ind w:left="0"/>
              <w:rPr>
                <w:sz w:val="24"/>
                <w:szCs w:val="24"/>
              </w:rPr>
            </w:pPr>
          </w:p>
        </w:tc>
        <w:tc>
          <w:tcPr>
            <w:tcW w:w="709" w:type="dxa"/>
          </w:tcPr>
          <w:p w14:paraId="7B6D0BFB" w14:textId="77777777" w:rsidR="00480CBF" w:rsidRPr="000D1988" w:rsidRDefault="00480CBF" w:rsidP="003F1A9B">
            <w:pPr>
              <w:pStyle w:val="TableParagraph"/>
              <w:ind w:left="0"/>
              <w:rPr>
                <w:sz w:val="24"/>
                <w:szCs w:val="24"/>
              </w:rPr>
            </w:pPr>
          </w:p>
        </w:tc>
        <w:tc>
          <w:tcPr>
            <w:tcW w:w="567" w:type="dxa"/>
          </w:tcPr>
          <w:p w14:paraId="2171A36E" w14:textId="77777777" w:rsidR="00480CBF" w:rsidRPr="000D1988" w:rsidRDefault="00480CBF" w:rsidP="003F1A9B">
            <w:pPr>
              <w:pStyle w:val="TableParagraph"/>
              <w:ind w:left="0"/>
              <w:rPr>
                <w:sz w:val="24"/>
                <w:szCs w:val="24"/>
              </w:rPr>
            </w:pPr>
          </w:p>
        </w:tc>
        <w:tc>
          <w:tcPr>
            <w:tcW w:w="567" w:type="dxa"/>
          </w:tcPr>
          <w:p w14:paraId="1F97878F" w14:textId="77777777" w:rsidR="00480CBF" w:rsidRPr="000D1988" w:rsidRDefault="00480CBF" w:rsidP="003F1A9B">
            <w:pPr>
              <w:pStyle w:val="TableParagraph"/>
              <w:ind w:left="0"/>
              <w:rPr>
                <w:sz w:val="24"/>
                <w:szCs w:val="24"/>
              </w:rPr>
            </w:pPr>
          </w:p>
        </w:tc>
        <w:tc>
          <w:tcPr>
            <w:tcW w:w="567" w:type="dxa"/>
          </w:tcPr>
          <w:p w14:paraId="13382F33" w14:textId="77777777" w:rsidR="00480CBF" w:rsidRPr="000D1988" w:rsidRDefault="00480CBF" w:rsidP="003F1A9B">
            <w:pPr>
              <w:pStyle w:val="TableParagraph"/>
              <w:ind w:left="0"/>
              <w:rPr>
                <w:sz w:val="24"/>
                <w:szCs w:val="24"/>
              </w:rPr>
            </w:pPr>
          </w:p>
        </w:tc>
        <w:tc>
          <w:tcPr>
            <w:tcW w:w="601" w:type="dxa"/>
          </w:tcPr>
          <w:p w14:paraId="6D777E7B" w14:textId="77777777" w:rsidR="00480CBF" w:rsidRPr="000D1988" w:rsidRDefault="00480CBF" w:rsidP="003F1A9B">
            <w:pPr>
              <w:pStyle w:val="TableParagraph"/>
              <w:ind w:left="0"/>
              <w:rPr>
                <w:sz w:val="24"/>
                <w:szCs w:val="24"/>
              </w:rPr>
            </w:pPr>
          </w:p>
        </w:tc>
        <w:tc>
          <w:tcPr>
            <w:tcW w:w="674" w:type="dxa"/>
          </w:tcPr>
          <w:p w14:paraId="1C3C356A" w14:textId="77777777" w:rsidR="00480CBF" w:rsidRPr="000D1988" w:rsidRDefault="00480CBF" w:rsidP="003F1A9B">
            <w:pPr>
              <w:pStyle w:val="TableParagraph"/>
              <w:ind w:left="0"/>
              <w:rPr>
                <w:sz w:val="24"/>
                <w:szCs w:val="24"/>
              </w:rPr>
            </w:pPr>
          </w:p>
        </w:tc>
        <w:tc>
          <w:tcPr>
            <w:tcW w:w="709" w:type="dxa"/>
          </w:tcPr>
          <w:p w14:paraId="4CD9D961" w14:textId="77777777" w:rsidR="00480CBF" w:rsidRPr="000D1988" w:rsidRDefault="00480CBF" w:rsidP="003F1A9B">
            <w:pPr>
              <w:pStyle w:val="TableParagraph"/>
              <w:ind w:left="0"/>
              <w:rPr>
                <w:sz w:val="24"/>
                <w:szCs w:val="24"/>
              </w:rPr>
            </w:pPr>
          </w:p>
        </w:tc>
      </w:tr>
      <w:tr w:rsidR="00480CBF" w:rsidRPr="000D1988" w14:paraId="312896AF" w14:textId="77777777" w:rsidTr="00DC5457">
        <w:trPr>
          <w:trHeight w:val="273"/>
        </w:trPr>
        <w:tc>
          <w:tcPr>
            <w:tcW w:w="2127" w:type="dxa"/>
          </w:tcPr>
          <w:p w14:paraId="1B4B86FB" w14:textId="77777777" w:rsidR="00480CBF" w:rsidRPr="000D1988" w:rsidRDefault="00480CBF" w:rsidP="003F1A9B">
            <w:pPr>
              <w:pStyle w:val="TableParagraph"/>
              <w:ind w:left="0"/>
              <w:rPr>
                <w:sz w:val="24"/>
                <w:szCs w:val="24"/>
              </w:rPr>
            </w:pPr>
          </w:p>
        </w:tc>
        <w:tc>
          <w:tcPr>
            <w:tcW w:w="850" w:type="dxa"/>
          </w:tcPr>
          <w:p w14:paraId="3B8608A0" w14:textId="77777777" w:rsidR="00480CBF" w:rsidRPr="000D1988" w:rsidRDefault="00480CBF" w:rsidP="003F1A9B">
            <w:pPr>
              <w:pStyle w:val="TableParagraph"/>
              <w:ind w:left="0"/>
              <w:rPr>
                <w:sz w:val="24"/>
                <w:szCs w:val="24"/>
              </w:rPr>
            </w:pPr>
          </w:p>
        </w:tc>
        <w:tc>
          <w:tcPr>
            <w:tcW w:w="851" w:type="dxa"/>
          </w:tcPr>
          <w:p w14:paraId="2005B9DE" w14:textId="77777777" w:rsidR="00480CBF" w:rsidRPr="000D1988" w:rsidRDefault="00480CBF" w:rsidP="003F1A9B">
            <w:pPr>
              <w:pStyle w:val="TableParagraph"/>
              <w:ind w:left="0"/>
              <w:rPr>
                <w:sz w:val="24"/>
                <w:szCs w:val="24"/>
              </w:rPr>
            </w:pPr>
          </w:p>
        </w:tc>
        <w:tc>
          <w:tcPr>
            <w:tcW w:w="567" w:type="dxa"/>
          </w:tcPr>
          <w:p w14:paraId="16B84807" w14:textId="77777777" w:rsidR="00480CBF" w:rsidRPr="000D1988" w:rsidRDefault="00480CBF" w:rsidP="003F1A9B">
            <w:pPr>
              <w:pStyle w:val="TableParagraph"/>
              <w:ind w:left="0"/>
              <w:rPr>
                <w:sz w:val="24"/>
                <w:szCs w:val="24"/>
              </w:rPr>
            </w:pPr>
          </w:p>
        </w:tc>
        <w:tc>
          <w:tcPr>
            <w:tcW w:w="567" w:type="dxa"/>
          </w:tcPr>
          <w:p w14:paraId="36AFE7DF" w14:textId="77777777" w:rsidR="00480CBF" w:rsidRPr="000D1988" w:rsidRDefault="00480CBF" w:rsidP="003F1A9B">
            <w:pPr>
              <w:pStyle w:val="TableParagraph"/>
              <w:ind w:left="0"/>
              <w:rPr>
                <w:sz w:val="24"/>
                <w:szCs w:val="24"/>
              </w:rPr>
            </w:pPr>
          </w:p>
        </w:tc>
        <w:tc>
          <w:tcPr>
            <w:tcW w:w="709" w:type="dxa"/>
          </w:tcPr>
          <w:p w14:paraId="155F19C0" w14:textId="77777777" w:rsidR="00480CBF" w:rsidRPr="000D1988" w:rsidRDefault="00480CBF" w:rsidP="003F1A9B">
            <w:pPr>
              <w:pStyle w:val="TableParagraph"/>
              <w:ind w:left="0"/>
              <w:rPr>
                <w:sz w:val="24"/>
                <w:szCs w:val="24"/>
              </w:rPr>
            </w:pPr>
          </w:p>
        </w:tc>
        <w:tc>
          <w:tcPr>
            <w:tcW w:w="850" w:type="dxa"/>
          </w:tcPr>
          <w:p w14:paraId="7C6B9604" w14:textId="77777777" w:rsidR="00480CBF" w:rsidRPr="000D1988" w:rsidRDefault="00480CBF" w:rsidP="003F1A9B">
            <w:pPr>
              <w:pStyle w:val="TableParagraph"/>
              <w:ind w:left="0"/>
              <w:rPr>
                <w:sz w:val="24"/>
                <w:szCs w:val="24"/>
              </w:rPr>
            </w:pPr>
          </w:p>
        </w:tc>
        <w:tc>
          <w:tcPr>
            <w:tcW w:w="709" w:type="dxa"/>
          </w:tcPr>
          <w:p w14:paraId="46670B4B" w14:textId="77777777" w:rsidR="00480CBF" w:rsidRPr="000D1988" w:rsidRDefault="00480CBF" w:rsidP="003F1A9B">
            <w:pPr>
              <w:pStyle w:val="TableParagraph"/>
              <w:ind w:left="0"/>
              <w:rPr>
                <w:sz w:val="24"/>
                <w:szCs w:val="24"/>
              </w:rPr>
            </w:pPr>
          </w:p>
        </w:tc>
        <w:tc>
          <w:tcPr>
            <w:tcW w:w="709" w:type="dxa"/>
          </w:tcPr>
          <w:p w14:paraId="7A290F30" w14:textId="77777777" w:rsidR="00480CBF" w:rsidRPr="000D1988" w:rsidRDefault="00480CBF" w:rsidP="003F1A9B">
            <w:pPr>
              <w:pStyle w:val="TableParagraph"/>
              <w:ind w:left="0"/>
              <w:rPr>
                <w:sz w:val="24"/>
                <w:szCs w:val="24"/>
              </w:rPr>
            </w:pPr>
          </w:p>
        </w:tc>
        <w:tc>
          <w:tcPr>
            <w:tcW w:w="708" w:type="dxa"/>
          </w:tcPr>
          <w:p w14:paraId="1438A791" w14:textId="77777777" w:rsidR="00480CBF" w:rsidRPr="000D1988" w:rsidRDefault="00480CBF" w:rsidP="003F1A9B">
            <w:pPr>
              <w:pStyle w:val="TableParagraph"/>
              <w:ind w:left="0"/>
              <w:rPr>
                <w:sz w:val="24"/>
                <w:szCs w:val="24"/>
              </w:rPr>
            </w:pPr>
          </w:p>
        </w:tc>
        <w:tc>
          <w:tcPr>
            <w:tcW w:w="709" w:type="dxa"/>
          </w:tcPr>
          <w:p w14:paraId="5C81145B" w14:textId="77777777" w:rsidR="00480CBF" w:rsidRPr="000D1988" w:rsidRDefault="00480CBF" w:rsidP="003F1A9B">
            <w:pPr>
              <w:pStyle w:val="TableParagraph"/>
              <w:ind w:left="0"/>
              <w:rPr>
                <w:sz w:val="24"/>
                <w:szCs w:val="24"/>
              </w:rPr>
            </w:pPr>
          </w:p>
        </w:tc>
        <w:tc>
          <w:tcPr>
            <w:tcW w:w="709" w:type="dxa"/>
          </w:tcPr>
          <w:p w14:paraId="5EF6C71D" w14:textId="77777777" w:rsidR="00480CBF" w:rsidRPr="000D1988" w:rsidRDefault="00480CBF" w:rsidP="003F1A9B">
            <w:pPr>
              <w:pStyle w:val="TableParagraph"/>
              <w:ind w:left="0"/>
              <w:rPr>
                <w:sz w:val="24"/>
                <w:szCs w:val="24"/>
              </w:rPr>
            </w:pPr>
          </w:p>
        </w:tc>
        <w:tc>
          <w:tcPr>
            <w:tcW w:w="567" w:type="dxa"/>
          </w:tcPr>
          <w:p w14:paraId="3C419E7E" w14:textId="77777777" w:rsidR="00480CBF" w:rsidRPr="000D1988" w:rsidRDefault="00480CBF" w:rsidP="003F1A9B">
            <w:pPr>
              <w:pStyle w:val="TableParagraph"/>
              <w:ind w:left="0"/>
              <w:rPr>
                <w:sz w:val="24"/>
                <w:szCs w:val="24"/>
              </w:rPr>
            </w:pPr>
          </w:p>
        </w:tc>
        <w:tc>
          <w:tcPr>
            <w:tcW w:w="567" w:type="dxa"/>
          </w:tcPr>
          <w:p w14:paraId="3C6A2463" w14:textId="77777777" w:rsidR="00480CBF" w:rsidRPr="000D1988" w:rsidRDefault="00480CBF" w:rsidP="003F1A9B">
            <w:pPr>
              <w:pStyle w:val="TableParagraph"/>
              <w:ind w:left="0"/>
              <w:rPr>
                <w:sz w:val="24"/>
                <w:szCs w:val="24"/>
              </w:rPr>
            </w:pPr>
          </w:p>
        </w:tc>
        <w:tc>
          <w:tcPr>
            <w:tcW w:w="709" w:type="dxa"/>
          </w:tcPr>
          <w:p w14:paraId="4F02B0EC" w14:textId="77777777" w:rsidR="00480CBF" w:rsidRPr="000D1988" w:rsidRDefault="00480CBF" w:rsidP="003F1A9B">
            <w:pPr>
              <w:pStyle w:val="TableParagraph"/>
              <w:ind w:left="0"/>
              <w:rPr>
                <w:sz w:val="24"/>
                <w:szCs w:val="24"/>
              </w:rPr>
            </w:pPr>
          </w:p>
        </w:tc>
        <w:tc>
          <w:tcPr>
            <w:tcW w:w="567" w:type="dxa"/>
          </w:tcPr>
          <w:p w14:paraId="354A2819" w14:textId="77777777" w:rsidR="00480CBF" w:rsidRPr="000D1988" w:rsidRDefault="00480CBF" w:rsidP="003F1A9B">
            <w:pPr>
              <w:pStyle w:val="TableParagraph"/>
              <w:ind w:left="0"/>
              <w:rPr>
                <w:sz w:val="24"/>
                <w:szCs w:val="24"/>
              </w:rPr>
            </w:pPr>
          </w:p>
        </w:tc>
        <w:tc>
          <w:tcPr>
            <w:tcW w:w="567" w:type="dxa"/>
          </w:tcPr>
          <w:p w14:paraId="78F1232A" w14:textId="77777777" w:rsidR="00480CBF" w:rsidRPr="000D1988" w:rsidRDefault="00480CBF" w:rsidP="003F1A9B">
            <w:pPr>
              <w:pStyle w:val="TableParagraph"/>
              <w:ind w:left="0"/>
              <w:rPr>
                <w:sz w:val="24"/>
                <w:szCs w:val="24"/>
              </w:rPr>
            </w:pPr>
          </w:p>
        </w:tc>
        <w:tc>
          <w:tcPr>
            <w:tcW w:w="567" w:type="dxa"/>
          </w:tcPr>
          <w:p w14:paraId="55DF0B87" w14:textId="77777777" w:rsidR="00480CBF" w:rsidRPr="000D1988" w:rsidRDefault="00480CBF" w:rsidP="003F1A9B">
            <w:pPr>
              <w:pStyle w:val="TableParagraph"/>
              <w:ind w:left="0"/>
              <w:rPr>
                <w:sz w:val="24"/>
                <w:szCs w:val="24"/>
              </w:rPr>
            </w:pPr>
          </w:p>
        </w:tc>
        <w:tc>
          <w:tcPr>
            <w:tcW w:w="601" w:type="dxa"/>
          </w:tcPr>
          <w:p w14:paraId="68CA0AE3" w14:textId="77777777" w:rsidR="00480CBF" w:rsidRPr="000D1988" w:rsidRDefault="00480CBF" w:rsidP="003F1A9B">
            <w:pPr>
              <w:pStyle w:val="TableParagraph"/>
              <w:ind w:left="0"/>
              <w:rPr>
                <w:sz w:val="24"/>
                <w:szCs w:val="24"/>
              </w:rPr>
            </w:pPr>
          </w:p>
        </w:tc>
        <w:tc>
          <w:tcPr>
            <w:tcW w:w="674" w:type="dxa"/>
          </w:tcPr>
          <w:p w14:paraId="2A10A64B" w14:textId="77777777" w:rsidR="00480CBF" w:rsidRPr="000D1988" w:rsidRDefault="00480CBF" w:rsidP="003F1A9B">
            <w:pPr>
              <w:pStyle w:val="TableParagraph"/>
              <w:ind w:left="0"/>
              <w:rPr>
                <w:sz w:val="24"/>
                <w:szCs w:val="24"/>
              </w:rPr>
            </w:pPr>
          </w:p>
        </w:tc>
        <w:tc>
          <w:tcPr>
            <w:tcW w:w="709" w:type="dxa"/>
          </w:tcPr>
          <w:p w14:paraId="5BC86070" w14:textId="77777777" w:rsidR="00480CBF" w:rsidRPr="000D1988" w:rsidRDefault="00480CBF" w:rsidP="003F1A9B">
            <w:pPr>
              <w:pStyle w:val="TableParagraph"/>
              <w:ind w:left="0"/>
              <w:rPr>
                <w:sz w:val="24"/>
                <w:szCs w:val="24"/>
              </w:rPr>
            </w:pPr>
          </w:p>
        </w:tc>
      </w:tr>
      <w:tr w:rsidR="00480CBF" w:rsidRPr="000D1988" w14:paraId="6D1E23EA" w14:textId="77777777" w:rsidTr="00DC5457">
        <w:trPr>
          <w:trHeight w:val="273"/>
        </w:trPr>
        <w:tc>
          <w:tcPr>
            <w:tcW w:w="2127" w:type="dxa"/>
          </w:tcPr>
          <w:p w14:paraId="7D2983EC" w14:textId="77777777" w:rsidR="00480CBF" w:rsidRPr="000D1988" w:rsidRDefault="00480CBF" w:rsidP="003F1A9B">
            <w:pPr>
              <w:pStyle w:val="TableParagraph"/>
              <w:ind w:left="0"/>
              <w:rPr>
                <w:sz w:val="24"/>
                <w:szCs w:val="24"/>
              </w:rPr>
            </w:pPr>
          </w:p>
        </w:tc>
        <w:tc>
          <w:tcPr>
            <w:tcW w:w="850" w:type="dxa"/>
          </w:tcPr>
          <w:p w14:paraId="3CB6F875" w14:textId="77777777" w:rsidR="00480CBF" w:rsidRPr="000D1988" w:rsidRDefault="00480CBF" w:rsidP="003F1A9B">
            <w:pPr>
              <w:pStyle w:val="TableParagraph"/>
              <w:ind w:left="0"/>
              <w:rPr>
                <w:sz w:val="24"/>
                <w:szCs w:val="24"/>
              </w:rPr>
            </w:pPr>
          </w:p>
        </w:tc>
        <w:tc>
          <w:tcPr>
            <w:tcW w:w="851" w:type="dxa"/>
          </w:tcPr>
          <w:p w14:paraId="526686EE" w14:textId="77777777" w:rsidR="00480CBF" w:rsidRPr="000D1988" w:rsidRDefault="00480CBF" w:rsidP="003F1A9B">
            <w:pPr>
              <w:pStyle w:val="TableParagraph"/>
              <w:ind w:left="0"/>
              <w:rPr>
                <w:sz w:val="24"/>
                <w:szCs w:val="24"/>
              </w:rPr>
            </w:pPr>
          </w:p>
        </w:tc>
        <w:tc>
          <w:tcPr>
            <w:tcW w:w="567" w:type="dxa"/>
          </w:tcPr>
          <w:p w14:paraId="42533DEA" w14:textId="77777777" w:rsidR="00480CBF" w:rsidRPr="000D1988" w:rsidRDefault="00480CBF" w:rsidP="003F1A9B">
            <w:pPr>
              <w:pStyle w:val="TableParagraph"/>
              <w:ind w:left="0"/>
              <w:rPr>
                <w:sz w:val="24"/>
                <w:szCs w:val="24"/>
              </w:rPr>
            </w:pPr>
          </w:p>
        </w:tc>
        <w:tc>
          <w:tcPr>
            <w:tcW w:w="567" w:type="dxa"/>
          </w:tcPr>
          <w:p w14:paraId="0E7B119A" w14:textId="77777777" w:rsidR="00480CBF" w:rsidRPr="000D1988" w:rsidRDefault="00480CBF" w:rsidP="003F1A9B">
            <w:pPr>
              <w:pStyle w:val="TableParagraph"/>
              <w:ind w:left="0"/>
              <w:rPr>
                <w:sz w:val="24"/>
                <w:szCs w:val="24"/>
              </w:rPr>
            </w:pPr>
          </w:p>
        </w:tc>
        <w:tc>
          <w:tcPr>
            <w:tcW w:w="709" w:type="dxa"/>
          </w:tcPr>
          <w:p w14:paraId="225F0163" w14:textId="77777777" w:rsidR="00480CBF" w:rsidRPr="000D1988" w:rsidRDefault="00480CBF" w:rsidP="003F1A9B">
            <w:pPr>
              <w:pStyle w:val="TableParagraph"/>
              <w:ind w:left="0"/>
              <w:rPr>
                <w:sz w:val="24"/>
                <w:szCs w:val="24"/>
              </w:rPr>
            </w:pPr>
          </w:p>
        </w:tc>
        <w:tc>
          <w:tcPr>
            <w:tcW w:w="850" w:type="dxa"/>
          </w:tcPr>
          <w:p w14:paraId="31C4EE89" w14:textId="77777777" w:rsidR="00480CBF" w:rsidRPr="000D1988" w:rsidRDefault="00480CBF" w:rsidP="003F1A9B">
            <w:pPr>
              <w:pStyle w:val="TableParagraph"/>
              <w:ind w:left="0"/>
              <w:rPr>
                <w:sz w:val="24"/>
                <w:szCs w:val="24"/>
              </w:rPr>
            </w:pPr>
          </w:p>
        </w:tc>
        <w:tc>
          <w:tcPr>
            <w:tcW w:w="709" w:type="dxa"/>
          </w:tcPr>
          <w:p w14:paraId="6AFFC0C1" w14:textId="77777777" w:rsidR="00480CBF" w:rsidRPr="000D1988" w:rsidRDefault="00480CBF" w:rsidP="003F1A9B">
            <w:pPr>
              <w:pStyle w:val="TableParagraph"/>
              <w:ind w:left="0"/>
              <w:rPr>
                <w:sz w:val="24"/>
                <w:szCs w:val="24"/>
              </w:rPr>
            </w:pPr>
          </w:p>
        </w:tc>
        <w:tc>
          <w:tcPr>
            <w:tcW w:w="709" w:type="dxa"/>
          </w:tcPr>
          <w:p w14:paraId="709294C9" w14:textId="77777777" w:rsidR="00480CBF" w:rsidRPr="000D1988" w:rsidRDefault="00480CBF" w:rsidP="003F1A9B">
            <w:pPr>
              <w:pStyle w:val="TableParagraph"/>
              <w:ind w:left="0"/>
              <w:rPr>
                <w:sz w:val="24"/>
                <w:szCs w:val="24"/>
              </w:rPr>
            </w:pPr>
          </w:p>
        </w:tc>
        <w:tc>
          <w:tcPr>
            <w:tcW w:w="708" w:type="dxa"/>
          </w:tcPr>
          <w:p w14:paraId="4262D9C8" w14:textId="77777777" w:rsidR="00480CBF" w:rsidRPr="000D1988" w:rsidRDefault="00480CBF" w:rsidP="003F1A9B">
            <w:pPr>
              <w:pStyle w:val="TableParagraph"/>
              <w:ind w:left="0"/>
              <w:rPr>
                <w:sz w:val="24"/>
                <w:szCs w:val="24"/>
              </w:rPr>
            </w:pPr>
          </w:p>
        </w:tc>
        <w:tc>
          <w:tcPr>
            <w:tcW w:w="709" w:type="dxa"/>
          </w:tcPr>
          <w:p w14:paraId="6549A3BF" w14:textId="77777777" w:rsidR="00480CBF" w:rsidRPr="000D1988" w:rsidRDefault="00480CBF" w:rsidP="003F1A9B">
            <w:pPr>
              <w:pStyle w:val="TableParagraph"/>
              <w:ind w:left="0"/>
              <w:rPr>
                <w:sz w:val="24"/>
                <w:szCs w:val="24"/>
              </w:rPr>
            </w:pPr>
          </w:p>
        </w:tc>
        <w:tc>
          <w:tcPr>
            <w:tcW w:w="709" w:type="dxa"/>
          </w:tcPr>
          <w:p w14:paraId="551BCB46" w14:textId="77777777" w:rsidR="00480CBF" w:rsidRPr="000D1988" w:rsidRDefault="00480CBF" w:rsidP="003F1A9B">
            <w:pPr>
              <w:pStyle w:val="TableParagraph"/>
              <w:ind w:left="0"/>
              <w:rPr>
                <w:sz w:val="24"/>
                <w:szCs w:val="24"/>
              </w:rPr>
            </w:pPr>
          </w:p>
        </w:tc>
        <w:tc>
          <w:tcPr>
            <w:tcW w:w="567" w:type="dxa"/>
          </w:tcPr>
          <w:p w14:paraId="2652240F" w14:textId="77777777" w:rsidR="00480CBF" w:rsidRPr="000D1988" w:rsidRDefault="00480CBF" w:rsidP="003F1A9B">
            <w:pPr>
              <w:pStyle w:val="TableParagraph"/>
              <w:ind w:left="0"/>
              <w:rPr>
                <w:sz w:val="24"/>
                <w:szCs w:val="24"/>
              </w:rPr>
            </w:pPr>
          </w:p>
        </w:tc>
        <w:tc>
          <w:tcPr>
            <w:tcW w:w="567" w:type="dxa"/>
          </w:tcPr>
          <w:p w14:paraId="383E0EF1" w14:textId="77777777" w:rsidR="00480CBF" w:rsidRPr="000D1988" w:rsidRDefault="00480CBF" w:rsidP="003F1A9B">
            <w:pPr>
              <w:pStyle w:val="TableParagraph"/>
              <w:ind w:left="0"/>
              <w:rPr>
                <w:sz w:val="24"/>
                <w:szCs w:val="24"/>
              </w:rPr>
            </w:pPr>
          </w:p>
        </w:tc>
        <w:tc>
          <w:tcPr>
            <w:tcW w:w="709" w:type="dxa"/>
          </w:tcPr>
          <w:p w14:paraId="3FD015EF" w14:textId="77777777" w:rsidR="00480CBF" w:rsidRPr="000D1988" w:rsidRDefault="00480CBF" w:rsidP="003F1A9B">
            <w:pPr>
              <w:pStyle w:val="TableParagraph"/>
              <w:ind w:left="0"/>
              <w:rPr>
                <w:sz w:val="24"/>
                <w:szCs w:val="24"/>
              </w:rPr>
            </w:pPr>
          </w:p>
        </w:tc>
        <w:tc>
          <w:tcPr>
            <w:tcW w:w="567" w:type="dxa"/>
          </w:tcPr>
          <w:p w14:paraId="2CE63842" w14:textId="77777777" w:rsidR="00480CBF" w:rsidRPr="000D1988" w:rsidRDefault="00480CBF" w:rsidP="003F1A9B">
            <w:pPr>
              <w:pStyle w:val="TableParagraph"/>
              <w:ind w:left="0"/>
              <w:rPr>
                <w:sz w:val="24"/>
                <w:szCs w:val="24"/>
              </w:rPr>
            </w:pPr>
          </w:p>
        </w:tc>
        <w:tc>
          <w:tcPr>
            <w:tcW w:w="567" w:type="dxa"/>
          </w:tcPr>
          <w:p w14:paraId="17090BEE" w14:textId="77777777" w:rsidR="00480CBF" w:rsidRPr="000D1988" w:rsidRDefault="00480CBF" w:rsidP="003F1A9B">
            <w:pPr>
              <w:pStyle w:val="TableParagraph"/>
              <w:ind w:left="0"/>
              <w:rPr>
                <w:sz w:val="24"/>
                <w:szCs w:val="24"/>
              </w:rPr>
            </w:pPr>
          </w:p>
        </w:tc>
        <w:tc>
          <w:tcPr>
            <w:tcW w:w="567" w:type="dxa"/>
          </w:tcPr>
          <w:p w14:paraId="511B55AB" w14:textId="77777777" w:rsidR="00480CBF" w:rsidRPr="000D1988" w:rsidRDefault="00480CBF" w:rsidP="003F1A9B">
            <w:pPr>
              <w:pStyle w:val="TableParagraph"/>
              <w:ind w:left="0"/>
              <w:rPr>
                <w:sz w:val="24"/>
                <w:szCs w:val="24"/>
              </w:rPr>
            </w:pPr>
          </w:p>
        </w:tc>
        <w:tc>
          <w:tcPr>
            <w:tcW w:w="601" w:type="dxa"/>
          </w:tcPr>
          <w:p w14:paraId="20B26168" w14:textId="77777777" w:rsidR="00480CBF" w:rsidRPr="000D1988" w:rsidRDefault="00480CBF" w:rsidP="003F1A9B">
            <w:pPr>
              <w:pStyle w:val="TableParagraph"/>
              <w:ind w:left="0"/>
              <w:rPr>
                <w:sz w:val="24"/>
                <w:szCs w:val="24"/>
              </w:rPr>
            </w:pPr>
          </w:p>
        </w:tc>
        <w:tc>
          <w:tcPr>
            <w:tcW w:w="674" w:type="dxa"/>
          </w:tcPr>
          <w:p w14:paraId="764F95EA" w14:textId="77777777" w:rsidR="00480CBF" w:rsidRPr="000D1988" w:rsidRDefault="00480CBF" w:rsidP="003F1A9B">
            <w:pPr>
              <w:pStyle w:val="TableParagraph"/>
              <w:ind w:left="0"/>
              <w:rPr>
                <w:sz w:val="24"/>
                <w:szCs w:val="24"/>
              </w:rPr>
            </w:pPr>
          </w:p>
        </w:tc>
        <w:tc>
          <w:tcPr>
            <w:tcW w:w="709" w:type="dxa"/>
          </w:tcPr>
          <w:p w14:paraId="6637289E" w14:textId="77777777" w:rsidR="00480CBF" w:rsidRPr="000D1988" w:rsidRDefault="00480CBF" w:rsidP="003F1A9B">
            <w:pPr>
              <w:pStyle w:val="TableParagraph"/>
              <w:ind w:left="0"/>
              <w:rPr>
                <w:sz w:val="24"/>
                <w:szCs w:val="24"/>
              </w:rPr>
            </w:pPr>
          </w:p>
        </w:tc>
      </w:tr>
      <w:tr w:rsidR="00480CBF" w:rsidRPr="000D1988" w14:paraId="1BB87EDA" w14:textId="77777777" w:rsidTr="00DC5457">
        <w:trPr>
          <w:trHeight w:val="273"/>
        </w:trPr>
        <w:tc>
          <w:tcPr>
            <w:tcW w:w="2127" w:type="dxa"/>
          </w:tcPr>
          <w:p w14:paraId="3854C524" w14:textId="77777777" w:rsidR="00480CBF" w:rsidRPr="000D1988" w:rsidRDefault="00480CBF" w:rsidP="003F1A9B">
            <w:pPr>
              <w:pStyle w:val="TableParagraph"/>
              <w:ind w:left="0"/>
              <w:rPr>
                <w:sz w:val="24"/>
                <w:szCs w:val="24"/>
              </w:rPr>
            </w:pPr>
          </w:p>
        </w:tc>
        <w:tc>
          <w:tcPr>
            <w:tcW w:w="850" w:type="dxa"/>
          </w:tcPr>
          <w:p w14:paraId="271BB6BE" w14:textId="77777777" w:rsidR="00480CBF" w:rsidRPr="000D1988" w:rsidRDefault="00480CBF" w:rsidP="003F1A9B">
            <w:pPr>
              <w:pStyle w:val="TableParagraph"/>
              <w:ind w:left="0"/>
              <w:rPr>
                <w:sz w:val="24"/>
                <w:szCs w:val="24"/>
              </w:rPr>
            </w:pPr>
          </w:p>
        </w:tc>
        <w:tc>
          <w:tcPr>
            <w:tcW w:w="851" w:type="dxa"/>
          </w:tcPr>
          <w:p w14:paraId="6D3E677E" w14:textId="77777777" w:rsidR="00480CBF" w:rsidRPr="000D1988" w:rsidRDefault="00480CBF" w:rsidP="003F1A9B">
            <w:pPr>
              <w:pStyle w:val="TableParagraph"/>
              <w:ind w:left="0"/>
              <w:rPr>
                <w:sz w:val="24"/>
                <w:szCs w:val="24"/>
              </w:rPr>
            </w:pPr>
          </w:p>
        </w:tc>
        <w:tc>
          <w:tcPr>
            <w:tcW w:w="567" w:type="dxa"/>
          </w:tcPr>
          <w:p w14:paraId="0E155020" w14:textId="77777777" w:rsidR="00480CBF" w:rsidRPr="000D1988" w:rsidRDefault="00480CBF" w:rsidP="003F1A9B">
            <w:pPr>
              <w:pStyle w:val="TableParagraph"/>
              <w:ind w:left="0"/>
              <w:rPr>
                <w:sz w:val="24"/>
                <w:szCs w:val="24"/>
              </w:rPr>
            </w:pPr>
          </w:p>
        </w:tc>
        <w:tc>
          <w:tcPr>
            <w:tcW w:w="567" w:type="dxa"/>
          </w:tcPr>
          <w:p w14:paraId="62AF9F22" w14:textId="77777777" w:rsidR="00480CBF" w:rsidRPr="000D1988" w:rsidRDefault="00480CBF" w:rsidP="003F1A9B">
            <w:pPr>
              <w:pStyle w:val="TableParagraph"/>
              <w:ind w:left="0"/>
              <w:rPr>
                <w:sz w:val="24"/>
                <w:szCs w:val="24"/>
              </w:rPr>
            </w:pPr>
          </w:p>
        </w:tc>
        <w:tc>
          <w:tcPr>
            <w:tcW w:w="709" w:type="dxa"/>
          </w:tcPr>
          <w:p w14:paraId="0678CE72" w14:textId="77777777" w:rsidR="00480CBF" w:rsidRPr="000D1988" w:rsidRDefault="00480CBF" w:rsidP="003F1A9B">
            <w:pPr>
              <w:pStyle w:val="TableParagraph"/>
              <w:ind w:left="0"/>
              <w:rPr>
                <w:sz w:val="24"/>
                <w:szCs w:val="24"/>
              </w:rPr>
            </w:pPr>
          </w:p>
        </w:tc>
        <w:tc>
          <w:tcPr>
            <w:tcW w:w="850" w:type="dxa"/>
          </w:tcPr>
          <w:p w14:paraId="63949EE3" w14:textId="77777777" w:rsidR="00480CBF" w:rsidRPr="000D1988" w:rsidRDefault="00480CBF" w:rsidP="003F1A9B">
            <w:pPr>
              <w:pStyle w:val="TableParagraph"/>
              <w:ind w:left="0"/>
              <w:rPr>
                <w:sz w:val="24"/>
                <w:szCs w:val="24"/>
              </w:rPr>
            </w:pPr>
          </w:p>
        </w:tc>
        <w:tc>
          <w:tcPr>
            <w:tcW w:w="709" w:type="dxa"/>
          </w:tcPr>
          <w:p w14:paraId="57A06280" w14:textId="77777777" w:rsidR="00480CBF" w:rsidRPr="000D1988" w:rsidRDefault="00480CBF" w:rsidP="003F1A9B">
            <w:pPr>
              <w:pStyle w:val="TableParagraph"/>
              <w:ind w:left="0"/>
              <w:rPr>
                <w:sz w:val="24"/>
                <w:szCs w:val="24"/>
              </w:rPr>
            </w:pPr>
          </w:p>
        </w:tc>
        <w:tc>
          <w:tcPr>
            <w:tcW w:w="709" w:type="dxa"/>
          </w:tcPr>
          <w:p w14:paraId="3EEFA1E4" w14:textId="77777777" w:rsidR="00480CBF" w:rsidRPr="000D1988" w:rsidRDefault="00480CBF" w:rsidP="003F1A9B">
            <w:pPr>
              <w:pStyle w:val="TableParagraph"/>
              <w:ind w:left="0"/>
              <w:rPr>
                <w:sz w:val="24"/>
                <w:szCs w:val="24"/>
              </w:rPr>
            </w:pPr>
          </w:p>
        </w:tc>
        <w:tc>
          <w:tcPr>
            <w:tcW w:w="708" w:type="dxa"/>
          </w:tcPr>
          <w:p w14:paraId="0A22760F" w14:textId="77777777" w:rsidR="00480CBF" w:rsidRPr="000D1988" w:rsidRDefault="00480CBF" w:rsidP="003F1A9B">
            <w:pPr>
              <w:pStyle w:val="TableParagraph"/>
              <w:ind w:left="0"/>
              <w:rPr>
                <w:sz w:val="24"/>
                <w:szCs w:val="24"/>
              </w:rPr>
            </w:pPr>
          </w:p>
        </w:tc>
        <w:tc>
          <w:tcPr>
            <w:tcW w:w="709" w:type="dxa"/>
          </w:tcPr>
          <w:p w14:paraId="6717C2D6" w14:textId="77777777" w:rsidR="00480CBF" w:rsidRPr="000D1988" w:rsidRDefault="00480CBF" w:rsidP="003F1A9B">
            <w:pPr>
              <w:pStyle w:val="TableParagraph"/>
              <w:ind w:left="0"/>
              <w:rPr>
                <w:sz w:val="24"/>
                <w:szCs w:val="24"/>
              </w:rPr>
            </w:pPr>
          </w:p>
        </w:tc>
        <w:tc>
          <w:tcPr>
            <w:tcW w:w="709" w:type="dxa"/>
          </w:tcPr>
          <w:p w14:paraId="159A7E16" w14:textId="77777777" w:rsidR="00480CBF" w:rsidRPr="000D1988" w:rsidRDefault="00480CBF" w:rsidP="003F1A9B">
            <w:pPr>
              <w:pStyle w:val="TableParagraph"/>
              <w:ind w:left="0"/>
              <w:rPr>
                <w:sz w:val="24"/>
                <w:szCs w:val="24"/>
              </w:rPr>
            </w:pPr>
          </w:p>
        </w:tc>
        <w:tc>
          <w:tcPr>
            <w:tcW w:w="567" w:type="dxa"/>
          </w:tcPr>
          <w:p w14:paraId="62E3CC82" w14:textId="77777777" w:rsidR="00480CBF" w:rsidRPr="000D1988" w:rsidRDefault="00480CBF" w:rsidP="003F1A9B">
            <w:pPr>
              <w:pStyle w:val="TableParagraph"/>
              <w:ind w:left="0"/>
              <w:rPr>
                <w:sz w:val="24"/>
                <w:szCs w:val="24"/>
              </w:rPr>
            </w:pPr>
          </w:p>
        </w:tc>
        <w:tc>
          <w:tcPr>
            <w:tcW w:w="567" w:type="dxa"/>
          </w:tcPr>
          <w:p w14:paraId="5829921C" w14:textId="77777777" w:rsidR="00480CBF" w:rsidRPr="000D1988" w:rsidRDefault="00480CBF" w:rsidP="003F1A9B">
            <w:pPr>
              <w:pStyle w:val="TableParagraph"/>
              <w:ind w:left="0"/>
              <w:rPr>
                <w:sz w:val="24"/>
                <w:szCs w:val="24"/>
              </w:rPr>
            </w:pPr>
          </w:p>
        </w:tc>
        <w:tc>
          <w:tcPr>
            <w:tcW w:w="709" w:type="dxa"/>
          </w:tcPr>
          <w:p w14:paraId="4DD711D0" w14:textId="77777777" w:rsidR="00480CBF" w:rsidRPr="000D1988" w:rsidRDefault="00480CBF" w:rsidP="003F1A9B">
            <w:pPr>
              <w:pStyle w:val="TableParagraph"/>
              <w:ind w:left="0"/>
              <w:rPr>
                <w:sz w:val="24"/>
                <w:szCs w:val="24"/>
              </w:rPr>
            </w:pPr>
          </w:p>
        </w:tc>
        <w:tc>
          <w:tcPr>
            <w:tcW w:w="567" w:type="dxa"/>
          </w:tcPr>
          <w:p w14:paraId="4ED34A01" w14:textId="77777777" w:rsidR="00480CBF" w:rsidRPr="000D1988" w:rsidRDefault="00480CBF" w:rsidP="003F1A9B">
            <w:pPr>
              <w:pStyle w:val="TableParagraph"/>
              <w:ind w:left="0"/>
              <w:rPr>
                <w:sz w:val="24"/>
                <w:szCs w:val="24"/>
              </w:rPr>
            </w:pPr>
          </w:p>
        </w:tc>
        <w:tc>
          <w:tcPr>
            <w:tcW w:w="567" w:type="dxa"/>
          </w:tcPr>
          <w:p w14:paraId="1ACAE25B" w14:textId="77777777" w:rsidR="00480CBF" w:rsidRPr="000D1988" w:rsidRDefault="00480CBF" w:rsidP="003F1A9B">
            <w:pPr>
              <w:pStyle w:val="TableParagraph"/>
              <w:ind w:left="0"/>
              <w:rPr>
                <w:sz w:val="24"/>
                <w:szCs w:val="24"/>
              </w:rPr>
            </w:pPr>
          </w:p>
        </w:tc>
        <w:tc>
          <w:tcPr>
            <w:tcW w:w="567" w:type="dxa"/>
          </w:tcPr>
          <w:p w14:paraId="745A764D" w14:textId="77777777" w:rsidR="00480CBF" w:rsidRPr="000D1988" w:rsidRDefault="00480CBF" w:rsidP="003F1A9B">
            <w:pPr>
              <w:pStyle w:val="TableParagraph"/>
              <w:ind w:left="0"/>
              <w:rPr>
                <w:sz w:val="24"/>
                <w:szCs w:val="24"/>
              </w:rPr>
            </w:pPr>
          </w:p>
        </w:tc>
        <w:tc>
          <w:tcPr>
            <w:tcW w:w="601" w:type="dxa"/>
          </w:tcPr>
          <w:p w14:paraId="4D795F7C" w14:textId="77777777" w:rsidR="00480CBF" w:rsidRPr="000D1988" w:rsidRDefault="00480CBF" w:rsidP="003F1A9B">
            <w:pPr>
              <w:pStyle w:val="TableParagraph"/>
              <w:ind w:left="0"/>
              <w:rPr>
                <w:sz w:val="24"/>
                <w:szCs w:val="24"/>
              </w:rPr>
            </w:pPr>
          </w:p>
        </w:tc>
        <w:tc>
          <w:tcPr>
            <w:tcW w:w="674" w:type="dxa"/>
          </w:tcPr>
          <w:p w14:paraId="4450E719" w14:textId="77777777" w:rsidR="00480CBF" w:rsidRPr="000D1988" w:rsidRDefault="00480CBF" w:rsidP="003F1A9B">
            <w:pPr>
              <w:pStyle w:val="TableParagraph"/>
              <w:ind w:left="0"/>
              <w:rPr>
                <w:sz w:val="24"/>
                <w:szCs w:val="24"/>
              </w:rPr>
            </w:pPr>
          </w:p>
        </w:tc>
        <w:tc>
          <w:tcPr>
            <w:tcW w:w="709" w:type="dxa"/>
          </w:tcPr>
          <w:p w14:paraId="6EBE75C2" w14:textId="77777777" w:rsidR="00480CBF" w:rsidRPr="000D1988" w:rsidRDefault="00480CBF" w:rsidP="003F1A9B">
            <w:pPr>
              <w:pStyle w:val="TableParagraph"/>
              <w:ind w:left="0"/>
              <w:rPr>
                <w:sz w:val="24"/>
                <w:szCs w:val="24"/>
              </w:rPr>
            </w:pPr>
          </w:p>
        </w:tc>
      </w:tr>
      <w:tr w:rsidR="00480CBF" w:rsidRPr="000D1988" w14:paraId="3AC8BB36" w14:textId="77777777" w:rsidTr="00DC5457">
        <w:trPr>
          <w:trHeight w:val="273"/>
        </w:trPr>
        <w:tc>
          <w:tcPr>
            <w:tcW w:w="2127" w:type="dxa"/>
          </w:tcPr>
          <w:p w14:paraId="0FE72FEA" w14:textId="77777777" w:rsidR="00480CBF" w:rsidRPr="000D1988" w:rsidRDefault="00480CBF" w:rsidP="003F1A9B">
            <w:pPr>
              <w:pStyle w:val="TableParagraph"/>
              <w:ind w:left="0"/>
              <w:rPr>
                <w:sz w:val="24"/>
                <w:szCs w:val="24"/>
              </w:rPr>
            </w:pPr>
          </w:p>
        </w:tc>
        <w:tc>
          <w:tcPr>
            <w:tcW w:w="850" w:type="dxa"/>
          </w:tcPr>
          <w:p w14:paraId="3325D8C2" w14:textId="77777777" w:rsidR="00480CBF" w:rsidRPr="000D1988" w:rsidRDefault="00480CBF" w:rsidP="003F1A9B">
            <w:pPr>
              <w:pStyle w:val="TableParagraph"/>
              <w:ind w:left="0"/>
              <w:rPr>
                <w:sz w:val="24"/>
                <w:szCs w:val="24"/>
              </w:rPr>
            </w:pPr>
          </w:p>
        </w:tc>
        <w:tc>
          <w:tcPr>
            <w:tcW w:w="851" w:type="dxa"/>
          </w:tcPr>
          <w:p w14:paraId="4DF95F85" w14:textId="77777777" w:rsidR="00480CBF" w:rsidRPr="000D1988" w:rsidRDefault="00480CBF" w:rsidP="003F1A9B">
            <w:pPr>
              <w:pStyle w:val="TableParagraph"/>
              <w:ind w:left="0"/>
              <w:rPr>
                <w:sz w:val="24"/>
                <w:szCs w:val="24"/>
              </w:rPr>
            </w:pPr>
          </w:p>
        </w:tc>
        <w:tc>
          <w:tcPr>
            <w:tcW w:w="567" w:type="dxa"/>
          </w:tcPr>
          <w:p w14:paraId="72D2515F" w14:textId="77777777" w:rsidR="00480CBF" w:rsidRPr="000D1988" w:rsidRDefault="00480CBF" w:rsidP="003F1A9B">
            <w:pPr>
              <w:pStyle w:val="TableParagraph"/>
              <w:ind w:left="0"/>
              <w:rPr>
                <w:sz w:val="24"/>
                <w:szCs w:val="24"/>
              </w:rPr>
            </w:pPr>
          </w:p>
        </w:tc>
        <w:tc>
          <w:tcPr>
            <w:tcW w:w="567" w:type="dxa"/>
          </w:tcPr>
          <w:p w14:paraId="0988A479" w14:textId="77777777" w:rsidR="00480CBF" w:rsidRPr="000D1988" w:rsidRDefault="00480CBF" w:rsidP="003F1A9B">
            <w:pPr>
              <w:pStyle w:val="TableParagraph"/>
              <w:ind w:left="0"/>
              <w:rPr>
                <w:sz w:val="24"/>
                <w:szCs w:val="24"/>
              </w:rPr>
            </w:pPr>
          </w:p>
        </w:tc>
        <w:tc>
          <w:tcPr>
            <w:tcW w:w="709" w:type="dxa"/>
          </w:tcPr>
          <w:p w14:paraId="5A1A6C47" w14:textId="77777777" w:rsidR="00480CBF" w:rsidRPr="000D1988" w:rsidRDefault="00480CBF" w:rsidP="003F1A9B">
            <w:pPr>
              <w:pStyle w:val="TableParagraph"/>
              <w:ind w:left="0"/>
              <w:rPr>
                <w:sz w:val="24"/>
                <w:szCs w:val="24"/>
              </w:rPr>
            </w:pPr>
          </w:p>
        </w:tc>
        <w:tc>
          <w:tcPr>
            <w:tcW w:w="850" w:type="dxa"/>
          </w:tcPr>
          <w:p w14:paraId="42B8D415" w14:textId="77777777" w:rsidR="00480CBF" w:rsidRPr="000D1988" w:rsidRDefault="00480CBF" w:rsidP="003F1A9B">
            <w:pPr>
              <w:pStyle w:val="TableParagraph"/>
              <w:ind w:left="0"/>
              <w:rPr>
                <w:sz w:val="24"/>
                <w:szCs w:val="24"/>
              </w:rPr>
            </w:pPr>
          </w:p>
        </w:tc>
        <w:tc>
          <w:tcPr>
            <w:tcW w:w="709" w:type="dxa"/>
          </w:tcPr>
          <w:p w14:paraId="47ACFFDF" w14:textId="77777777" w:rsidR="00480CBF" w:rsidRPr="000D1988" w:rsidRDefault="00480CBF" w:rsidP="003F1A9B">
            <w:pPr>
              <w:pStyle w:val="TableParagraph"/>
              <w:ind w:left="0"/>
              <w:rPr>
                <w:sz w:val="24"/>
                <w:szCs w:val="24"/>
              </w:rPr>
            </w:pPr>
          </w:p>
        </w:tc>
        <w:tc>
          <w:tcPr>
            <w:tcW w:w="709" w:type="dxa"/>
          </w:tcPr>
          <w:p w14:paraId="52E0EA79" w14:textId="77777777" w:rsidR="00480CBF" w:rsidRPr="000D1988" w:rsidRDefault="00480CBF" w:rsidP="003F1A9B">
            <w:pPr>
              <w:pStyle w:val="TableParagraph"/>
              <w:ind w:left="0"/>
              <w:rPr>
                <w:sz w:val="24"/>
                <w:szCs w:val="24"/>
              </w:rPr>
            </w:pPr>
          </w:p>
        </w:tc>
        <w:tc>
          <w:tcPr>
            <w:tcW w:w="708" w:type="dxa"/>
          </w:tcPr>
          <w:p w14:paraId="19900358" w14:textId="77777777" w:rsidR="00480CBF" w:rsidRPr="000D1988" w:rsidRDefault="00480CBF" w:rsidP="003F1A9B">
            <w:pPr>
              <w:pStyle w:val="TableParagraph"/>
              <w:ind w:left="0"/>
              <w:rPr>
                <w:sz w:val="24"/>
                <w:szCs w:val="24"/>
              </w:rPr>
            </w:pPr>
          </w:p>
        </w:tc>
        <w:tc>
          <w:tcPr>
            <w:tcW w:w="709" w:type="dxa"/>
          </w:tcPr>
          <w:p w14:paraId="44DD0336" w14:textId="77777777" w:rsidR="00480CBF" w:rsidRPr="000D1988" w:rsidRDefault="00480CBF" w:rsidP="003F1A9B">
            <w:pPr>
              <w:pStyle w:val="TableParagraph"/>
              <w:ind w:left="0"/>
              <w:rPr>
                <w:sz w:val="24"/>
                <w:szCs w:val="24"/>
              </w:rPr>
            </w:pPr>
          </w:p>
        </w:tc>
        <w:tc>
          <w:tcPr>
            <w:tcW w:w="709" w:type="dxa"/>
          </w:tcPr>
          <w:p w14:paraId="6DD109F4" w14:textId="77777777" w:rsidR="00480CBF" w:rsidRPr="000D1988" w:rsidRDefault="00480CBF" w:rsidP="003F1A9B">
            <w:pPr>
              <w:pStyle w:val="TableParagraph"/>
              <w:ind w:left="0"/>
              <w:rPr>
                <w:sz w:val="24"/>
                <w:szCs w:val="24"/>
              </w:rPr>
            </w:pPr>
          </w:p>
        </w:tc>
        <w:tc>
          <w:tcPr>
            <w:tcW w:w="567" w:type="dxa"/>
          </w:tcPr>
          <w:p w14:paraId="0777BF98" w14:textId="77777777" w:rsidR="00480CBF" w:rsidRPr="000D1988" w:rsidRDefault="00480CBF" w:rsidP="003F1A9B">
            <w:pPr>
              <w:pStyle w:val="TableParagraph"/>
              <w:ind w:left="0"/>
              <w:rPr>
                <w:sz w:val="24"/>
                <w:szCs w:val="24"/>
              </w:rPr>
            </w:pPr>
          </w:p>
        </w:tc>
        <w:tc>
          <w:tcPr>
            <w:tcW w:w="567" w:type="dxa"/>
          </w:tcPr>
          <w:p w14:paraId="17FDD7B4" w14:textId="77777777" w:rsidR="00480CBF" w:rsidRPr="000D1988" w:rsidRDefault="00480CBF" w:rsidP="003F1A9B">
            <w:pPr>
              <w:pStyle w:val="TableParagraph"/>
              <w:ind w:left="0"/>
              <w:rPr>
                <w:sz w:val="24"/>
                <w:szCs w:val="24"/>
              </w:rPr>
            </w:pPr>
          </w:p>
        </w:tc>
        <w:tc>
          <w:tcPr>
            <w:tcW w:w="709" w:type="dxa"/>
          </w:tcPr>
          <w:p w14:paraId="0048D1B0" w14:textId="77777777" w:rsidR="00480CBF" w:rsidRPr="000D1988" w:rsidRDefault="00480CBF" w:rsidP="003F1A9B">
            <w:pPr>
              <w:pStyle w:val="TableParagraph"/>
              <w:ind w:left="0"/>
              <w:rPr>
                <w:sz w:val="24"/>
                <w:szCs w:val="24"/>
              </w:rPr>
            </w:pPr>
          </w:p>
        </w:tc>
        <w:tc>
          <w:tcPr>
            <w:tcW w:w="567" w:type="dxa"/>
          </w:tcPr>
          <w:p w14:paraId="04A0F062" w14:textId="77777777" w:rsidR="00480CBF" w:rsidRPr="000D1988" w:rsidRDefault="00480CBF" w:rsidP="003F1A9B">
            <w:pPr>
              <w:pStyle w:val="TableParagraph"/>
              <w:ind w:left="0"/>
              <w:rPr>
                <w:sz w:val="24"/>
                <w:szCs w:val="24"/>
              </w:rPr>
            </w:pPr>
          </w:p>
        </w:tc>
        <w:tc>
          <w:tcPr>
            <w:tcW w:w="567" w:type="dxa"/>
          </w:tcPr>
          <w:p w14:paraId="2D328FDC" w14:textId="77777777" w:rsidR="00480CBF" w:rsidRPr="000D1988" w:rsidRDefault="00480CBF" w:rsidP="003F1A9B">
            <w:pPr>
              <w:pStyle w:val="TableParagraph"/>
              <w:ind w:left="0"/>
              <w:rPr>
                <w:sz w:val="24"/>
                <w:szCs w:val="24"/>
              </w:rPr>
            </w:pPr>
          </w:p>
        </w:tc>
        <w:tc>
          <w:tcPr>
            <w:tcW w:w="567" w:type="dxa"/>
          </w:tcPr>
          <w:p w14:paraId="07C5ABE0" w14:textId="77777777" w:rsidR="00480CBF" w:rsidRPr="000D1988" w:rsidRDefault="00480CBF" w:rsidP="003F1A9B">
            <w:pPr>
              <w:pStyle w:val="TableParagraph"/>
              <w:ind w:left="0"/>
              <w:rPr>
                <w:sz w:val="24"/>
                <w:szCs w:val="24"/>
              </w:rPr>
            </w:pPr>
          </w:p>
        </w:tc>
        <w:tc>
          <w:tcPr>
            <w:tcW w:w="601" w:type="dxa"/>
          </w:tcPr>
          <w:p w14:paraId="455F5F78" w14:textId="77777777" w:rsidR="00480CBF" w:rsidRPr="000D1988" w:rsidRDefault="00480CBF" w:rsidP="003F1A9B">
            <w:pPr>
              <w:pStyle w:val="TableParagraph"/>
              <w:ind w:left="0"/>
              <w:rPr>
                <w:sz w:val="24"/>
                <w:szCs w:val="24"/>
              </w:rPr>
            </w:pPr>
          </w:p>
        </w:tc>
        <w:tc>
          <w:tcPr>
            <w:tcW w:w="674" w:type="dxa"/>
          </w:tcPr>
          <w:p w14:paraId="76DE4B6E" w14:textId="77777777" w:rsidR="00480CBF" w:rsidRPr="000D1988" w:rsidRDefault="00480CBF" w:rsidP="003F1A9B">
            <w:pPr>
              <w:pStyle w:val="TableParagraph"/>
              <w:ind w:left="0"/>
              <w:rPr>
                <w:sz w:val="24"/>
                <w:szCs w:val="24"/>
              </w:rPr>
            </w:pPr>
          </w:p>
        </w:tc>
        <w:tc>
          <w:tcPr>
            <w:tcW w:w="709" w:type="dxa"/>
          </w:tcPr>
          <w:p w14:paraId="4900B265" w14:textId="77777777" w:rsidR="00480CBF" w:rsidRPr="000D1988" w:rsidRDefault="00480CBF" w:rsidP="003F1A9B">
            <w:pPr>
              <w:pStyle w:val="TableParagraph"/>
              <w:ind w:left="0"/>
              <w:rPr>
                <w:sz w:val="24"/>
                <w:szCs w:val="24"/>
              </w:rPr>
            </w:pPr>
          </w:p>
        </w:tc>
      </w:tr>
      <w:tr w:rsidR="00480CBF" w:rsidRPr="000D1988" w14:paraId="367EB9AE" w14:textId="77777777" w:rsidTr="00DC5457">
        <w:trPr>
          <w:trHeight w:val="273"/>
        </w:trPr>
        <w:tc>
          <w:tcPr>
            <w:tcW w:w="2127" w:type="dxa"/>
          </w:tcPr>
          <w:p w14:paraId="231E37A0" w14:textId="77777777" w:rsidR="00480CBF" w:rsidRPr="000D1988" w:rsidRDefault="00480CBF" w:rsidP="003F1A9B">
            <w:pPr>
              <w:pStyle w:val="TableParagraph"/>
              <w:ind w:left="0"/>
              <w:rPr>
                <w:sz w:val="24"/>
                <w:szCs w:val="24"/>
              </w:rPr>
            </w:pPr>
          </w:p>
        </w:tc>
        <w:tc>
          <w:tcPr>
            <w:tcW w:w="850" w:type="dxa"/>
          </w:tcPr>
          <w:p w14:paraId="5948ACA5" w14:textId="77777777" w:rsidR="00480CBF" w:rsidRPr="000D1988" w:rsidRDefault="00480CBF" w:rsidP="003F1A9B">
            <w:pPr>
              <w:pStyle w:val="TableParagraph"/>
              <w:ind w:left="0"/>
              <w:rPr>
                <w:sz w:val="24"/>
                <w:szCs w:val="24"/>
              </w:rPr>
            </w:pPr>
          </w:p>
        </w:tc>
        <w:tc>
          <w:tcPr>
            <w:tcW w:w="851" w:type="dxa"/>
          </w:tcPr>
          <w:p w14:paraId="541426A2" w14:textId="77777777" w:rsidR="00480CBF" w:rsidRPr="000D1988" w:rsidRDefault="00480CBF" w:rsidP="003F1A9B">
            <w:pPr>
              <w:pStyle w:val="TableParagraph"/>
              <w:ind w:left="0"/>
              <w:rPr>
                <w:sz w:val="24"/>
                <w:szCs w:val="24"/>
              </w:rPr>
            </w:pPr>
          </w:p>
        </w:tc>
        <w:tc>
          <w:tcPr>
            <w:tcW w:w="567" w:type="dxa"/>
          </w:tcPr>
          <w:p w14:paraId="241AF5E3" w14:textId="77777777" w:rsidR="00480CBF" w:rsidRPr="000D1988" w:rsidRDefault="00480CBF" w:rsidP="003F1A9B">
            <w:pPr>
              <w:pStyle w:val="TableParagraph"/>
              <w:ind w:left="0"/>
              <w:rPr>
                <w:sz w:val="24"/>
                <w:szCs w:val="24"/>
              </w:rPr>
            </w:pPr>
          </w:p>
        </w:tc>
        <w:tc>
          <w:tcPr>
            <w:tcW w:w="567" w:type="dxa"/>
          </w:tcPr>
          <w:p w14:paraId="3957C18F" w14:textId="77777777" w:rsidR="00480CBF" w:rsidRPr="000D1988" w:rsidRDefault="00480CBF" w:rsidP="003F1A9B">
            <w:pPr>
              <w:pStyle w:val="TableParagraph"/>
              <w:ind w:left="0"/>
              <w:rPr>
                <w:sz w:val="24"/>
                <w:szCs w:val="24"/>
              </w:rPr>
            </w:pPr>
          </w:p>
        </w:tc>
        <w:tc>
          <w:tcPr>
            <w:tcW w:w="709" w:type="dxa"/>
          </w:tcPr>
          <w:p w14:paraId="76A95859" w14:textId="77777777" w:rsidR="00480CBF" w:rsidRPr="000D1988" w:rsidRDefault="00480CBF" w:rsidP="003F1A9B">
            <w:pPr>
              <w:pStyle w:val="TableParagraph"/>
              <w:ind w:left="0"/>
              <w:rPr>
                <w:sz w:val="24"/>
                <w:szCs w:val="24"/>
              </w:rPr>
            </w:pPr>
          </w:p>
        </w:tc>
        <w:tc>
          <w:tcPr>
            <w:tcW w:w="850" w:type="dxa"/>
          </w:tcPr>
          <w:p w14:paraId="59AF4086" w14:textId="77777777" w:rsidR="00480CBF" w:rsidRPr="000D1988" w:rsidRDefault="00480CBF" w:rsidP="003F1A9B">
            <w:pPr>
              <w:pStyle w:val="TableParagraph"/>
              <w:ind w:left="0"/>
              <w:rPr>
                <w:sz w:val="24"/>
                <w:szCs w:val="24"/>
              </w:rPr>
            </w:pPr>
          </w:p>
        </w:tc>
        <w:tc>
          <w:tcPr>
            <w:tcW w:w="709" w:type="dxa"/>
          </w:tcPr>
          <w:p w14:paraId="334B27A0" w14:textId="77777777" w:rsidR="00480CBF" w:rsidRPr="000D1988" w:rsidRDefault="00480CBF" w:rsidP="003F1A9B">
            <w:pPr>
              <w:pStyle w:val="TableParagraph"/>
              <w:ind w:left="0"/>
              <w:rPr>
                <w:sz w:val="24"/>
                <w:szCs w:val="24"/>
              </w:rPr>
            </w:pPr>
          </w:p>
        </w:tc>
        <w:tc>
          <w:tcPr>
            <w:tcW w:w="709" w:type="dxa"/>
          </w:tcPr>
          <w:p w14:paraId="653C01E2" w14:textId="77777777" w:rsidR="00480CBF" w:rsidRPr="000D1988" w:rsidRDefault="00480CBF" w:rsidP="003F1A9B">
            <w:pPr>
              <w:pStyle w:val="TableParagraph"/>
              <w:ind w:left="0"/>
              <w:rPr>
                <w:sz w:val="24"/>
                <w:szCs w:val="24"/>
              </w:rPr>
            </w:pPr>
          </w:p>
        </w:tc>
        <w:tc>
          <w:tcPr>
            <w:tcW w:w="708" w:type="dxa"/>
          </w:tcPr>
          <w:p w14:paraId="4A21365C" w14:textId="77777777" w:rsidR="00480CBF" w:rsidRPr="000D1988" w:rsidRDefault="00480CBF" w:rsidP="003F1A9B">
            <w:pPr>
              <w:pStyle w:val="TableParagraph"/>
              <w:ind w:left="0"/>
              <w:rPr>
                <w:sz w:val="24"/>
                <w:szCs w:val="24"/>
              </w:rPr>
            </w:pPr>
          </w:p>
        </w:tc>
        <w:tc>
          <w:tcPr>
            <w:tcW w:w="709" w:type="dxa"/>
          </w:tcPr>
          <w:p w14:paraId="772F398A" w14:textId="77777777" w:rsidR="00480CBF" w:rsidRPr="000D1988" w:rsidRDefault="00480CBF" w:rsidP="003F1A9B">
            <w:pPr>
              <w:pStyle w:val="TableParagraph"/>
              <w:ind w:left="0"/>
              <w:rPr>
                <w:sz w:val="24"/>
                <w:szCs w:val="24"/>
              </w:rPr>
            </w:pPr>
          </w:p>
        </w:tc>
        <w:tc>
          <w:tcPr>
            <w:tcW w:w="709" w:type="dxa"/>
          </w:tcPr>
          <w:p w14:paraId="69BF6654" w14:textId="77777777" w:rsidR="00480CBF" w:rsidRPr="000D1988" w:rsidRDefault="00480CBF" w:rsidP="003F1A9B">
            <w:pPr>
              <w:pStyle w:val="TableParagraph"/>
              <w:ind w:left="0"/>
              <w:rPr>
                <w:sz w:val="24"/>
                <w:szCs w:val="24"/>
              </w:rPr>
            </w:pPr>
          </w:p>
        </w:tc>
        <w:tc>
          <w:tcPr>
            <w:tcW w:w="567" w:type="dxa"/>
          </w:tcPr>
          <w:p w14:paraId="6EC5A6D0" w14:textId="77777777" w:rsidR="00480CBF" w:rsidRPr="000D1988" w:rsidRDefault="00480CBF" w:rsidP="003F1A9B">
            <w:pPr>
              <w:pStyle w:val="TableParagraph"/>
              <w:ind w:left="0"/>
              <w:rPr>
                <w:sz w:val="24"/>
                <w:szCs w:val="24"/>
              </w:rPr>
            </w:pPr>
          </w:p>
        </w:tc>
        <w:tc>
          <w:tcPr>
            <w:tcW w:w="567" w:type="dxa"/>
          </w:tcPr>
          <w:p w14:paraId="2F9D74E5" w14:textId="77777777" w:rsidR="00480CBF" w:rsidRPr="000D1988" w:rsidRDefault="00480CBF" w:rsidP="003F1A9B">
            <w:pPr>
              <w:pStyle w:val="TableParagraph"/>
              <w:ind w:left="0"/>
              <w:rPr>
                <w:sz w:val="24"/>
                <w:szCs w:val="24"/>
              </w:rPr>
            </w:pPr>
          </w:p>
        </w:tc>
        <w:tc>
          <w:tcPr>
            <w:tcW w:w="709" w:type="dxa"/>
          </w:tcPr>
          <w:p w14:paraId="469A4E6E" w14:textId="77777777" w:rsidR="00480CBF" w:rsidRPr="000D1988" w:rsidRDefault="00480CBF" w:rsidP="003F1A9B">
            <w:pPr>
              <w:pStyle w:val="TableParagraph"/>
              <w:ind w:left="0"/>
              <w:rPr>
                <w:sz w:val="24"/>
                <w:szCs w:val="24"/>
              </w:rPr>
            </w:pPr>
          </w:p>
        </w:tc>
        <w:tc>
          <w:tcPr>
            <w:tcW w:w="567" w:type="dxa"/>
          </w:tcPr>
          <w:p w14:paraId="28BFB89D" w14:textId="77777777" w:rsidR="00480CBF" w:rsidRPr="000D1988" w:rsidRDefault="00480CBF" w:rsidP="003F1A9B">
            <w:pPr>
              <w:pStyle w:val="TableParagraph"/>
              <w:ind w:left="0"/>
              <w:rPr>
                <w:sz w:val="24"/>
                <w:szCs w:val="24"/>
              </w:rPr>
            </w:pPr>
          </w:p>
        </w:tc>
        <w:tc>
          <w:tcPr>
            <w:tcW w:w="567" w:type="dxa"/>
          </w:tcPr>
          <w:p w14:paraId="5E1A3307" w14:textId="77777777" w:rsidR="00480CBF" w:rsidRPr="000D1988" w:rsidRDefault="00480CBF" w:rsidP="003F1A9B">
            <w:pPr>
              <w:pStyle w:val="TableParagraph"/>
              <w:ind w:left="0"/>
              <w:rPr>
                <w:sz w:val="24"/>
                <w:szCs w:val="24"/>
              </w:rPr>
            </w:pPr>
          </w:p>
        </w:tc>
        <w:tc>
          <w:tcPr>
            <w:tcW w:w="567" w:type="dxa"/>
          </w:tcPr>
          <w:p w14:paraId="2E248523" w14:textId="77777777" w:rsidR="00480CBF" w:rsidRPr="000D1988" w:rsidRDefault="00480CBF" w:rsidP="003F1A9B">
            <w:pPr>
              <w:pStyle w:val="TableParagraph"/>
              <w:ind w:left="0"/>
              <w:rPr>
                <w:sz w:val="24"/>
                <w:szCs w:val="24"/>
              </w:rPr>
            </w:pPr>
          </w:p>
        </w:tc>
        <w:tc>
          <w:tcPr>
            <w:tcW w:w="601" w:type="dxa"/>
          </w:tcPr>
          <w:p w14:paraId="4A145147" w14:textId="77777777" w:rsidR="00480CBF" w:rsidRPr="000D1988" w:rsidRDefault="00480CBF" w:rsidP="003F1A9B">
            <w:pPr>
              <w:pStyle w:val="TableParagraph"/>
              <w:ind w:left="0"/>
              <w:rPr>
                <w:sz w:val="24"/>
                <w:szCs w:val="24"/>
              </w:rPr>
            </w:pPr>
          </w:p>
        </w:tc>
        <w:tc>
          <w:tcPr>
            <w:tcW w:w="674" w:type="dxa"/>
          </w:tcPr>
          <w:p w14:paraId="087EE82A" w14:textId="77777777" w:rsidR="00480CBF" w:rsidRPr="000D1988" w:rsidRDefault="00480CBF" w:rsidP="003F1A9B">
            <w:pPr>
              <w:pStyle w:val="TableParagraph"/>
              <w:ind w:left="0"/>
              <w:rPr>
                <w:sz w:val="24"/>
                <w:szCs w:val="24"/>
              </w:rPr>
            </w:pPr>
          </w:p>
        </w:tc>
        <w:tc>
          <w:tcPr>
            <w:tcW w:w="709" w:type="dxa"/>
          </w:tcPr>
          <w:p w14:paraId="079D3ECC" w14:textId="77777777" w:rsidR="00480CBF" w:rsidRPr="000D1988" w:rsidRDefault="00480CBF" w:rsidP="003F1A9B">
            <w:pPr>
              <w:pStyle w:val="TableParagraph"/>
              <w:ind w:left="0"/>
              <w:rPr>
                <w:sz w:val="24"/>
                <w:szCs w:val="24"/>
              </w:rPr>
            </w:pPr>
          </w:p>
        </w:tc>
      </w:tr>
      <w:tr w:rsidR="00480CBF" w:rsidRPr="000D1988" w14:paraId="4A1EF05B" w14:textId="77777777" w:rsidTr="00DC5457">
        <w:trPr>
          <w:trHeight w:val="273"/>
        </w:trPr>
        <w:tc>
          <w:tcPr>
            <w:tcW w:w="2127" w:type="dxa"/>
          </w:tcPr>
          <w:p w14:paraId="36A60A13" w14:textId="77777777" w:rsidR="00480CBF" w:rsidRPr="000D1988" w:rsidRDefault="00480CBF" w:rsidP="003F1A9B">
            <w:pPr>
              <w:pStyle w:val="TableParagraph"/>
              <w:ind w:left="0"/>
              <w:rPr>
                <w:sz w:val="24"/>
                <w:szCs w:val="24"/>
              </w:rPr>
            </w:pPr>
          </w:p>
        </w:tc>
        <w:tc>
          <w:tcPr>
            <w:tcW w:w="850" w:type="dxa"/>
          </w:tcPr>
          <w:p w14:paraId="1ADD47C8" w14:textId="77777777" w:rsidR="00480CBF" w:rsidRPr="000D1988" w:rsidRDefault="00480CBF" w:rsidP="003F1A9B">
            <w:pPr>
              <w:pStyle w:val="TableParagraph"/>
              <w:ind w:left="0"/>
              <w:rPr>
                <w:sz w:val="24"/>
                <w:szCs w:val="24"/>
              </w:rPr>
            </w:pPr>
          </w:p>
        </w:tc>
        <w:tc>
          <w:tcPr>
            <w:tcW w:w="851" w:type="dxa"/>
          </w:tcPr>
          <w:p w14:paraId="36178512" w14:textId="77777777" w:rsidR="00480CBF" w:rsidRPr="000D1988" w:rsidRDefault="00480CBF" w:rsidP="003F1A9B">
            <w:pPr>
              <w:pStyle w:val="TableParagraph"/>
              <w:ind w:left="0"/>
              <w:rPr>
                <w:sz w:val="24"/>
                <w:szCs w:val="24"/>
              </w:rPr>
            </w:pPr>
          </w:p>
        </w:tc>
        <w:tc>
          <w:tcPr>
            <w:tcW w:w="567" w:type="dxa"/>
          </w:tcPr>
          <w:p w14:paraId="3F58CCF8" w14:textId="77777777" w:rsidR="00480CBF" w:rsidRPr="000D1988" w:rsidRDefault="00480CBF" w:rsidP="003F1A9B">
            <w:pPr>
              <w:pStyle w:val="TableParagraph"/>
              <w:ind w:left="0"/>
              <w:rPr>
                <w:sz w:val="24"/>
                <w:szCs w:val="24"/>
              </w:rPr>
            </w:pPr>
          </w:p>
        </w:tc>
        <w:tc>
          <w:tcPr>
            <w:tcW w:w="567" w:type="dxa"/>
          </w:tcPr>
          <w:p w14:paraId="4CBC203B" w14:textId="77777777" w:rsidR="00480CBF" w:rsidRPr="000D1988" w:rsidRDefault="00480CBF" w:rsidP="003F1A9B">
            <w:pPr>
              <w:pStyle w:val="TableParagraph"/>
              <w:ind w:left="0"/>
              <w:rPr>
                <w:sz w:val="24"/>
                <w:szCs w:val="24"/>
              </w:rPr>
            </w:pPr>
          </w:p>
        </w:tc>
        <w:tc>
          <w:tcPr>
            <w:tcW w:w="709" w:type="dxa"/>
          </w:tcPr>
          <w:p w14:paraId="682D64FA" w14:textId="77777777" w:rsidR="00480CBF" w:rsidRPr="000D1988" w:rsidRDefault="00480CBF" w:rsidP="003F1A9B">
            <w:pPr>
              <w:pStyle w:val="TableParagraph"/>
              <w:ind w:left="0"/>
              <w:rPr>
                <w:sz w:val="24"/>
                <w:szCs w:val="24"/>
              </w:rPr>
            </w:pPr>
          </w:p>
        </w:tc>
        <w:tc>
          <w:tcPr>
            <w:tcW w:w="850" w:type="dxa"/>
          </w:tcPr>
          <w:p w14:paraId="3087BA17" w14:textId="77777777" w:rsidR="00480CBF" w:rsidRPr="000D1988" w:rsidRDefault="00480CBF" w:rsidP="003F1A9B">
            <w:pPr>
              <w:pStyle w:val="TableParagraph"/>
              <w:ind w:left="0"/>
              <w:rPr>
                <w:sz w:val="24"/>
                <w:szCs w:val="24"/>
              </w:rPr>
            </w:pPr>
          </w:p>
        </w:tc>
        <w:tc>
          <w:tcPr>
            <w:tcW w:w="709" w:type="dxa"/>
          </w:tcPr>
          <w:p w14:paraId="61FAD414" w14:textId="77777777" w:rsidR="00480CBF" w:rsidRPr="000D1988" w:rsidRDefault="00480CBF" w:rsidP="003F1A9B">
            <w:pPr>
              <w:pStyle w:val="TableParagraph"/>
              <w:ind w:left="0"/>
              <w:rPr>
                <w:sz w:val="24"/>
                <w:szCs w:val="24"/>
              </w:rPr>
            </w:pPr>
          </w:p>
        </w:tc>
        <w:tc>
          <w:tcPr>
            <w:tcW w:w="709" w:type="dxa"/>
          </w:tcPr>
          <w:p w14:paraId="6EA6E74B" w14:textId="77777777" w:rsidR="00480CBF" w:rsidRPr="000D1988" w:rsidRDefault="00480CBF" w:rsidP="003F1A9B">
            <w:pPr>
              <w:pStyle w:val="TableParagraph"/>
              <w:ind w:left="0"/>
              <w:rPr>
                <w:sz w:val="24"/>
                <w:szCs w:val="24"/>
              </w:rPr>
            </w:pPr>
          </w:p>
        </w:tc>
        <w:tc>
          <w:tcPr>
            <w:tcW w:w="708" w:type="dxa"/>
          </w:tcPr>
          <w:p w14:paraId="140414E5" w14:textId="77777777" w:rsidR="00480CBF" w:rsidRPr="000D1988" w:rsidRDefault="00480CBF" w:rsidP="003F1A9B">
            <w:pPr>
              <w:pStyle w:val="TableParagraph"/>
              <w:ind w:left="0"/>
              <w:rPr>
                <w:sz w:val="24"/>
                <w:szCs w:val="24"/>
              </w:rPr>
            </w:pPr>
          </w:p>
        </w:tc>
        <w:tc>
          <w:tcPr>
            <w:tcW w:w="709" w:type="dxa"/>
          </w:tcPr>
          <w:p w14:paraId="7BA2575A" w14:textId="77777777" w:rsidR="00480CBF" w:rsidRPr="000D1988" w:rsidRDefault="00480CBF" w:rsidP="003F1A9B">
            <w:pPr>
              <w:pStyle w:val="TableParagraph"/>
              <w:ind w:left="0"/>
              <w:rPr>
                <w:sz w:val="24"/>
                <w:szCs w:val="24"/>
              </w:rPr>
            </w:pPr>
          </w:p>
        </w:tc>
        <w:tc>
          <w:tcPr>
            <w:tcW w:w="709" w:type="dxa"/>
          </w:tcPr>
          <w:p w14:paraId="1DFE0073" w14:textId="77777777" w:rsidR="00480CBF" w:rsidRPr="000D1988" w:rsidRDefault="00480CBF" w:rsidP="003F1A9B">
            <w:pPr>
              <w:pStyle w:val="TableParagraph"/>
              <w:ind w:left="0"/>
              <w:rPr>
                <w:sz w:val="24"/>
                <w:szCs w:val="24"/>
              </w:rPr>
            </w:pPr>
          </w:p>
        </w:tc>
        <w:tc>
          <w:tcPr>
            <w:tcW w:w="567" w:type="dxa"/>
          </w:tcPr>
          <w:p w14:paraId="3463ECDB" w14:textId="77777777" w:rsidR="00480CBF" w:rsidRPr="000D1988" w:rsidRDefault="00480CBF" w:rsidP="003F1A9B">
            <w:pPr>
              <w:pStyle w:val="TableParagraph"/>
              <w:ind w:left="0"/>
              <w:rPr>
                <w:sz w:val="24"/>
                <w:szCs w:val="24"/>
              </w:rPr>
            </w:pPr>
          </w:p>
        </w:tc>
        <w:tc>
          <w:tcPr>
            <w:tcW w:w="567" w:type="dxa"/>
          </w:tcPr>
          <w:p w14:paraId="7882666C" w14:textId="77777777" w:rsidR="00480CBF" w:rsidRPr="000D1988" w:rsidRDefault="00480CBF" w:rsidP="003F1A9B">
            <w:pPr>
              <w:pStyle w:val="TableParagraph"/>
              <w:ind w:left="0"/>
              <w:rPr>
                <w:sz w:val="24"/>
                <w:szCs w:val="24"/>
              </w:rPr>
            </w:pPr>
          </w:p>
        </w:tc>
        <w:tc>
          <w:tcPr>
            <w:tcW w:w="709" w:type="dxa"/>
          </w:tcPr>
          <w:p w14:paraId="3DA02769" w14:textId="77777777" w:rsidR="00480CBF" w:rsidRPr="000D1988" w:rsidRDefault="00480CBF" w:rsidP="003F1A9B">
            <w:pPr>
              <w:pStyle w:val="TableParagraph"/>
              <w:ind w:left="0"/>
              <w:rPr>
                <w:sz w:val="24"/>
                <w:szCs w:val="24"/>
              </w:rPr>
            </w:pPr>
          </w:p>
        </w:tc>
        <w:tc>
          <w:tcPr>
            <w:tcW w:w="567" w:type="dxa"/>
          </w:tcPr>
          <w:p w14:paraId="4414A975" w14:textId="77777777" w:rsidR="00480CBF" w:rsidRPr="000D1988" w:rsidRDefault="00480CBF" w:rsidP="003F1A9B">
            <w:pPr>
              <w:pStyle w:val="TableParagraph"/>
              <w:ind w:left="0"/>
              <w:rPr>
                <w:sz w:val="24"/>
                <w:szCs w:val="24"/>
              </w:rPr>
            </w:pPr>
          </w:p>
        </w:tc>
        <w:tc>
          <w:tcPr>
            <w:tcW w:w="567" w:type="dxa"/>
          </w:tcPr>
          <w:p w14:paraId="67B5BDD3" w14:textId="77777777" w:rsidR="00480CBF" w:rsidRPr="000D1988" w:rsidRDefault="00480CBF" w:rsidP="003F1A9B">
            <w:pPr>
              <w:pStyle w:val="TableParagraph"/>
              <w:ind w:left="0"/>
              <w:rPr>
                <w:sz w:val="24"/>
                <w:szCs w:val="24"/>
              </w:rPr>
            </w:pPr>
          </w:p>
        </w:tc>
        <w:tc>
          <w:tcPr>
            <w:tcW w:w="567" w:type="dxa"/>
          </w:tcPr>
          <w:p w14:paraId="42403D11" w14:textId="77777777" w:rsidR="00480CBF" w:rsidRPr="000D1988" w:rsidRDefault="00480CBF" w:rsidP="003F1A9B">
            <w:pPr>
              <w:pStyle w:val="TableParagraph"/>
              <w:ind w:left="0"/>
              <w:rPr>
                <w:sz w:val="24"/>
                <w:szCs w:val="24"/>
              </w:rPr>
            </w:pPr>
          </w:p>
        </w:tc>
        <w:tc>
          <w:tcPr>
            <w:tcW w:w="601" w:type="dxa"/>
          </w:tcPr>
          <w:p w14:paraId="357380DB" w14:textId="77777777" w:rsidR="00480CBF" w:rsidRPr="000D1988" w:rsidRDefault="00480CBF" w:rsidP="003F1A9B">
            <w:pPr>
              <w:pStyle w:val="TableParagraph"/>
              <w:ind w:left="0"/>
              <w:rPr>
                <w:sz w:val="24"/>
                <w:szCs w:val="24"/>
              </w:rPr>
            </w:pPr>
          </w:p>
        </w:tc>
        <w:tc>
          <w:tcPr>
            <w:tcW w:w="674" w:type="dxa"/>
          </w:tcPr>
          <w:p w14:paraId="2B231692" w14:textId="77777777" w:rsidR="00480CBF" w:rsidRPr="000D1988" w:rsidRDefault="00480CBF" w:rsidP="003F1A9B">
            <w:pPr>
              <w:pStyle w:val="TableParagraph"/>
              <w:ind w:left="0"/>
              <w:rPr>
                <w:sz w:val="24"/>
                <w:szCs w:val="24"/>
              </w:rPr>
            </w:pPr>
          </w:p>
        </w:tc>
        <w:tc>
          <w:tcPr>
            <w:tcW w:w="709" w:type="dxa"/>
          </w:tcPr>
          <w:p w14:paraId="7C259DAD" w14:textId="77777777" w:rsidR="00480CBF" w:rsidRPr="000D1988" w:rsidRDefault="00480CBF" w:rsidP="003F1A9B">
            <w:pPr>
              <w:pStyle w:val="TableParagraph"/>
              <w:ind w:left="0"/>
              <w:rPr>
                <w:sz w:val="24"/>
                <w:szCs w:val="24"/>
              </w:rPr>
            </w:pPr>
          </w:p>
        </w:tc>
      </w:tr>
      <w:tr w:rsidR="00480CBF" w:rsidRPr="000D1988" w14:paraId="5C893A93" w14:textId="77777777" w:rsidTr="00DC5457">
        <w:trPr>
          <w:trHeight w:val="273"/>
        </w:trPr>
        <w:tc>
          <w:tcPr>
            <w:tcW w:w="2127" w:type="dxa"/>
          </w:tcPr>
          <w:p w14:paraId="1FF7AC4D" w14:textId="77777777" w:rsidR="00480CBF" w:rsidRPr="000D1988" w:rsidRDefault="00480CBF" w:rsidP="003F1A9B">
            <w:pPr>
              <w:pStyle w:val="TableParagraph"/>
              <w:ind w:left="0"/>
              <w:rPr>
                <w:sz w:val="24"/>
                <w:szCs w:val="24"/>
              </w:rPr>
            </w:pPr>
          </w:p>
        </w:tc>
        <w:tc>
          <w:tcPr>
            <w:tcW w:w="850" w:type="dxa"/>
          </w:tcPr>
          <w:p w14:paraId="7B99C642" w14:textId="77777777" w:rsidR="00480CBF" w:rsidRPr="000D1988" w:rsidRDefault="00480CBF" w:rsidP="003F1A9B">
            <w:pPr>
              <w:pStyle w:val="TableParagraph"/>
              <w:ind w:left="0"/>
              <w:rPr>
                <w:sz w:val="24"/>
                <w:szCs w:val="24"/>
              </w:rPr>
            </w:pPr>
          </w:p>
        </w:tc>
        <w:tc>
          <w:tcPr>
            <w:tcW w:w="851" w:type="dxa"/>
          </w:tcPr>
          <w:p w14:paraId="5557CC55" w14:textId="77777777" w:rsidR="00480CBF" w:rsidRPr="000D1988" w:rsidRDefault="00480CBF" w:rsidP="003F1A9B">
            <w:pPr>
              <w:pStyle w:val="TableParagraph"/>
              <w:ind w:left="0"/>
              <w:rPr>
                <w:sz w:val="24"/>
                <w:szCs w:val="24"/>
              </w:rPr>
            </w:pPr>
          </w:p>
        </w:tc>
        <w:tc>
          <w:tcPr>
            <w:tcW w:w="567" w:type="dxa"/>
          </w:tcPr>
          <w:p w14:paraId="2446CA8C" w14:textId="77777777" w:rsidR="00480CBF" w:rsidRPr="000D1988" w:rsidRDefault="00480CBF" w:rsidP="003F1A9B">
            <w:pPr>
              <w:pStyle w:val="TableParagraph"/>
              <w:ind w:left="0"/>
              <w:rPr>
                <w:sz w:val="24"/>
                <w:szCs w:val="24"/>
              </w:rPr>
            </w:pPr>
          </w:p>
        </w:tc>
        <w:tc>
          <w:tcPr>
            <w:tcW w:w="567" w:type="dxa"/>
          </w:tcPr>
          <w:p w14:paraId="4AD52564" w14:textId="77777777" w:rsidR="00480CBF" w:rsidRPr="000D1988" w:rsidRDefault="00480CBF" w:rsidP="003F1A9B">
            <w:pPr>
              <w:pStyle w:val="TableParagraph"/>
              <w:ind w:left="0"/>
              <w:rPr>
                <w:sz w:val="24"/>
                <w:szCs w:val="24"/>
              </w:rPr>
            </w:pPr>
          </w:p>
        </w:tc>
        <w:tc>
          <w:tcPr>
            <w:tcW w:w="709" w:type="dxa"/>
          </w:tcPr>
          <w:p w14:paraId="6E084092" w14:textId="77777777" w:rsidR="00480CBF" w:rsidRPr="000D1988" w:rsidRDefault="00480CBF" w:rsidP="003F1A9B">
            <w:pPr>
              <w:pStyle w:val="TableParagraph"/>
              <w:ind w:left="0"/>
              <w:rPr>
                <w:sz w:val="24"/>
                <w:szCs w:val="24"/>
              </w:rPr>
            </w:pPr>
          </w:p>
        </w:tc>
        <w:tc>
          <w:tcPr>
            <w:tcW w:w="850" w:type="dxa"/>
          </w:tcPr>
          <w:p w14:paraId="4DA219AC" w14:textId="77777777" w:rsidR="00480CBF" w:rsidRPr="000D1988" w:rsidRDefault="00480CBF" w:rsidP="003F1A9B">
            <w:pPr>
              <w:pStyle w:val="TableParagraph"/>
              <w:ind w:left="0"/>
              <w:rPr>
                <w:sz w:val="24"/>
                <w:szCs w:val="24"/>
              </w:rPr>
            </w:pPr>
          </w:p>
        </w:tc>
        <w:tc>
          <w:tcPr>
            <w:tcW w:w="709" w:type="dxa"/>
          </w:tcPr>
          <w:p w14:paraId="5EBFC668" w14:textId="77777777" w:rsidR="00480CBF" w:rsidRPr="000D1988" w:rsidRDefault="00480CBF" w:rsidP="003F1A9B">
            <w:pPr>
              <w:pStyle w:val="TableParagraph"/>
              <w:ind w:left="0"/>
              <w:rPr>
                <w:sz w:val="24"/>
                <w:szCs w:val="24"/>
              </w:rPr>
            </w:pPr>
          </w:p>
        </w:tc>
        <w:tc>
          <w:tcPr>
            <w:tcW w:w="709" w:type="dxa"/>
          </w:tcPr>
          <w:p w14:paraId="7E2B6556" w14:textId="77777777" w:rsidR="00480CBF" w:rsidRPr="000D1988" w:rsidRDefault="00480CBF" w:rsidP="003F1A9B">
            <w:pPr>
              <w:pStyle w:val="TableParagraph"/>
              <w:ind w:left="0"/>
              <w:rPr>
                <w:sz w:val="24"/>
                <w:szCs w:val="24"/>
              </w:rPr>
            </w:pPr>
          </w:p>
        </w:tc>
        <w:tc>
          <w:tcPr>
            <w:tcW w:w="708" w:type="dxa"/>
          </w:tcPr>
          <w:p w14:paraId="61DB811C" w14:textId="77777777" w:rsidR="00480CBF" w:rsidRPr="000D1988" w:rsidRDefault="00480CBF" w:rsidP="003F1A9B">
            <w:pPr>
              <w:pStyle w:val="TableParagraph"/>
              <w:ind w:left="0"/>
              <w:rPr>
                <w:sz w:val="24"/>
                <w:szCs w:val="24"/>
              </w:rPr>
            </w:pPr>
          </w:p>
        </w:tc>
        <w:tc>
          <w:tcPr>
            <w:tcW w:w="709" w:type="dxa"/>
          </w:tcPr>
          <w:p w14:paraId="3CF50C87" w14:textId="77777777" w:rsidR="00480CBF" w:rsidRPr="000D1988" w:rsidRDefault="00480CBF" w:rsidP="003F1A9B">
            <w:pPr>
              <w:pStyle w:val="TableParagraph"/>
              <w:ind w:left="0"/>
              <w:rPr>
                <w:sz w:val="24"/>
                <w:szCs w:val="24"/>
              </w:rPr>
            </w:pPr>
          </w:p>
        </w:tc>
        <w:tc>
          <w:tcPr>
            <w:tcW w:w="709" w:type="dxa"/>
          </w:tcPr>
          <w:p w14:paraId="1FEE6C77" w14:textId="77777777" w:rsidR="00480CBF" w:rsidRPr="000D1988" w:rsidRDefault="00480CBF" w:rsidP="003F1A9B">
            <w:pPr>
              <w:pStyle w:val="TableParagraph"/>
              <w:ind w:left="0"/>
              <w:rPr>
                <w:sz w:val="24"/>
                <w:szCs w:val="24"/>
              </w:rPr>
            </w:pPr>
          </w:p>
        </w:tc>
        <w:tc>
          <w:tcPr>
            <w:tcW w:w="567" w:type="dxa"/>
          </w:tcPr>
          <w:p w14:paraId="18C3C768" w14:textId="77777777" w:rsidR="00480CBF" w:rsidRPr="000D1988" w:rsidRDefault="00480CBF" w:rsidP="003F1A9B">
            <w:pPr>
              <w:pStyle w:val="TableParagraph"/>
              <w:ind w:left="0"/>
              <w:rPr>
                <w:sz w:val="24"/>
                <w:szCs w:val="24"/>
              </w:rPr>
            </w:pPr>
          </w:p>
        </w:tc>
        <w:tc>
          <w:tcPr>
            <w:tcW w:w="567" w:type="dxa"/>
          </w:tcPr>
          <w:p w14:paraId="29C5A0C6" w14:textId="77777777" w:rsidR="00480CBF" w:rsidRPr="000D1988" w:rsidRDefault="00480CBF" w:rsidP="003F1A9B">
            <w:pPr>
              <w:pStyle w:val="TableParagraph"/>
              <w:ind w:left="0"/>
              <w:rPr>
                <w:sz w:val="24"/>
                <w:szCs w:val="24"/>
              </w:rPr>
            </w:pPr>
          </w:p>
        </w:tc>
        <w:tc>
          <w:tcPr>
            <w:tcW w:w="709" w:type="dxa"/>
          </w:tcPr>
          <w:p w14:paraId="1DB5840E" w14:textId="77777777" w:rsidR="00480CBF" w:rsidRPr="000D1988" w:rsidRDefault="00480CBF" w:rsidP="003F1A9B">
            <w:pPr>
              <w:pStyle w:val="TableParagraph"/>
              <w:ind w:left="0"/>
              <w:rPr>
                <w:sz w:val="24"/>
                <w:szCs w:val="24"/>
              </w:rPr>
            </w:pPr>
          </w:p>
        </w:tc>
        <w:tc>
          <w:tcPr>
            <w:tcW w:w="567" w:type="dxa"/>
          </w:tcPr>
          <w:p w14:paraId="5797C26F" w14:textId="77777777" w:rsidR="00480CBF" w:rsidRPr="000D1988" w:rsidRDefault="00480CBF" w:rsidP="003F1A9B">
            <w:pPr>
              <w:pStyle w:val="TableParagraph"/>
              <w:ind w:left="0"/>
              <w:rPr>
                <w:sz w:val="24"/>
                <w:szCs w:val="24"/>
              </w:rPr>
            </w:pPr>
          </w:p>
        </w:tc>
        <w:tc>
          <w:tcPr>
            <w:tcW w:w="567" w:type="dxa"/>
          </w:tcPr>
          <w:p w14:paraId="740B02C0" w14:textId="77777777" w:rsidR="00480CBF" w:rsidRPr="000D1988" w:rsidRDefault="00480CBF" w:rsidP="003F1A9B">
            <w:pPr>
              <w:pStyle w:val="TableParagraph"/>
              <w:ind w:left="0"/>
              <w:rPr>
                <w:sz w:val="24"/>
                <w:szCs w:val="24"/>
              </w:rPr>
            </w:pPr>
          </w:p>
        </w:tc>
        <w:tc>
          <w:tcPr>
            <w:tcW w:w="567" w:type="dxa"/>
          </w:tcPr>
          <w:p w14:paraId="65756533" w14:textId="77777777" w:rsidR="00480CBF" w:rsidRPr="000D1988" w:rsidRDefault="00480CBF" w:rsidP="003F1A9B">
            <w:pPr>
              <w:pStyle w:val="TableParagraph"/>
              <w:ind w:left="0"/>
              <w:rPr>
                <w:sz w:val="24"/>
                <w:szCs w:val="24"/>
              </w:rPr>
            </w:pPr>
          </w:p>
        </w:tc>
        <w:tc>
          <w:tcPr>
            <w:tcW w:w="601" w:type="dxa"/>
          </w:tcPr>
          <w:p w14:paraId="63B853A1" w14:textId="77777777" w:rsidR="00480CBF" w:rsidRPr="000D1988" w:rsidRDefault="00480CBF" w:rsidP="003F1A9B">
            <w:pPr>
              <w:pStyle w:val="TableParagraph"/>
              <w:ind w:left="0"/>
              <w:rPr>
                <w:sz w:val="24"/>
                <w:szCs w:val="24"/>
              </w:rPr>
            </w:pPr>
          </w:p>
        </w:tc>
        <w:tc>
          <w:tcPr>
            <w:tcW w:w="674" w:type="dxa"/>
          </w:tcPr>
          <w:p w14:paraId="316D3C3A" w14:textId="77777777" w:rsidR="00480CBF" w:rsidRPr="000D1988" w:rsidRDefault="00480CBF" w:rsidP="003F1A9B">
            <w:pPr>
              <w:pStyle w:val="TableParagraph"/>
              <w:ind w:left="0"/>
              <w:rPr>
                <w:sz w:val="24"/>
                <w:szCs w:val="24"/>
              </w:rPr>
            </w:pPr>
          </w:p>
        </w:tc>
        <w:tc>
          <w:tcPr>
            <w:tcW w:w="709" w:type="dxa"/>
          </w:tcPr>
          <w:p w14:paraId="46AC56C2" w14:textId="77777777" w:rsidR="00480CBF" w:rsidRPr="000D1988" w:rsidRDefault="00480CBF" w:rsidP="003F1A9B">
            <w:pPr>
              <w:pStyle w:val="TableParagraph"/>
              <w:ind w:left="0"/>
              <w:rPr>
                <w:sz w:val="24"/>
                <w:szCs w:val="24"/>
              </w:rPr>
            </w:pPr>
          </w:p>
        </w:tc>
      </w:tr>
      <w:tr w:rsidR="00480CBF" w:rsidRPr="000D1988" w14:paraId="514AC861" w14:textId="77777777" w:rsidTr="00DC5457">
        <w:trPr>
          <w:trHeight w:val="273"/>
        </w:trPr>
        <w:tc>
          <w:tcPr>
            <w:tcW w:w="2127" w:type="dxa"/>
          </w:tcPr>
          <w:p w14:paraId="1798FB09" w14:textId="77777777" w:rsidR="00480CBF" w:rsidRPr="000D1988" w:rsidRDefault="00480CBF" w:rsidP="003F1A9B">
            <w:pPr>
              <w:pStyle w:val="TableParagraph"/>
              <w:ind w:left="0"/>
              <w:rPr>
                <w:sz w:val="24"/>
                <w:szCs w:val="24"/>
              </w:rPr>
            </w:pPr>
          </w:p>
        </w:tc>
        <w:tc>
          <w:tcPr>
            <w:tcW w:w="850" w:type="dxa"/>
          </w:tcPr>
          <w:p w14:paraId="62E355BE" w14:textId="77777777" w:rsidR="00480CBF" w:rsidRPr="000D1988" w:rsidRDefault="00480CBF" w:rsidP="003F1A9B">
            <w:pPr>
              <w:pStyle w:val="TableParagraph"/>
              <w:ind w:left="0"/>
              <w:rPr>
                <w:sz w:val="24"/>
                <w:szCs w:val="24"/>
              </w:rPr>
            </w:pPr>
          </w:p>
        </w:tc>
        <w:tc>
          <w:tcPr>
            <w:tcW w:w="851" w:type="dxa"/>
          </w:tcPr>
          <w:p w14:paraId="465D532F" w14:textId="77777777" w:rsidR="00480CBF" w:rsidRPr="000D1988" w:rsidRDefault="00480CBF" w:rsidP="003F1A9B">
            <w:pPr>
              <w:pStyle w:val="TableParagraph"/>
              <w:ind w:left="0"/>
              <w:rPr>
                <w:sz w:val="24"/>
                <w:szCs w:val="24"/>
              </w:rPr>
            </w:pPr>
          </w:p>
        </w:tc>
        <w:tc>
          <w:tcPr>
            <w:tcW w:w="567" w:type="dxa"/>
          </w:tcPr>
          <w:p w14:paraId="054D00E7" w14:textId="77777777" w:rsidR="00480CBF" w:rsidRPr="000D1988" w:rsidRDefault="00480CBF" w:rsidP="003F1A9B">
            <w:pPr>
              <w:pStyle w:val="TableParagraph"/>
              <w:ind w:left="0"/>
              <w:rPr>
                <w:sz w:val="24"/>
                <w:szCs w:val="24"/>
              </w:rPr>
            </w:pPr>
          </w:p>
        </w:tc>
        <w:tc>
          <w:tcPr>
            <w:tcW w:w="567" w:type="dxa"/>
          </w:tcPr>
          <w:p w14:paraId="762854B0" w14:textId="77777777" w:rsidR="00480CBF" w:rsidRPr="000D1988" w:rsidRDefault="00480CBF" w:rsidP="003F1A9B">
            <w:pPr>
              <w:pStyle w:val="TableParagraph"/>
              <w:ind w:left="0"/>
              <w:rPr>
                <w:sz w:val="24"/>
                <w:szCs w:val="24"/>
              </w:rPr>
            </w:pPr>
          </w:p>
        </w:tc>
        <w:tc>
          <w:tcPr>
            <w:tcW w:w="709" w:type="dxa"/>
          </w:tcPr>
          <w:p w14:paraId="0445DBAD" w14:textId="77777777" w:rsidR="00480CBF" w:rsidRPr="000D1988" w:rsidRDefault="00480CBF" w:rsidP="003F1A9B">
            <w:pPr>
              <w:pStyle w:val="TableParagraph"/>
              <w:ind w:left="0"/>
              <w:rPr>
                <w:sz w:val="24"/>
                <w:szCs w:val="24"/>
              </w:rPr>
            </w:pPr>
          </w:p>
        </w:tc>
        <w:tc>
          <w:tcPr>
            <w:tcW w:w="850" w:type="dxa"/>
          </w:tcPr>
          <w:p w14:paraId="07093984" w14:textId="77777777" w:rsidR="00480CBF" w:rsidRPr="000D1988" w:rsidRDefault="00480CBF" w:rsidP="003F1A9B">
            <w:pPr>
              <w:pStyle w:val="TableParagraph"/>
              <w:ind w:left="0"/>
              <w:rPr>
                <w:sz w:val="24"/>
                <w:szCs w:val="24"/>
              </w:rPr>
            </w:pPr>
          </w:p>
        </w:tc>
        <w:tc>
          <w:tcPr>
            <w:tcW w:w="709" w:type="dxa"/>
          </w:tcPr>
          <w:p w14:paraId="07F0433D" w14:textId="77777777" w:rsidR="00480CBF" w:rsidRPr="000D1988" w:rsidRDefault="00480CBF" w:rsidP="003F1A9B">
            <w:pPr>
              <w:pStyle w:val="TableParagraph"/>
              <w:ind w:left="0"/>
              <w:rPr>
                <w:sz w:val="24"/>
                <w:szCs w:val="24"/>
              </w:rPr>
            </w:pPr>
          </w:p>
        </w:tc>
        <w:tc>
          <w:tcPr>
            <w:tcW w:w="709" w:type="dxa"/>
          </w:tcPr>
          <w:p w14:paraId="27503D2C" w14:textId="77777777" w:rsidR="00480CBF" w:rsidRPr="000D1988" w:rsidRDefault="00480CBF" w:rsidP="003F1A9B">
            <w:pPr>
              <w:pStyle w:val="TableParagraph"/>
              <w:ind w:left="0"/>
              <w:rPr>
                <w:sz w:val="24"/>
                <w:szCs w:val="24"/>
              </w:rPr>
            </w:pPr>
          </w:p>
        </w:tc>
        <w:tc>
          <w:tcPr>
            <w:tcW w:w="708" w:type="dxa"/>
          </w:tcPr>
          <w:p w14:paraId="4C479BCC" w14:textId="77777777" w:rsidR="00480CBF" w:rsidRPr="000D1988" w:rsidRDefault="00480CBF" w:rsidP="003F1A9B">
            <w:pPr>
              <w:pStyle w:val="TableParagraph"/>
              <w:ind w:left="0"/>
              <w:rPr>
                <w:sz w:val="24"/>
                <w:szCs w:val="24"/>
              </w:rPr>
            </w:pPr>
          </w:p>
        </w:tc>
        <w:tc>
          <w:tcPr>
            <w:tcW w:w="709" w:type="dxa"/>
          </w:tcPr>
          <w:p w14:paraId="7230C0A4" w14:textId="77777777" w:rsidR="00480CBF" w:rsidRPr="000D1988" w:rsidRDefault="00480CBF" w:rsidP="003F1A9B">
            <w:pPr>
              <w:pStyle w:val="TableParagraph"/>
              <w:ind w:left="0"/>
              <w:rPr>
                <w:sz w:val="24"/>
                <w:szCs w:val="24"/>
              </w:rPr>
            </w:pPr>
          </w:p>
        </w:tc>
        <w:tc>
          <w:tcPr>
            <w:tcW w:w="709" w:type="dxa"/>
          </w:tcPr>
          <w:p w14:paraId="535B441F" w14:textId="77777777" w:rsidR="00480CBF" w:rsidRPr="000D1988" w:rsidRDefault="00480CBF" w:rsidP="003F1A9B">
            <w:pPr>
              <w:pStyle w:val="TableParagraph"/>
              <w:ind w:left="0"/>
              <w:rPr>
                <w:sz w:val="24"/>
                <w:szCs w:val="24"/>
              </w:rPr>
            </w:pPr>
          </w:p>
        </w:tc>
        <w:tc>
          <w:tcPr>
            <w:tcW w:w="567" w:type="dxa"/>
          </w:tcPr>
          <w:p w14:paraId="6F512C81" w14:textId="77777777" w:rsidR="00480CBF" w:rsidRPr="000D1988" w:rsidRDefault="00480CBF" w:rsidP="003F1A9B">
            <w:pPr>
              <w:pStyle w:val="TableParagraph"/>
              <w:ind w:left="0"/>
              <w:rPr>
                <w:sz w:val="24"/>
                <w:szCs w:val="24"/>
              </w:rPr>
            </w:pPr>
          </w:p>
        </w:tc>
        <w:tc>
          <w:tcPr>
            <w:tcW w:w="567" w:type="dxa"/>
          </w:tcPr>
          <w:p w14:paraId="18254980" w14:textId="77777777" w:rsidR="00480CBF" w:rsidRPr="000D1988" w:rsidRDefault="00480CBF" w:rsidP="003F1A9B">
            <w:pPr>
              <w:pStyle w:val="TableParagraph"/>
              <w:ind w:left="0"/>
              <w:rPr>
                <w:sz w:val="24"/>
                <w:szCs w:val="24"/>
              </w:rPr>
            </w:pPr>
          </w:p>
        </w:tc>
        <w:tc>
          <w:tcPr>
            <w:tcW w:w="709" w:type="dxa"/>
          </w:tcPr>
          <w:p w14:paraId="6981780F" w14:textId="77777777" w:rsidR="00480CBF" w:rsidRPr="000D1988" w:rsidRDefault="00480CBF" w:rsidP="003F1A9B">
            <w:pPr>
              <w:pStyle w:val="TableParagraph"/>
              <w:ind w:left="0"/>
              <w:rPr>
                <w:sz w:val="24"/>
                <w:szCs w:val="24"/>
              </w:rPr>
            </w:pPr>
          </w:p>
        </w:tc>
        <w:tc>
          <w:tcPr>
            <w:tcW w:w="567" w:type="dxa"/>
          </w:tcPr>
          <w:p w14:paraId="26E7B902" w14:textId="77777777" w:rsidR="00480CBF" w:rsidRPr="000D1988" w:rsidRDefault="00480CBF" w:rsidP="003F1A9B">
            <w:pPr>
              <w:pStyle w:val="TableParagraph"/>
              <w:ind w:left="0"/>
              <w:rPr>
                <w:sz w:val="24"/>
                <w:szCs w:val="24"/>
              </w:rPr>
            </w:pPr>
          </w:p>
        </w:tc>
        <w:tc>
          <w:tcPr>
            <w:tcW w:w="567" w:type="dxa"/>
          </w:tcPr>
          <w:p w14:paraId="22B1483C" w14:textId="77777777" w:rsidR="00480CBF" w:rsidRPr="000D1988" w:rsidRDefault="00480CBF" w:rsidP="003F1A9B">
            <w:pPr>
              <w:pStyle w:val="TableParagraph"/>
              <w:ind w:left="0"/>
              <w:rPr>
                <w:sz w:val="24"/>
                <w:szCs w:val="24"/>
              </w:rPr>
            </w:pPr>
          </w:p>
        </w:tc>
        <w:tc>
          <w:tcPr>
            <w:tcW w:w="567" w:type="dxa"/>
          </w:tcPr>
          <w:p w14:paraId="062CFCB8" w14:textId="77777777" w:rsidR="00480CBF" w:rsidRPr="000D1988" w:rsidRDefault="00480CBF" w:rsidP="003F1A9B">
            <w:pPr>
              <w:pStyle w:val="TableParagraph"/>
              <w:ind w:left="0"/>
              <w:rPr>
                <w:sz w:val="24"/>
                <w:szCs w:val="24"/>
              </w:rPr>
            </w:pPr>
          </w:p>
        </w:tc>
        <w:tc>
          <w:tcPr>
            <w:tcW w:w="601" w:type="dxa"/>
          </w:tcPr>
          <w:p w14:paraId="06E7C6EF" w14:textId="77777777" w:rsidR="00480CBF" w:rsidRPr="000D1988" w:rsidRDefault="00480CBF" w:rsidP="003F1A9B">
            <w:pPr>
              <w:pStyle w:val="TableParagraph"/>
              <w:ind w:left="0"/>
              <w:rPr>
                <w:sz w:val="24"/>
                <w:szCs w:val="24"/>
              </w:rPr>
            </w:pPr>
          </w:p>
        </w:tc>
        <w:tc>
          <w:tcPr>
            <w:tcW w:w="674" w:type="dxa"/>
          </w:tcPr>
          <w:p w14:paraId="04C7791F" w14:textId="77777777" w:rsidR="00480CBF" w:rsidRPr="000D1988" w:rsidRDefault="00480CBF" w:rsidP="003F1A9B">
            <w:pPr>
              <w:pStyle w:val="TableParagraph"/>
              <w:ind w:left="0"/>
              <w:rPr>
                <w:sz w:val="24"/>
                <w:szCs w:val="24"/>
              </w:rPr>
            </w:pPr>
          </w:p>
        </w:tc>
        <w:tc>
          <w:tcPr>
            <w:tcW w:w="709" w:type="dxa"/>
          </w:tcPr>
          <w:p w14:paraId="737E59DF" w14:textId="77777777" w:rsidR="00480CBF" w:rsidRPr="000D1988" w:rsidRDefault="00480CBF" w:rsidP="003F1A9B">
            <w:pPr>
              <w:pStyle w:val="TableParagraph"/>
              <w:ind w:left="0"/>
              <w:rPr>
                <w:sz w:val="24"/>
                <w:szCs w:val="24"/>
              </w:rPr>
            </w:pPr>
          </w:p>
        </w:tc>
      </w:tr>
      <w:tr w:rsidR="00480CBF" w:rsidRPr="000D1988" w14:paraId="7A0B8ADA" w14:textId="77777777" w:rsidTr="00DC5457">
        <w:trPr>
          <w:trHeight w:val="273"/>
        </w:trPr>
        <w:tc>
          <w:tcPr>
            <w:tcW w:w="2127" w:type="dxa"/>
          </w:tcPr>
          <w:p w14:paraId="49CE6956" w14:textId="77777777" w:rsidR="00480CBF" w:rsidRPr="000D1988" w:rsidRDefault="00480CBF" w:rsidP="003F1A9B">
            <w:pPr>
              <w:pStyle w:val="TableParagraph"/>
              <w:ind w:left="0"/>
              <w:rPr>
                <w:sz w:val="24"/>
                <w:szCs w:val="24"/>
              </w:rPr>
            </w:pPr>
          </w:p>
        </w:tc>
        <w:tc>
          <w:tcPr>
            <w:tcW w:w="850" w:type="dxa"/>
          </w:tcPr>
          <w:p w14:paraId="0EABE635" w14:textId="77777777" w:rsidR="00480CBF" w:rsidRPr="000D1988" w:rsidRDefault="00480CBF" w:rsidP="003F1A9B">
            <w:pPr>
              <w:pStyle w:val="TableParagraph"/>
              <w:ind w:left="0"/>
              <w:rPr>
                <w:sz w:val="24"/>
                <w:szCs w:val="24"/>
              </w:rPr>
            </w:pPr>
          </w:p>
        </w:tc>
        <w:tc>
          <w:tcPr>
            <w:tcW w:w="851" w:type="dxa"/>
          </w:tcPr>
          <w:p w14:paraId="73AB2A2F" w14:textId="77777777" w:rsidR="00480CBF" w:rsidRPr="000D1988" w:rsidRDefault="00480CBF" w:rsidP="003F1A9B">
            <w:pPr>
              <w:pStyle w:val="TableParagraph"/>
              <w:ind w:left="0"/>
              <w:rPr>
                <w:sz w:val="24"/>
                <w:szCs w:val="24"/>
              </w:rPr>
            </w:pPr>
          </w:p>
        </w:tc>
        <w:tc>
          <w:tcPr>
            <w:tcW w:w="567" w:type="dxa"/>
          </w:tcPr>
          <w:p w14:paraId="087E505A" w14:textId="77777777" w:rsidR="00480CBF" w:rsidRPr="000D1988" w:rsidRDefault="00480CBF" w:rsidP="003F1A9B">
            <w:pPr>
              <w:pStyle w:val="TableParagraph"/>
              <w:ind w:left="0"/>
              <w:rPr>
                <w:sz w:val="24"/>
                <w:szCs w:val="24"/>
              </w:rPr>
            </w:pPr>
          </w:p>
        </w:tc>
        <w:tc>
          <w:tcPr>
            <w:tcW w:w="567" w:type="dxa"/>
          </w:tcPr>
          <w:p w14:paraId="70DD4929" w14:textId="77777777" w:rsidR="00480CBF" w:rsidRPr="000D1988" w:rsidRDefault="00480CBF" w:rsidP="003F1A9B">
            <w:pPr>
              <w:pStyle w:val="TableParagraph"/>
              <w:ind w:left="0"/>
              <w:rPr>
                <w:sz w:val="24"/>
                <w:szCs w:val="24"/>
              </w:rPr>
            </w:pPr>
          </w:p>
        </w:tc>
        <w:tc>
          <w:tcPr>
            <w:tcW w:w="709" w:type="dxa"/>
          </w:tcPr>
          <w:p w14:paraId="744C9A22" w14:textId="77777777" w:rsidR="00480CBF" w:rsidRPr="000D1988" w:rsidRDefault="00480CBF" w:rsidP="003F1A9B">
            <w:pPr>
              <w:pStyle w:val="TableParagraph"/>
              <w:ind w:left="0"/>
              <w:rPr>
                <w:sz w:val="24"/>
                <w:szCs w:val="24"/>
              </w:rPr>
            </w:pPr>
          </w:p>
        </w:tc>
        <w:tc>
          <w:tcPr>
            <w:tcW w:w="850" w:type="dxa"/>
          </w:tcPr>
          <w:p w14:paraId="39C20E73" w14:textId="77777777" w:rsidR="00480CBF" w:rsidRPr="000D1988" w:rsidRDefault="00480CBF" w:rsidP="003F1A9B">
            <w:pPr>
              <w:pStyle w:val="TableParagraph"/>
              <w:ind w:left="0"/>
              <w:rPr>
                <w:sz w:val="24"/>
                <w:szCs w:val="24"/>
              </w:rPr>
            </w:pPr>
          </w:p>
        </w:tc>
        <w:tc>
          <w:tcPr>
            <w:tcW w:w="709" w:type="dxa"/>
          </w:tcPr>
          <w:p w14:paraId="64B1349B" w14:textId="77777777" w:rsidR="00480CBF" w:rsidRPr="000D1988" w:rsidRDefault="00480CBF" w:rsidP="003F1A9B">
            <w:pPr>
              <w:pStyle w:val="TableParagraph"/>
              <w:ind w:left="0"/>
              <w:rPr>
                <w:sz w:val="24"/>
                <w:szCs w:val="24"/>
              </w:rPr>
            </w:pPr>
          </w:p>
        </w:tc>
        <w:tc>
          <w:tcPr>
            <w:tcW w:w="709" w:type="dxa"/>
          </w:tcPr>
          <w:p w14:paraId="7D3C0E8C" w14:textId="77777777" w:rsidR="00480CBF" w:rsidRPr="000D1988" w:rsidRDefault="00480CBF" w:rsidP="003F1A9B">
            <w:pPr>
              <w:pStyle w:val="TableParagraph"/>
              <w:ind w:left="0"/>
              <w:rPr>
                <w:sz w:val="24"/>
                <w:szCs w:val="24"/>
              </w:rPr>
            </w:pPr>
          </w:p>
        </w:tc>
        <w:tc>
          <w:tcPr>
            <w:tcW w:w="708" w:type="dxa"/>
          </w:tcPr>
          <w:p w14:paraId="040714D0" w14:textId="77777777" w:rsidR="00480CBF" w:rsidRPr="000D1988" w:rsidRDefault="00480CBF" w:rsidP="003F1A9B">
            <w:pPr>
              <w:pStyle w:val="TableParagraph"/>
              <w:ind w:left="0"/>
              <w:rPr>
                <w:sz w:val="24"/>
                <w:szCs w:val="24"/>
              </w:rPr>
            </w:pPr>
          </w:p>
        </w:tc>
        <w:tc>
          <w:tcPr>
            <w:tcW w:w="709" w:type="dxa"/>
          </w:tcPr>
          <w:p w14:paraId="1EB61E18" w14:textId="77777777" w:rsidR="00480CBF" w:rsidRPr="000D1988" w:rsidRDefault="00480CBF" w:rsidP="003F1A9B">
            <w:pPr>
              <w:pStyle w:val="TableParagraph"/>
              <w:ind w:left="0"/>
              <w:rPr>
                <w:sz w:val="24"/>
                <w:szCs w:val="24"/>
              </w:rPr>
            </w:pPr>
          </w:p>
        </w:tc>
        <w:tc>
          <w:tcPr>
            <w:tcW w:w="709" w:type="dxa"/>
          </w:tcPr>
          <w:p w14:paraId="4BAD50D7" w14:textId="77777777" w:rsidR="00480CBF" w:rsidRPr="000D1988" w:rsidRDefault="00480CBF" w:rsidP="003F1A9B">
            <w:pPr>
              <w:pStyle w:val="TableParagraph"/>
              <w:ind w:left="0"/>
              <w:rPr>
                <w:sz w:val="24"/>
                <w:szCs w:val="24"/>
              </w:rPr>
            </w:pPr>
          </w:p>
        </w:tc>
        <w:tc>
          <w:tcPr>
            <w:tcW w:w="567" w:type="dxa"/>
          </w:tcPr>
          <w:p w14:paraId="530324F1" w14:textId="77777777" w:rsidR="00480CBF" w:rsidRPr="000D1988" w:rsidRDefault="00480CBF" w:rsidP="003F1A9B">
            <w:pPr>
              <w:pStyle w:val="TableParagraph"/>
              <w:ind w:left="0"/>
              <w:rPr>
                <w:sz w:val="24"/>
                <w:szCs w:val="24"/>
              </w:rPr>
            </w:pPr>
          </w:p>
        </w:tc>
        <w:tc>
          <w:tcPr>
            <w:tcW w:w="567" w:type="dxa"/>
          </w:tcPr>
          <w:p w14:paraId="3AAD0D6A" w14:textId="77777777" w:rsidR="00480CBF" w:rsidRPr="000D1988" w:rsidRDefault="00480CBF" w:rsidP="003F1A9B">
            <w:pPr>
              <w:pStyle w:val="TableParagraph"/>
              <w:ind w:left="0"/>
              <w:rPr>
                <w:sz w:val="24"/>
                <w:szCs w:val="24"/>
              </w:rPr>
            </w:pPr>
          </w:p>
        </w:tc>
        <w:tc>
          <w:tcPr>
            <w:tcW w:w="709" w:type="dxa"/>
          </w:tcPr>
          <w:p w14:paraId="1BE86983" w14:textId="77777777" w:rsidR="00480CBF" w:rsidRPr="000D1988" w:rsidRDefault="00480CBF" w:rsidP="003F1A9B">
            <w:pPr>
              <w:pStyle w:val="TableParagraph"/>
              <w:ind w:left="0"/>
              <w:rPr>
                <w:sz w:val="24"/>
                <w:szCs w:val="24"/>
              </w:rPr>
            </w:pPr>
          </w:p>
        </w:tc>
        <w:tc>
          <w:tcPr>
            <w:tcW w:w="567" w:type="dxa"/>
          </w:tcPr>
          <w:p w14:paraId="3E247D70" w14:textId="77777777" w:rsidR="00480CBF" w:rsidRPr="000D1988" w:rsidRDefault="00480CBF" w:rsidP="003F1A9B">
            <w:pPr>
              <w:pStyle w:val="TableParagraph"/>
              <w:ind w:left="0"/>
              <w:rPr>
                <w:sz w:val="24"/>
                <w:szCs w:val="24"/>
              </w:rPr>
            </w:pPr>
          </w:p>
        </w:tc>
        <w:tc>
          <w:tcPr>
            <w:tcW w:w="567" w:type="dxa"/>
          </w:tcPr>
          <w:p w14:paraId="18ED0A08" w14:textId="77777777" w:rsidR="00480CBF" w:rsidRPr="000D1988" w:rsidRDefault="00480CBF" w:rsidP="003F1A9B">
            <w:pPr>
              <w:pStyle w:val="TableParagraph"/>
              <w:ind w:left="0"/>
              <w:rPr>
                <w:sz w:val="24"/>
                <w:szCs w:val="24"/>
              </w:rPr>
            </w:pPr>
          </w:p>
        </w:tc>
        <w:tc>
          <w:tcPr>
            <w:tcW w:w="567" w:type="dxa"/>
          </w:tcPr>
          <w:p w14:paraId="58A68E4D" w14:textId="77777777" w:rsidR="00480CBF" w:rsidRPr="000D1988" w:rsidRDefault="00480CBF" w:rsidP="003F1A9B">
            <w:pPr>
              <w:pStyle w:val="TableParagraph"/>
              <w:ind w:left="0"/>
              <w:rPr>
                <w:sz w:val="24"/>
                <w:szCs w:val="24"/>
              </w:rPr>
            </w:pPr>
          </w:p>
        </w:tc>
        <w:tc>
          <w:tcPr>
            <w:tcW w:w="601" w:type="dxa"/>
          </w:tcPr>
          <w:p w14:paraId="08ADFF0F" w14:textId="77777777" w:rsidR="00480CBF" w:rsidRPr="000D1988" w:rsidRDefault="00480CBF" w:rsidP="003F1A9B">
            <w:pPr>
              <w:pStyle w:val="TableParagraph"/>
              <w:ind w:left="0"/>
              <w:rPr>
                <w:sz w:val="24"/>
                <w:szCs w:val="24"/>
              </w:rPr>
            </w:pPr>
          </w:p>
        </w:tc>
        <w:tc>
          <w:tcPr>
            <w:tcW w:w="674" w:type="dxa"/>
          </w:tcPr>
          <w:p w14:paraId="161EA92F" w14:textId="77777777" w:rsidR="00480CBF" w:rsidRPr="000D1988" w:rsidRDefault="00480CBF" w:rsidP="003F1A9B">
            <w:pPr>
              <w:pStyle w:val="TableParagraph"/>
              <w:ind w:left="0"/>
              <w:rPr>
                <w:sz w:val="24"/>
                <w:szCs w:val="24"/>
              </w:rPr>
            </w:pPr>
          </w:p>
        </w:tc>
        <w:tc>
          <w:tcPr>
            <w:tcW w:w="709" w:type="dxa"/>
          </w:tcPr>
          <w:p w14:paraId="314D3589" w14:textId="77777777" w:rsidR="00480CBF" w:rsidRPr="000D1988" w:rsidRDefault="00480CBF" w:rsidP="003F1A9B">
            <w:pPr>
              <w:pStyle w:val="TableParagraph"/>
              <w:ind w:left="0"/>
              <w:rPr>
                <w:sz w:val="24"/>
                <w:szCs w:val="24"/>
              </w:rPr>
            </w:pPr>
          </w:p>
        </w:tc>
      </w:tr>
      <w:tr w:rsidR="00480CBF" w:rsidRPr="000D1988" w14:paraId="68C3DEAF" w14:textId="77777777" w:rsidTr="00DC5457">
        <w:trPr>
          <w:trHeight w:val="273"/>
        </w:trPr>
        <w:tc>
          <w:tcPr>
            <w:tcW w:w="2127" w:type="dxa"/>
          </w:tcPr>
          <w:p w14:paraId="27DAD558" w14:textId="77777777" w:rsidR="00480CBF" w:rsidRPr="000D1988" w:rsidRDefault="00480CBF" w:rsidP="003F1A9B">
            <w:pPr>
              <w:pStyle w:val="TableParagraph"/>
              <w:ind w:left="0"/>
              <w:rPr>
                <w:sz w:val="24"/>
                <w:szCs w:val="24"/>
              </w:rPr>
            </w:pPr>
          </w:p>
        </w:tc>
        <w:tc>
          <w:tcPr>
            <w:tcW w:w="850" w:type="dxa"/>
          </w:tcPr>
          <w:p w14:paraId="11374619" w14:textId="77777777" w:rsidR="00480CBF" w:rsidRPr="000D1988" w:rsidRDefault="00480CBF" w:rsidP="003F1A9B">
            <w:pPr>
              <w:pStyle w:val="TableParagraph"/>
              <w:ind w:left="0"/>
              <w:rPr>
                <w:sz w:val="24"/>
                <w:szCs w:val="24"/>
              </w:rPr>
            </w:pPr>
          </w:p>
        </w:tc>
        <w:tc>
          <w:tcPr>
            <w:tcW w:w="851" w:type="dxa"/>
          </w:tcPr>
          <w:p w14:paraId="1088D83E" w14:textId="77777777" w:rsidR="00480CBF" w:rsidRPr="000D1988" w:rsidRDefault="00480CBF" w:rsidP="003F1A9B">
            <w:pPr>
              <w:pStyle w:val="TableParagraph"/>
              <w:ind w:left="0"/>
              <w:rPr>
                <w:sz w:val="24"/>
                <w:szCs w:val="24"/>
              </w:rPr>
            </w:pPr>
          </w:p>
        </w:tc>
        <w:tc>
          <w:tcPr>
            <w:tcW w:w="567" w:type="dxa"/>
          </w:tcPr>
          <w:p w14:paraId="6CDC8DF9" w14:textId="77777777" w:rsidR="00480CBF" w:rsidRPr="000D1988" w:rsidRDefault="00480CBF" w:rsidP="003F1A9B">
            <w:pPr>
              <w:pStyle w:val="TableParagraph"/>
              <w:ind w:left="0"/>
              <w:rPr>
                <w:sz w:val="24"/>
                <w:szCs w:val="24"/>
              </w:rPr>
            </w:pPr>
          </w:p>
        </w:tc>
        <w:tc>
          <w:tcPr>
            <w:tcW w:w="567" w:type="dxa"/>
          </w:tcPr>
          <w:p w14:paraId="643F8649" w14:textId="77777777" w:rsidR="00480CBF" w:rsidRPr="000D1988" w:rsidRDefault="00480CBF" w:rsidP="003F1A9B">
            <w:pPr>
              <w:pStyle w:val="TableParagraph"/>
              <w:ind w:left="0"/>
              <w:rPr>
                <w:sz w:val="24"/>
                <w:szCs w:val="24"/>
              </w:rPr>
            </w:pPr>
          </w:p>
        </w:tc>
        <w:tc>
          <w:tcPr>
            <w:tcW w:w="709" w:type="dxa"/>
          </w:tcPr>
          <w:p w14:paraId="740F9008" w14:textId="77777777" w:rsidR="00480CBF" w:rsidRPr="000D1988" w:rsidRDefault="00480CBF" w:rsidP="003F1A9B">
            <w:pPr>
              <w:pStyle w:val="TableParagraph"/>
              <w:ind w:left="0"/>
              <w:rPr>
                <w:sz w:val="24"/>
                <w:szCs w:val="24"/>
              </w:rPr>
            </w:pPr>
          </w:p>
        </w:tc>
        <w:tc>
          <w:tcPr>
            <w:tcW w:w="850" w:type="dxa"/>
          </w:tcPr>
          <w:p w14:paraId="14158A3B" w14:textId="77777777" w:rsidR="00480CBF" w:rsidRPr="000D1988" w:rsidRDefault="00480CBF" w:rsidP="003F1A9B">
            <w:pPr>
              <w:pStyle w:val="TableParagraph"/>
              <w:ind w:left="0"/>
              <w:rPr>
                <w:sz w:val="24"/>
                <w:szCs w:val="24"/>
              </w:rPr>
            </w:pPr>
          </w:p>
        </w:tc>
        <w:tc>
          <w:tcPr>
            <w:tcW w:w="709" w:type="dxa"/>
          </w:tcPr>
          <w:p w14:paraId="1964AEB6" w14:textId="77777777" w:rsidR="00480CBF" w:rsidRPr="000D1988" w:rsidRDefault="00480CBF" w:rsidP="003F1A9B">
            <w:pPr>
              <w:pStyle w:val="TableParagraph"/>
              <w:ind w:left="0"/>
              <w:rPr>
                <w:sz w:val="24"/>
                <w:szCs w:val="24"/>
              </w:rPr>
            </w:pPr>
          </w:p>
        </w:tc>
        <w:tc>
          <w:tcPr>
            <w:tcW w:w="709" w:type="dxa"/>
          </w:tcPr>
          <w:p w14:paraId="468F3536" w14:textId="77777777" w:rsidR="00480CBF" w:rsidRPr="000D1988" w:rsidRDefault="00480CBF" w:rsidP="003F1A9B">
            <w:pPr>
              <w:pStyle w:val="TableParagraph"/>
              <w:ind w:left="0"/>
              <w:rPr>
                <w:sz w:val="24"/>
                <w:szCs w:val="24"/>
              </w:rPr>
            </w:pPr>
          </w:p>
        </w:tc>
        <w:tc>
          <w:tcPr>
            <w:tcW w:w="708" w:type="dxa"/>
          </w:tcPr>
          <w:p w14:paraId="7EF94230" w14:textId="77777777" w:rsidR="00480CBF" w:rsidRPr="000D1988" w:rsidRDefault="00480CBF" w:rsidP="003F1A9B">
            <w:pPr>
              <w:pStyle w:val="TableParagraph"/>
              <w:ind w:left="0"/>
              <w:rPr>
                <w:sz w:val="24"/>
                <w:szCs w:val="24"/>
              </w:rPr>
            </w:pPr>
          </w:p>
        </w:tc>
        <w:tc>
          <w:tcPr>
            <w:tcW w:w="709" w:type="dxa"/>
          </w:tcPr>
          <w:p w14:paraId="3B6D2905" w14:textId="77777777" w:rsidR="00480CBF" w:rsidRPr="000D1988" w:rsidRDefault="00480CBF" w:rsidP="003F1A9B">
            <w:pPr>
              <w:pStyle w:val="TableParagraph"/>
              <w:ind w:left="0"/>
              <w:rPr>
                <w:sz w:val="24"/>
                <w:szCs w:val="24"/>
              </w:rPr>
            </w:pPr>
          </w:p>
        </w:tc>
        <w:tc>
          <w:tcPr>
            <w:tcW w:w="709" w:type="dxa"/>
          </w:tcPr>
          <w:p w14:paraId="65CB68C6" w14:textId="77777777" w:rsidR="00480CBF" w:rsidRPr="000D1988" w:rsidRDefault="00480CBF" w:rsidP="003F1A9B">
            <w:pPr>
              <w:pStyle w:val="TableParagraph"/>
              <w:ind w:left="0"/>
              <w:rPr>
                <w:sz w:val="24"/>
                <w:szCs w:val="24"/>
              </w:rPr>
            </w:pPr>
          </w:p>
        </w:tc>
        <w:tc>
          <w:tcPr>
            <w:tcW w:w="567" w:type="dxa"/>
          </w:tcPr>
          <w:p w14:paraId="477F6A77" w14:textId="77777777" w:rsidR="00480CBF" w:rsidRPr="000D1988" w:rsidRDefault="00480CBF" w:rsidP="003F1A9B">
            <w:pPr>
              <w:pStyle w:val="TableParagraph"/>
              <w:ind w:left="0"/>
              <w:rPr>
                <w:sz w:val="24"/>
                <w:szCs w:val="24"/>
              </w:rPr>
            </w:pPr>
          </w:p>
        </w:tc>
        <w:tc>
          <w:tcPr>
            <w:tcW w:w="567" w:type="dxa"/>
          </w:tcPr>
          <w:p w14:paraId="7E243EB4" w14:textId="77777777" w:rsidR="00480CBF" w:rsidRPr="000D1988" w:rsidRDefault="00480CBF" w:rsidP="003F1A9B">
            <w:pPr>
              <w:pStyle w:val="TableParagraph"/>
              <w:ind w:left="0"/>
              <w:rPr>
                <w:sz w:val="24"/>
                <w:szCs w:val="24"/>
              </w:rPr>
            </w:pPr>
          </w:p>
        </w:tc>
        <w:tc>
          <w:tcPr>
            <w:tcW w:w="709" w:type="dxa"/>
          </w:tcPr>
          <w:p w14:paraId="4F8679AC" w14:textId="77777777" w:rsidR="00480CBF" w:rsidRPr="000D1988" w:rsidRDefault="00480CBF" w:rsidP="003F1A9B">
            <w:pPr>
              <w:pStyle w:val="TableParagraph"/>
              <w:ind w:left="0"/>
              <w:rPr>
                <w:sz w:val="24"/>
                <w:szCs w:val="24"/>
              </w:rPr>
            </w:pPr>
          </w:p>
        </w:tc>
        <w:tc>
          <w:tcPr>
            <w:tcW w:w="567" w:type="dxa"/>
          </w:tcPr>
          <w:p w14:paraId="74F6A61B" w14:textId="77777777" w:rsidR="00480CBF" w:rsidRPr="000D1988" w:rsidRDefault="00480CBF" w:rsidP="003F1A9B">
            <w:pPr>
              <w:pStyle w:val="TableParagraph"/>
              <w:ind w:left="0"/>
              <w:rPr>
                <w:sz w:val="24"/>
                <w:szCs w:val="24"/>
              </w:rPr>
            </w:pPr>
          </w:p>
        </w:tc>
        <w:tc>
          <w:tcPr>
            <w:tcW w:w="567" w:type="dxa"/>
          </w:tcPr>
          <w:p w14:paraId="354F45DB" w14:textId="77777777" w:rsidR="00480CBF" w:rsidRPr="000D1988" w:rsidRDefault="00480CBF" w:rsidP="003F1A9B">
            <w:pPr>
              <w:pStyle w:val="TableParagraph"/>
              <w:ind w:left="0"/>
              <w:rPr>
                <w:sz w:val="24"/>
                <w:szCs w:val="24"/>
              </w:rPr>
            </w:pPr>
          </w:p>
        </w:tc>
        <w:tc>
          <w:tcPr>
            <w:tcW w:w="567" w:type="dxa"/>
          </w:tcPr>
          <w:p w14:paraId="3D37B9B3" w14:textId="77777777" w:rsidR="00480CBF" w:rsidRPr="000D1988" w:rsidRDefault="00480CBF" w:rsidP="003F1A9B">
            <w:pPr>
              <w:pStyle w:val="TableParagraph"/>
              <w:ind w:left="0"/>
              <w:rPr>
                <w:sz w:val="24"/>
                <w:szCs w:val="24"/>
              </w:rPr>
            </w:pPr>
          </w:p>
        </w:tc>
        <w:tc>
          <w:tcPr>
            <w:tcW w:w="601" w:type="dxa"/>
          </w:tcPr>
          <w:p w14:paraId="1DDBEB62" w14:textId="77777777" w:rsidR="00480CBF" w:rsidRPr="000D1988" w:rsidRDefault="00480CBF" w:rsidP="003F1A9B">
            <w:pPr>
              <w:pStyle w:val="TableParagraph"/>
              <w:ind w:left="0"/>
              <w:rPr>
                <w:sz w:val="24"/>
                <w:szCs w:val="24"/>
              </w:rPr>
            </w:pPr>
          </w:p>
        </w:tc>
        <w:tc>
          <w:tcPr>
            <w:tcW w:w="674" w:type="dxa"/>
          </w:tcPr>
          <w:p w14:paraId="18E1E2E6" w14:textId="77777777" w:rsidR="00480CBF" w:rsidRPr="000D1988" w:rsidRDefault="00480CBF" w:rsidP="003F1A9B">
            <w:pPr>
              <w:pStyle w:val="TableParagraph"/>
              <w:ind w:left="0"/>
              <w:rPr>
                <w:sz w:val="24"/>
                <w:szCs w:val="24"/>
              </w:rPr>
            </w:pPr>
          </w:p>
        </w:tc>
        <w:tc>
          <w:tcPr>
            <w:tcW w:w="709" w:type="dxa"/>
          </w:tcPr>
          <w:p w14:paraId="2CCA524B" w14:textId="77777777" w:rsidR="00480CBF" w:rsidRPr="000D1988" w:rsidRDefault="00480CBF" w:rsidP="003F1A9B">
            <w:pPr>
              <w:pStyle w:val="TableParagraph"/>
              <w:ind w:left="0"/>
              <w:rPr>
                <w:sz w:val="24"/>
                <w:szCs w:val="24"/>
              </w:rPr>
            </w:pPr>
          </w:p>
        </w:tc>
      </w:tr>
      <w:tr w:rsidR="00480CBF" w:rsidRPr="000D1988" w14:paraId="1A3BA117" w14:textId="77777777" w:rsidTr="00DC5457">
        <w:trPr>
          <w:trHeight w:val="273"/>
        </w:trPr>
        <w:tc>
          <w:tcPr>
            <w:tcW w:w="2127" w:type="dxa"/>
          </w:tcPr>
          <w:p w14:paraId="3D42DECE" w14:textId="77777777" w:rsidR="00480CBF" w:rsidRPr="000D1988" w:rsidRDefault="00480CBF" w:rsidP="003F1A9B">
            <w:pPr>
              <w:pStyle w:val="TableParagraph"/>
              <w:ind w:left="0"/>
              <w:rPr>
                <w:sz w:val="24"/>
                <w:szCs w:val="24"/>
              </w:rPr>
            </w:pPr>
          </w:p>
        </w:tc>
        <w:tc>
          <w:tcPr>
            <w:tcW w:w="850" w:type="dxa"/>
          </w:tcPr>
          <w:p w14:paraId="496A48A5" w14:textId="77777777" w:rsidR="00480CBF" w:rsidRPr="000D1988" w:rsidRDefault="00480CBF" w:rsidP="003F1A9B">
            <w:pPr>
              <w:pStyle w:val="TableParagraph"/>
              <w:ind w:left="0"/>
              <w:rPr>
                <w:sz w:val="24"/>
                <w:szCs w:val="24"/>
              </w:rPr>
            </w:pPr>
          </w:p>
        </w:tc>
        <w:tc>
          <w:tcPr>
            <w:tcW w:w="851" w:type="dxa"/>
          </w:tcPr>
          <w:p w14:paraId="0D71CA8B" w14:textId="77777777" w:rsidR="00480CBF" w:rsidRPr="000D1988" w:rsidRDefault="00480CBF" w:rsidP="003F1A9B">
            <w:pPr>
              <w:pStyle w:val="TableParagraph"/>
              <w:ind w:left="0"/>
              <w:rPr>
                <w:sz w:val="24"/>
                <w:szCs w:val="24"/>
              </w:rPr>
            </w:pPr>
          </w:p>
        </w:tc>
        <w:tc>
          <w:tcPr>
            <w:tcW w:w="567" w:type="dxa"/>
          </w:tcPr>
          <w:p w14:paraId="6173FFD9" w14:textId="77777777" w:rsidR="00480CBF" w:rsidRPr="000D1988" w:rsidRDefault="00480CBF" w:rsidP="003F1A9B">
            <w:pPr>
              <w:pStyle w:val="TableParagraph"/>
              <w:ind w:left="0"/>
              <w:rPr>
                <w:sz w:val="24"/>
                <w:szCs w:val="24"/>
              </w:rPr>
            </w:pPr>
          </w:p>
        </w:tc>
        <w:tc>
          <w:tcPr>
            <w:tcW w:w="567" w:type="dxa"/>
          </w:tcPr>
          <w:p w14:paraId="3A2B215E" w14:textId="77777777" w:rsidR="00480CBF" w:rsidRPr="000D1988" w:rsidRDefault="00480CBF" w:rsidP="003F1A9B">
            <w:pPr>
              <w:pStyle w:val="TableParagraph"/>
              <w:ind w:left="0"/>
              <w:rPr>
                <w:sz w:val="24"/>
                <w:szCs w:val="24"/>
              </w:rPr>
            </w:pPr>
          </w:p>
        </w:tc>
        <w:tc>
          <w:tcPr>
            <w:tcW w:w="709" w:type="dxa"/>
          </w:tcPr>
          <w:p w14:paraId="23ABDE74" w14:textId="77777777" w:rsidR="00480CBF" w:rsidRPr="000D1988" w:rsidRDefault="00480CBF" w:rsidP="003F1A9B">
            <w:pPr>
              <w:pStyle w:val="TableParagraph"/>
              <w:ind w:left="0"/>
              <w:rPr>
                <w:sz w:val="24"/>
                <w:szCs w:val="24"/>
              </w:rPr>
            </w:pPr>
          </w:p>
        </w:tc>
        <w:tc>
          <w:tcPr>
            <w:tcW w:w="850" w:type="dxa"/>
          </w:tcPr>
          <w:p w14:paraId="1381D0AD" w14:textId="77777777" w:rsidR="00480CBF" w:rsidRPr="000D1988" w:rsidRDefault="00480CBF" w:rsidP="003F1A9B">
            <w:pPr>
              <w:pStyle w:val="TableParagraph"/>
              <w:ind w:left="0"/>
              <w:rPr>
                <w:sz w:val="24"/>
                <w:szCs w:val="24"/>
              </w:rPr>
            </w:pPr>
          </w:p>
        </w:tc>
        <w:tc>
          <w:tcPr>
            <w:tcW w:w="709" w:type="dxa"/>
          </w:tcPr>
          <w:p w14:paraId="762F29BA" w14:textId="77777777" w:rsidR="00480CBF" w:rsidRPr="000D1988" w:rsidRDefault="00480CBF" w:rsidP="003F1A9B">
            <w:pPr>
              <w:pStyle w:val="TableParagraph"/>
              <w:ind w:left="0"/>
              <w:rPr>
                <w:sz w:val="24"/>
                <w:szCs w:val="24"/>
              </w:rPr>
            </w:pPr>
          </w:p>
        </w:tc>
        <w:tc>
          <w:tcPr>
            <w:tcW w:w="709" w:type="dxa"/>
          </w:tcPr>
          <w:p w14:paraId="0A60BD35" w14:textId="77777777" w:rsidR="00480CBF" w:rsidRPr="000D1988" w:rsidRDefault="00480CBF" w:rsidP="003F1A9B">
            <w:pPr>
              <w:pStyle w:val="TableParagraph"/>
              <w:ind w:left="0"/>
              <w:rPr>
                <w:sz w:val="24"/>
                <w:szCs w:val="24"/>
              </w:rPr>
            </w:pPr>
          </w:p>
        </w:tc>
        <w:tc>
          <w:tcPr>
            <w:tcW w:w="708" w:type="dxa"/>
          </w:tcPr>
          <w:p w14:paraId="3C475ED0" w14:textId="77777777" w:rsidR="00480CBF" w:rsidRPr="000D1988" w:rsidRDefault="00480CBF" w:rsidP="003F1A9B">
            <w:pPr>
              <w:pStyle w:val="TableParagraph"/>
              <w:ind w:left="0"/>
              <w:rPr>
                <w:sz w:val="24"/>
                <w:szCs w:val="24"/>
              </w:rPr>
            </w:pPr>
          </w:p>
        </w:tc>
        <w:tc>
          <w:tcPr>
            <w:tcW w:w="709" w:type="dxa"/>
          </w:tcPr>
          <w:p w14:paraId="190D331F" w14:textId="77777777" w:rsidR="00480CBF" w:rsidRPr="000D1988" w:rsidRDefault="00480CBF" w:rsidP="003F1A9B">
            <w:pPr>
              <w:pStyle w:val="TableParagraph"/>
              <w:ind w:left="0"/>
              <w:rPr>
                <w:sz w:val="24"/>
                <w:szCs w:val="24"/>
              </w:rPr>
            </w:pPr>
          </w:p>
        </w:tc>
        <w:tc>
          <w:tcPr>
            <w:tcW w:w="709" w:type="dxa"/>
          </w:tcPr>
          <w:p w14:paraId="2A6EF2C5" w14:textId="77777777" w:rsidR="00480CBF" w:rsidRPr="000D1988" w:rsidRDefault="00480CBF" w:rsidP="003F1A9B">
            <w:pPr>
              <w:pStyle w:val="TableParagraph"/>
              <w:ind w:left="0"/>
              <w:rPr>
                <w:sz w:val="24"/>
                <w:szCs w:val="24"/>
              </w:rPr>
            </w:pPr>
          </w:p>
        </w:tc>
        <w:tc>
          <w:tcPr>
            <w:tcW w:w="567" w:type="dxa"/>
          </w:tcPr>
          <w:p w14:paraId="7D64467B" w14:textId="77777777" w:rsidR="00480CBF" w:rsidRPr="000D1988" w:rsidRDefault="00480CBF" w:rsidP="003F1A9B">
            <w:pPr>
              <w:pStyle w:val="TableParagraph"/>
              <w:ind w:left="0"/>
              <w:rPr>
                <w:sz w:val="24"/>
                <w:szCs w:val="24"/>
              </w:rPr>
            </w:pPr>
          </w:p>
        </w:tc>
        <w:tc>
          <w:tcPr>
            <w:tcW w:w="567" w:type="dxa"/>
          </w:tcPr>
          <w:p w14:paraId="0AF0D180" w14:textId="77777777" w:rsidR="00480CBF" w:rsidRPr="000D1988" w:rsidRDefault="00480CBF" w:rsidP="003F1A9B">
            <w:pPr>
              <w:pStyle w:val="TableParagraph"/>
              <w:ind w:left="0"/>
              <w:rPr>
                <w:sz w:val="24"/>
                <w:szCs w:val="24"/>
              </w:rPr>
            </w:pPr>
          </w:p>
        </w:tc>
        <w:tc>
          <w:tcPr>
            <w:tcW w:w="709" w:type="dxa"/>
          </w:tcPr>
          <w:p w14:paraId="53A1D5DE" w14:textId="77777777" w:rsidR="00480CBF" w:rsidRPr="000D1988" w:rsidRDefault="00480CBF" w:rsidP="003F1A9B">
            <w:pPr>
              <w:pStyle w:val="TableParagraph"/>
              <w:ind w:left="0"/>
              <w:rPr>
                <w:sz w:val="24"/>
                <w:szCs w:val="24"/>
              </w:rPr>
            </w:pPr>
          </w:p>
        </w:tc>
        <w:tc>
          <w:tcPr>
            <w:tcW w:w="567" w:type="dxa"/>
          </w:tcPr>
          <w:p w14:paraId="02969299" w14:textId="77777777" w:rsidR="00480CBF" w:rsidRPr="000D1988" w:rsidRDefault="00480CBF" w:rsidP="003F1A9B">
            <w:pPr>
              <w:pStyle w:val="TableParagraph"/>
              <w:ind w:left="0"/>
              <w:rPr>
                <w:sz w:val="24"/>
                <w:szCs w:val="24"/>
              </w:rPr>
            </w:pPr>
          </w:p>
        </w:tc>
        <w:tc>
          <w:tcPr>
            <w:tcW w:w="567" w:type="dxa"/>
          </w:tcPr>
          <w:p w14:paraId="6582AF1A" w14:textId="77777777" w:rsidR="00480CBF" w:rsidRPr="000D1988" w:rsidRDefault="00480CBF" w:rsidP="003F1A9B">
            <w:pPr>
              <w:pStyle w:val="TableParagraph"/>
              <w:ind w:left="0"/>
              <w:rPr>
                <w:sz w:val="24"/>
                <w:szCs w:val="24"/>
              </w:rPr>
            </w:pPr>
          </w:p>
        </w:tc>
        <w:tc>
          <w:tcPr>
            <w:tcW w:w="567" w:type="dxa"/>
          </w:tcPr>
          <w:p w14:paraId="61846923" w14:textId="77777777" w:rsidR="00480CBF" w:rsidRPr="000D1988" w:rsidRDefault="00480CBF" w:rsidP="003F1A9B">
            <w:pPr>
              <w:pStyle w:val="TableParagraph"/>
              <w:ind w:left="0"/>
              <w:rPr>
                <w:sz w:val="24"/>
                <w:szCs w:val="24"/>
              </w:rPr>
            </w:pPr>
          </w:p>
        </w:tc>
        <w:tc>
          <w:tcPr>
            <w:tcW w:w="601" w:type="dxa"/>
          </w:tcPr>
          <w:p w14:paraId="2FC25BC0" w14:textId="77777777" w:rsidR="00480CBF" w:rsidRPr="000D1988" w:rsidRDefault="00480CBF" w:rsidP="003F1A9B">
            <w:pPr>
              <w:pStyle w:val="TableParagraph"/>
              <w:ind w:left="0"/>
              <w:rPr>
                <w:sz w:val="24"/>
                <w:szCs w:val="24"/>
              </w:rPr>
            </w:pPr>
          </w:p>
        </w:tc>
        <w:tc>
          <w:tcPr>
            <w:tcW w:w="674" w:type="dxa"/>
          </w:tcPr>
          <w:p w14:paraId="4E46AE24" w14:textId="77777777" w:rsidR="00480CBF" w:rsidRPr="000D1988" w:rsidRDefault="00480CBF" w:rsidP="003F1A9B">
            <w:pPr>
              <w:pStyle w:val="TableParagraph"/>
              <w:ind w:left="0"/>
              <w:rPr>
                <w:sz w:val="24"/>
                <w:szCs w:val="24"/>
              </w:rPr>
            </w:pPr>
          </w:p>
        </w:tc>
        <w:tc>
          <w:tcPr>
            <w:tcW w:w="709" w:type="dxa"/>
          </w:tcPr>
          <w:p w14:paraId="0893694F" w14:textId="77777777" w:rsidR="00480CBF" w:rsidRPr="000D1988" w:rsidRDefault="00480CBF" w:rsidP="003F1A9B">
            <w:pPr>
              <w:pStyle w:val="TableParagraph"/>
              <w:ind w:left="0"/>
              <w:rPr>
                <w:sz w:val="24"/>
                <w:szCs w:val="24"/>
              </w:rPr>
            </w:pPr>
          </w:p>
        </w:tc>
      </w:tr>
      <w:tr w:rsidR="00480CBF" w:rsidRPr="000D1988" w14:paraId="5622D7ED" w14:textId="77777777" w:rsidTr="00DC5457">
        <w:trPr>
          <w:trHeight w:val="273"/>
        </w:trPr>
        <w:tc>
          <w:tcPr>
            <w:tcW w:w="2127" w:type="dxa"/>
          </w:tcPr>
          <w:p w14:paraId="7C9FBB54" w14:textId="77777777" w:rsidR="00480CBF" w:rsidRPr="000D1988" w:rsidRDefault="00480CBF" w:rsidP="003F1A9B">
            <w:pPr>
              <w:pStyle w:val="TableParagraph"/>
              <w:ind w:left="0"/>
              <w:rPr>
                <w:sz w:val="24"/>
                <w:szCs w:val="24"/>
              </w:rPr>
            </w:pPr>
          </w:p>
        </w:tc>
        <w:tc>
          <w:tcPr>
            <w:tcW w:w="850" w:type="dxa"/>
          </w:tcPr>
          <w:p w14:paraId="16E28CC4" w14:textId="77777777" w:rsidR="00480CBF" w:rsidRPr="000D1988" w:rsidRDefault="00480CBF" w:rsidP="003F1A9B">
            <w:pPr>
              <w:pStyle w:val="TableParagraph"/>
              <w:ind w:left="0"/>
              <w:rPr>
                <w:sz w:val="24"/>
                <w:szCs w:val="24"/>
              </w:rPr>
            </w:pPr>
          </w:p>
        </w:tc>
        <w:tc>
          <w:tcPr>
            <w:tcW w:w="851" w:type="dxa"/>
          </w:tcPr>
          <w:p w14:paraId="0C3EE970" w14:textId="77777777" w:rsidR="00480CBF" w:rsidRPr="000D1988" w:rsidRDefault="00480CBF" w:rsidP="003F1A9B">
            <w:pPr>
              <w:pStyle w:val="TableParagraph"/>
              <w:ind w:left="0"/>
              <w:rPr>
                <w:sz w:val="24"/>
                <w:szCs w:val="24"/>
              </w:rPr>
            </w:pPr>
          </w:p>
        </w:tc>
        <w:tc>
          <w:tcPr>
            <w:tcW w:w="567" w:type="dxa"/>
          </w:tcPr>
          <w:p w14:paraId="648E23EF" w14:textId="77777777" w:rsidR="00480CBF" w:rsidRPr="000D1988" w:rsidRDefault="00480CBF" w:rsidP="003F1A9B">
            <w:pPr>
              <w:pStyle w:val="TableParagraph"/>
              <w:ind w:left="0"/>
              <w:rPr>
                <w:sz w:val="24"/>
                <w:szCs w:val="24"/>
              </w:rPr>
            </w:pPr>
          </w:p>
        </w:tc>
        <w:tc>
          <w:tcPr>
            <w:tcW w:w="567" w:type="dxa"/>
          </w:tcPr>
          <w:p w14:paraId="3C057525" w14:textId="77777777" w:rsidR="00480CBF" w:rsidRPr="000D1988" w:rsidRDefault="00480CBF" w:rsidP="003F1A9B">
            <w:pPr>
              <w:pStyle w:val="TableParagraph"/>
              <w:ind w:left="0"/>
              <w:rPr>
                <w:sz w:val="24"/>
                <w:szCs w:val="24"/>
              </w:rPr>
            </w:pPr>
          </w:p>
        </w:tc>
        <w:tc>
          <w:tcPr>
            <w:tcW w:w="709" w:type="dxa"/>
          </w:tcPr>
          <w:p w14:paraId="386BE6CE" w14:textId="77777777" w:rsidR="00480CBF" w:rsidRPr="000D1988" w:rsidRDefault="00480CBF" w:rsidP="003F1A9B">
            <w:pPr>
              <w:pStyle w:val="TableParagraph"/>
              <w:ind w:left="0"/>
              <w:rPr>
                <w:sz w:val="24"/>
                <w:szCs w:val="24"/>
              </w:rPr>
            </w:pPr>
          </w:p>
        </w:tc>
        <w:tc>
          <w:tcPr>
            <w:tcW w:w="850" w:type="dxa"/>
          </w:tcPr>
          <w:p w14:paraId="1E8248ED" w14:textId="77777777" w:rsidR="00480CBF" w:rsidRPr="000D1988" w:rsidRDefault="00480CBF" w:rsidP="003F1A9B">
            <w:pPr>
              <w:pStyle w:val="TableParagraph"/>
              <w:ind w:left="0"/>
              <w:rPr>
                <w:sz w:val="24"/>
                <w:szCs w:val="24"/>
              </w:rPr>
            </w:pPr>
          </w:p>
        </w:tc>
        <w:tc>
          <w:tcPr>
            <w:tcW w:w="709" w:type="dxa"/>
          </w:tcPr>
          <w:p w14:paraId="073468A5" w14:textId="77777777" w:rsidR="00480CBF" w:rsidRPr="000D1988" w:rsidRDefault="00480CBF" w:rsidP="003F1A9B">
            <w:pPr>
              <w:pStyle w:val="TableParagraph"/>
              <w:ind w:left="0"/>
              <w:rPr>
                <w:sz w:val="24"/>
                <w:szCs w:val="24"/>
              </w:rPr>
            </w:pPr>
          </w:p>
        </w:tc>
        <w:tc>
          <w:tcPr>
            <w:tcW w:w="709" w:type="dxa"/>
          </w:tcPr>
          <w:p w14:paraId="009F2C6E" w14:textId="77777777" w:rsidR="00480CBF" w:rsidRPr="000D1988" w:rsidRDefault="00480CBF" w:rsidP="003F1A9B">
            <w:pPr>
              <w:pStyle w:val="TableParagraph"/>
              <w:ind w:left="0"/>
              <w:rPr>
                <w:sz w:val="24"/>
                <w:szCs w:val="24"/>
              </w:rPr>
            </w:pPr>
          </w:p>
        </w:tc>
        <w:tc>
          <w:tcPr>
            <w:tcW w:w="708" w:type="dxa"/>
          </w:tcPr>
          <w:p w14:paraId="75782B0F" w14:textId="77777777" w:rsidR="00480CBF" w:rsidRPr="000D1988" w:rsidRDefault="00480CBF" w:rsidP="003F1A9B">
            <w:pPr>
              <w:pStyle w:val="TableParagraph"/>
              <w:ind w:left="0"/>
              <w:rPr>
                <w:sz w:val="24"/>
                <w:szCs w:val="24"/>
              </w:rPr>
            </w:pPr>
          </w:p>
        </w:tc>
        <w:tc>
          <w:tcPr>
            <w:tcW w:w="709" w:type="dxa"/>
          </w:tcPr>
          <w:p w14:paraId="1E18DA02" w14:textId="77777777" w:rsidR="00480CBF" w:rsidRPr="000D1988" w:rsidRDefault="00480CBF" w:rsidP="003F1A9B">
            <w:pPr>
              <w:pStyle w:val="TableParagraph"/>
              <w:ind w:left="0"/>
              <w:rPr>
                <w:sz w:val="24"/>
                <w:szCs w:val="24"/>
              </w:rPr>
            </w:pPr>
          </w:p>
        </w:tc>
        <w:tc>
          <w:tcPr>
            <w:tcW w:w="709" w:type="dxa"/>
          </w:tcPr>
          <w:p w14:paraId="3A7051F9" w14:textId="77777777" w:rsidR="00480CBF" w:rsidRPr="000D1988" w:rsidRDefault="00480CBF" w:rsidP="003F1A9B">
            <w:pPr>
              <w:pStyle w:val="TableParagraph"/>
              <w:ind w:left="0"/>
              <w:rPr>
                <w:sz w:val="24"/>
                <w:szCs w:val="24"/>
              </w:rPr>
            </w:pPr>
          </w:p>
        </w:tc>
        <w:tc>
          <w:tcPr>
            <w:tcW w:w="567" w:type="dxa"/>
          </w:tcPr>
          <w:p w14:paraId="02058FBB" w14:textId="77777777" w:rsidR="00480CBF" w:rsidRPr="000D1988" w:rsidRDefault="00480CBF" w:rsidP="003F1A9B">
            <w:pPr>
              <w:pStyle w:val="TableParagraph"/>
              <w:ind w:left="0"/>
              <w:rPr>
                <w:sz w:val="24"/>
                <w:szCs w:val="24"/>
              </w:rPr>
            </w:pPr>
          </w:p>
        </w:tc>
        <w:tc>
          <w:tcPr>
            <w:tcW w:w="567" w:type="dxa"/>
          </w:tcPr>
          <w:p w14:paraId="2A67BD58" w14:textId="77777777" w:rsidR="00480CBF" w:rsidRPr="000D1988" w:rsidRDefault="00480CBF" w:rsidP="003F1A9B">
            <w:pPr>
              <w:pStyle w:val="TableParagraph"/>
              <w:ind w:left="0"/>
              <w:rPr>
                <w:sz w:val="24"/>
                <w:szCs w:val="24"/>
              </w:rPr>
            </w:pPr>
          </w:p>
        </w:tc>
        <w:tc>
          <w:tcPr>
            <w:tcW w:w="709" w:type="dxa"/>
          </w:tcPr>
          <w:p w14:paraId="68D7AC97" w14:textId="77777777" w:rsidR="00480CBF" w:rsidRPr="000D1988" w:rsidRDefault="00480CBF" w:rsidP="003F1A9B">
            <w:pPr>
              <w:pStyle w:val="TableParagraph"/>
              <w:ind w:left="0"/>
              <w:rPr>
                <w:sz w:val="24"/>
                <w:szCs w:val="24"/>
              </w:rPr>
            </w:pPr>
          </w:p>
        </w:tc>
        <w:tc>
          <w:tcPr>
            <w:tcW w:w="567" w:type="dxa"/>
          </w:tcPr>
          <w:p w14:paraId="3505029C" w14:textId="77777777" w:rsidR="00480CBF" w:rsidRPr="000D1988" w:rsidRDefault="00480CBF" w:rsidP="003F1A9B">
            <w:pPr>
              <w:pStyle w:val="TableParagraph"/>
              <w:ind w:left="0"/>
              <w:rPr>
                <w:sz w:val="24"/>
                <w:szCs w:val="24"/>
              </w:rPr>
            </w:pPr>
          </w:p>
        </w:tc>
        <w:tc>
          <w:tcPr>
            <w:tcW w:w="567" w:type="dxa"/>
          </w:tcPr>
          <w:p w14:paraId="1C41E7C7" w14:textId="77777777" w:rsidR="00480CBF" w:rsidRPr="000D1988" w:rsidRDefault="00480CBF" w:rsidP="003F1A9B">
            <w:pPr>
              <w:pStyle w:val="TableParagraph"/>
              <w:ind w:left="0"/>
              <w:rPr>
                <w:sz w:val="24"/>
                <w:szCs w:val="24"/>
              </w:rPr>
            </w:pPr>
          </w:p>
        </w:tc>
        <w:tc>
          <w:tcPr>
            <w:tcW w:w="567" w:type="dxa"/>
          </w:tcPr>
          <w:p w14:paraId="27656D40" w14:textId="77777777" w:rsidR="00480CBF" w:rsidRPr="000D1988" w:rsidRDefault="00480CBF" w:rsidP="003F1A9B">
            <w:pPr>
              <w:pStyle w:val="TableParagraph"/>
              <w:ind w:left="0"/>
              <w:rPr>
                <w:sz w:val="24"/>
                <w:szCs w:val="24"/>
              </w:rPr>
            </w:pPr>
          </w:p>
        </w:tc>
        <w:tc>
          <w:tcPr>
            <w:tcW w:w="601" w:type="dxa"/>
          </w:tcPr>
          <w:p w14:paraId="791CED50" w14:textId="77777777" w:rsidR="00480CBF" w:rsidRPr="000D1988" w:rsidRDefault="00480CBF" w:rsidP="003F1A9B">
            <w:pPr>
              <w:pStyle w:val="TableParagraph"/>
              <w:ind w:left="0"/>
              <w:rPr>
                <w:sz w:val="24"/>
                <w:szCs w:val="24"/>
              </w:rPr>
            </w:pPr>
          </w:p>
        </w:tc>
        <w:tc>
          <w:tcPr>
            <w:tcW w:w="674" w:type="dxa"/>
          </w:tcPr>
          <w:p w14:paraId="65C917B0" w14:textId="77777777" w:rsidR="00480CBF" w:rsidRPr="000D1988" w:rsidRDefault="00480CBF" w:rsidP="003F1A9B">
            <w:pPr>
              <w:pStyle w:val="TableParagraph"/>
              <w:ind w:left="0"/>
              <w:rPr>
                <w:sz w:val="24"/>
                <w:szCs w:val="24"/>
              </w:rPr>
            </w:pPr>
          </w:p>
        </w:tc>
        <w:tc>
          <w:tcPr>
            <w:tcW w:w="709" w:type="dxa"/>
          </w:tcPr>
          <w:p w14:paraId="6E9E9E11" w14:textId="77777777" w:rsidR="00480CBF" w:rsidRPr="000D1988" w:rsidRDefault="00480CBF" w:rsidP="003F1A9B">
            <w:pPr>
              <w:pStyle w:val="TableParagraph"/>
              <w:ind w:left="0"/>
              <w:rPr>
                <w:sz w:val="24"/>
                <w:szCs w:val="24"/>
              </w:rPr>
            </w:pPr>
          </w:p>
        </w:tc>
      </w:tr>
      <w:tr w:rsidR="00480CBF" w:rsidRPr="000D1988" w14:paraId="23828573" w14:textId="77777777" w:rsidTr="00DC5457">
        <w:trPr>
          <w:trHeight w:val="273"/>
        </w:trPr>
        <w:tc>
          <w:tcPr>
            <w:tcW w:w="2127" w:type="dxa"/>
          </w:tcPr>
          <w:p w14:paraId="5561727B" w14:textId="77777777" w:rsidR="00480CBF" w:rsidRPr="000D1988" w:rsidRDefault="00480CBF" w:rsidP="003F1A9B">
            <w:pPr>
              <w:pStyle w:val="TableParagraph"/>
              <w:ind w:left="0"/>
              <w:rPr>
                <w:sz w:val="24"/>
                <w:szCs w:val="24"/>
              </w:rPr>
            </w:pPr>
          </w:p>
        </w:tc>
        <w:tc>
          <w:tcPr>
            <w:tcW w:w="850" w:type="dxa"/>
          </w:tcPr>
          <w:p w14:paraId="1671B167" w14:textId="77777777" w:rsidR="00480CBF" w:rsidRPr="000D1988" w:rsidRDefault="00480CBF" w:rsidP="003F1A9B">
            <w:pPr>
              <w:pStyle w:val="TableParagraph"/>
              <w:ind w:left="0"/>
              <w:rPr>
                <w:sz w:val="24"/>
                <w:szCs w:val="24"/>
              </w:rPr>
            </w:pPr>
          </w:p>
        </w:tc>
        <w:tc>
          <w:tcPr>
            <w:tcW w:w="851" w:type="dxa"/>
          </w:tcPr>
          <w:p w14:paraId="22AF724B" w14:textId="77777777" w:rsidR="00480CBF" w:rsidRPr="000D1988" w:rsidRDefault="00480CBF" w:rsidP="003F1A9B">
            <w:pPr>
              <w:pStyle w:val="TableParagraph"/>
              <w:ind w:left="0"/>
              <w:rPr>
                <w:sz w:val="24"/>
                <w:szCs w:val="24"/>
              </w:rPr>
            </w:pPr>
          </w:p>
        </w:tc>
        <w:tc>
          <w:tcPr>
            <w:tcW w:w="567" w:type="dxa"/>
          </w:tcPr>
          <w:p w14:paraId="3FC071BA" w14:textId="77777777" w:rsidR="00480CBF" w:rsidRPr="000D1988" w:rsidRDefault="00480CBF" w:rsidP="003F1A9B">
            <w:pPr>
              <w:pStyle w:val="TableParagraph"/>
              <w:ind w:left="0"/>
              <w:rPr>
                <w:sz w:val="24"/>
                <w:szCs w:val="24"/>
              </w:rPr>
            </w:pPr>
          </w:p>
        </w:tc>
        <w:tc>
          <w:tcPr>
            <w:tcW w:w="567" w:type="dxa"/>
          </w:tcPr>
          <w:p w14:paraId="54D7B52D" w14:textId="77777777" w:rsidR="00480CBF" w:rsidRPr="000D1988" w:rsidRDefault="00480CBF" w:rsidP="003F1A9B">
            <w:pPr>
              <w:pStyle w:val="TableParagraph"/>
              <w:ind w:left="0"/>
              <w:rPr>
                <w:sz w:val="24"/>
                <w:szCs w:val="24"/>
              </w:rPr>
            </w:pPr>
          </w:p>
        </w:tc>
        <w:tc>
          <w:tcPr>
            <w:tcW w:w="709" w:type="dxa"/>
          </w:tcPr>
          <w:p w14:paraId="724E598F" w14:textId="77777777" w:rsidR="00480CBF" w:rsidRPr="000D1988" w:rsidRDefault="00480CBF" w:rsidP="003F1A9B">
            <w:pPr>
              <w:pStyle w:val="TableParagraph"/>
              <w:ind w:left="0"/>
              <w:rPr>
                <w:sz w:val="24"/>
                <w:szCs w:val="24"/>
              </w:rPr>
            </w:pPr>
          </w:p>
        </w:tc>
        <w:tc>
          <w:tcPr>
            <w:tcW w:w="850" w:type="dxa"/>
          </w:tcPr>
          <w:p w14:paraId="42CEB776" w14:textId="77777777" w:rsidR="00480CBF" w:rsidRPr="000D1988" w:rsidRDefault="00480CBF" w:rsidP="003F1A9B">
            <w:pPr>
              <w:pStyle w:val="TableParagraph"/>
              <w:ind w:left="0"/>
              <w:rPr>
                <w:sz w:val="24"/>
                <w:szCs w:val="24"/>
              </w:rPr>
            </w:pPr>
          </w:p>
        </w:tc>
        <w:tc>
          <w:tcPr>
            <w:tcW w:w="709" w:type="dxa"/>
          </w:tcPr>
          <w:p w14:paraId="0F611518" w14:textId="77777777" w:rsidR="00480CBF" w:rsidRPr="000D1988" w:rsidRDefault="00480CBF" w:rsidP="003F1A9B">
            <w:pPr>
              <w:pStyle w:val="TableParagraph"/>
              <w:ind w:left="0"/>
              <w:rPr>
                <w:sz w:val="24"/>
                <w:szCs w:val="24"/>
              </w:rPr>
            </w:pPr>
          </w:p>
        </w:tc>
        <w:tc>
          <w:tcPr>
            <w:tcW w:w="709" w:type="dxa"/>
          </w:tcPr>
          <w:p w14:paraId="1A72EA6D" w14:textId="77777777" w:rsidR="00480CBF" w:rsidRPr="000D1988" w:rsidRDefault="00480CBF" w:rsidP="003F1A9B">
            <w:pPr>
              <w:pStyle w:val="TableParagraph"/>
              <w:ind w:left="0"/>
              <w:rPr>
                <w:sz w:val="24"/>
                <w:szCs w:val="24"/>
              </w:rPr>
            </w:pPr>
          </w:p>
        </w:tc>
        <w:tc>
          <w:tcPr>
            <w:tcW w:w="708" w:type="dxa"/>
          </w:tcPr>
          <w:p w14:paraId="45980D9F" w14:textId="77777777" w:rsidR="00480CBF" w:rsidRPr="000D1988" w:rsidRDefault="00480CBF" w:rsidP="003F1A9B">
            <w:pPr>
              <w:pStyle w:val="TableParagraph"/>
              <w:ind w:left="0"/>
              <w:rPr>
                <w:sz w:val="24"/>
                <w:szCs w:val="24"/>
              </w:rPr>
            </w:pPr>
          </w:p>
        </w:tc>
        <w:tc>
          <w:tcPr>
            <w:tcW w:w="709" w:type="dxa"/>
          </w:tcPr>
          <w:p w14:paraId="754F652D" w14:textId="77777777" w:rsidR="00480CBF" w:rsidRPr="000D1988" w:rsidRDefault="00480CBF" w:rsidP="003F1A9B">
            <w:pPr>
              <w:pStyle w:val="TableParagraph"/>
              <w:ind w:left="0"/>
              <w:rPr>
                <w:sz w:val="24"/>
                <w:szCs w:val="24"/>
              </w:rPr>
            </w:pPr>
          </w:p>
        </w:tc>
        <w:tc>
          <w:tcPr>
            <w:tcW w:w="709" w:type="dxa"/>
          </w:tcPr>
          <w:p w14:paraId="01E95614" w14:textId="77777777" w:rsidR="00480CBF" w:rsidRPr="000D1988" w:rsidRDefault="00480CBF" w:rsidP="003F1A9B">
            <w:pPr>
              <w:pStyle w:val="TableParagraph"/>
              <w:ind w:left="0"/>
              <w:rPr>
                <w:sz w:val="24"/>
                <w:szCs w:val="24"/>
              </w:rPr>
            </w:pPr>
          </w:p>
        </w:tc>
        <w:tc>
          <w:tcPr>
            <w:tcW w:w="567" w:type="dxa"/>
          </w:tcPr>
          <w:p w14:paraId="6F97F1F0" w14:textId="77777777" w:rsidR="00480CBF" w:rsidRPr="000D1988" w:rsidRDefault="00480CBF" w:rsidP="003F1A9B">
            <w:pPr>
              <w:pStyle w:val="TableParagraph"/>
              <w:ind w:left="0"/>
              <w:rPr>
                <w:sz w:val="24"/>
                <w:szCs w:val="24"/>
              </w:rPr>
            </w:pPr>
          </w:p>
        </w:tc>
        <w:tc>
          <w:tcPr>
            <w:tcW w:w="567" w:type="dxa"/>
          </w:tcPr>
          <w:p w14:paraId="332978A1" w14:textId="77777777" w:rsidR="00480CBF" w:rsidRPr="000D1988" w:rsidRDefault="00480CBF" w:rsidP="003F1A9B">
            <w:pPr>
              <w:pStyle w:val="TableParagraph"/>
              <w:ind w:left="0"/>
              <w:rPr>
                <w:sz w:val="24"/>
                <w:szCs w:val="24"/>
              </w:rPr>
            </w:pPr>
          </w:p>
        </w:tc>
        <w:tc>
          <w:tcPr>
            <w:tcW w:w="709" w:type="dxa"/>
          </w:tcPr>
          <w:p w14:paraId="59058D61" w14:textId="77777777" w:rsidR="00480CBF" w:rsidRPr="000D1988" w:rsidRDefault="00480CBF" w:rsidP="003F1A9B">
            <w:pPr>
              <w:pStyle w:val="TableParagraph"/>
              <w:ind w:left="0"/>
              <w:rPr>
                <w:sz w:val="24"/>
                <w:szCs w:val="24"/>
              </w:rPr>
            </w:pPr>
          </w:p>
        </w:tc>
        <w:tc>
          <w:tcPr>
            <w:tcW w:w="567" w:type="dxa"/>
          </w:tcPr>
          <w:p w14:paraId="450DBAB9" w14:textId="77777777" w:rsidR="00480CBF" w:rsidRPr="000D1988" w:rsidRDefault="00480CBF" w:rsidP="003F1A9B">
            <w:pPr>
              <w:pStyle w:val="TableParagraph"/>
              <w:ind w:left="0"/>
              <w:rPr>
                <w:sz w:val="24"/>
                <w:szCs w:val="24"/>
              </w:rPr>
            </w:pPr>
          </w:p>
        </w:tc>
        <w:tc>
          <w:tcPr>
            <w:tcW w:w="567" w:type="dxa"/>
          </w:tcPr>
          <w:p w14:paraId="3AC1280B" w14:textId="77777777" w:rsidR="00480CBF" w:rsidRPr="000D1988" w:rsidRDefault="00480CBF" w:rsidP="003F1A9B">
            <w:pPr>
              <w:pStyle w:val="TableParagraph"/>
              <w:ind w:left="0"/>
              <w:rPr>
                <w:sz w:val="24"/>
                <w:szCs w:val="24"/>
              </w:rPr>
            </w:pPr>
          </w:p>
        </w:tc>
        <w:tc>
          <w:tcPr>
            <w:tcW w:w="567" w:type="dxa"/>
          </w:tcPr>
          <w:p w14:paraId="1F2A09DC" w14:textId="77777777" w:rsidR="00480CBF" w:rsidRPr="000D1988" w:rsidRDefault="00480CBF" w:rsidP="003F1A9B">
            <w:pPr>
              <w:pStyle w:val="TableParagraph"/>
              <w:ind w:left="0"/>
              <w:rPr>
                <w:sz w:val="24"/>
                <w:szCs w:val="24"/>
              </w:rPr>
            </w:pPr>
          </w:p>
        </w:tc>
        <w:tc>
          <w:tcPr>
            <w:tcW w:w="601" w:type="dxa"/>
          </w:tcPr>
          <w:p w14:paraId="2AC90AED" w14:textId="77777777" w:rsidR="00480CBF" w:rsidRPr="000D1988" w:rsidRDefault="00480CBF" w:rsidP="003F1A9B">
            <w:pPr>
              <w:pStyle w:val="TableParagraph"/>
              <w:ind w:left="0"/>
              <w:rPr>
                <w:sz w:val="24"/>
                <w:szCs w:val="24"/>
              </w:rPr>
            </w:pPr>
          </w:p>
        </w:tc>
        <w:tc>
          <w:tcPr>
            <w:tcW w:w="674" w:type="dxa"/>
          </w:tcPr>
          <w:p w14:paraId="7DB4DCF1" w14:textId="77777777" w:rsidR="00480CBF" w:rsidRPr="000D1988" w:rsidRDefault="00480CBF" w:rsidP="003F1A9B">
            <w:pPr>
              <w:pStyle w:val="TableParagraph"/>
              <w:ind w:left="0"/>
              <w:rPr>
                <w:sz w:val="24"/>
                <w:szCs w:val="24"/>
              </w:rPr>
            </w:pPr>
          </w:p>
        </w:tc>
        <w:tc>
          <w:tcPr>
            <w:tcW w:w="709" w:type="dxa"/>
          </w:tcPr>
          <w:p w14:paraId="1E8D0842" w14:textId="77777777" w:rsidR="00480CBF" w:rsidRPr="000D1988" w:rsidRDefault="00480CBF" w:rsidP="003F1A9B">
            <w:pPr>
              <w:pStyle w:val="TableParagraph"/>
              <w:ind w:left="0"/>
              <w:rPr>
                <w:sz w:val="24"/>
                <w:szCs w:val="24"/>
              </w:rPr>
            </w:pPr>
          </w:p>
        </w:tc>
      </w:tr>
      <w:tr w:rsidR="00480CBF" w:rsidRPr="000D1988" w14:paraId="58ECC8D9" w14:textId="77777777" w:rsidTr="00DC5457">
        <w:trPr>
          <w:trHeight w:val="273"/>
        </w:trPr>
        <w:tc>
          <w:tcPr>
            <w:tcW w:w="2127" w:type="dxa"/>
          </w:tcPr>
          <w:p w14:paraId="61464C77" w14:textId="77777777" w:rsidR="00480CBF" w:rsidRPr="000D1988" w:rsidRDefault="00480CBF" w:rsidP="003F1A9B">
            <w:pPr>
              <w:pStyle w:val="TableParagraph"/>
              <w:ind w:left="0"/>
              <w:rPr>
                <w:sz w:val="24"/>
                <w:szCs w:val="24"/>
              </w:rPr>
            </w:pPr>
          </w:p>
        </w:tc>
        <w:tc>
          <w:tcPr>
            <w:tcW w:w="850" w:type="dxa"/>
          </w:tcPr>
          <w:p w14:paraId="60F05A34" w14:textId="77777777" w:rsidR="00480CBF" w:rsidRPr="000D1988" w:rsidRDefault="00480CBF" w:rsidP="003F1A9B">
            <w:pPr>
              <w:pStyle w:val="TableParagraph"/>
              <w:ind w:left="0"/>
              <w:rPr>
                <w:sz w:val="24"/>
                <w:szCs w:val="24"/>
              </w:rPr>
            </w:pPr>
          </w:p>
        </w:tc>
        <w:tc>
          <w:tcPr>
            <w:tcW w:w="851" w:type="dxa"/>
          </w:tcPr>
          <w:p w14:paraId="7FC16915" w14:textId="77777777" w:rsidR="00480CBF" w:rsidRPr="000D1988" w:rsidRDefault="00480CBF" w:rsidP="003F1A9B">
            <w:pPr>
              <w:pStyle w:val="TableParagraph"/>
              <w:ind w:left="0"/>
              <w:rPr>
                <w:sz w:val="24"/>
                <w:szCs w:val="24"/>
              </w:rPr>
            </w:pPr>
          </w:p>
        </w:tc>
        <w:tc>
          <w:tcPr>
            <w:tcW w:w="567" w:type="dxa"/>
          </w:tcPr>
          <w:p w14:paraId="39E955EC" w14:textId="77777777" w:rsidR="00480CBF" w:rsidRPr="000D1988" w:rsidRDefault="00480CBF" w:rsidP="003F1A9B">
            <w:pPr>
              <w:pStyle w:val="TableParagraph"/>
              <w:ind w:left="0"/>
              <w:rPr>
                <w:sz w:val="24"/>
                <w:szCs w:val="24"/>
              </w:rPr>
            </w:pPr>
          </w:p>
        </w:tc>
        <w:tc>
          <w:tcPr>
            <w:tcW w:w="567" w:type="dxa"/>
          </w:tcPr>
          <w:p w14:paraId="47920BFC" w14:textId="77777777" w:rsidR="00480CBF" w:rsidRPr="000D1988" w:rsidRDefault="00480CBF" w:rsidP="003F1A9B">
            <w:pPr>
              <w:pStyle w:val="TableParagraph"/>
              <w:ind w:left="0"/>
              <w:rPr>
                <w:sz w:val="24"/>
                <w:szCs w:val="24"/>
              </w:rPr>
            </w:pPr>
          </w:p>
        </w:tc>
        <w:tc>
          <w:tcPr>
            <w:tcW w:w="709" w:type="dxa"/>
          </w:tcPr>
          <w:p w14:paraId="48E2A6CD" w14:textId="77777777" w:rsidR="00480CBF" w:rsidRPr="000D1988" w:rsidRDefault="00480CBF" w:rsidP="003F1A9B">
            <w:pPr>
              <w:pStyle w:val="TableParagraph"/>
              <w:ind w:left="0"/>
              <w:rPr>
                <w:sz w:val="24"/>
                <w:szCs w:val="24"/>
              </w:rPr>
            </w:pPr>
          </w:p>
        </w:tc>
        <w:tc>
          <w:tcPr>
            <w:tcW w:w="850" w:type="dxa"/>
          </w:tcPr>
          <w:p w14:paraId="3A25E1A9" w14:textId="77777777" w:rsidR="00480CBF" w:rsidRPr="000D1988" w:rsidRDefault="00480CBF" w:rsidP="003F1A9B">
            <w:pPr>
              <w:pStyle w:val="TableParagraph"/>
              <w:ind w:left="0"/>
              <w:rPr>
                <w:sz w:val="24"/>
                <w:szCs w:val="24"/>
              </w:rPr>
            </w:pPr>
          </w:p>
        </w:tc>
        <w:tc>
          <w:tcPr>
            <w:tcW w:w="709" w:type="dxa"/>
          </w:tcPr>
          <w:p w14:paraId="5A4EEC68" w14:textId="77777777" w:rsidR="00480CBF" w:rsidRPr="000D1988" w:rsidRDefault="00480CBF" w:rsidP="003F1A9B">
            <w:pPr>
              <w:pStyle w:val="TableParagraph"/>
              <w:ind w:left="0"/>
              <w:rPr>
                <w:sz w:val="24"/>
                <w:szCs w:val="24"/>
              </w:rPr>
            </w:pPr>
          </w:p>
        </w:tc>
        <w:tc>
          <w:tcPr>
            <w:tcW w:w="709" w:type="dxa"/>
          </w:tcPr>
          <w:p w14:paraId="20D02DB8" w14:textId="77777777" w:rsidR="00480CBF" w:rsidRPr="000D1988" w:rsidRDefault="00480CBF" w:rsidP="003F1A9B">
            <w:pPr>
              <w:pStyle w:val="TableParagraph"/>
              <w:ind w:left="0"/>
              <w:rPr>
                <w:sz w:val="24"/>
                <w:szCs w:val="24"/>
              </w:rPr>
            </w:pPr>
          </w:p>
        </w:tc>
        <w:tc>
          <w:tcPr>
            <w:tcW w:w="708" w:type="dxa"/>
          </w:tcPr>
          <w:p w14:paraId="6D76C0CF" w14:textId="77777777" w:rsidR="00480CBF" w:rsidRPr="000D1988" w:rsidRDefault="00480CBF" w:rsidP="003F1A9B">
            <w:pPr>
              <w:pStyle w:val="TableParagraph"/>
              <w:ind w:left="0"/>
              <w:rPr>
                <w:sz w:val="24"/>
                <w:szCs w:val="24"/>
              </w:rPr>
            </w:pPr>
          </w:p>
        </w:tc>
        <w:tc>
          <w:tcPr>
            <w:tcW w:w="709" w:type="dxa"/>
          </w:tcPr>
          <w:p w14:paraId="7FCFC4A6" w14:textId="77777777" w:rsidR="00480CBF" w:rsidRPr="000D1988" w:rsidRDefault="00480CBF" w:rsidP="003F1A9B">
            <w:pPr>
              <w:pStyle w:val="TableParagraph"/>
              <w:ind w:left="0"/>
              <w:rPr>
                <w:sz w:val="24"/>
                <w:szCs w:val="24"/>
              </w:rPr>
            </w:pPr>
          </w:p>
        </w:tc>
        <w:tc>
          <w:tcPr>
            <w:tcW w:w="709" w:type="dxa"/>
          </w:tcPr>
          <w:p w14:paraId="60B81375" w14:textId="77777777" w:rsidR="00480CBF" w:rsidRPr="000D1988" w:rsidRDefault="00480CBF" w:rsidP="003F1A9B">
            <w:pPr>
              <w:pStyle w:val="TableParagraph"/>
              <w:ind w:left="0"/>
              <w:rPr>
                <w:sz w:val="24"/>
                <w:szCs w:val="24"/>
              </w:rPr>
            </w:pPr>
          </w:p>
        </w:tc>
        <w:tc>
          <w:tcPr>
            <w:tcW w:w="567" w:type="dxa"/>
          </w:tcPr>
          <w:p w14:paraId="10CF52C9" w14:textId="77777777" w:rsidR="00480CBF" w:rsidRPr="000D1988" w:rsidRDefault="00480CBF" w:rsidP="003F1A9B">
            <w:pPr>
              <w:pStyle w:val="TableParagraph"/>
              <w:ind w:left="0"/>
              <w:rPr>
                <w:sz w:val="24"/>
                <w:szCs w:val="24"/>
              </w:rPr>
            </w:pPr>
          </w:p>
        </w:tc>
        <w:tc>
          <w:tcPr>
            <w:tcW w:w="567" w:type="dxa"/>
          </w:tcPr>
          <w:p w14:paraId="7CA7B658" w14:textId="77777777" w:rsidR="00480CBF" w:rsidRPr="000D1988" w:rsidRDefault="00480CBF" w:rsidP="003F1A9B">
            <w:pPr>
              <w:pStyle w:val="TableParagraph"/>
              <w:ind w:left="0"/>
              <w:rPr>
                <w:sz w:val="24"/>
                <w:szCs w:val="24"/>
              </w:rPr>
            </w:pPr>
          </w:p>
        </w:tc>
        <w:tc>
          <w:tcPr>
            <w:tcW w:w="709" w:type="dxa"/>
          </w:tcPr>
          <w:p w14:paraId="490B3931" w14:textId="77777777" w:rsidR="00480CBF" w:rsidRPr="000D1988" w:rsidRDefault="00480CBF" w:rsidP="003F1A9B">
            <w:pPr>
              <w:pStyle w:val="TableParagraph"/>
              <w:ind w:left="0"/>
              <w:rPr>
                <w:sz w:val="24"/>
                <w:szCs w:val="24"/>
              </w:rPr>
            </w:pPr>
          </w:p>
        </w:tc>
        <w:tc>
          <w:tcPr>
            <w:tcW w:w="567" w:type="dxa"/>
          </w:tcPr>
          <w:p w14:paraId="4E9DE3F1" w14:textId="77777777" w:rsidR="00480CBF" w:rsidRPr="000D1988" w:rsidRDefault="00480CBF" w:rsidP="003F1A9B">
            <w:pPr>
              <w:pStyle w:val="TableParagraph"/>
              <w:ind w:left="0"/>
              <w:rPr>
                <w:sz w:val="24"/>
                <w:szCs w:val="24"/>
              </w:rPr>
            </w:pPr>
          </w:p>
        </w:tc>
        <w:tc>
          <w:tcPr>
            <w:tcW w:w="567" w:type="dxa"/>
          </w:tcPr>
          <w:p w14:paraId="1A3E77E9" w14:textId="77777777" w:rsidR="00480CBF" w:rsidRPr="000D1988" w:rsidRDefault="00480CBF" w:rsidP="003F1A9B">
            <w:pPr>
              <w:pStyle w:val="TableParagraph"/>
              <w:ind w:left="0"/>
              <w:rPr>
                <w:sz w:val="24"/>
                <w:szCs w:val="24"/>
              </w:rPr>
            </w:pPr>
          </w:p>
        </w:tc>
        <w:tc>
          <w:tcPr>
            <w:tcW w:w="567" w:type="dxa"/>
          </w:tcPr>
          <w:p w14:paraId="698AD393" w14:textId="77777777" w:rsidR="00480CBF" w:rsidRPr="000D1988" w:rsidRDefault="00480CBF" w:rsidP="003F1A9B">
            <w:pPr>
              <w:pStyle w:val="TableParagraph"/>
              <w:ind w:left="0"/>
              <w:rPr>
                <w:sz w:val="24"/>
                <w:szCs w:val="24"/>
              </w:rPr>
            </w:pPr>
          </w:p>
        </w:tc>
        <w:tc>
          <w:tcPr>
            <w:tcW w:w="601" w:type="dxa"/>
          </w:tcPr>
          <w:p w14:paraId="0DE39582" w14:textId="77777777" w:rsidR="00480CBF" w:rsidRPr="000D1988" w:rsidRDefault="00480CBF" w:rsidP="003F1A9B">
            <w:pPr>
              <w:pStyle w:val="TableParagraph"/>
              <w:ind w:left="0"/>
              <w:rPr>
                <w:sz w:val="24"/>
                <w:szCs w:val="24"/>
              </w:rPr>
            </w:pPr>
          </w:p>
        </w:tc>
        <w:tc>
          <w:tcPr>
            <w:tcW w:w="674" w:type="dxa"/>
          </w:tcPr>
          <w:p w14:paraId="6EEB4D4D" w14:textId="77777777" w:rsidR="00480CBF" w:rsidRPr="000D1988" w:rsidRDefault="00480CBF" w:rsidP="003F1A9B">
            <w:pPr>
              <w:pStyle w:val="TableParagraph"/>
              <w:ind w:left="0"/>
              <w:rPr>
                <w:sz w:val="24"/>
                <w:szCs w:val="24"/>
              </w:rPr>
            </w:pPr>
          </w:p>
        </w:tc>
        <w:tc>
          <w:tcPr>
            <w:tcW w:w="709" w:type="dxa"/>
          </w:tcPr>
          <w:p w14:paraId="54018233" w14:textId="77777777" w:rsidR="00480CBF" w:rsidRPr="000D1988" w:rsidRDefault="00480CBF" w:rsidP="003F1A9B">
            <w:pPr>
              <w:pStyle w:val="TableParagraph"/>
              <w:ind w:left="0"/>
              <w:rPr>
                <w:sz w:val="24"/>
                <w:szCs w:val="24"/>
              </w:rPr>
            </w:pPr>
          </w:p>
        </w:tc>
      </w:tr>
      <w:tr w:rsidR="00480CBF" w:rsidRPr="000D1988" w14:paraId="0FEC136B" w14:textId="77777777" w:rsidTr="00DC5457">
        <w:trPr>
          <w:trHeight w:val="273"/>
        </w:trPr>
        <w:tc>
          <w:tcPr>
            <w:tcW w:w="2127" w:type="dxa"/>
          </w:tcPr>
          <w:p w14:paraId="0EE2235F" w14:textId="77777777" w:rsidR="00480CBF" w:rsidRPr="000D1988" w:rsidRDefault="00480CBF" w:rsidP="003F1A9B">
            <w:pPr>
              <w:pStyle w:val="TableParagraph"/>
              <w:ind w:left="0"/>
              <w:rPr>
                <w:sz w:val="24"/>
                <w:szCs w:val="24"/>
              </w:rPr>
            </w:pPr>
          </w:p>
        </w:tc>
        <w:tc>
          <w:tcPr>
            <w:tcW w:w="850" w:type="dxa"/>
          </w:tcPr>
          <w:p w14:paraId="1473B4A1" w14:textId="77777777" w:rsidR="00480CBF" w:rsidRPr="000D1988" w:rsidRDefault="00480CBF" w:rsidP="003F1A9B">
            <w:pPr>
              <w:pStyle w:val="TableParagraph"/>
              <w:ind w:left="0"/>
              <w:rPr>
                <w:sz w:val="24"/>
                <w:szCs w:val="24"/>
              </w:rPr>
            </w:pPr>
          </w:p>
        </w:tc>
        <w:tc>
          <w:tcPr>
            <w:tcW w:w="851" w:type="dxa"/>
          </w:tcPr>
          <w:p w14:paraId="35E5320C" w14:textId="77777777" w:rsidR="00480CBF" w:rsidRPr="000D1988" w:rsidRDefault="00480CBF" w:rsidP="003F1A9B">
            <w:pPr>
              <w:pStyle w:val="TableParagraph"/>
              <w:ind w:left="0"/>
              <w:rPr>
                <w:sz w:val="24"/>
                <w:szCs w:val="24"/>
              </w:rPr>
            </w:pPr>
          </w:p>
        </w:tc>
        <w:tc>
          <w:tcPr>
            <w:tcW w:w="567" w:type="dxa"/>
          </w:tcPr>
          <w:p w14:paraId="34BDBA9F" w14:textId="77777777" w:rsidR="00480CBF" w:rsidRPr="000D1988" w:rsidRDefault="00480CBF" w:rsidP="003F1A9B">
            <w:pPr>
              <w:pStyle w:val="TableParagraph"/>
              <w:ind w:left="0"/>
              <w:rPr>
                <w:sz w:val="24"/>
                <w:szCs w:val="24"/>
              </w:rPr>
            </w:pPr>
          </w:p>
        </w:tc>
        <w:tc>
          <w:tcPr>
            <w:tcW w:w="567" w:type="dxa"/>
          </w:tcPr>
          <w:p w14:paraId="6DAD2B71" w14:textId="77777777" w:rsidR="00480CBF" w:rsidRPr="000D1988" w:rsidRDefault="00480CBF" w:rsidP="003F1A9B">
            <w:pPr>
              <w:pStyle w:val="TableParagraph"/>
              <w:ind w:left="0"/>
              <w:rPr>
                <w:sz w:val="24"/>
                <w:szCs w:val="24"/>
              </w:rPr>
            </w:pPr>
          </w:p>
        </w:tc>
        <w:tc>
          <w:tcPr>
            <w:tcW w:w="709" w:type="dxa"/>
          </w:tcPr>
          <w:p w14:paraId="27688B68" w14:textId="77777777" w:rsidR="00480CBF" w:rsidRPr="000D1988" w:rsidRDefault="00480CBF" w:rsidP="003F1A9B">
            <w:pPr>
              <w:pStyle w:val="TableParagraph"/>
              <w:ind w:left="0"/>
              <w:rPr>
                <w:sz w:val="24"/>
                <w:szCs w:val="24"/>
              </w:rPr>
            </w:pPr>
          </w:p>
        </w:tc>
        <w:tc>
          <w:tcPr>
            <w:tcW w:w="850" w:type="dxa"/>
          </w:tcPr>
          <w:p w14:paraId="70B8EA46" w14:textId="77777777" w:rsidR="00480CBF" w:rsidRPr="000D1988" w:rsidRDefault="00480CBF" w:rsidP="003F1A9B">
            <w:pPr>
              <w:pStyle w:val="TableParagraph"/>
              <w:ind w:left="0"/>
              <w:rPr>
                <w:sz w:val="24"/>
                <w:szCs w:val="24"/>
              </w:rPr>
            </w:pPr>
          </w:p>
        </w:tc>
        <w:tc>
          <w:tcPr>
            <w:tcW w:w="709" w:type="dxa"/>
          </w:tcPr>
          <w:p w14:paraId="010062F0" w14:textId="77777777" w:rsidR="00480CBF" w:rsidRPr="000D1988" w:rsidRDefault="00480CBF" w:rsidP="003F1A9B">
            <w:pPr>
              <w:pStyle w:val="TableParagraph"/>
              <w:ind w:left="0"/>
              <w:rPr>
                <w:sz w:val="24"/>
                <w:szCs w:val="24"/>
              </w:rPr>
            </w:pPr>
          </w:p>
        </w:tc>
        <w:tc>
          <w:tcPr>
            <w:tcW w:w="709" w:type="dxa"/>
          </w:tcPr>
          <w:p w14:paraId="06E04D0F" w14:textId="77777777" w:rsidR="00480CBF" w:rsidRPr="000D1988" w:rsidRDefault="00480CBF" w:rsidP="003F1A9B">
            <w:pPr>
              <w:pStyle w:val="TableParagraph"/>
              <w:ind w:left="0"/>
              <w:rPr>
                <w:sz w:val="24"/>
                <w:szCs w:val="24"/>
              </w:rPr>
            </w:pPr>
          </w:p>
        </w:tc>
        <w:tc>
          <w:tcPr>
            <w:tcW w:w="708" w:type="dxa"/>
          </w:tcPr>
          <w:p w14:paraId="65F8F0F2" w14:textId="77777777" w:rsidR="00480CBF" w:rsidRPr="000D1988" w:rsidRDefault="00480CBF" w:rsidP="003F1A9B">
            <w:pPr>
              <w:pStyle w:val="TableParagraph"/>
              <w:ind w:left="0"/>
              <w:rPr>
                <w:sz w:val="24"/>
                <w:szCs w:val="24"/>
              </w:rPr>
            </w:pPr>
          </w:p>
        </w:tc>
        <w:tc>
          <w:tcPr>
            <w:tcW w:w="709" w:type="dxa"/>
          </w:tcPr>
          <w:p w14:paraId="1A40579C" w14:textId="77777777" w:rsidR="00480CBF" w:rsidRPr="000D1988" w:rsidRDefault="00480CBF" w:rsidP="003F1A9B">
            <w:pPr>
              <w:pStyle w:val="TableParagraph"/>
              <w:ind w:left="0"/>
              <w:rPr>
                <w:sz w:val="24"/>
                <w:szCs w:val="24"/>
              </w:rPr>
            </w:pPr>
          </w:p>
        </w:tc>
        <w:tc>
          <w:tcPr>
            <w:tcW w:w="709" w:type="dxa"/>
          </w:tcPr>
          <w:p w14:paraId="316DB5D1" w14:textId="77777777" w:rsidR="00480CBF" w:rsidRPr="000D1988" w:rsidRDefault="00480CBF" w:rsidP="003F1A9B">
            <w:pPr>
              <w:pStyle w:val="TableParagraph"/>
              <w:ind w:left="0"/>
              <w:rPr>
                <w:sz w:val="24"/>
                <w:szCs w:val="24"/>
              </w:rPr>
            </w:pPr>
          </w:p>
        </w:tc>
        <w:tc>
          <w:tcPr>
            <w:tcW w:w="567" w:type="dxa"/>
          </w:tcPr>
          <w:p w14:paraId="58E4EAF7" w14:textId="77777777" w:rsidR="00480CBF" w:rsidRPr="000D1988" w:rsidRDefault="00480CBF" w:rsidP="003F1A9B">
            <w:pPr>
              <w:pStyle w:val="TableParagraph"/>
              <w:ind w:left="0"/>
              <w:rPr>
                <w:sz w:val="24"/>
                <w:szCs w:val="24"/>
              </w:rPr>
            </w:pPr>
          </w:p>
        </w:tc>
        <w:tc>
          <w:tcPr>
            <w:tcW w:w="567" w:type="dxa"/>
          </w:tcPr>
          <w:p w14:paraId="6116EFFA" w14:textId="77777777" w:rsidR="00480CBF" w:rsidRPr="000D1988" w:rsidRDefault="00480CBF" w:rsidP="003F1A9B">
            <w:pPr>
              <w:pStyle w:val="TableParagraph"/>
              <w:ind w:left="0"/>
              <w:rPr>
                <w:sz w:val="24"/>
                <w:szCs w:val="24"/>
              </w:rPr>
            </w:pPr>
          </w:p>
        </w:tc>
        <w:tc>
          <w:tcPr>
            <w:tcW w:w="709" w:type="dxa"/>
          </w:tcPr>
          <w:p w14:paraId="48013963" w14:textId="77777777" w:rsidR="00480CBF" w:rsidRPr="000D1988" w:rsidRDefault="00480CBF" w:rsidP="003F1A9B">
            <w:pPr>
              <w:pStyle w:val="TableParagraph"/>
              <w:ind w:left="0"/>
              <w:rPr>
                <w:sz w:val="24"/>
                <w:szCs w:val="24"/>
              </w:rPr>
            </w:pPr>
          </w:p>
        </w:tc>
        <w:tc>
          <w:tcPr>
            <w:tcW w:w="567" w:type="dxa"/>
          </w:tcPr>
          <w:p w14:paraId="7203768F" w14:textId="77777777" w:rsidR="00480CBF" w:rsidRPr="000D1988" w:rsidRDefault="00480CBF" w:rsidP="003F1A9B">
            <w:pPr>
              <w:pStyle w:val="TableParagraph"/>
              <w:ind w:left="0"/>
              <w:rPr>
                <w:sz w:val="24"/>
                <w:szCs w:val="24"/>
              </w:rPr>
            </w:pPr>
          </w:p>
        </w:tc>
        <w:tc>
          <w:tcPr>
            <w:tcW w:w="567" w:type="dxa"/>
          </w:tcPr>
          <w:p w14:paraId="09E845DC" w14:textId="77777777" w:rsidR="00480CBF" w:rsidRPr="000D1988" w:rsidRDefault="00480CBF" w:rsidP="003F1A9B">
            <w:pPr>
              <w:pStyle w:val="TableParagraph"/>
              <w:ind w:left="0"/>
              <w:rPr>
                <w:sz w:val="24"/>
                <w:szCs w:val="24"/>
              </w:rPr>
            </w:pPr>
          </w:p>
        </w:tc>
        <w:tc>
          <w:tcPr>
            <w:tcW w:w="567" w:type="dxa"/>
          </w:tcPr>
          <w:p w14:paraId="2ECCD0C8" w14:textId="77777777" w:rsidR="00480CBF" w:rsidRPr="000D1988" w:rsidRDefault="00480CBF" w:rsidP="003F1A9B">
            <w:pPr>
              <w:pStyle w:val="TableParagraph"/>
              <w:ind w:left="0"/>
              <w:rPr>
                <w:sz w:val="24"/>
                <w:szCs w:val="24"/>
              </w:rPr>
            </w:pPr>
          </w:p>
        </w:tc>
        <w:tc>
          <w:tcPr>
            <w:tcW w:w="601" w:type="dxa"/>
          </w:tcPr>
          <w:p w14:paraId="0272438E" w14:textId="77777777" w:rsidR="00480CBF" w:rsidRPr="000D1988" w:rsidRDefault="00480CBF" w:rsidP="003F1A9B">
            <w:pPr>
              <w:pStyle w:val="TableParagraph"/>
              <w:ind w:left="0"/>
              <w:rPr>
                <w:sz w:val="24"/>
                <w:szCs w:val="24"/>
              </w:rPr>
            </w:pPr>
          </w:p>
        </w:tc>
        <w:tc>
          <w:tcPr>
            <w:tcW w:w="674" w:type="dxa"/>
          </w:tcPr>
          <w:p w14:paraId="74964938" w14:textId="77777777" w:rsidR="00480CBF" w:rsidRPr="000D1988" w:rsidRDefault="00480CBF" w:rsidP="003F1A9B">
            <w:pPr>
              <w:pStyle w:val="TableParagraph"/>
              <w:ind w:left="0"/>
              <w:rPr>
                <w:sz w:val="24"/>
                <w:szCs w:val="24"/>
              </w:rPr>
            </w:pPr>
          </w:p>
        </w:tc>
        <w:tc>
          <w:tcPr>
            <w:tcW w:w="709" w:type="dxa"/>
          </w:tcPr>
          <w:p w14:paraId="4483D0BF" w14:textId="77777777" w:rsidR="00480CBF" w:rsidRPr="000D1988" w:rsidRDefault="00480CBF" w:rsidP="003F1A9B">
            <w:pPr>
              <w:pStyle w:val="TableParagraph"/>
              <w:ind w:left="0"/>
              <w:rPr>
                <w:sz w:val="24"/>
                <w:szCs w:val="24"/>
              </w:rPr>
            </w:pPr>
          </w:p>
        </w:tc>
      </w:tr>
      <w:tr w:rsidR="00480CBF" w:rsidRPr="000D1988" w14:paraId="12748B83" w14:textId="77777777" w:rsidTr="00DC5457">
        <w:trPr>
          <w:trHeight w:val="273"/>
        </w:trPr>
        <w:tc>
          <w:tcPr>
            <w:tcW w:w="2127" w:type="dxa"/>
          </w:tcPr>
          <w:p w14:paraId="6EB1B627" w14:textId="77777777" w:rsidR="00480CBF" w:rsidRPr="000D1988" w:rsidRDefault="00480CBF" w:rsidP="003F1A9B">
            <w:pPr>
              <w:pStyle w:val="TableParagraph"/>
              <w:ind w:left="0"/>
              <w:rPr>
                <w:sz w:val="24"/>
                <w:szCs w:val="24"/>
              </w:rPr>
            </w:pPr>
          </w:p>
        </w:tc>
        <w:tc>
          <w:tcPr>
            <w:tcW w:w="850" w:type="dxa"/>
          </w:tcPr>
          <w:p w14:paraId="32A5DE8B" w14:textId="77777777" w:rsidR="00480CBF" w:rsidRPr="000D1988" w:rsidRDefault="00480CBF" w:rsidP="003F1A9B">
            <w:pPr>
              <w:pStyle w:val="TableParagraph"/>
              <w:ind w:left="0"/>
              <w:rPr>
                <w:sz w:val="24"/>
                <w:szCs w:val="24"/>
              </w:rPr>
            </w:pPr>
          </w:p>
        </w:tc>
        <w:tc>
          <w:tcPr>
            <w:tcW w:w="851" w:type="dxa"/>
          </w:tcPr>
          <w:p w14:paraId="20575563" w14:textId="77777777" w:rsidR="00480CBF" w:rsidRPr="000D1988" w:rsidRDefault="00480CBF" w:rsidP="003F1A9B">
            <w:pPr>
              <w:pStyle w:val="TableParagraph"/>
              <w:ind w:left="0"/>
              <w:rPr>
                <w:sz w:val="24"/>
                <w:szCs w:val="24"/>
              </w:rPr>
            </w:pPr>
          </w:p>
        </w:tc>
        <w:tc>
          <w:tcPr>
            <w:tcW w:w="567" w:type="dxa"/>
          </w:tcPr>
          <w:p w14:paraId="5173771A" w14:textId="77777777" w:rsidR="00480CBF" w:rsidRPr="000D1988" w:rsidRDefault="00480CBF" w:rsidP="003F1A9B">
            <w:pPr>
              <w:pStyle w:val="TableParagraph"/>
              <w:ind w:left="0"/>
              <w:rPr>
                <w:sz w:val="24"/>
                <w:szCs w:val="24"/>
              </w:rPr>
            </w:pPr>
          </w:p>
        </w:tc>
        <w:tc>
          <w:tcPr>
            <w:tcW w:w="567" w:type="dxa"/>
          </w:tcPr>
          <w:p w14:paraId="55AD0CDE" w14:textId="77777777" w:rsidR="00480CBF" w:rsidRPr="000D1988" w:rsidRDefault="00480CBF" w:rsidP="003F1A9B">
            <w:pPr>
              <w:pStyle w:val="TableParagraph"/>
              <w:ind w:left="0"/>
              <w:rPr>
                <w:sz w:val="24"/>
                <w:szCs w:val="24"/>
              </w:rPr>
            </w:pPr>
          </w:p>
        </w:tc>
        <w:tc>
          <w:tcPr>
            <w:tcW w:w="709" w:type="dxa"/>
          </w:tcPr>
          <w:p w14:paraId="6AD3741E" w14:textId="77777777" w:rsidR="00480CBF" w:rsidRPr="000D1988" w:rsidRDefault="00480CBF" w:rsidP="003F1A9B">
            <w:pPr>
              <w:pStyle w:val="TableParagraph"/>
              <w:ind w:left="0"/>
              <w:rPr>
                <w:sz w:val="24"/>
                <w:szCs w:val="24"/>
              </w:rPr>
            </w:pPr>
          </w:p>
        </w:tc>
        <w:tc>
          <w:tcPr>
            <w:tcW w:w="850" w:type="dxa"/>
          </w:tcPr>
          <w:p w14:paraId="4D1A8A13" w14:textId="77777777" w:rsidR="00480CBF" w:rsidRPr="000D1988" w:rsidRDefault="00480CBF" w:rsidP="003F1A9B">
            <w:pPr>
              <w:pStyle w:val="TableParagraph"/>
              <w:ind w:left="0"/>
              <w:rPr>
                <w:sz w:val="24"/>
                <w:szCs w:val="24"/>
              </w:rPr>
            </w:pPr>
          </w:p>
        </w:tc>
        <w:tc>
          <w:tcPr>
            <w:tcW w:w="709" w:type="dxa"/>
          </w:tcPr>
          <w:p w14:paraId="0E2FD964" w14:textId="77777777" w:rsidR="00480CBF" w:rsidRPr="000D1988" w:rsidRDefault="00480CBF" w:rsidP="003F1A9B">
            <w:pPr>
              <w:pStyle w:val="TableParagraph"/>
              <w:ind w:left="0"/>
              <w:rPr>
                <w:sz w:val="24"/>
                <w:szCs w:val="24"/>
              </w:rPr>
            </w:pPr>
          </w:p>
        </w:tc>
        <w:tc>
          <w:tcPr>
            <w:tcW w:w="709" w:type="dxa"/>
          </w:tcPr>
          <w:p w14:paraId="5CB386AD" w14:textId="77777777" w:rsidR="00480CBF" w:rsidRPr="000D1988" w:rsidRDefault="00480CBF" w:rsidP="003F1A9B">
            <w:pPr>
              <w:pStyle w:val="TableParagraph"/>
              <w:ind w:left="0"/>
              <w:rPr>
                <w:sz w:val="24"/>
                <w:szCs w:val="24"/>
              </w:rPr>
            </w:pPr>
          </w:p>
        </w:tc>
        <w:tc>
          <w:tcPr>
            <w:tcW w:w="708" w:type="dxa"/>
          </w:tcPr>
          <w:p w14:paraId="6E428146" w14:textId="77777777" w:rsidR="00480CBF" w:rsidRPr="000D1988" w:rsidRDefault="00480CBF" w:rsidP="003F1A9B">
            <w:pPr>
              <w:pStyle w:val="TableParagraph"/>
              <w:ind w:left="0"/>
              <w:rPr>
                <w:sz w:val="24"/>
                <w:szCs w:val="24"/>
              </w:rPr>
            </w:pPr>
          </w:p>
        </w:tc>
        <w:tc>
          <w:tcPr>
            <w:tcW w:w="709" w:type="dxa"/>
          </w:tcPr>
          <w:p w14:paraId="08663FE3" w14:textId="77777777" w:rsidR="00480CBF" w:rsidRPr="000D1988" w:rsidRDefault="00480CBF" w:rsidP="003F1A9B">
            <w:pPr>
              <w:pStyle w:val="TableParagraph"/>
              <w:ind w:left="0"/>
              <w:rPr>
                <w:sz w:val="24"/>
                <w:szCs w:val="24"/>
              </w:rPr>
            </w:pPr>
          </w:p>
        </w:tc>
        <w:tc>
          <w:tcPr>
            <w:tcW w:w="709" w:type="dxa"/>
          </w:tcPr>
          <w:p w14:paraId="55AD98D7" w14:textId="77777777" w:rsidR="00480CBF" w:rsidRPr="000D1988" w:rsidRDefault="00480CBF" w:rsidP="003F1A9B">
            <w:pPr>
              <w:pStyle w:val="TableParagraph"/>
              <w:ind w:left="0"/>
              <w:rPr>
                <w:sz w:val="24"/>
                <w:szCs w:val="24"/>
              </w:rPr>
            </w:pPr>
          </w:p>
        </w:tc>
        <w:tc>
          <w:tcPr>
            <w:tcW w:w="567" w:type="dxa"/>
          </w:tcPr>
          <w:p w14:paraId="7FCD64D7" w14:textId="77777777" w:rsidR="00480CBF" w:rsidRPr="000D1988" w:rsidRDefault="00480CBF" w:rsidP="003F1A9B">
            <w:pPr>
              <w:pStyle w:val="TableParagraph"/>
              <w:ind w:left="0"/>
              <w:rPr>
                <w:sz w:val="24"/>
                <w:szCs w:val="24"/>
              </w:rPr>
            </w:pPr>
          </w:p>
        </w:tc>
        <w:tc>
          <w:tcPr>
            <w:tcW w:w="567" w:type="dxa"/>
          </w:tcPr>
          <w:p w14:paraId="05A28C29" w14:textId="77777777" w:rsidR="00480CBF" w:rsidRPr="000D1988" w:rsidRDefault="00480CBF" w:rsidP="003F1A9B">
            <w:pPr>
              <w:pStyle w:val="TableParagraph"/>
              <w:ind w:left="0"/>
              <w:rPr>
                <w:sz w:val="24"/>
                <w:szCs w:val="24"/>
              </w:rPr>
            </w:pPr>
          </w:p>
        </w:tc>
        <w:tc>
          <w:tcPr>
            <w:tcW w:w="709" w:type="dxa"/>
          </w:tcPr>
          <w:p w14:paraId="47E7C4B4" w14:textId="77777777" w:rsidR="00480CBF" w:rsidRPr="000D1988" w:rsidRDefault="00480CBF" w:rsidP="003F1A9B">
            <w:pPr>
              <w:pStyle w:val="TableParagraph"/>
              <w:ind w:left="0"/>
              <w:rPr>
                <w:sz w:val="24"/>
                <w:szCs w:val="24"/>
              </w:rPr>
            </w:pPr>
          </w:p>
        </w:tc>
        <w:tc>
          <w:tcPr>
            <w:tcW w:w="567" w:type="dxa"/>
          </w:tcPr>
          <w:p w14:paraId="217215FE" w14:textId="77777777" w:rsidR="00480CBF" w:rsidRPr="000D1988" w:rsidRDefault="00480CBF" w:rsidP="003F1A9B">
            <w:pPr>
              <w:pStyle w:val="TableParagraph"/>
              <w:ind w:left="0"/>
              <w:rPr>
                <w:sz w:val="24"/>
                <w:szCs w:val="24"/>
              </w:rPr>
            </w:pPr>
          </w:p>
        </w:tc>
        <w:tc>
          <w:tcPr>
            <w:tcW w:w="567" w:type="dxa"/>
          </w:tcPr>
          <w:p w14:paraId="30C27AA1" w14:textId="77777777" w:rsidR="00480CBF" w:rsidRPr="000D1988" w:rsidRDefault="00480CBF" w:rsidP="003F1A9B">
            <w:pPr>
              <w:pStyle w:val="TableParagraph"/>
              <w:ind w:left="0"/>
              <w:rPr>
                <w:sz w:val="24"/>
                <w:szCs w:val="24"/>
              </w:rPr>
            </w:pPr>
          </w:p>
        </w:tc>
        <w:tc>
          <w:tcPr>
            <w:tcW w:w="567" w:type="dxa"/>
          </w:tcPr>
          <w:p w14:paraId="2FE745A9" w14:textId="77777777" w:rsidR="00480CBF" w:rsidRPr="000D1988" w:rsidRDefault="00480CBF" w:rsidP="003F1A9B">
            <w:pPr>
              <w:pStyle w:val="TableParagraph"/>
              <w:ind w:left="0"/>
              <w:rPr>
                <w:sz w:val="24"/>
                <w:szCs w:val="24"/>
              </w:rPr>
            </w:pPr>
          </w:p>
        </w:tc>
        <w:tc>
          <w:tcPr>
            <w:tcW w:w="601" w:type="dxa"/>
          </w:tcPr>
          <w:p w14:paraId="56682FB2" w14:textId="77777777" w:rsidR="00480CBF" w:rsidRPr="000D1988" w:rsidRDefault="00480CBF" w:rsidP="003F1A9B">
            <w:pPr>
              <w:pStyle w:val="TableParagraph"/>
              <w:ind w:left="0"/>
              <w:rPr>
                <w:sz w:val="24"/>
                <w:szCs w:val="24"/>
              </w:rPr>
            </w:pPr>
          </w:p>
        </w:tc>
        <w:tc>
          <w:tcPr>
            <w:tcW w:w="674" w:type="dxa"/>
          </w:tcPr>
          <w:p w14:paraId="75FAAE8E" w14:textId="77777777" w:rsidR="00480CBF" w:rsidRPr="000D1988" w:rsidRDefault="00480CBF" w:rsidP="003F1A9B">
            <w:pPr>
              <w:pStyle w:val="TableParagraph"/>
              <w:ind w:left="0"/>
              <w:rPr>
                <w:sz w:val="24"/>
                <w:szCs w:val="24"/>
              </w:rPr>
            </w:pPr>
          </w:p>
        </w:tc>
        <w:tc>
          <w:tcPr>
            <w:tcW w:w="709" w:type="dxa"/>
          </w:tcPr>
          <w:p w14:paraId="2D077732" w14:textId="77777777" w:rsidR="00480CBF" w:rsidRPr="000D1988" w:rsidRDefault="00480CBF" w:rsidP="003F1A9B">
            <w:pPr>
              <w:pStyle w:val="TableParagraph"/>
              <w:ind w:left="0"/>
              <w:rPr>
                <w:sz w:val="24"/>
                <w:szCs w:val="24"/>
              </w:rPr>
            </w:pPr>
          </w:p>
        </w:tc>
      </w:tr>
      <w:tr w:rsidR="00480CBF" w:rsidRPr="000D1988" w14:paraId="62F01D4A" w14:textId="77777777" w:rsidTr="00DC5457">
        <w:trPr>
          <w:trHeight w:val="273"/>
        </w:trPr>
        <w:tc>
          <w:tcPr>
            <w:tcW w:w="2127" w:type="dxa"/>
          </w:tcPr>
          <w:p w14:paraId="408AD772" w14:textId="77777777" w:rsidR="00480CBF" w:rsidRPr="000D1988" w:rsidRDefault="00480CBF" w:rsidP="003F1A9B">
            <w:pPr>
              <w:pStyle w:val="TableParagraph"/>
              <w:ind w:left="0"/>
              <w:rPr>
                <w:sz w:val="24"/>
                <w:szCs w:val="24"/>
              </w:rPr>
            </w:pPr>
          </w:p>
        </w:tc>
        <w:tc>
          <w:tcPr>
            <w:tcW w:w="850" w:type="dxa"/>
          </w:tcPr>
          <w:p w14:paraId="2977FBCB" w14:textId="77777777" w:rsidR="00480CBF" w:rsidRPr="000D1988" w:rsidRDefault="00480CBF" w:rsidP="003F1A9B">
            <w:pPr>
              <w:pStyle w:val="TableParagraph"/>
              <w:ind w:left="0"/>
              <w:rPr>
                <w:sz w:val="24"/>
                <w:szCs w:val="24"/>
              </w:rPr>
            </w:pPr>
          </w:p>
        </w:tc>
        <w:tc>
          <w:tcPr>
            <w:tcW w:w="851" w:type="dxa"/>
          </w:tcPr>
          <w:p w14:paraId="7B036A3E" w14:textId="77777777" w:rsidR="00480CBF" w:rsidRPr="000D1988" w:rsidRDefault="00480CBF" w:rsidP="003F1A9B">
            <w:pPr>
              <w:pStyle w:val="TableParagraph"/>
              <w:ind w:left="0"/>
              <w:rPr>
                <w:sz w:val="24"/>
                <w:szCs w:val="24"/>
              </w:rPr>
            </w:pPr>
          </w:p>
        </w:tc>
        <w:tc>
          <w:tcPr>
            <w:tcW w:w="567" w:type="dxa"/>
          </w:tcPr>
          <w:p w14:paraId="4D0FC203" w14:textId="77777777" w:rsidR="00480CBF" w:rsidRPr="000D1988" w:rsidRDefault="00480CBF" w:rsidP="003F1A9B">
            <w:pPr>
              <w:pStyle w:val="TableParagraph"/>
              <w:ind w:left="0"/>
              <w:rPr>
                <w:sz w:val="24"/>
                <w:szCs w:val="24"/>
              </w:rPr>
            </w:pPr>
          </w:p>
        </w:tc>
        <w:tc>
          <w:tcPr>
            <w:tcW w:w="567" w:type="dxa"/>
          </w:tcPr>
          <w:p w14:paraId="7092BFBC" w14:textId="77777777" w:rsidR="00480CBF" w:rsidRPr="000D1988" w:rsidRDefault="00480CBF" w:rsidP="003F1A9B">
            <w:pPr>
              <w:pStyle w:val="TableParagraph"/>
              <w:ind w:left="0"/>
              <w:rPr>
                <w:sz w:val="24"/>
                <w:szCs w:val="24"/>
              </w:rPr>
            </w:pPr>
          </w:p>
        </w:tc>
        <w:tc>
          <w:tcPr>
            <w:tcW w:w="709" w:type="dxa"/>
          </w:tcPr>
          <w:p w14:paraId="48D2768C" w14:textId="77777777" w:rsidR="00480CBF" w:rsidRPr="000D1988" w:rsidRDefault="00480CBF" w:rsidP="003F1A9B">
            <w:pPr>
              <w:pStyle w:val="TableParagraph"/>
              <w:ind w:left="0"/>
              <w:rPr>
                <w:sz w:val="24"/>
                <w:szCs w:val="24"/>
              </w:rPr>
            </w:pPr>
          </w:p>
        </w:tc>
        <w:tc>
          <w:tcPr>
            <w:tcW w:w="850" w:type="dxa"/>
          </w:tcPr>
          <w:p w14:paraId="4D1ABE63" w14:textId="77777777" w:rsidR="00480CBF" w:rsidRPr="000D1988" w:rsidRDefault="00480CBF" w:rsidP="003F1A9B">
            <w:pPr>
              <w:pStyle w:val="TableParagraph"/>
              <w:ind w:left="0"/>
              <w:rPr>
                <w:sz w:val="24"/>
                <w:szCs w:val="24"/>
              </w:rPr>
            </w:pPr>
          </w:p>
        </w:tc>
        <w:tc>
          <w:tcPr>
            <w:tcW w:w="709" w:type="dxa"/>
          </w:tcPr>
          <w:p w14:paraId="1606BA87" w14:textId="77777777" w:rsidR="00480CBF" w:rsidRPr="000D1988" w:rsidRDefault="00480CBF" w:rsidP="003F1A9B">
            <w:pPr>
              <w:pStyle w:val="TableParagraph"/>
              <w:ind w:left="0"/>
              <w:rPr>
                <w:sz w:val="24"/>
                <w:szCs w:val="24"/>
              </w:rPr>
            </w:pPr>
          </w:p>
        </w:tc>
        <w:tc>
          <w:tcPr>
            <w:tcW w:w="709" w:type="dxa"/>
          </w:tcPr>
          <w:p w14:paraId="1B2E895D" w14:textId="77777777" w:rsidR="00480CBF" w:rsidRPr="000D1988" w:rsidRDefault="00480CBF" w:rsidP="003F1A9B">
            <w:pPr>
              <w:pStyle w:val="TableParagraph"/>
              <w:ind w:left="0"/>
              <w:rPr>
                <w:sz w:val="24"/>
                <w:szCs w:val="24"/>
              </w:rPr>
            </w:pPr>
          </w:p>
        </w:tc>
        <w:tc>
          <w:tcPr>
            <w:tcW w:w="708" w:type="dxa"/>
          </w:tcPr>
          <w:p w14:paraId="635870BA" w14:textId="77777777" w:rsidR="00480CBF" w:rsidRPr="000D1988" w:rsidRDefault="00480CBF" w:rsidP="003F1A9B">
            <w:pPr>
              <w:pStyle w:val="TableParagraph"/>
              <w:ind w:left="0"/>
              <w:rPr>
                <w:sz w:val="24"/>
                <w:szCs w:val="24"/>
              </w:rPr>
            </w:pPr>
          </w:p>
        </w:tc>
        <w:tc>
          <w:tcPr>
            <w:tcW w:w="709" w:type="dxa"/>
          </w:tcPr>
          <w:p w14:paraId="52E97566" w14:textId="77777777" w:rsidR="00480CBF" w:rsidRPr="000D1988" w:rsidRDefault="00480CBF" w:rsidP="003F1A9B">
            <w:pPr>
              <w:pStyle w:val="TableParagraph"/>
              <w:ind w:left="0"/>
              <w:rPr>
                <w:sz w:val="24"/>
                <w:szCs w:val="24"/>
              </w:rPr>
            </w:pPr>
          </w:p>
        </w:tc>
        <w:tc>
          <w:tcPr>
            <w:tcW w:w="709" w:type="dxa"/>
          </w:tcPr>
          <w:p w14:paraId="61499E1F" w14:textId="77777777" w:rsidR="00480CBF" w:rsidRPr="000D1988" w:rsidRDefault="00480CBF" w:rsidP="003F1A9B">
            <w:pPr>
              <w:pStyle w:val="TableParagraph"/>
              <w:ind w:left="0"/>
              <w:rPr>
                <w:sz w:val="24"/>
                <w:szCs w:val="24"/>
              </w:rPr>
            </w:pPr>
          </w:p>
        </w:tc>
        <w:tc>
          <w:tcPr>
            <w:tcW w:w="567" w:type="dxa"/>
          </w:tcPr>
          <w:p w14:paraId="604403D2" w14:textId="77777777" w:rsidR="00480CBF" w:rsidRPr="000D1988" w:rsidRDefault="00480CBF" w:rsidP="003F1A9B">
            <w:pPr>
              <w:pStyle w:val="TableParagraph"/>
              <w:ind w:left="0"/>
              <w:rPr>
                <w:sz w:val="24"/>
                <w:szCs w:val="24"/>
              </w:rPr>
            </w:pPr>
          </w:p>
        </w:tc>
        <w:tc>
          <w:tcPr>
            <w:tcW w:w="567" w:type="dxa"/>
          </w:tcPr>
          <w:p w14:paraId="2C537318" w14:textId="77777777" w:rsidR="00480CBF" w:rsidRPr="000D1988" w:rsidRDefault="00480CBF" w:rsidP="003F1A9B">
            <w:pPr>
              <w:pStyle w:val="TableParagraph"/>
              <w:ind w:left="0"/>
              <w:rPr>
                <w:sz w:val="24"/>
                <w:szCs w:val="24"/>
              </w:rPr>
            </w:pPr>
          </w:p>
        </w:tc>
        <w:tc>
          <w:tcPr>
            <w:tcW w:w="709" w:type="dxa"/>
          </w:tcPr>
          <w:p w14:paraId="18733776" w14:textId="77777777" w:rsidR="00480CBF" w:rsidRPr="000D1988" w:rsidRDefault="00480CBF" w:rsidP="003F1A9B">
            <w:pPr>
              <w:pStyle w:val="TableParagraph"/>
              <w:ind w:left="0"/>
              <w:rPr>
                <w:sz w:val="24"/>
                <w:szCs w:val="24"/>
              </w:rPr>
            </w:pPr>
          </w:p>
        </w:tc>
        <w:tc>
          <w:tcPr>
            <w:tcW w:w="567" w:type="dxa"/>
          </w:tcPr>
          <w:p w14:paraId="1723783F" w14:textId="77777777" w:rsidR="00480CBF" w:rsidRPr="000D1988" w:rsidRDefault="00480CBF" w:rsidP="003F1A9B">
            <w:pPr>
              <w:pStyle w:val="TableParagraph"/>
              <w:ind w:left="0"/>
              <w:rPr>
                <w:sz w:val="24"/>
                <w:szCs w:val="24"/>
              </w:rPr>
            </w:pPr>
          </w:p>
        </w:tc>
        <w:tc>
          <w:tcPr>
            <w:tcW w:w="567" w:type="dxa"/>
          </w:tcPr>
          <w:p w14:paraId="46C8BC36" w14:textId="77777777" w:rsidR="00480CBF" w:rsidRPr="000D1988" w:rsidRDefault="00480CBF" w:rsidP="003F1A9B">
            <w:pPr>
              <w:pStyle w:val="TableParagraph"/>
              <w:ind w:left="0"/>
              <w:rPr>
                <w:sz w:val="24"/>
                <w:szCs w:val="24"/>
              </w:rPr>
            </w:pPr>
          </w:p>
        </w:tc>
        <w:tc>
          <w:tcPr>
            <w:tcW w:w="567" w:type="dxa"/>
          </w:tcPr>
          <w:p w14:paraId="1DE94DB8" w14:textId="77777777" w:rsidR="00480CBF" w:rsidRPr="000D1988" w:rsidRDefault="00480CBF" w:rsidP="003F1A9B">
            <w:pPr>
              <w:pStyle w:val="TableParagraph"/>
              <w:ind w:left="0"/>
              <w:rPr>
                <w:sz w:val="24"/>
                <w:szCs w:val="24"/>
              </w:rPr>
            </w:pPr>
          </w:p>
        </w:tc>
        <w:tc>
          <w:tcPr>
            <w:tcW w:w="601" w:type="dxa"/>
          </w:tcPr>
          <w:p w14:paraId="1A57471D" w14:textId="77777777" w:rsidR="00480CBF" w:rsidRPr="000D1988" w:rsidRDefault="00480CBF" w:rsidP="003F1A9B">
            <w:pPr>
              <w:pStyle w:val="TableParagraph"/>
              <w:ind w:left="0"/>
              <w:rPr>
                <w:sz w:val="24"/>
                <w:szCs w:val="24"/>
              </w:rPr>
            </w:pPr>
          </w:p>
        </w:tc>
        <w:tc>
          <w:tcPr>
            <w:tcW w:w="674" w:type="dxa"/>
          </w:tcPr>
          <w:p w14:paraId="214FF103" w14:textId="77777777" w:rsidR="00480CBF" w:rsidRPr="000D1988" w:rsidRDefault="00480CBF" w:rsidP="003F1A9B">
            <w:pPr>
              <w:pStyle w:val="TableParagraph"/>
              <w:ind w:left="0"/>
              <w:rPr>
                <w:sz w:val="24"/>
                <w:szCs w:val="24"/>
              </w:rPr>
            </w:pPr>
          </w:p>
        </w:tc>
        <w:tc>
          <w:tcPr>
            <w:tcW w:w="709" w:type="dxa"/>
          </w:tcPr>
          <w:p w14:paraId="12DDD2E4" w14:textId="77777777" w:rsidR="00480CBF" w:rsidRPr="000D1988" w:rsidRDefault="00480CBF" w:rsidP="003F1A9B">
            <w:pPr>
              <w:pStyle w:val="TableParagraph"/>
              <w:ind w:left="0"/>
              <w:rPr>
                <w:sz w:val="24"/>
                <w:szCs w:val="24"/>
              </w:rPr>
            </w:pPr>
          </w:p>
        </w:tc>
      </w:tr>
      <w:tr w:rsidR="00480CBF" w:rsidRPr="000D1988" w14:paraId="0786A42D" w14:textId="77777777" w:rsidTr="00DC5457">
        <w:trPr>
          <w:trHeight w:val="273"/>
        </w:trPr>
        <w:tc>
          <w:tcPr>
            <w:tcW w:w="2127" w:type="dxa"/>
          </w:tcPr>
          <w:p w14:paraId="30A07D05" w14:textId="77777777" w:rsidR="00480CBF" w:rsidRPr="000D1988" w:rsidRDefault="00480CBF" w:rsidP="003F1A9B">
            <w:pPr>
              <w:pStyle w:val="TableParagraph"/>
              <w:ind w:left="0"/>
              <w:rPr>
                <w:sz w:val="24"/>
                <w:szCs w:val="24"/>
              </w:rPr>
            </w:pPr>
          </w:p>
        </w:tc>
        <w:tc>
          <w:tcPr>
            <w:tcW w:w="850" w:type="dxa"/>
          </w:tcPr>
          <w:p w14:paraId="17E8FA31" w14:textId="77777777" w:rsidR="00480CBF" w:rsidRPr="000D1988" w:rsidRDefault="00480CBF" w:rsidP="003F1A9B">
            <w:pPr>
              <w:pStyle w:val="TableParagraph"/>
              <w:ind w:left="0"/>
              <w:rPr>
                <w:sz w:val="24"/>
                <w:szCs w:val="24"/>
              </w:rPr>
            </w:pPr>
          </w:p>
        </w:tc>
        <w:tc>
          <w:tcPr>
            <w:tcW w:w="851" w:type="dxa"/>
          </w:tcPr>
          <w:p w14:paraId="5FD2E751" w14:textId="77777777" w:rsidR="00480CBF" w:rsidRPr="000D1988" w:rsidRDefault="00480CBF" w:rsidP="003F1A9B">
            <w:pPr>
              <w:pStyle w:val="TableParagraph"/>
              <w:ind w:left="0"/>
              <w:rPr>
                <w:sz w:val="24"/>
                <w:szCs w:val="24"/>
              </w:rPr>
            </w:pPr>
          </w:p>
        </w:tc>
        <w:tc>
          <w:tcPr>
            <w:tcW w:w="567" w:type="dxa"/>
          </w:tcPr>
          <w:p w14:paraId="3900ED23" w14:textId="77777777" w:rsidR="00480CBF" w:rsidRPr="000D1988" w:rsidRDefault="00480CBF" w:rsidP="003F1A9B">
            <w:pPr>
              <w:pStyle w:val="TableParagraph"/>
              <w:ind w:left="0"/>
              <w:rPr>
                <w:sz w:val="24"/>
                <w:szCs w:val="24"/>
              </w:rPr>
            </w:pPr>
          </w:p>
        </w:tc>
        <w:tc>
          <w:tcPr>
            <w:tcW w:w="567" w:type="dxa"/>
          </w:tcPr>
          <w:p w14:paraId="739621F7" w14:textId="77777777" w:rsidR="00480CBF" w:rsidRPr="000D1988" w:rsidRDefault="00480CBF" w:rsidP="003F1A9B">
            <w:pPr>
              <w:pStyle w:val="TableParagraph"/>
              <w:ind w:left="0"/>
              <w:rPr>
                <w:sz w:val="24"/>
                <w:szCs w:val="24"/>
              </w:rPr>
            </w:pPr>
          </w:p>
        </w:tc>
        <w:tc>
          <w:tcPr>
            <w:tcW w:w="709" w:type="dxa"/>
          </w:tcPr>
          <w:p w14:paraId="61A20128" w14:textId="77777777" w:rsidR="00480CBF" w:rsidRPr="000D1988" w:rsidRDefault="00480CBF" w:rsidP="003F1A9B">
            <w:pPr>
              <w:pStyle w:val="TableParagraph"/>
              <w:ind w:left="0"/>
              <w:rPr>
                <w:sz w:val="24"/>
                <w:szCs w:val="24"/>
              </w:rPr>
            </w:pPr>
          </w:p>
        </w:tc>
        <w:tc>
          <w:tcPr>
            <w:tcW w:w="850" w:type="dxa"/>
          </w:tcPr>
          <w:p w14:paraId="1F134243" w14:textId="77777777" w:rsidR="00480CBF" w:rsidRPr="000D1988" w:rsidRDefault="00480CBF" w:rsidP="003F1A9B">
            <w:pPr>
              <w:pStyle w:val="TableParagraph"/>
              <w:ind w:left="0"/>
              <w:rPr>
                <w:sz w:val="24"/>
                <w:szCs w:val="24"/>
              </w:rPr>
            </w:pPr>
          </w:p>
        </w:tc>
        <w:tc>
          <w:tcPr>
            <w:tcW w:w="709" w:type="dxa"/>
          </w:tcPr>
          <w:p w14:paraId="40E1B8F1" w14:textId="77777777" w:rsidR="00480CBF" w:rsidRPr="000D1988" w:rsidRDefault="00480CBF" w:rsidP="003F1A9B">
            <w:pPr>
              <w:pStyle w:val="TableParagraph"/>
              <w:ind w:left="0"/>
              <w:rPr>
                <w:sz w:val="24"/>
                <w:szCs w:val="24"/>
              </w:rPr>
            </w:pPr>
          </w:p>
        </w:tc>
        <w:tc>
          <w:tcPr>
            <w:tcW w:w="709" w:type="dxa"/>
          </w:tcPr>
          <w:p w14:paraId="2E80BCA9" w14:textId="77777777" w:rsidR="00480CBF" w:rsidRPr="000D1988" w:rsidRDefault="00480CBF" w:rsidP="003F1A9B">
            <w:pPr>
              <w:pStyle w:val="TableParagraph"/>
              <w:ind w:left="0"/>
              <w:rPr>
                <w:sz w:val="24"/>
                <w:szCs w:val="24"/>
              </w:rPr>
            </w:pPr>
          </w:p>
        </w:tc>
        <w:tc>
          <w:tcPr>
            <w:tcW w:w="708" w:type="dxa"/>
          </w:tcPr>
          <w:p w14:paraId="1BD26155" w14:textId="77777777" w:rsidR="00480CBF" w:rsidRPr="000D1988" w:rsidRDefault="00480CBF" w:rsidP="003F1A9B">
            <w:pPr>
              <w:pStyle w:val="TableParagraph"/>
              <w:ind w:left="0"/>
              <w:rPr>
                <w:sz w:val="24"/>
                <w:szCs w:val="24"/>
              </w:rPr>
            </w:pPr>
          </w:p>
        </w:tc>
        <w:tc>
          <w:tcPr>
            <w:tcW w:w="709" w:type="dxa"/>
          </w:tcPr>
          <w:p w14:paraId="70ECCDB9" w14:textId="77777777" w:rsidR="00480CBF" w:rsidRPr="000D1988" w:rsidRDefault="00480CBF" w:rsidP="003F1A9B">
            <w:pPr>
              <w:pStyle w:val="TableParagraph"/>
              <w:ind w:left="0"/>
              <w:rPr>
                <w:sz w:val="24"/>
                <w:szCs w:val="24"/>
              </w:rPr>
            </w:pPr>
          </w:p>
        </w:tc>
        <w:tc>
          <w:tcPr>
            <w:tcW w:w="709" w:type="dxa"/>
          </w:tcPr>
          <w:p w14:paraId="479D15DD" w14:textId="77777777" w:rsidR="00480CBF" w:rsidRPr="000D1988" w:rsidRDefault="00480CBF" w:rsidP="003F1A9B">
            <w:pPr>
              <w:pStyle w:val="TableParagraph"/>
              <w:ind w:left="0"/>
              <w:rPr>
                <w:sz w:val="24"/>
                <w:szCs w:val="24"/>
              </w:rPr>
            </w:pPr>
          </w:p>
        </w:tc>
        <w:tc>
          <w:tcPr>
            <w:tcW w:w="567" w:type="dxa"/>
          </w:tcPr>
          <w:p w14:paraId="705C893D" w14:textId="77777777" w:rsidR="00480CBF" w:rsidRPr="000D1988" w:rsidRDefault="00480CBF" w:rsidP="003F1A9B">
            <w:pPr>
              <w:pStyle w:val="TableParagraph"/>
              <w:ind w:left="0"/>
              <w:rPr>
                <w:sz w:val="24"/>
                <w:szCs w:val="24"/>
              </w:rPr>
            </w:pPr>
          </w:p>
        </w:tc>
        <w:tc>
          <w:tcPr>
            <w:tcW w:w="567" w:type="dxa"/>
          </w:tcPr>
          <w:p w14:paraId="2909CDB7" w14:textId="77777777" w:rsidR="00480CBF" w:rsidRPr="000D1988" w:rsidRDefault="00480CBF" w:rsidP="003F1A9B">
            <w:pPr>
              <w:pStyle w:val="TableParagraph"/>
              <w:ind w:left="0"/>
              <w:rPr>
                <w:sz w:val="24"/>
                <w:szCs w:val="24"/>
              </w:rPr>
            </w:pPr>
          </w:p>
        </w:tc>
        <w:tc>
          <w:tcPr>
            <w:tcW w:w="709" w:type="dxa"/>
          </w:tcPr>
          <w:p w14:paraId="7825B653" w14:textId="77777777" w:rsidR="00480CBF" w:rsidRPr="000D1988" w:rsidRDefault="00480CBF" w:rsidP="003F1A9B">
            <w:pPr>
              <w:pStyle w:val="TableParagraph"/>
              <w:ind w:left="0"/>
              <w:rPr>
                <w:sz w:val="24"/>
                <w:szCs w:val="24"/>
              </w:rPr>
            </w:pPr>
          </w:p>
        </w:tc>
        <w:tc>
          <w:tcPr>
            <w:tcW w:w="567" w:type="dxa"/>
          </w:tcPr>
          <w:p w14:paraId="59D08DFB" w14:textId="77777777" w:rsidR="00480CBF" w:rsidRPr="000D1988" w:rsidRDefault="00480CBF" w:rsidP="003F1A9B">
            <w:pPr>
              <w:pStyle w:val="TableParagraph"/>
              <w:ind w:left="0"/>
              <w:rPr>
                <w:sz w:val="24"/>
                <w:szCs w:val="24"/>
              </w:rPr>
            </w:pPr>
          </w:p>
        </w:tc>
        <w:tc>
          <w:tcPr>
            <w:tcW w:w="567" w:type="dxa"/>
          </w:tcPr>
          <w:p w14:paraId="30E3AB87" w14:textId="77777777" w:rsidR="00480CBF" w:rsidRPr="000D1988" w:rsidRDefault="00480CBF" w:rsidP="003F1A9B">
            <w:pPr>
              <w:pStyle w:val="TableParagraph"/>
              <w:ind w:left="0"/>
              <w:rPr>
                <w:sz w:val="24"/>
                <w:szCs w:val="24"/>
              </w:rPr>
            </w:pPr>
          </w:p>
        </w:tc>
        <w:tc>
          <w:tcPr>
            <w:tcW w:w="567" w:type="dxa"/>
          </w:tcPr>
          <w:p w14:paraId="29382F9D" w14:textId="77777777" w:rsidR="00480CBF" w:rsidRPr="000D1988" w:rsidRDefault="00480CBF" w:rsidP="003F1A9B">
            <w:pPr>
              <w:pStyle w:val="TableParagraph"/>
              <w:ind w:left="0"/>
              <w:rPr>
                <w:sz w:val="24"/>
                <w:szCs w:val="24"/>
              </w:rPr>
            </w:pPr>
          </w:p>
        </w:tc>
        <w:tc>
          <w:tcPr>
            <w:tcW w:w="601" w:type="dxa"/>
          </w:tcPr>
          <w:p w14:paraId="6B875E25" w14:textId="77777777" w:rsidR="00480CBF" w:rsidRPr="000D1988" w:rsidRDefault="00480CBF" w:rsidP="003F1A9B">
            <w:pPr>
              <w:pStyle w:val="TableParagraph"/>
              <w:ind w:left="0"/>
              <w:rPr>
                <w:sz w:val="24"/>
                <w:szCs w:val="24"/>
              </w:rPr>
            </w:pPr>
          </w:p>
        </w:tc>
        <w:tc>
          <w:tcPr>
            <w:tcW w:w="674" w:type="dxa"/>
          </w:tcPr>
          <w:p w14:paraId="43338F8D" w14:textId="77777777" w:rsidR="00480CBF" w:rsidRPr="000D1988" w:rsidRDefault="00480CBF" w:rsidP="003F1A9B">
            <w:pPr>
              <w:pStyle w:val="TableParagraph"/>
              <w:ind w:left="0"/>
              <w:rPr>
                <w:sz w:val="24"/>
                <w:szCs w:val="24"/>
              </w:rPr>
            </w:pPr>
          </w:p>
        </w:tc>
        <w:tc>
          <w:tcPr>
            <w:tcW w:w="709" w:type="dxa"/>
          </w:tcPr>
          <w:p w14:paraId="2C16F375" w14:textId="77777777" w:rsidR="00480CBF" w:rsidRPr="000D1988" w:rsidRDefault="00480CBF" w:rsidP="003F1A9B">
            <w:pPr>
              <w:pStyle w:val="TableParagraph"/>
              <w:ind w:left="0"/>
              <w:rPr>
                <w:sz w:val="24"/>
                <w:szCs w:val="24"/>
              </w:rPr>
            </w:pPr>
          </w:p>
        </w:tc>
      </w:tr>
      <w:tr w:rsidR="00480CBF" w:rsidRPr="000D1988" w14:paraId="7EEF8F40" w14:textId="77777777" w:rsidTr="00DC5457">
        <w:trPr>
          <w:trHeight w:val="273"/>
        </w:trPr>
        <w:tc>
          <w:tcPr>
            <w:tcW w:w="2127" w:type="dxa"/>
          </w:tcPr>
          <w:p w14:paraId="53550F90" w14:textId="77777777" w:rsidR="00480CBF" w:rsidRPr="000D1988" w:rsidRDefault="00480CBF" w:rsidP="003F1A9B">
            <w:pPr>
              <w:pStyle w:val="TableParagraph"/>
              <w:ind w:left="0"/>
              <w:rPr>
                <w:sz w:val="24"/>
                <w:szCs w:val="24"/>
              </w:rPr>
            </w:pPr>
          </w:p>
        </w:tc>
        <w:tc>
          <w:tcPr>
            <w:tcW w:w="850" w:type="dxa"/>
          </w:tcPr>
          <w:p w14:paraId="0142F084" w14:textId="77777777" w:rsidR="00480CBF" w:rsidRPr="000D1988" w:rsidRDefault="00480CBF" w:rsidP="003F1A9B">
            <w:pPr>
              <w:pStyle w:val="TableParagraph"/>
              <w:ind w:left="0"/>
              <w:rPr>
                <w:sz w:val="24"/>
                <w:szCs w:val="24"/>
              </w:rPr>
            </w:pPr>
          </w:p>
        </w:tc>
        <w:tc>
          <w:tcPr>
            <w:tcW w:w="851" w:type="dxa"/>
          </w:tcPr>
          <w:p w14:paraId="0011AC55" w14:textId="77777777" w:rsidR="00480CBF" w:rsidRPr="000D1988" w:rsidRDefault="00480CBF" w:rsidP="003F1A9B">
            <w:pPr>
              <w:pStyle w:val="TableParagraph"/>
              <w:ind w:left="0"/>
              <w:rPr>
                <w:sz w:val="24"/>
                <w:szCs w:val="24"/>
              </w:rPr>
            </w:pPr>
          </w:p>
        </w:tc>
        <w:tc>
          <w:tcPr>
            <w:tcW w:w="567" w:type="dxa"/>
          </w:tcPr>
          <w:p w14:paraId="410CEB15" w14:textId="77777777" w:rsidR="00480CBF" w:rsidRPr="000D1988" w:rsidRDefault="00480CBF" w:rsidP="003F1A9B">
            <w:pPr>
              <w:pStyle w:val="TableParagraph"/>
              <w:ind w:left="0"/>
              <w:rPr>
                <w:sz w:val="24"/>
                <w:szCs w:val="24"/>
              </w:rPr>
            </w:pPr>
          </w:p>
        </w:tc>
        <w:tc>
          <w:tcPr>
            <w:tcW w:w="567" w:type="dxa"/>
          </w:tcPr>
          <w:p w14:paraId="27A35E6E" w14:textId="77777777" w:rsidR="00480CBF" w:rsidRPr="000D1988" w:rsidRDefault="00480CBF" w:rsidP="003F1A9B">
            <w:pPr>
              <w:pStyle w:val="TableParagraph"/>
              <w:ind w:left="0"/>
              <w:rPr>
                <w:sz w:val="24"/>
                <w:szCs w:val="24"/>
              </w:rPr>
            </w:pPr>
          </w:p>
        </w:tc>
        <w:tc>
          <w:tcPr>
            <w:tcW w:w="709" w:type="dxa"/>
          </w:tcPr>
          <w:p w14:paraId="416A6E77" w14:textId="77777777" w:rsidR="00480CBF" w:rsidRPr="000D1988" w:rsidRDefault="00480CBF" w:rsidP="003F1A9B">
            <w:pPr>
              <w:pStyle w:val="TableParagraph"/>
              <w:ind w:left="0"/>
              <w:rPr>
                <w:sz w:val="24"/>
                <w:szCs w:val="24"/>
              </w:rPr>
            </w:pPr>
          </w:p>
        </w:tc>
        <w:tc>
          <w:tcPr>
            <w:tcW w:w="850" w:type="dxa"/>
          </w:tcPr>
          <w:p w14:paraId="2B1C902B" w14:textId="77777777" w:rsidR="00480CBF" w:rsidRPr="000D1988" w:rsidRDefault="00480CBF" w:rsidP="003F1A9B">
            <w:pPr>
              <w:pStyle w:val="TableParagraph"/>
              <w:ind w:left="0"/>
              <w:rPr>
                <w:sz w:val="24"/>
                <w:szCs w:val="24"/>
              </w:rPr>
            </w:pPr>
          </w:p>
        </w:tc>
        <w:tc>
          <w:tcPr>
            <w:tcW w:w="709" w:type="dxa"/>
          </w:tcPr>
          <w:p w14:paraId="01D3794C" w14:textId="77777777" w:rsidR="00480CBF" w:rsidRPr="000D1988" w:rsidRDefault="00480CBF" w:rsidP="003F1A9B">
            <w:pPr>
              <w:pStyle w:val="TableParagraph"/>
              <w:ind w:left="0"/>
              <w:rPr>
                <w:sz w:val="24"/>
                <w:szCs w:val="24"/>
              </w:rPr>
            </w:pPr>
          </w:p>
        </w:tc>
        <w:tc>
          <w:tcPr>
            <w:tcW w:w="709" w:type="dxa"/>
          </w:tcPr>
          <w:p w14:paraId="28E10A83" w14:textId="77777777" w:rsidR="00480CBF" w:rsidRPr="000D1988" w:rsidRDefault="00480CBF" w:rsidP="003F1A9B">
            <w:pPr>
              <w:pStyle w:val="TableParagraph"/>
              <w:ind w:left="0"/>
              <w:rPr>
                <w:sz w:val="24"/>
                <w:szCs w:val="24"/>
              </w:rPr>
            </w:pPr>
          </w:p>
        </w:tc>
        <w:tc>
          <w:tcPr>
            <w:tcW w:w="708" w:type="dxa"/>
          </w:tcPr>
          <w:p w14:paraId="5C5D1C61" w14:textId="77777777" w:rsidR="00480CBF" w:rsidRPr="000D1988" w:rsidRDefault="00480CBF" w:rsidP="003F1A9B">
            <w:pPr>
              <w:pStyle w:val="TableParagraph"/>
              <w:ind w:left="0"/>
              <w:rPr>
                <w:sz w:val="24"/>
                <w:szCs w:val="24"/>
              </w:rPr>
            </w:pPr>
          </w:p>
        </w:tc>
        <w:tc>
          <w:tcPr>
            <w:tcW w:w="709" w:type="dxa"/>
          </w:tcPr>
          <w:p w14:paraId="7B16AF71" w14:textId="77777777" w:rsidR="00480CBF" w:rsidRPr="000D1988" w:rsidRDefault="00480CBF" w:rsidP="003F1A9B">
            <w:pPr>
              <w:pStyle w:val="TableParagraph"/>
              <w:ind w:left="0"/>
              <w:rPr>
                <w:sz w:val="24"/>
                <w:szCs w:val="24"/>
              </w:rPr>
            </w:pPr>
          </w:p>
        </w:tc>
        <w:tc>
          <w:tcPr>
            <w:tcW w:w="709" w:type="dxa"/>
          </w:tcPr>
          <w:p w14:paraId="30558C12" w14:textId="77777777" w:rsidR="00480CBF" w:rsidRPr="000D1988" w:rsidRDefault="00480CBF" w:rsidP="003F1A9B">
            <w:pPr>
              <w:pStyle w:val="TableParagraph"/>
              <w:ind w:left="0"/>
              <w:rPr>
                <w:sz w:val="24"/>
                <w:szCs w:val="24"/>
              </w:rPr>
            </w:pPr>
          </w:p>
        </w:tc>
        <w:tc>
          <w:tcPr>
            <w:tcW w:w="567" w:type="dxa"/>
          </w:tcPr>
          <w:p w14:paraId="5CEB587E" w14:textId="77777777" w:rsidR="00480CBF" w:rsidRPr="000D1988" w:rsidRDefault="00480CBF" w:rsidP="003F1A9B">
            <w:pPr>
              <w:pStyle w:val="TableParagraph"/>
              <w:ind w:left="0"/>
              <w:rPr>
                <w:sz w:val="24"/>
                <w:szCs w:val="24"/>
              </w:rPr>
            </w:pPr>
          </w:p>
        </w:tc>
        <w:tc>
          <w:tcPr>
            <w:tcW w:w="567" w:type="dxa"/>
          </w:tcPr>
          <w:p w14:paraId="4BAEBE54" w14:textId="77777777" w:rsidR="00480CBF" w:rsidRPr="000D1988" w:rsidRDefault="00480CBF" w:rsidP="003F1A9B">
            <w:pPr>
              <w:pStyle w:val="TableParagraph"/>
              <w:ind w:left="0"/>
              <w:rPr>
                <w:sz w:val="24"/>
                <w:szCs w:val="24"/>
              </w:rPr>
            </w:pPr>
          </w:p>
        </w:tc>
        <w:tc>
          <w:tcPr>
            <w:tcW w:w="709" w:type="dxa"/>
          </w:tcPr>
          <w:p w14:paraId="09C86D38" w14:textId="77777777" w:rsidR="00480CBF" w:rsidRPr="000D1988" w:rsidRDefault="00480CBF" w:rsidP="003F1A9B">
            <w:pPr>
              <w:pStyle w:val="TableParagraph"/>
              <w:ind w:left="0"/>
              <w:rPr>
                <w:sz w:val="24"/>
                <w:szCs w:val="24"/>
              </w:rPr>
            </w:pPr>
          </w:p>
        </w:tc>
        <w:tc>
          <w:tcPr>
            <w:tcW w:w="567" w:type="dxa"/>
          </w:tcPr>
          <w:p w14:paraId="6912A282" w14:textId="77777777" w:rsidR="00480CBF" w:rsidRPr="000D1988" w:rsidRDefault="00480CBF" w:rsidP="003F1A9B">
            <w:pPr>
              <w:pStyle w:val="TableParagraph"/>
              <w:ind w:left="0"/>
              <w:rPr>
                <w:sz w:val="24"/>
                <w:szCs w:val="24"/>
              </w:rPr>
            </w:pPr>
          </w:p>
        </w:tc>
        <w:tc>
          <w:tcPr>
            <w:tcW w:w="567" w:type="dxa"/>
          </w:tcPr>
          <w:p w14:paraId="0AF132AA" w14:textId="77777777" w:rsidR="00480CBF" w:rsidRPr="000D1988" w:rsidRDefault="00480CBF" w:rsidP="003F1A9B">
            <w:pPr>
              <w:pStyle w:val="TableParagraph"/>
              <w:ind w:left="0"/>
              <w:rPr>
                <w:sz w:val="24"/>
                <w:szCs w:val="24"/>
              </w:rPr>
            </w:pPr>
          </w:p>
        </w:tc>
        <w:tc>
          <w:tcPr>
            <w:tcW w:w="567" w:type="dxa"/>
          </w:tcPr>
          <w:p w14:paraId="62316AA3" w14:textId="77777777" w:rsidR="00480CBF" w:rsidRPr="000D1988" w:rsidRDefault="00480CBF" w:rsidP="003F1A9B">
            <w:pPr>
              <w:pStyle w:val="TableParagraph"/>
              <w:ind w:left="0"/>
              <w:rPr>
                <w:sz w:val="24"/>
                <w:szCs w:val="24"/>
              </w:rPr>
            </w:pPr>
          </w:p>
        </w:tc>
        <w:tc>
          <w:tcPr>
            <w:tcW w:w="601" w:type="dxa"/>
          </w:tcPr>
          <w:p w14:paraId="1CD4E8FA" w14:textId="77777777" w:rsidR="00480CBF" w:rsidRPr="000D1988" w:rsidRDefault="00480CBF" w:rsidP="003F1A9B">
            <w:pPr>
              <w:pStyle w:val="TableParagraph"/>
              <w:ind w:left="0"/>
              <w:rPr>
                <w:sz w:val="24"/>
                <w:szCs w:val="24"/>
              </w:rPr>
            </w:pPr>
          </w:p>
        </w:tc>
        <w:tc>
          <w:tcPr>
            <w:tcW w:w="674" w:type="dxa"/>
          </w:tcPr>
          <w:p w14:paraId="2EFA78AB" w14:textId="77777777" w:rsidR="00480CBF" w:rsidRPr="000D1988" w:rsidRDefault="00480CBF" w:rsidP="003F1A9B">
            <w:pPr>
              <w:pStyle w:val="TableParagraph"/>
              <w:ind w:left="0"/>
              <w:rPr>
                <w:sz w:val="24"/>
                <w:szCs w:val="24"/>
              </w:rPr>
            </w:pPr>
          </w:p>
        </w:tc>
        <w:tc>
          <w:tcPr>
            <w:tcW w:w="709" w:type="dxa"/>
          </w:tcPr>
          <w:p w14:paraId="59F3F44A" w14:textId="77777777" w:rsidR="00480CBF" w:rsidRPr="000D1988" w:rsidRDefault="00480CBF" w:rsidP="003F1A9B">
            <w:pPr>
              <w:pStyle w:val="TableParagraph"/>
              <w:ind w:left="0"/>
              <w:rPr>
                <w:sz w:val="24"/>
                <w:szCs w:val="24"/>
              </w:rPr>
            </w:pPr>
          </w:p>
        </w:tc>
      </w:tr>
      <w:tr w:rsidR="00480CBF" w:rsidRPr="000D1988" w14:paraId="659FBA1B" w14:textId="77777777" w:rsidTr="00DC5457">
        <w:trPr>
          <w:trHeight w:val="273"/>
        </w:trPr>
        <w:tc>
          <w:tcPr>
            <w:tcW w:w="2127" w:type="dxa"/>
          </w:tcPr>
          <w:p w14:paraId="47577852" w14:textId="77777777" w:rsidR="00480CBF" w:rsidRPr="000D1988" w:rsidRDefault="00480CBF" w:rsidP="003F1A9B">
            <w:pPr>
              <w:pStyle w:val="TableParagraph"/>
              <w:ind w:left="0"/>
              <w:rPr>
                <w:sz w:val="24"/>
                <w:szCs w:val="24"/>
              </w:rPr>
            </w:pPr>
          </w:p>
        </w:tc>
        <w:tc>
          <w:tcPr>
            <w:tcW w:w="850" w:type="dxa"/>
          </w:tcPr>
          <w:p w14:paraId="01AFB530" w14:textId="77777777" w:rsidR="00480CBF" w:rsidRPr="000D1988" w:rsidRDefault="00480CBF" w:rsidP="003F1A9B">
            <w:pPr>
              <w:pStyle w:val="TableParagraph"/>
              <w:ind w:left="0"/>
              <w:rPr>
                <w:sz w:val="24"/>
                <w:szCs w:val="24"/>
              </w:rPr>
            </w:pPr>
          </w:p>
        </w:tc>
        <w:tc>
          <w:tcPr>
            <w:tcW w:w="851" w:type="dxa"/>
          </w:tcPr>
          <w:p w14:paraId="4CC6AC48" w14:textId="77777777" w:rsidR="00480CBF" w:rsidRPr="000D1988" w:rsidRDefault="00480CBF" w:rsidP="003F1A9B">
            <w:pPr>
              <w:pStyle w:val="TableParagraph"/>
              <w:ind w:left="0"/>
              <w:rPr>
                <w:sz w:val="24"/>
                <w:szCs w:val="24"/>
              </w:rPr>
            </w:pPr>
          </w:p>
        </w:tc>
        <w:tc>
          <w:tcPr>
            <w:tcW w:w="567" w:type="dxa"/>
          </w:tcPr>
          <w:p w14:paraId="7CCC28B0" w14:textId="77777777" w:rsidR="00480CBF" w:rsidRPr="000D1988" w:rsidRDefault="00480CBF" w:rsidP="003F1A9B">
            <w:pPr>
              <w:pStyle w:val="TableParagraph"/>
              <w:ind w:left="0"/>
              <w:rPr>
                <w:sz w:val="24"/>
                <w:szCs w:val="24"/>
              </w:rPr>
            </w:pPr>
          </w:p>
        </w:tc>
        <w:tc>
          <w:tcPr>
            <w:tcW w:w="567" w:type="dxa"/>
          </w:tcPr>
          <w:p w14:paraId="3F41D34F" w14:textId="77777777" w:rsidR="00480CBF" w:rsidRPr="000D1988" w:rsidRDefault="00480CBF" w:rsidP="003F1A9B">
            <w:pPr>
              <w:pStyle w:val="TableParagraph"/>
              <w:ind w:left="0"/>
              <w:rPr>
                <w:sz w:val="24"/>
                <w:szCs w:val="24"/>
              </w:rPr>
            </w:pPr>
          </w:p>
        </w:tc>
        <w:tc>
          <w:tcPr>
            <w:tcW w:w="709" w:type="dxa"/>
          </w:tcPr>
          <w:p w14:paraId="5B5462C7" w14:textId="77777777" w:rsidR="00480CBF" w:rsidRPr="000D1988" w:rsidRDefault="00480CBF" w:rsidP="003F1A9B">
            <w:pPr>
              <w:pStyle w:val="TableParagraph"/>
              <w:ind w:left="0"/>
              <w:rPr>
                <w:sz w:val="24"/>
                <w:szCs w:val="24"/>
              </w:rPr>
            </w:pPr>
          </w:p>
        </w:tc>
        <w:tc>
          <w:tcPr>
            <w:tcW w:w="850" w:type="dxa"/>
          </w:tcPr>
          <w:p w14:paraId="4F5E4768" w14:textId="77777777" w:rsidR="00480CBF" w:rsidRPr="000D1988" w:rsidRDefault="00480CBF" w:rsidP="003F1A9B">
            <w:pPr>
              <w:pStyle w:val="TableParagraph"/>
              <w:ind w:left="0"/>
              <w:rPr>
                <w:sz w:val="24"/>
                <w:szCs w:val="24"/>
              </w:rPr>
            </w:pPr>
          </w:p>
        </w:tc>
        <w:tc>
          <w:tcPr>
            <w:tcW w:w="709" w:type="dxa"/>
          </w:tcPr>
          <w:p w14:paraId="6EE635D3" w14:textId="77777777" w:rsidR="00480CBF" w:rsidRPr="000D1988" w:rsidRDefault="00480CBF" w:rsidP="003F1A9B">
            <w:pPr>
              <w:pStyle w:val="TableParagraph"/>
              <w:ind w:left="0"/>
              <w:rPr>
                <w:sz w:val="24"/>
                <w:szCs w:val="24"/>
              </w:rPr>
            </w:pPr>
          </w:p>
        </w:tc>
        <w:tc>
          <w:tcPr>
            <w:tcW w:w="709" w:type="dxa"/>
          </w:tcPr>
          <w:p w14:paraId="10ABBFB7" w14:textId="77777777" w:rsidR="00480CBF" w:rsidRPr="000D1988" w:rsidRDefault="00480CBF" w:rsidP="003F1A9B">
            <w:pPr>
              <w:pStyle w:val="TableParagraph"/>
              <w:ind w:left="0"/>
              <w:rPr>
                <w:sz w:val="24"/>
                <w:szCs w:val="24"/>
              </w:rPr>
            </w:pPr>
          </w:p>
        </w:tc>
        <w:tc>
          <w:tcPr>
            <w:tcW w:w="708" w:type="dxa"/>
          </w:tcPr>
          <w:p w14:paraId="27E67DDD" w14:textId="77777777" w:rsidR="00480CBF" w:rsidRPr="000D1988" w:rsidRDefault="00480CBF" w:rsidP="003F1A9B">
            <w:pPr>
              <w:pStyle w:val="TableParagraph"/>
              <w:ind w:left="0"/>
              <w:rPr>
                <w:sz w:val="24"/>
                <w:szCs w:val="24"/>
              </w:rPr>
            </w:pPr>
          </w:p>
        </w:tc>
        <w:tc>
          <w:tcPr>
            <w:tcW w:w="709" w:type="dxa"/>
          </w:tcPr>
          <w:p w14:paraId="50774B78" w14:textId="77777777" w:rsidR="00480CBF" w:rsidRPr="000D1988" w:rsidRDefault="00480CBF" w:rsidP="003F1A9B">
            <w:pPr>
              <w:pStyle w:val="TableParagraph"/>
              <w:ind w:left="0"/>
              <w:rPr>
                <w:sz w:val="24"/>
                <w:szCs w:val="24"/>
              </w:rPr>
            </w:pPr>
          </w:p>
        </w:tc>
        <w:tc>
          <w:tcPr>
            <w:tcW w:w="709" w:type="dxa"/>
          </w:tcPr>
          <w:p w14:paraId="0B971FAD" w14:textId="77777777" w:rsidR="00480CBF" w:rsidRPr="000D1988" w:rsidRDefault="00480CBF" w:rsidP="003F1A9B">
            <w:pPr>
              <w:pStyle w:val="TableParagraph"/>
              <w:ind w:left="0"/>
              <w:rPr>
                <w:sz w:val="24"/>
                <w:szCs w:val="24"/>
              </w:rPr>
            </w:pPr>
          </w:p>
        </w:tc>
        <w:tc>
          <w:tcPr>
            <w:tcW w:w="567" w:type="dxa"/>
          </w:tcPr>
          <w:p w14:paraId="3FA6E499" w14:textId="77777777" w:rsidR="00480CBF" w:rsidRPr="000D1988" w:rsidRDefault="00480CBF" w:rsidP="003F1A9B">
            <w:pPr>
              <w:pStyle w:val="TableParagraph"/>
              <w:ind w:left="0"/>
              <w:rPr>
                <w:sz w:val="24"/>
                <w:szCs w:val="24"/>
              </w:rPr>
            </w:pPr>
          </w:p>
        </w:tc>
        <w:tc>
          <w:tcPr>
            <w:tcW w:w="567" w:type="dxa"/>
          </w:tcPr>
          <w:p w14:paraId="009C96A1" w14:textId="77777777" w:rsidR="00480CBF" w:rsidRPr="000D1988" w:rsidRDefault="00480CBF" w:rsidP="003F1A9B">
            <w:pPr>
              <w:pStyle w:val="TableParagraph"/>
              <w:ind w:left="0"/>
              <w:rPr>
                <w:sz w:val="24"/>
                <w:szCs w:val="24"/>
              </w:rPr>
            </w:pPr>
          </w:p>
        </w:tc>
        <w:tc>
          <w:tcPr>
            <w:tcW w:w="709" w:type="dxa"/>
          </w:tcPr>
          <w:p w14:paraId="124B5830" w14:textId="77777777" w:rsidR="00480CBF" w:rsidRPr="000D1988" w:rsidRDefault="00480CBF" w:rsidP="003F1A9B">
            <w:pPr>
              <w:pStyle w:val="TableParagraph"/>
              <w:ind w:left="0"/>
              <w:rPr>
                <w:sz w:val="24"/>
                <w:szCs w:val="24"/>
              </w:rPr>
            </w:pPr>
          </w:p>
        </w:tc>
        <w:tc>
          <w:tcPr>
            <w:tcW w:w="567" w:type="dxa"/>
          </w:tcPr>
          <w:p w14:paraId="6F82D7AB" w14:textId="77777777" w:rsidR="00480CBF" w:rsidRPr="000D1988" w:rsidRDefault="00480CBF" w:rsidP="003F1A9B">
            <w:pPr>
              <w:pStyle w:val="TableParagraph"/>
              <w:ind w:left="0"/>
              <w:rPr>
                <w:sz w:val="24"/>
                <w:szCs w:val="24"/>
              </w:rPr>
            </w:pPr>
          </w:p>
        </w:tc>
        <w:tc>
          <w:tcPr>
            <w:tcW w:w="567" w:type="dxa"/>
          </w:tcPr>
          <w:p w14:paraId="0998A33D" w14:textId="77777777" w:rsidR="00480CBF" w:rsidRPr="000D1988" w:rsidRDefault="00480CBF" w:rsidP="003F1A9B">
            <w:pPr>
              <w:pStyle w:val="TableParagraph"/>
              <w:ind w:left="0"/>
              <w:rPr>
                <w:sz w:val="24"/>
                <w:szCs w:val="24"/>
              </w:rPr>
            </w:pPr>
          </w:p>
        </w:tc>
        <w:tc>
          <w:tcPr>
            <w:tcW w:w="567" w:type="dxa"/>
          </w:tcPr>
          <w:p w14:paraId="3FBB0A71" w14:textId="77777777" w:rsidR="00480CBF" w:rsidRPr="000D1988" w:rsidRDefault="00480CBF" w:rsidP="003F1A9B">
            <w:pPr>
              <w:pStyle w:val="TableParagraph"/>
              <w:ind w:left="0"/>
              <w:rPr>
                <w:sz w:val="24"/>
                <w:szCs w:val="24"/>
              </w:rPr>
            </w:pPr>
          </w:p>
        </w:tc>
        <w:tc>
          <w:tcPr>
            <w:tcW w:w="601" w:type="dxa"/>
          </w:tcPr>
          <w:p w14:paraId="058C5C22" w14:textId="77777777" w:rsidR="00480CBF" w:rsidRPr="000D1988" w:rsidRDefault="00480CBF" w:rsidP="003F1A9B">
            <w:pPr>
              <w:pStyle w:val="TableParagraph"/>
              <w:ind w:left="0"/>
              <w:rPr>
                <w:sz w:val="24"/>
                <w:szCs w:val="24"/>
              </w:rPr>
            </w:pPr>
          </w:p>
        </w:tc>
        <w:tc>
          <w:tcPr>
            <w:tcW w:w="674" w:type="dxa"/>
          </w:tcPr>
          <w:p w14:paraId="74B737F9" w14:textId="77777777" w:rsidR="00480CBF" w:rsidRPr="000D1988" w:rsidRDefault="00480CBF" w:rsidP="003F1A9B">
            <w:pPr>
              <w:pStyle w:val="TableParagraph"/>
              <w:ind w:left="0"/>
              <w:rPr>
                <w:sz w:val="24"/>
                <w:szCs w:val="24"/>
              </w:rPr>
            </w:pPr>
          </w:p>
        </w:tc>
        <w:tc>
          <w:tcPr>
            <w:tcW w:w="709" w:type="dxa"/>
          </w:tcPr>
          <w:p w14:paraId="33EB516E" w14:textId="77777777" w:rsidR="00480CBF" w:rsidRPr="000D1988" w:rsidRDefault="00480CBF" w:rsidP="003F1A9B">
            <w:pPr>
              <w:pStyle w:val="TableParagraph"/>
              <w:ind w:left="0"/>
              <w:rPr>
                <w:sz w:val="24"/>
                <w:szCs w:val="24"/>
              </w:rPr>
            </w:pPr>
          </w:p>
        </w:tc>
      </w:tr>
      <w:tr w:rsidR="00480CBF" w:rsidRPr="000D1988" w14:paraId="651F0772" w14:textId="77777777" w:rsidTr="00DC5457">
        <w:trPr>
          <w:trHeight w:val="273"/>
        </w:trPr>
        <w:tc>
          <w:tcPr>
            <w:tcW w:w="2127" w:type="dxa"/>
          </w:tcPr>
          <w:p w14:paraId="0370558B" w14:textId="77777777" w:rsidR="00480CBF" w:rsidRPr="000D1988" w:rsidRDefault="00480CBF" w:rsidP="003F1A9B">
            <w:pPr>
              <w:pStyle w:val="TableParagraph"/>
              <w:ind w:left="0"/>
              <w:rPr>
                <w:sz w:val="24"/>
                <w:szCs w:val="24"/>
              </w:rPr>
            </w:pPr>
          </w:p>
        </w:tc>
        <w:tc>
          <w:tcPr>
            <w:tcW w:w="850" w:type="dxa"/>
          </w:tcPr>
          <w:p w14:paraId="078E6229" w14:textId="77777777" w:rsidR="00480CBF" w:rsidRPr="000D1988" w:rsidRDefault="00480CBF" w:rsidP="003F1A9B">
            <w:pPr>
              <w:pStyle w:val="TableParagraph"/>
              <w:ind w:left="0"/>
              <w:rPr>
                <w:sz w:val="24"/>
                <w:szCs w:val="24"/>
              </w:rPr>
            </w:pPr>
          </w:p>
        </w:tc>
        <w:tc>
          <w:tcPr>
            <w:tcW w:w="851" w:type="dxa"/>
          </w:tcPr>
          <w:p w14:paraId="7C586CE3" w14:textId="77777777" w:rsidR="00480CBF" w:rsidRPr="000D1988" w:rsidRDefault="00480CBF" w:rsidP="003F1A9B">
            <w:pPr>
              <w:pStyle w:val="TableParagraph"/>
              <w:ind w:left="0"/>
              <w:rPr>
                <w:sz w:val="24"/>
                <w:szCs w:val="24"/>
              </w:rPr>
            </w:pPr>
          </w:p>
        </w:tc>
        <w:tc>
          <w:tcPr>
            <w:tcW w:w="567" w:type="dxa"/>
          </w:tcPr>
          <w:p w14:paraId="675645A3" w14:textId="77777777" w:rsidR="00480CBF" w:rsidRPr="000D1988" w:rsidRDefault="00480CBF" w:rsidP="003F1A9B">
            <w:pPr>
              <w:pStyle w:val="TableParagraph"/>
              <w:ind w:left="0"/>
              <w:rPr>
                <w:sz w:val="24"/>
                <w:szCs w:val="24"/>
              </w:rPr>
            </w:pPr>
          </w:p>
        </w:tc>
        <w:tc>
          <w:tcPr>
            <w:tcW w:w="567" w:type="dxa"/>
          </w:tcPr>
          <w:p w14:paraId="73BA7D37" w14:textId="77777777" w:rsidR="00480CBF" w:rsidRPr="000D1988" w:rsidRDefault="00480CBF" w:rsidP="003F1A9B">
            <w:pPr>
              <w:pStyle w:val="TableParagraph"/>
              <w:ind w:left="0"/>
              <w:rPr>
                <w:sz w:val="24"/>
                <w:szCs w:val="24"/>
              </w:rPr>
            </w:pPr>
          </w:p>
        </w:tc>
        <w:tc>
          <w:tcPr>
            <w:tcW w:w="709" w:type="dxa"/>
          </w:tcPr>
          <w:p w14:paraId="5462A29C" w14:textId="77777777" w:rsidR="00480CBF" w:rsidRPr="000D1988" w:rsidRDefault="00480CBF" w:rsidP="003F1A9B">
            <w:pPr>
              <w:pStyle w:val="TableParagraph"/>
              <w:ind w:left="0"/>
              <w:rPr>
                <w:sz w:val="24"/>
                <w:szCs w:val="24"/>
              </w:rPr>
            </w:pPr>
          </w:p>
        </w:tc>
        <w:tc>
          <w:tcPr>
            <w:tcW w:w="850" w:type="dxa"/>
          </w:tcPr>
          <w:p w14:paraId="67052FC8" w14:textId="77777777" w:rsidR="00480CBF" w:rsidRPr="000D1988" w:rsidRDefault="00480CBF" w:rsidP="003F1A9B">
            <w:pPr>
              <w:pStyle w:val="TableParagraph"/>
              <w:ind w:left="0"/>
              <w:rPr>
                <w:sz w:val="24"/>
                <w:szCs w:val="24"/>
              </w:rPr>
            </w:pPr>
          </w:p>
        </w:tc>
        <w:tc>
          <w:tcPr>
            <w:tcW w:w="709" w:type="dxa"/>
          </w:tcPr>
          <w:p w14:paraId="4D070830" w14:textId="77777777" w:rsidR="00480CBF" w:rsidRPr="000D1988" w:rsidRDefault="00480CBF" w:rsidP="003F1A9B">
            <w:pPr>
              <w:pStyle w:val="TableParagraph"/>
              <w:ind w:left="0"/>
              <w:rPr>
                <w:sz w:val="24"/>
                <w:szCs w:val="24"/>
              </w:rPr>
            </w:pPr>
          </w:p>
        </w:tc>
        <w:tc>
          <w:tcPr>
            <w:tcW w:w="709" w:type="dxa"/>
          </w:tcPr>
          <w:p w14:paraId="21D1EEEF" w14:textId="77777777" w:rsidR="00480CBF" w:rsidRPr="000D1988" w:rsidRDefault="00480CBF" w:rsidP="003F1A9B">
            <w:pPr>
              <w:pStyle w:val="TableParagraph"/>
              <w:ind w:left="0"/>
              <w:rPr>
                <w:sz w:val="24"/>
                <w:szCs w:val="24"/>
              </w:rPr>
            </w:pPr>
          </w:p>
        </w:tc>
        <w:tc>
          <w:tcPr>
            <w:tcW w:w="708" w:type="dxa"/>
          </w:tcPr>
          <w:p w14:paraId="0DC803F8" w14:textId="77777777" w:rsidR="00480CBF" w:rsidRPr="000D1988" w:rsidRDefault="00480CBF" w:rsidP="003F1A9B">
            <w:pPr>
              <w:pStyle w:val="TableParagraph"/>
              <w:ind w:left="0"/>
              <w:rPr>
                <w:sz w:val="24"/>
                <w:szCs w:val="24"/>
              </w:rPr>
            </w:pPr>
          </w:p>
        </w:tc>
        <w:tc>
          <w:tcPr>
            <w:tcW w:w="709" w:type="dxa"/>
          </w:tcPr>
          <w:p w14:paraId="4D4CFCF6" w14:textId="77777777" w:rsidR="00480CBF" w:rsidRPr="000D1988" w:rsidRDefault="00480CBF" w:rsidP="003F1A9B">
            <w:pPr>
              <w:pStyle w:val="TableParagraph"/>
              <w:ind w:left="0"/>
              <w:rPr>
                <w:sz w:val="24"/>
                <w:szCs w:val="24"/>
              </w:rPr>
            </w:pPr>
          </w:p>
        </w:tc>
        <w:tc>
          <w:tcPr>
            <w:tcW w:w="709" w:type="dxa"/>
          </w:tcPr>
          <w:p w14:paraId="1D91483B" w14:textId="77777777" w:rsidR="00480CBF" w:rsidRPr="000D1988" w:rsidRDefault="00480CBF" w:rsidP="003F1A9B">
            <w:pPr>
              <w:pStyle w:val="TableParagraph"/>
              <w:ind w:left="0"/>
              <w:rPr>
                <w:sz w:val="24"/>
                <w:szCs w:val="24"/>
              </w:rPr>
            </w:pPr>
          </w:p>
        </w:tc>
        <w:tc>
          <w:tcPr>
            <w:tcW w:w="567" w:type="dxa"/>
          </w:tcPr>
          <w:p w14:paraId="698CB142" w14:textId="77777777" w:rsidR="00480CBF" w:rsidRPr="000D1988" w:rsidRDefault="00480CBF" w:rsidP="003F1A9B">
            <w:pPr>
              <w:pStyle w:val="TableParagraph"/>
              <w:ind w:left="0"/>
              <w:rPr>
                <w:sz w:val="24"/>
                <w:szCs w:val="24"/>
              </w:rPr>
            </w:pPr>
          </w:p>
        </w:tc>
        <w:tc>
          <w:tcPr>
            <w:tcW w:w="567" w:type="dxa"/>
          </w:tcPr>
          <w:p w14:paraId="55792929" w14:textId="77777777" w:rsidR="00480CBF" w:rsidRPr="000D1988" w:rsidRDefault="00480CBF" w:rsidP="003F1A9B">
            <w:pPr>
              <w:pStyle w:val="TableParagraph"/>
              <w:ind w:left="0"/>
              <w:rPr>
                <w:sz w:val="24"/>
                <w:szCs w:val="24"/>
              </w:rPr>
            </w:pPr>
          </w:p>
        </w:tc>
        <w:tc>
          <w:tcPr>
            <w:tcW w:w="709" w:type="dxa"/>
          </w:tcPr>
          <w:p w14:paraId="242CF139" w14:textId="77777777" w:rsidR="00480CBF" w:rsidRPr="000D1988" w:rsidRDefault="00480CBF" w:rsidP="003F1A9B">
            <w:pPr>
              <w:pStyle w:val="TableParagraph"/>
              <w:ind w:left="0"/>
              <w:rPr>
                <w:sz w:val="24"/>
                <w:szCs w:val="24"/>
              </w:rPr>
            </w:pPr>
          </w:p>
        </w:tc>
        <w:tc>
          <w:tcPr>
            <w:tcW w:w="567" w:type="dxa"/>
          </w:tcPr>
          <w:p w14:paraId="6B2EDDB0" w14:textId="77777777" w:rsidR="00480CBF" w:rsidRPr="000D1988" w:rsidRDefault="00480CBF" w:rsidP="003F1A9B">
            <w:pPr>
              <w:pStyle w:val="TableParagraph"/>
              <w:ind w:left="0"/>
              <w:rPr>
                <w:sz w:val="24"/>
                <w:szCs w:val="24"/>
              </w:rPr>
            </w:pPr>
          </w:p>
        </w:tc>
        <w:tc>
          <w:tcPr>
            <w:tcW w:w="567" w:type="dxa"/>
          </w:tcPr>
          <w:p w14:paraId="7FFB9BCD" w14:textId="77777777" w:rsidR="00480CBF" w:rsidRPr="000D1988" w:rsidRDefault="00480CBF" w:rsidP="003F1A9B">
            <w:pPr>
              <w:pStyle w:val="TableParagraph"/>
              <w:ind w:left="0"/>
              <w:rPr>
                <w:sz w:val="24"/>
                <w:szCs w:val="24"/>
              </w:rPr>
            </w:pPr>
          </w:p>
        </w:tc>
        <w:tc>
          <w:tcPr>
            <w:tcW w:w="567" w:type="dxa"/>
          </w:tcPr>
          <w:p w14:paraId="7294F2D8" w14:textId="77777777" w:rsidR="00480CBF" w:rsidRPr="000D1988" w:rsidRDefault="00480CBF" w:rsidP="003F1A9B">
            <w:pPr>
              <w:pStyle w:val="TableParagraph"/>
              <w:ind w:left="0"/>
              <w:rPr>
                <w:sz w:val="24"/>
                <w:szCs w:val="24"/>
              </w:rPr>
            </w:pPr>
          </w:p>
        </w:tc>
        <w:tc>
          <w:tcPr>
            <w:tcW w:w="601" w:type="dxa"/>
          </w:tcPr>
          <w:p w14:paraId="57352D8C" w14:textId="77777777" w:rsidR="00480CBF" w:rsidRPr="000D1988" w:rsidRDefault="00480CBF" w:rsidP="003F1A9B">
            <w:pPr>
              <w:pStyle w:val="TableParagraph"/>
              <w:ind w:left="0"/>
              <w:rPr>
                <w:sz w:val="24"/>
                <w:szCs w:val="24"/>
              </w:rPr>
            </w:pPr>
          </w:p>
        </w:tc>
        <w:tc>
          <w:tcPr>
            <w:tcW w:w="674" w:type="dxa"/>
          </w:tcPr>
          <w:p w14:paraId="2E212F0C" w14:textId="77777777" w:rsidR="00480CBF" w:rsidRPr="000D1988" w:rsidRDefault="00480CBF" w:rsidP="003F1A9B">
            <w:pPr>
              <w:pStyle w:val="TableParagraph"/>
              <w:ind w:left="0"/>
              <w:rPr>
                <w:sz w:val="24"/>
                <w:szCs w:val="24"/>
              </w:rPr>
            </w:pPr>
          </w:p>
        </w:tc>
        <w:tc>
          <w:tcPr>
            <w:tcW w:w="709" w:type="dxa"/>
          </w:tcPr>
          <w:p w14:paraId="4A16BB5F" w14:textId="77777777" w:rsidR="00480CBF" w:rsidRPr="000D1988" w:rsidRDefault="00480CBF" w:rsidP="003F1A9B">
            <w:pPr>
              <w:pStyle w:val="TableParagraph"/>
              <w:ind w:left="0"/>
              <w:rPr>
                <w:sz w:val="24"/>
                <w:szCs w:val="24"/>
              </w:rPr>
            </w:pPr>
          </w:p>
        </w:tc>
      </w:tr>
      <w:tr w:rsidR="00480CBF" w:rsidRPr="000D1988" w14:paraId="4BDED481" w14:textId="77777777" w:rsidTr="00DC5457">
        <w:trPr>
          <w:trHeight w:val="273"/>
        </w:trPr>
        <w:tc>
          <w:tcPr>
            <w:tcW w:w="2127" w:type="dxa"/>
          </w:tcPr>
          <w:p w14:paraId="726D9BBE" w14:textId="77777777" w:rsidR="00480CBF" w:rsidRPr="000D1988" w:rsidRDefault="00480CBF" w:rsidP="003F1A9B">
            <w:pPr>
              <w:pStyle w:val="TableParagraph"/>
              <w:ind w:left="0"/>
              <w:rPr>
                <w:sz w:val="24"/>
                <w:szCs w:val="24"/>
              </w:rPr>
            </w:pPr>
          </w:p>
        </w:tc>
        <w:tc>
          <w:tcPr>
            <w:tcW w:w="850" w:type="dxa"/>
          </w:tcPr>
          <w:p w14:paraId="71FCC779" w14:textId="77777777" w:rsidR="00480CBF" w:rsidRPr="000D1988" w:rsidRDefault="00480CBF" w:rsidP="003F1A9B">
            <w:pPr>
              <w:pStyle w:val="TableParagraph"/>
              <w:ind w:left="0"/>
              <w:rPr>
                <w:sz w:val="24"/>
                <w:szCs w:val="24"/>
              </w:rPr>
            </w:pPr>
          </w:p>
        </w:tc>
        <w:tc>
          <w:tcPr>
            <w:tcW w:w="851" w:type="dxa"/>
          </w:tcPr>
          <w:p w14:paraId="097D6C1D" w14:textId="77777777" w:rsidR="00480CBF" w:rsidRPr="000D1988" w:rsidRDefault="00480CBF" w:rsidP="003F1A9B">
            <w:pPr>
              <w:pStyle w:val="TableParagraph"/>
              <w:ind w:left="0"/>
              <w:rPr>
                <w:sz w:val="24"/>
                <w:szCs w:val="24"/>
              </w:rPr>
            </w:pPr>
          </w:p>
        </w:tc>
        <w:tc>
          <w:tcPr>
            <w:tcW w:w="567" w:type="dxa"/>
          </w:tcPr>
          <w:p w14:paraId="2BA95174" w14:textId="77777777" w:rsidR="00480CBF" w:rsidRPr="000D1988" w:rsidRDefault="00480CBF" w:rsidP="003F1A9B">
            <w:pPr>
              <w:pStyle w:val="TableParagraph"/>
              <w:ind w:left="0"/>
              <w:rPr>
                <w:sz w:val="24"/>
                <w:szCs w:val="24"/>
              </w:rPr>
            </w:pPr>
          </w:p>
        </w:tc>
        <w:tc>
          <w:tcPr>
            <w:tcW w:w="567" w:type="dxa"/>
          </w:tcPr>
          <w:p w14:paraId="19A69C78" w14:textId="77777777" w:rsidR="00480CBF" w:rsidRPr="000D1988" w:rsidRDefault="00480CBF" w:rsidP="003F1A9B">
            <w:pPr>
              <w:pStyle w:val="TableParagraph"/>
              <w:ind w:left="0"/>
              <w:rPr>
                <w:sz w:val="24"/>
                <w:szCs w:val="24"/>
              </w:rPr>
            </w:pPr>
          </w:p>
        </w:tc>
        <w:tc>
          <w:tcPr>
            <w:tcW w:w="709" w:type="dxa"/>
          </w:tcPr>
          <w:p w14:paraId="27CD6C74" w14:textId="77777777" w:rsidR="00480CBF" w:rsidRPr="000D1988" w:rsidRDefault="00480CBF" w:rsidP="003F1A9B">
            <w:pPr>
              <w:pStyle w:val="TableParagraph"/>
              <w:ind w:left="0"/>
              <w:rPr>
                <w:sz w:val="24"/>
                <w:szCs w:val="24"/>
              </w:rPr>
            </w:pPr>
          </w:p>
        </w:tc>
        <w:tc>
          <w:tcPr>
            <w:tcW w:w="850" w:type="dxa"/>
          </w:tcPr>
          <w:p w14:paraId="0EC67536" w14:textId="77777777" w:rsidR="00480CBF" w:rsidRPr="000D1988" w:rsidRDefault="00480CBF" w:rsidP="003F1A9B">
            <w:pPr>
              <w:pStyle w:val="TableParagraph"/>
              <w:ind w:left="0"/>
              <w:rPr>
                <w:sz w:val="24"/>
                <w:szCs w:val="24"/>
              </w:rPr>
            </w:pPr>
          </w:p>
        </w:tc>
        <w:tc>
          <w:tcPr>
            <w:tcW w:w="709" w:type="dxa"/>
          </w:tcPr>
          <w:p w14:paraId="6E8B4EA3" w14:textId="77777777" w:rsidR="00480CBF" w:rsidRPr="000D1988" w:rsidRDefault="00480CBF" w:rsidP="003F1A9B">
            <w:pPr>
              <w:pStyle w:val="TableParagraph"/>
              <w:ind w:left="0"/>
              <w:rPr>
                <w:sz w:val="24"/>
                <w:szCs w:val="24"/>
              </w:rPr>
            </w:pPr>
          </w:p>
        </w:tc>
        <w:tc>
          <w:tcPr>
            <w:tcW w:w="709" w:type="dxa"/>
          </w:tcPr>
          <w:p w14:paraId="7154C1FE" w14:textId="77777777" w:rsidR="00480CBF" w:rsidRPr="000D1988" w:rsidRDefault="00480CBF" w:rsidP="003F1A9B">
            <w:pPr>
              <w:pStyle w:val="TableParagraph"/>
              <w:ind w:left="0"/>
              <w:rPr>
                <w:sz w:val="24"/>
                <w:szCs w:val="24"/>
              </w:rPr>
            </w:pPr>
          </w:p>
        </w:tc>
        <w:tc>
          <w:tcPr>
            <w:tcW w:w="708" w:type="dxa"/>
          </w:tcPr>
          <w:p w14:paraId="5BA31400" w14:textId="77777777" w:rsidR="00480CBF" w:rsidRPr="000D1988" w:rsidRDefault="00480CBF" w:rsidP="003F1A9B">
            <w:pPr>
              <w:pStyle w:val="TableParagraph"/>
              <w:ind w:left="0"/>
              <w:rPr>
                <w:sz w:val="24"/>
                <w:szCs w:val="24"/>
              </w:rPr>
            </w:pPr>
          </w:p>
        </w:tc>
        <w:tc>
          <w:tcPr>
            <w:tcW w:w="709" w:type="dxa"/>
          </w:tcPr>
          <w:p w14:paraId="1A431F0A" w14:textId="77777777" w:rsidR="00480CBF" w:rsidRPr="000D1988" w:rsidRDefault="00480CBF" w:rsidP="003F1A9B">
            <w:pPr>
              <w:pStyle w:val="TableParagraph"/>
              <w:ind w:left="0"/>
              <w:rPr>
                <w:sz w:val="24"/>
                <w:szCs w:val="24"/>
              </w:rPr>
            </w:pPr>
          </w:p>
        </w:tc>
        <w:tc>
          <w:tcPr>
            <w:tcW w:w="709" w:type="dxa"/>
          </w:tcPr>
          <w:p w14:paraId="1C0A90B6" w14:textId="77777777" w:rsidR="00480CBF" w:rsidRPr="000D1988" w:rsidRDefault="00480CBF" w:rsidP="003F1A9B">
            <w:pPr>
              <w:pStyle w:val="TableParagraph"/>
              <w:ind w:left="0"/>
              <w:rPr>
                <w:sz w:val="24"/>
                <w:szCs w:val="24"/>
              </w:rPr>
            </w:pPr>
          </w:p>
        </w:tc>
        <w:tc>
          <w:tcPr>
            <w:tcW w:w="567" w:type="dxa"/>
          </w:tcPr>
          <w:p w14:paraId="5C5E53EE" w14:textId="77777777" w:rsidR="00480CBF" w:rsidRPr="000D1988" w:rsidRDefault="00480CBF" w:rsidP="003F1A9B">
            <w:pPr>
              <w:pStyle w:val="TableParagraph"/>
              <w:ind w:left="0"/>
              <w:rPr>
                <w:sz w:val="24"/>
                <w:szCs w:val="24"/>
              </w:rPr>
            </w:pPr>
          </w:p>
        </w:tc>
        <w:tc>
          <w:tcPr>
            <w:tcW w:w="567" w:type="dxa"/>
          </w:tcPr>
          <w:p w14:paraId="29C6CC0C" w14:textId="77777777" w:rsidR="00480CBF" w:rsidRPr="000D1988" w:rsidRDefault="00480CBF" w:rsidP="003F1A9B">
            <w:pPr>
              <w:pStyle w:val="TableParagraph"/>
              <w:ind w:left="0"/>
              <w:rPr>
                <w:sz w:val="24"/>
                <w:szCs w:val="24"/>
              </w:rPr>
            </w:pPr>
          </w:p>
        </w:tc>
        <w:tc>
          <w:tcPr>
            <w:tcW w:w="709" w:type="dxa"/>
          </w:tcPr>
          <w:p w14:paraId="4A8EA221" w14:textId="77777777" w:rsidR="00480CBF" w:rsidRPr="000D1988" w:rsidRDefault="00480CBF" w:rsidP="003F1A9B">
            <w:pPr>
              <w:pStyle w:val="TableParagraph"/>
              <w:ind w:left="0"/>
              <w:rPr>
                <w:sz w:val="24"/>
                <w:szCs w:val="24"/>
              </w:rPr>
            </w:pPr>
          </w:p>
        </w:tc>
        <w:tc>
          <w:tcPr>
            <w:tcW w:w="567" w:type="dxa"/>
          </w:tcPr>
          <w:p w14:paraId="5CEEA78D" w14:textId="77777777" w:rsidR="00480CBF" w:rsidRPr="000D1988" w:rsidRDefault="00480CBF" w:rsidP="003F1A9B">
            <w:pPr>
              <w:pStyle w:val="TableParagraph"/>
              <w:ind w:left="0"/>
              <w:rPr>
                <w:sz w:val="24"/>
                <w:szCs w:val="24"/>
              </w:rPr>
            </w:pPr>
          </w:p>
        </w:tc>
        <w:tc>
          <w:tcPr>
            <w:tcW w:w="567" w:type="dxa"/>
          </w:tcPr>
          <w:p w14:paraId="4A9EA4B6" w14:textId="77777777" w:rsidR="00480CBF" w:rsidRPr="000D1988" w:rsidRDefault="00480CBF" w:rsidP="003F1A9B">
            <w:pPr>
              <w:pStyle w:val="TableParagraph"/>
              <w:ind w:left="0"/>
              <w:rPr>
                <w:sz w:val="24"/>
                <w:szCs w:val="24"/>
              </w:rPr>
            </w:pPr>
          </w:p>
        </w:tc>
        <w:tc>
          <w:tcPr>
            <w:tcW w:w="567" w:type="dxa"/>
          </w:tcPr>
          <w:p w14:paraId="4321C7D0" w14:textId="77777777" w:rsidR="00480CBF" w:rsidRPr="000D1988" w:rsidRDefault="00480CBF" w:rsidP="003F1A9B">
            <w:pPr>
              <w:pStyle w:val="TableParagraph"/>
              <w:ind w:left="0"/>
              <w:rPr>
                <w:sz w:val="24"/>
                <w:szCs w:val="24"/>
              </w:rPr>
            </w:pPr>
          </w:p>
        </w:tc>
        <w:tc>
          <w:tcPr>
            <w:tcW w:w="601" w:type="dxa"/>
          </w:tcPr>
          <w:p w14:paraId="01FB4D69" w14:textId="77777777" w:rsidR="00480CBF" w:rsidRPr="000D1988" w:rsidRDefault="00480CBF" w:rsidP="003F1A9B">
            <w:pPr>
              <w:pStyle w:val="TableParagraph"/>
              <w:ind w:left="0"/>
              <w:rPr>
                <w:sz w:val="24"/>
                <w:szCs w:val="24"/>
              </w:rPr>
            </w:pPr>
          </w:p>
        </w:tc>
        <w:tc>
          <w:tcPr>
            <w:tcW w:w="674" w:type="dxa"/>
          </w:tcPr>
          <w:p w14:paraId="20D55644" w14:textId="77777777" w:rsidR="00480CBF" w:rsidRPr="000D1988" w:rsidRDefault="00480CBF" w:rsidP="003F1A9B">
            <w:pPr>
              <w:pStyle w:val="TableParagraph"/>
              <w:ind w:left="0"/>
              <w:rPr>
                <w:sz w:val="24"/>
                <w:szCs w:val="24"/>
              </w:rPr>
            </w:pPr>
          </w:p>
        </w:tc>
        <w:tc>
          <w:tcPr>
            <w:tcW w:w="709" w:type="dxa"/>
          </w:tcPr>
          <w:p w14:paraId="335B2D1F" w14:textId="77777777" w:rsidR="00480CBF" w:rsidRPr="000D1988" w:rsidRDefault="00480CBF" w:rsidP="003F1A9B">
            <w:pPr>
              <w:pStyle w:val="TableParagraph"/>
              <w:ind w:left="0"/>
              <w:rPr>
                <w:sz w:val="24"/>
                <w:szCs w:val="24"/>
              </w:rPr>
            </w:pPr>
          </w:p>
        </w:tc>
      </w:tr>
      <w:tr w:rsidR="00480CBF" w:rsidRPr="000D1988" w14:paraId="3B3C8A89" w14:textId="77777777" w:rsidTr="00DC5457">
        <w:trPr>
          <w:trHeight w:val="273"/>
        </w:trPr>
        <w:tc>
          <w:tcPr>
            <w:tcW w:w="2127" w:type="dxa"/>
          </w:tcPr>
          <w:p w14:paraId="3E8B3553" w14:textId="77777777" w:rsidR="00480CBF" w:rsidRPr="000D1988" w:rsidRDefault="00480CBF" w:rsidP="003F1A9B">
            <w:pPr>
              <w:pStyle w:val="TableParagraph"/>
              <w:ind w:left="0"/>
              <w:rPr>
                <w:sz w:val="24"/>
                <w:szCs w:val="24"/>
              </w:rPr>
            </w:pPr>
          </w:p>
        </w:tc>
        <w:tc>
          <w:tcPr>
            <w:tcW w:w="850" w:type="dxa"/>
          </w:tcPr>
          <w:p w14:paraId="7D899088" w14:textId="77777777" w:rsidR="00480CBF" w:rsidRPr="000D1988" w:rsidRDefault="00480CBF" w:rsidP="003F1A9B">
            <w:pPr>
              <w:pStyle w:val="TableParagraph"/>
              <w:ind w:left="0"/>
              <w:rPr>
                <w:sz w:val="24"/>
                <w:szCs w:val="24"/>
              </w:rPr>
            </w:pPr>
          </w:p>
        </w:tc>
        <w:tc>
          <w:tcPr>
            <w:tcW w:w="851" w:type="dxa"/>
          </w:tcPr>
          <w:p w14:paraId="217ABA61" w14:textId="77777777" w:rsidR="00480CBF" w:rsidRPr="000D1988" w:rsidRDefault="00480CBF" w:rsidP="003F1A9B">
            <w:pPr>
              <w:pStyle w:val="TableParagraph"/>
              <w:ind w:left="0"/>
              <w:rPr>
                <w:sz w:val="24"/>
                <w:szCs w:val="24"/>
              </w:rPr>
            </w:pPr>
          </w:p>
        </w:tc>
        <w:tc>
          <w:tcPr>
            <w:tcW w:w="567" w:type="dxa"/>
          </w:tcPr>
          <w:p w14:paraId="7C4CD036" w14:textId="77777777" w:rsidR="00480CBF" w:rsidRPr="000D1988" w:rsidRDefault="00480CBF" w:rsidP="003F1A9B">
            <w:pPr>
              <w:pStyle w:val="TableParagraph"/>
              <w:ind w:left="0"/>
              <w:rPr>
                <w:sz w:val="24"/>
                <w:szCs w:val="24"/>
              </w:rPr>
            </w:pPr>
          </w:p>
        </w:tc>
        <w:tc>
          <w:tcPr>
            <w:tcW w:w="567" w:type="dxa"/>
          </w:tcPr>
          <w:p w14:paraId="29DC9191" w14:textId="77777777" w:rsidR="00480CBF" w:rsidRPr="000D1988" w:rsidRDefault="00480CBF" w:rsidP="003F1A9B">
            <w:pPr>
              <w:pStyle w:val="TableParagraph"/>
              <w:ind w:left="0"/>
              <w:rPr>
                <w:sz w:val="24"/>
                <w:szCs w:val="24"/>
              </w:rPr>
            </w:pPr>
          </w:p>
        </w:tc>
        <w:tc>
          <w:tcPr>
            <w:tcW w:w="709" w:type="dxa"/>
          </w:tcPr>
          <w:p w14:paraId="0DC93B86" w14:textId="77777777" w:rsidR="00480CBF" w:rsidRPr="000D1988" w:rsidRDefault="00480CBF" w:rsidP="003F1A9B">
            <w:pPr>
              <w:pStyle w:val="TableParagraph"/>
              <w:ind w:left="0"/>
              <w:rPr>
                <w:sz w:val="24"/>
                <w:szCs w:val="24"/>
              </w:rPr>
            </w:pPr>
          </w:p>
        </w:tc>
        <w:tc>
          <w:tcPr>
            <w:tcW w:w="850" w:type="dxa"/>
          </w:tcPr>
          <w:p w14:paraId="7BFD40F8" w14:textId="77777777" w:rsidR="00480CBF" w:rsidRPr="000D1988" w:rsidRDefault="00480CBF" w:rsidP="003F1A9B">
            <w:pPr>
              <w:pStyle w:val="TableParagraph"/>
              <w:ind w:left="0"/>
              <w:rPr>
                <w:sz w:val="24"/>
                <w:szCs w:val="24"/>
              </w:rPr>
            </w:pPr>
          </w:p>
        </w:tc>
        <w:tc>
          <w:tcPr>
            <w:tcW w:w="709" w:type="dxa"/>
          </w:tcPr>
          <w:p w14:paraId="3DB25A43" w14:textId="77777777" w:rsidR="00480CBF" w:rsidRPr="000D1988" w:rsidRDefault="00480CBF" w:rsidP="003F1A9B">
            <w:pPr>
              <w:pStyle w:val="TableParagraph"/>
              <w:ind w:left="0"/>
              <w:rPr>
                <w:sz w:val="24"/>
                <w:szCs w:val="24"/>
              </w:rPr>
            </w:pPr>
          </w:p>
        </w:tc>
        <w:tc>
          <w:tcPr>
            <w:tcW w:w="709" w:type="dxa"/>
          </w:tcPr>
          <w:p w14:paraId="7E3D9307" w14:textId="77777777" w:rsidR="00480CBF" w:rsidRPr="000D1988" w:rsidRDefault="00480CBF" w:rsidP="003F1A9B">
            <w:pPr>
              <w:pStyle w:val="TableParagraph"/>
              <w:ind w:left="0"/>
              <w:rPr>
                <w:sz w:val="24"/>
                <w:szCs w:val="24"/>
              </w:rPr>
            </w:pPr>
          </w:p>
        </w:tc>
        <w:tc>
          <w:tcPr>
            <w:tcW w:w="708" w:type="dxa"/>
          </w:tcPr>
          <w:p w14:paraId="1B3E79D1" w14:textId="77777777" w:rsidR="00480CBF" w:rsidRPr="000D1988" w:rsidRDefault="00480CBF" w:rsidP="003F1A9B">
            <w:pPr>
              <w:pStyle w:val="TableParagraph"/>
              <w:ind w:left="0"/>
              <w:rPr>
                <w:sz w:val="24"/>
                <w:szCs w:val="24"/>
              </w:rPr>
            </w:pPr>
          </w:p>
        </w:tc>
        <w:tc>
          <w:tcPr>
            <w:tcW w:w="709" w:type="dxa"/>
          </w:tcPr>
          <w:p w14:paraId="46D40D95" w14:textId="77777777" w:rsidR="00480CBF" w:rsidRPr="000D1988" w:rsidRDefault="00480CBF" w:rsidP="003F1A9B">
            <w:pPr>
              <w:pStyle w:val="TableParagraph"/>
              <w:ind w:left="0"/>
              <w:rPr>
                <w:sz w:val="24"/>
                <w:szCs w:val="24"/>
              </w:rPr>
            </w:pPr>
          </w:p>
        </w:tc>
        <w:tc>
          <w:tcPr>
            <w:tcW w:w="709" w:type="dxa"/>
          </w:tcPr>
          <w:p w14:paraId="5019F1FB" w14:textId="77777777" w:rsidR="00480CBF" w:rsidRPr="000D1988" w:rsidRDefault="00480CBF" w:rsidP="003F1A9B">
            <w:pPr>
              <w:pStyle w:val="TableParagraph"/>
              <w:ind w:left="0"/>
              <w:rPr>
                <w:sz w:val="24"/>
                <w:szCs w:val="24"/>
              </w:rPr>
            </w:pPr>
          </w:p>
        </w:tc>
        <w:tc>
          <w:tcPr>
            <w:tcW w:w="567" w:type="dxa"/>
          </w:tcPr>
          <w:p w14:paraId="0E6516C2" w14:textId="77777777" w:rsidR="00480CBF" w:rsidRPr="000D1988" w:rsidRDefault="00480CBF" w:rsidP="003F1A9B">
            <w:pPr>
              <w:pStyle w:val="TableParagraph"/>
              <w:ind w:left="0"/>
              <w:rPr>
                <w:sz w:val="24"/>
                <w:szCs w:val="24"/>
              </w:rPr>
            </w:pPr>
          </w:p>
        </w:tc>
        <w:tc>
          <w:tcPr>
            <w:tcW w:w="567" w:type="dxa"/>
          </w:tcPr>
          <w:p w14:paraId="5726CB85" w14:textId="77777777" w:rsidR="00480CBF" w:rsidRPr="000D1988" w:rsidRDefault="00480CBF" w:rsidP="003F1A9B">
            <w:pPr>
              <w:pStyle w:val="TableParagraph"/>
              <w:ind w:left="0"/>
              <w:rPr>
                <w:sz w:val="24"/>
                <w:szCs w:val="24"/>
              </w:rPr>
            </w:pPr>
          </w:p>
        </w:tc>
        <w:tc>
          <w:tcPr>
            <w:tcW w:w="709" w:type="dxa"/>
          </w:tcPr>
          <w:p w14:paraId="065A8C41" w14:textId="77777777" w:rsidR="00480CBF" w:rsidRPr="000D1988" w:rsidRDefault="00480CBF" w:rsidP="003F1A9B">
            <w:pPr>
              <w:pStyle w:val="TableParagraph"/>
              <w:ind w:left="0"/>
              <w:rPr>
                <w:sz w:val="24"/>
                <w:szCs w:val="24"/>
              </w:rPr>
            </w:pPr>
          </w:p>
        </w:tc>
        <w:tc>
          <w:tcPr>
            <w:tcW w:w="567" w:type="dxa"/>
          </w:tcPr>
          <w:p w14:paraId="5AC35268" w14:textId="77777777" w:rsidR="00480CBF" w:rsidRPr="000D1988" w:rsidRDefault="00480CBF" w:rsidP="003F1A9B">
            <w:pPr>
              <w:pStyle w:val="TableParagraph"/>
              <w:ind w:left="0"/>
              <w:rPr>
                <w:sz w:val="24"/>
                <w:szCs w:val="24"/>
              </w:rPr>
            </w:pPr>
          </w:p>
        </w:tc>
        <w:tc>
          <w:tcPr>
            <w:tcW w:w="567" w:type="dxa"/>
          </w:tcPr>
          <w:p w14:paraId="123D53D9" w14:textId="77777777" w:rsidR="00480CBF" w:rsidRPr="000D1988" w:rsidRDefault="00480CBF" w:rsidP="003F1A9B">
            <w:pPr>
              <w:pStyle w:val="TableParagraph"/>
              <w:ind w:left="0"/>
              <w:rPr>
                <w:sz w:val="24"/>
                <w:szCs w:val="24"/>
              </w:rPr>
            </w:pPr>
          </w:p>
        </w:tc>
        <w:tc>
          <w:tcPr>
            <w:tcW w:w="567" w:type="dxa"/>
          </w:tcPr>
          <w:p w14:paraId="55C66D2B" w14:textId="77777777" w:rsidR="00480CBF" w:rsidRPr="000D1988" w:rsidRDefault="00480CBF" w:rsidP="003F1A9B">
            <w:pPr>
              <w:pStyle w:val="TableParagraph"/>
              <w:ind w:left="0"/>
              <w:rPr>
                <w:sz w:val="24"/>
                <w:szCs w:val="24"/>
              </w:rPr>
            </w:pPr>
          </w:p>
        </w:tc>
        <w:tc>
          <w:tcPr>
            <w:tcW w:w="601" w:type="dxa"/>
          </w:tcPr>
          <w:p w14:paraId="3856F372" w14:textId="77777777" w:rsidR="00480CBF" w:rsidRPr="000D1988" w:rsidRDefault="00480CBF" w:rsidP="003F1A9B">
            <w:pPr>
              <w:pStyle w:val="TableParagraph"/>
              <w:ind w:left="0"/>
              <w:rPr>
                <w:sz w:val="24"/>
                <w:szCs w:val="24"/>
              </w:rPr>
            </w:pPr>
          </w:p>
        </w:tc>
        <w:tc>
          <w:tcPr>
            <w:tcW w:w="674" w:type="dxa"/>
          </w:tcPr>
          <w:p w14:paraId="7AC63AAC" w14:textId="77777777" w:rsidR="00480CBF" w:rsidRPr="000D1988" w:rsidRDefault="00480CBF" w:rsidP="003F1A9B">
            <w:pPr>
              <w:pStyle w:val="TableParagraph"/>
              <w:ind w:left="0"/>
              <w:rPr>
                <w:sz w:val="24"/>
                <w:szCs w:val="24"/>
              </w:rPr>
            </w:pPr>
          </w:p>
        </w:tc>
        <w:tc>
          <w:tcPr>
            <w:tcW w:w="709" w:type="dxa"/>
          </w:tcPr>
          <w:p w14:paraId="21C5C5A8" w14:textId="77777777" w:rsidR="00480CBF" w:rsidRPr="000D1988" w:rsidRDefault="00480CBF" w:rsidP="003F1A9B">
            <w:pPr>
              <w:pStyle w:val="TableParagraph"/>
              <w:ind w:left="0"/>
              <w:rPr>
                <w:sz w:val="24"/>
                <w:szCs w:val="24"/>
              </w:rPr>
            </w:pPr>
          </w:p>
        </w:tc>
      </w:tr>
      <w:tr w:rsidR="00480CBF" w:rsidRPr="000D1988" w14:paraId="1CA6119C" w14:textId="77777777" w:rsidTr="00DC5457">
        <w:trPr>
          <w:trHeight w:val="273"/>
        </w:trPr>
        <w:tc>
          <w:tcPr>
            <w:tcW w:w="2127" w:type="dxa"/>
          </w:tcPr>
          <w:p w14:paraId="1C9B6EB5" w14:textId="77777777" w:rsidR="00480CBF" w:rsidRPr="000D1988" w:rsidRDefault="00480CBF" w:rsidP="003F1A9B">
            <w:pPr>
              <w:pStyle w:val="TableParagraph"/>
              <w:ind w:left="0"/>
              <w:rPr>
                <w:sz w:val="24"/>
                <w:szCs w:val="24"/>
              </w:rPr>
            </w:pPr>
          </w:p>
        </w:tc>
        <w:tc>
          <w:tcPr>
            <w:tcW w:w="850" w:type="dxa"/>
          </w:tcPr>
          <w:p w14:paraId="11F2CD6E" w14:textId="77777777" w:rsidR="00480CBF" w:rsidRPr="000D1988" w:rsidRDefault="00480CBF" w:rsidP="003F1A9B">
            <w:pPr>
              <w:pStyle w:val="TableParagraph"/>
              <w:ind w:left="0"/>
              <w:rPr>
                <w:sz w:val="24"/>
                <w:szCs w:val="24"/>
              </w:rPr>
            </w:pPr>
          </w:p>
        </w:tc>
        <w:tc>
          <w:tcPr>
            <w:tcW w:w="851" w:type="dxa"/>
          </w:tcPr>
          <w:p w14:paraId="2ABFA6DD" w14:textId="77777777" w:rsidR="00480CBF" w:rsidRPr="000D1988" w:rsidRDefault="00480CBF" w:rsidP="003F1A9B">
            <w:pPr>
              <w:pStyle w:val="TableParagraph"/>
              <w:ind w:left="0"/>
              <w:rPr>
                <w:sz w:val="24"/>
                <w:szCs w:val="24"/>
              </w:rPr>
            </w:pPr>
          </w:p>
        </w:tc>
        <w:tc>
          <w:tcPr>
            <w:tcW w:w="567" w:type="dxa"/>
          </w:tcPr>
          <w:p w14:paraId="15714514" w14:textId="77777777" w:rsidR="00480CBF" w:rsidRPr="000D1988" w:rsidRDefault="00480CBF" w:rsidP="003F1A9B">
            <w:pPr>
              <w:pStyle w:val="TableParagraph"/>
              <w:ind w:left="0"/>
              <w:rPr>
                <w:sz w:val="24"/>
                <w:szCs w:val="24"/>
              </w:rPr>
            </w:pPr>
          </w:p>
        </w:tc>
        <w:tc>
          <w:tcPr>
            <w:tcW w:w="567" w:type="dxa"/>
          </w:tcPr>
          <w:p w14:paraId="3573CD1C" w14:textId="77777777" w:rsidR="00480CBF" w:rsidRPr="000D1988" w:rsidRDefault="00480CBF" w:rsidP="003F1A9B">
            <w:pPr>
              <w:pStyle w:val="TableParagraph"/>
              <w:ind w:left="0"/>
              <w:rPr>
                <w:sz w:val="24"/>
                <w:szCs w:val="24"/>
              </w:rPr>
            </w:pPr>
          </w:p>
        </w:tc>
        <w:tc>
          <w:tcPr>
            <w:tcW w:w="709" w:type="dxa"/>
          </w:tcPr>
          <w:p w14:paraId="36907188" w14:textId="77777777" w:rsidR="00480CBF" w:rsidRPr="000D1988" w:rsidRDefault="00480CBF" w:rsidP="003F1A9B">
            <w:pPr>
              <w:pStyle w:val="TableParagraph"/>
              <w:ind w:left="0"/>
              <w:rPr>
                <w:sz w:val="24"/>
                <w:szCs w:val="24"/>
              </w:rPr>
            </w:pPr>
          </w:p>
        </w:tc>
        <w:tc>
          <w:tcPr>
            <w:tcW w:w="850" w:type="dxa"/>
          </w:tcPr>
          <w:p w14:paraId="5E603763" w14:textId="77777777" w:rsidR="00480CBF" w:rsidRPr="000D1988" w:rsidRDefault="00480CBF" w:rsidP="003F1A9B">
            <w:pPr>
              <w:pStyle w:val="TableParagraph"/>
              <w:ind w:left="0"/>
              <w:rPr>
                <w:sz w:val="24"/>
                <w:szCs w:val="24"/>
              </w:rPr>
            </w:pPr>
          </w:p>
        </w:tc>
        <w:tc>
          <w:tcPr>
            <w:tcW w:w="709" w:type="dxa"/>
          </w:tcPr>
          <w:p w14:paraId="2C39A7A9" w14:textId="77777777" w:rsidR="00480CBF" w:rsidRPr="000D1988" w:rsidRDefault="00480CBF" w:rsidP="003F1A9B">
            <w:pPr>
              <w:pStyle w:val="TableParagraph"/>
              <w:ind w:left="0"/>
              <w:rPr>
                <w:sz w:val="24"/>
                <w:szCs w:val="24"/>
              </w:rPr>
            </w:pPr>
          </w:p>
        </w:tc>
        <w:tc>
          <w:tcPr>
            <w:tcW w:w="709" w:type="dxa"/>
          </w:tcPr>
          <w:p w14:paraId="3AE1B7F1" w14:textId="77777777" w:rsidR="00480CBF" w:rsidRPr="000D1988" w:rsidRDefault="00480CBF" w:rsidP="003F1A9B">
            <w:pPr>
              <w:pStyle w:val="TableParagraph"/>
              <w:ind w:left="0"/>
              <w:rPr>
                <w:sz w:val="24"/>
                <w:szCs w:val="24"/>
              </w:rPr>
            </w:pPr>
          </w:p>
        </w:tc>
        <w:tc>
          <w:tcPr>
            <w:tcW w:w="708" w:type="dxa"/>
          </w:tcPr>
          <w:p w14:paraId="005A5F36" w14:textId="77777777" w:rsidR="00480CBF" w:rsidRPr="000D1988" w:rsidRDefault="00480CBF" w:rsidP="003F1A9B">
            <w:pPr>
              <w:pStyle w:val="TableParagraph"/>
              <w:ind w:left="0"/>
              <w:rPr>
                <w:sz w:val="24"/>
                <w:szCs w:val="24"/>
              </w:rPr>
            </w:pPr>
          </w:p>
        </w:tc>
        <w:tc>
          <w:tcPr>
            <w:tcW w:w="709" w:type="dxa"/>
          </w:tcPr>
          <w:p w14:paraId="2603591C" w14:textId="77777777" w:rsidR="00480CBF" w:rsidRPr="000D1988" w:rsidRDefault="00480CBF" w:rsidP="003F1A9B">
            <w:pPr>
              <w:pStyle w:val="TableParagraph"/>
              <w:ind w:left="0"/>
              <w:rPr>
                <w:sz w:val="24"/>
                <w:szCs w:val="24"/>
              </w:rPr>
            </w:pPr>
          </w:p>
        </w:tc>
        <w:tc>
          <w:tcPr>
            <w:tcW w:w="709" w:type="dxa"/>
          </w:tcPr>
          <w:p w14:paraId="697E4D61" w14:textId="77777777" w:rsidR="00480CBF" w:rsidRPr="000D1988" w:rsidRDefault="00480CBF" w:rsidP="003F1A9B">
            <w:pPr>
              <w:pStyle w:val="TableParagraph"/>
              <w:ind w:left="0"/>
              <w:rPr>
                <w:sz w:val="24"/>
                <w:szCs w:val="24"/>
              </w:rPr>
            </w:pPr>
          </w:p>
        </w:tc>
        <w:tc>
          <w:tcPr>
            <w:tcW w:w="567" w:type="dxa"/>
          </w:tcPr>
          <w:p w14:paraId="2D6B7208" w14:textId="77777777" w:rsidR="00480CBF" w:rsidRPr="000D1988" w:rsidRDefault="00480CBF" w:rsidP="003F1A9B">
            <w:pPr>
              <w:pStyle w:val="TableParagraph"/>
              <w:ind w:left="0"/>
              <w:rPr>
                <w:sz w:val="24"/>
                <w:szCs w:val="24"/>
              </w:rPr>
            </w:pPr>
          </w:p>
        </w:tc>
        <w:tc>
          <w:tcPr>
            <w:tcW w:w="567" w:type="dxa"/>
          </w:tcPr>
          <w:p w14:paraId="0E02770C" w14:textId="77777777" w:rsidR="00480CBF" w:rsidRPr="000D1988" w:rsidRDefault="00480CBF" w:rsidP="003F1A9B">
            <w:pPr>
              <w:pStyle w:val="TableParagraph"/>
              <w:ind w:left="0"/>
              <w:rPr>
                <w:sz w:val="24"/>
                <w:szCs w:val="24"/>
              </w:rPr>
            </w:pPr>
          </w:p>
        </w:tc>
        <w:tc>
          <w:tcPr>
            <w:tcW w:w="709" w:type="dxa"/>
          </w:tcPr>
          <w:p w14:paraId="0F9DCE8B" w14:textId="77777777" w:rsidR="00480CBF" w:rsidRPr="000D1988" w:rsidRDefault="00480CBF" w:rsidP="003F1A9B">
            <w:pPr>
              <w:pStyle w:val="TableParagraph"/>
              <w:ind w:left="0"/>
              <w:rPr>
                <w:sz w:val="24"/>
                <w:szCs w:val="24"/>
              </w:rPr>
            </w:pPr>
          </w:p>
        </w:tc>
        <w:tc>
          <w:tcPr>
            <w:tcW w:w="567" w:type="dxa"/>
          </w:tcPr>
          <w:p w14:paraId="34097367" w14:textId="77777777" w:rsidR="00480CBF" w:rsidRPr="000D1988" w:rsidRDefault="00480CBF" w:rsidP="003F1A9B">
            <w:pPr>
              <w:pStyle w:val="TableParagraph"/>
              <w:ind w:left="0"/>
              <w:rPr>
                <w:sz w:val="24"/>
                <w:szCs w:val="24"/>
              </w:rPr>
            </w:pPr>
          </w:p>
        </w:tc>
        <w:tc>
          <w:tcPr>
            <w:tcW w:w="567" w:type="dxa"/>
          </w:tcPr>
          <w:p w14:paraId="699D0624" w14:textId="77777777" w:rsidR="00480CBF" w:rsidRPr="000D1988" w:rsidRDefault="00480CBF" w:rsidP="003F1A9B">
            <w:pPr>
              <w:pStyle w:val="TableParagraph"/>
              <w:ind w:left="0"/>
              <w:rPr>
                <w:sz w:val="24"/>
                <w:szCs w:val="24"/>
              </w:rPr>
            </w:pPr>
          </w:p>
        </w:tc>
        <w:tc>
          <w:tcPr>
            <w:tcW w:w="567" w:type="dxa"/>
          </w:tcPr>
          <w:p w14:paraId="4801771B" w14:textId="77777777" w:rsidR="00480CBF" w:rsidRPr="000D1988" w:rsidRDefault="00480CBF" w:rsidP="003F1A9B">
            <w:pPr>
              <w:pStyle w:val="TableParagraph"/>
              <w:ind w:left="0"/>
              <w:rPr>
                <w:sz w:val="24"/>
                <w:szCs w:val="24"/>
              </w:rPr>
            </w:pPr>
          </w:p>
        </w:tc>
        <w:tc>
          <w:tcPr>
            <w:tcW w:w="601" w:type="dxa"/>
          </w:tcPr>
          <w:p w14:paraId="7B433374" w14:textId="77777777" w:rsidR="00480CBF" w:rsidRPr="000D1988" w:rsidRDefault="00480CBF" w:rsidP="003F1A9B">
            <w:pPr>
              <w:pStyle w:val="TableParagraph"/>
              <w:ind w:left="0"/>
              <w:rPr>
                <w:sz w:val="24"/>
                <w:szCs w:val="24"/>
              </w:rPr>
            </w:pPr>
          </w:p>
        </w:tc>
        <w:tc>
          <w:tcPr>
            <w:tcW w:w="674" w:type="dxa"/>
          </w:tcPr>
          <w:p w14:paraId="5C19D184" w14:textId="77777777" w:rsidR="00480CBF" w:rsidRPr="000D1988" w:rsidRDefault="00480CBF" w:rsidP="003F1A9B">
            <w:pPr>
              <w:pStyle w:val="TableParagraph"/>
              <w:ind w:left="0"/>
              <w:rPr>
                <w:sz w:val="24"/>
                <w:szCs w:val="24"/>
              </w:rPr>
            </w:pPr>
          </w:p>
        </w:tc>
        <w:tc>
          <w:tcPr>
            <w:tcW w:w="709" w:type="dxa"/>
          </w:tcPr>
          <w:p w14:paraId="65878FD7" w14:textId="77777777" w:rsidR="00480CBF" w:rsidRPr="000D1988" w:rsidRDefault="00480CBF" w:rsidP="003F1A9B">
            <w:pPr>
              <w:pStyle w:val="TableParagraph"/>
              <w:ind w:left="0"/>
              <w:rPr>
                <w:sz w:val="24"/>
                <w:szCs w:val="24"/>
              </w:rPr>
            </w:pPr>
          </w:p>
        </w:tc>
      </w:tr>
      <w:tr w:rsidR="00480CBF" w:rsidRPr="000D1988" w14:paraId="0962037B" w14:textId="77777777" w:rsidTr="00DC5457">
        <w:trPr>
          <w:trHeight w:val="273"/>
        </w:trPr>
        <w:tc>
          <w:tcPr>
            <w:tcW w:w="2127" w:type="dxa"/>
          </w:tcPr>
          <w:p w14:paraId="29FE53BB" w14:textId="77777777" w:rsidR="00480CBF" w:rsidRPr="000D1988" w:rsidRDefault="00480CBF" w:rsidP="003F1A9B">
            <w:pPr>
              <w:pStyle w:val="TableParagraph"/>
              <w:ind w:left="0"/>
              <w:rPr>
                <w:sz w:val="24"/>
                <w:szCs w:val="24"/>
              </w:rPr>
            </w:pPr>
          </w:p>
        </w:tc>
        <w:tc>
          <w:tcPr>
            <w:tcW w:w="850" w:type="dxa"/>
          </w:tcPr>
          <w:p w14:paraId="1CDF0068" w14:textId="77777777" w:rsidR="00480CBF" w:rsidRPr="000D1988" w:rsidRDefault="00480CBF" w:rsidP="003F1A9B">
            <w:pPr>
              <w:pStyle w:val="TableParagraph"/>
              <w:ind w:left="0"/>
              <w:rPr>
                <w:sz w:val="24"/>
                <w:szCs w:val="24"/>
              </w:rPr>
            </w:pPr>
          </w:p>
        </w:tc>
        <w:tc>
          <w:tcPr>
            <w:tcW w:w="851" w:type="dxa"/>
          </w:tcPr>
          <w:p w14:paraId="321F5698" w14:textId="77777777" w:rsidR="00480CBF" w:rsidRPr="000D1988" w:rsidRDefault="00480CBF" w:rsidP="003F1A9B">
            <w:pPr>
              <w:pStyle w:val="TableParagraph"/>
              <w:ind w:left="0"/>
              <w:rPr>
                <w:sz w:val="24"/>
                <w:szCs w:val="24"/>
              </w:rPr>
            </w:pPr>
          </w:p>
        </w:tc>
        <w:tc>
          <w:tcPr>
            <w:tcW w:w="567" w:type="dxa"/>
          </w:tcPr>
          <w:p w14:paraId="7749E3A0" w14:textId="77777777" w:rsidR="00480CBF" w:rsidRPr="000D1988" w:rsidRDefault="00480CBF" w:rsidP="003F1A9B">
            <w:pPr>
              <w:pStyle w:val="TableParagraph"/>
              <w:ind w:left="0"/>
              <w:rPr>
                <w:sz w:val="24"/>
                <w:szCs w:val="24"/>
              </w:rPr>
            </w:pPr>
          </w:p>
        </w:tc>
        <w:tc>
          <w:tcPr>
            <w:tcW w:w="567" w:type="dxa"/>
          </w:tcPr>
          <w:p w14:paraId="68AE6C3B" w14:textId="77777777" w:rsidR="00480CBF" w:rsidRPr="000D1988" w:rsidRDefault="00480CBF" w:rsidP="003F1A9B">
            <w:pPr>
              <w:pStyle w:val="TableParagraph"/>
              <w:ind w:left="0"/>
              <w:rPr>
                <w:sz w:val="24"/>
                <w:szCs w:val="24"/>
              </w:rPr>
            </w:pPr>
          </w:p>
        </w:tc>
        <w:tc>
          <w:tcPr>
            <w:tcW w:w="709" w:type="dxa"/>
          </w:tcPr>
          <w:p w14:paraId="067AFE0F" w14:textId="77777777" w:rsidR="00480CBF" w:rsidRPr="000D1988" w:rsidRDefault="00480CBF" w:rsidP="003F1A9B">
            <w:pPr>
              <w:pStyle w:val="TableParagraph"/>
              <w:ind w:left="0"/>
              <w:rPr>
                <w:sz w:val="24"/>
                <w:szCs w:val="24"/>
              </w:rPr>
            </w:pPr>
          </w:p>
        </w:tc>
        <w:tc>
          <w:tcPr>
            <w:tcW w:w="850" w:type="dxa"/>
          </w:tcPr>
          <w:p w14:paraId="37714B22" w14:textId="77777777" w:rsidR="00480CBF" w:rsidRPr="000D1988" w:rsidRDefault="00480CBF" w:rsidP="003F1A9B">
            <w:pPr>
              <w:pStyle w:val="TableParagraph"/>
              <w:ind w:left="0"/>
              <w:rPr>
                <w:sz w:val="24"/>
                <w:szCs w:val="24"/>
              </w:rPr>
            </w:pPr>
          </w:p>
        </w:tc>
        <w:tc>
          <w:tcPr>
            <w:tcW w:w="709" w:type="dxa"/>
          </w:tcPr>
          <w:p w14:paraId="105C2E59" w14:textId="77777777" w:rsidR="00480CBF" w:rsidRPr="000D1988" w:rsidRDefault="00480CBF" w:rsidP="003F1A9B">
            <w:pPr>
              <w:pStyle w:val="TableParagraph"/>
              <w:ind w:left="0"/>
              <w:rPr>
                <w:sz w:val="24"/>
                <w:szCs w:val="24"/>
              </w:rPr>
            </w:pPr>
          </w:p>
        </w:tc>
        <w:tc>
          <w:tcPr>
            <w:tcW w:w="709" w:type="dxa"/>
          </w:tcPr>
          <w:p w14:paraId="3B6ABB63" w14:textId="77777777" w:rsidR="00480CBF" w:rsidRPr="000D1988" w:rsidRDefault="00480CBF" w:rsidP="003F1A9B">
            <w:pPr>
              <w:pStyle w:val="TableParagraph"/>
              <w:ind w:left="0"/>
              <w:rPr>
                <w:sz w:val="24"/>
                <w:szCs w:val="24"/>
              </w:rPr>
            </w:pPr>
          </w:p>
        </w:tc>
        <w:tc>
          <w:tcPr>
            <w:tcW w:w="708" w:type="dxa"/>
          </w:tcPr>
          <w:p w14:paraId="08A3A181" w14:textId="77777777" w:rsidR="00480CBF" w:rsidRPr="000D1988" w:rsidRDefault="00480CBF" w:rsidP="003F1A9B">
            <w:pPr>
              <w:pStyle w:val="TableParagraph"/>
              <w:ind w:left="0"/>
              <w:rPr>
                <w:sz w:val="24"/>
                <w:szCs w:val="24"/>
              </w:rPr>
            </w:pPr>
          </w:p>
        </w:tc>
        <w:tc>
          <w:tcPr>
            <w:tcW w:w="709" w:type="dxa"/>
          </w:tcPr>
          <w:p w14:paraId="087791DB" w14:textId="77777777" w:rsidR="00480CBF" w:rsidRPr="000D1988" w:rsidRDefault="00480CBF" w:rsidP="003F1A9B">
            <w:pPr>
              <w:pStyle w:val="TableParagraph"/>
              <w:ind w:left="0"/>
              <w:rPr>
                <w:sz w:val="24"/>
                <w:szCs w:val="24"/>
              </w:rPr>
            </w:pPr>
          </w:p>
        </w:tc>
        <w:tc>
          <w:tcPr>
            <w:tcW w:w="709" w:type="dxa"/>
          </w:tcPr>
          <w:p w14:paraId="6E2336AD" w14:textId="77777777" w:rsidR="00480CBF" w:rsidRPr="000D1988" w:rsidRDefault="00480CBF" w:rsidP="003F1A9B">
            <w:pPr>
              <w:pStyle w:val="TableParagraph"/>
              <w:ind w:left="0"/>
              <w:rPr>
                <w:sz w:val="24"/>
                <w:szCs w:val="24"/>
              </w:rPr>
            </w:pPr>
          </w:p>
        </w:tc>
        <w:tc>
          <w:tcPr>
            <w:tcW w:w="567" w:type="dxa"/>
          </w:tcPr>
          <w:p w14:paraId="57F58CEC" w14:textId="77777777" w:rsidR="00480CBF" w:rsidRPr="000D1988" w:rsidRDefault="00480CBF" w:rsidP="003F1A9B">
            <w:pPr>
              <w:pStyle w:val="TableParagraph"/>
              <w:ind w:left="0"/>
              <w:rPr>
                <w:sz w:val="24"/>
                <w:szCs w:val="24"/>
              </w:rPr>
            </w:pPr>
          </w:p>
        </w:tc>
        <w:tc>
          <w:tcPr>
            <w:tcW w:w="567" w:type="dxa"/>
          </w:tcPr>
          <w:p w14:paraId="022C202A" w14:textId="77777777" w:rsidR="00480CBF" w:rsidRPr="000D1988" w:rsidRDefault="00480CBF" w:rsidP="003F1A9B">
            <w:pPr>
              <w:pStyle w:val="TableParagraph"/>
              <w:ind w:left="0"/>
              <w:rPr>
                <w:sz w:val="24"/>
                <w:szCs w:val="24"/>
              </w:rPr>
            </w:pPr>
          </w:p>
        </w:tc>
        <w:tc>
          <w:tcPr>
            <w:tcW w:w="709" w:type="dxa"/>
          </w:tcPr>
          <w:p w14:paraId="71DAAA58" w14:textId="77777777" w:rsidR="00480CBF" w:rsidRPr="000D1988" w:rsidRDefault="00480CBF" w:rsidP="003F1A9B">
            <w:pPr>
              <w:pStyle w:val="TableParagraph"/>
              <w:ind w:left="0"/>
              <w:rPr>
                <w:sz w:val="24"/>
                <w:szCs w:val="24"/>
              </w:rPr>
            </w:pPr>
          </w:p>
        </w:tc>
        <w:tc>
          <w:tcPr>
            <w:tcW w:w="567" w:type="dxa"/>
          </w:tcPr>
          <w:p w14:paraId="6CC5EFEC" w14:textId="77777777" w:rsidR="00480CBF" w:rsidRPr="000D1988" w:rsidRDefault="00480CBF" w:rsidP="003F1A9B">
            <w:pPr>
              <w:pStyle w:val="TableParagraph"/>
              <w:ind w:left="0"/>
              <w:rPr>
                <w:sz w:val="24"/>
                <w:szCs w:val="24"/>
              </w:rPr>
            </w:pPr>
          </w:p>
        </w:tc>
        <w:tc>
          <w:tcPr>
            <w:tcW w:w="567" w:type="dxa"/>
          </w:tcPr>
          <w:p w14:paraId="00922E8B" w14:textId="77777777" w:rsidR="00480CBF" w:rsidRPr="000D1988" w:rsidRDefault="00480CBF" w:rsidP="003F1A9B">
            <w:pPr>
              <w:pStyle w:val="TableParagraph"/>
              <w:ind w:left="0"/>
              <w:rPr>
                <w:sz w:val="24"/>
                <w:szCs w:val="24"/>
              </w:rPr>
            </w:pPr>
          </w:p>
        </w:tc>
        <w:tc>
          <w:tcPr>
            <w:tcW w:w="567" w:type="dxa"/>
          </w:tcPr>
          <w:p w14:paraId="03103D14" w14:textId="77777777" w:rsidR="00480CBF" w:rsidRPr="000D1988" w:rsidRDefault="00480CBF" w:rsidP="003F1A9B">
            <w:pPr>
              <w:pStyle w:val="TableParagraph"/>
              <w:ind w:left="0"/>
              <w:rPr>
                <w:sz w:val="24"/>
                <w:szCs w:val="24"/>
              </w:rPr>
            </w:pPr>
          </w:p>
        </w:tc>
        <w:tc>
          <w:tcPr>
            <w:tcW w:w="601" w:type="dxa"/>
          </w:tcPr>
          <w:p w14:paraId="2103CCAF" w14:textId="77777777" w:rsidR="00480CBF" w:rsidRPr="000D1988" w:rsidRDefault="00480CBF" w:rsidP="003F1A9B">
            <w:pPr>
              <w:pStyle w:val="TableParagraph"/>
              <w:ind w:left="0"/>
              <w:rPr>
                <w:sz w:val="24"/>
                <w:szCs w:val="24"/>
              </w:rPr>
            </w:pPr>
          </w:p>
        </w:tc>
        <w:tc>
          <w:tcPr>
            <w:tcW w:w="674" w:type="dxa"/>
          </w:tcPr>
          <w:p w14:paraId="29D01F31" w14:textId="77777777" w:rsidR="00480CBF" w:rsidRPr="000D1988" w:rsidRDefault="00480CBF" w:rsidP="003F1A9B">
            <w:pPr>
              <w:pStyle w:val="TableParagraph"/>
              <w:ind w:left="0"/>
              <w:rPr>
                <w:sz w:val="24"/>
                <w:szCs w:val="24"/>
              </w:rPr>
            </w:pPr>
          </w:p>
        </w:tc>
        <w:tc>
          <w:tcPr>
            <w:tcW w:w="709" w:type="dxa"/>
          </w:tcPr>
          <w:p w14:paraId="30495C2D" w14:textId="77777777" w:rsidR="00480CBF" w:rsidRPr="000D1988" w:rsidRDefault="00480CBF" w:rsidP="003F1A9B">
            <w:pPr>
              <w:pStyle w:val="TableParagraph"/>
              <w:ind w:left="0"/>
              <w:rPr>
                <w:sz w:val="24"/>
                <w:szCs w:val="24"/>
              </w:rPr>
            </w:pPr>
          </w:p>
        </w:tc>
      </w:tr>
      <w:tr w:rsidR="00480CBF" w:rsidRPr="000D1988" w14:paraId="3CF1144C" w14:textId="77777777" w:rsidTr="00DC5457">
        <w:trPr>
          <w:trHeight w:val="273"/>
        </w:trPr>
        <w:tc>
          <w:tcPr>
            <w:tcW w:w="2127" w:type="dxa"/>
          </w:tcPr>
          <w:p w14:paraId="102C2857" w14:textId="77777777" w:rsidR="00480CBF" w:rsidRPr="000D1988" w:rsidRDefault="00480CBF" w:rsidP="003F1A9B">
            <w:pPr>
              <w:pStyle w:val="TableParagraph"/>
              <w:ind w:left="0"/>
              <w:rPr>
                <w:sz w:val="24"/>
                <w:szCs w:val="24"/>
              </w:rPr>
            </w:pPr>
          </w:p>
        </w:tc>
        <w:tc>
          <w:tcPr>
            <w:tcW w:w="850" w:type="dxa"/>
          </w:tcPr>
          <w:p w14:paraId="0914589B" w14:textId="77777777" w:rsidR="00480CBF" w:rsidRPr="000D1988" w:rsidRDefault="00480CBF" w:rsidP="003F1A9B">
            <w:pPr>
              <w:pStyle w:val="TableParagraph"/>
              <w:ind w:left="0"/>
              <w:rPr>
                <w:sz w:val="24"/>
                <w:szCs w:val="24"/>
              </w:rPr>
            </w:pPr>
          </w:p>
        </w:tc>
        <w:tc>
          <w:tcPr>
            <w:tcW w:w="851" w:type="dxa"/>
          </w:tcPr>
          <w:p w14:paraId="6C97D69C" w14:textId="77777777" w:rsidR="00480CBF" w:rsidRPr="000D1988" w:rsidRDefault="00480CBF" w:rsidP="003F1A9B">
            <w:pPr>
              <w:pStyle w:val="TableParagraph"/>
              <w:ind w:left="0"/>
              <w:rPr>
                <w:sz w:val="24"/>
                <w:szCs w:val="24"/>
              </w:rPr>
            </w:pPr>
          </w:p>
        </w:tc>
        <w:tc>
          <w:tcPr>
            <w:tcW w:w="567" w:type="dxa"/>
          </w:tcPr>
          <w:p w14:paraId="18110BE2" w14:textId="77777777" w:rsidR="00480CBF" w:rsidRPr="000D1988" w:rsidRDefault="00480CBF" w:rsidP="003F1A9B">
            <w:pPr>
              <w:pStyle w:val="TableParagraph"/>
              <w:ind w:left="0"/>
              <w:rPr>
                <w:sz w:val="24"/>
                <w:szCs w:val="24"/>
              </w:rPr>
            </w:pPr>
          </w:p>
        </w:tc>
        <w:tc>
          <w:tcPr>
            <w:tcW w:w="567" w:type="dxa"/>
          </w:tcPr>
          <w:p w14:paraId="610199DE" w14:textId="77777777" w:rsidR="00480CBF" w:rsidRPr="000D1988" w:rsidRDefault="00480CBF" w:rsidP="003F1A9B">
            <w:pPr>
              <w:pStyle w:val="TableParagraph"/>
              <w:ind w:left="0"/>
              <w:rPr>
                <w:sz w:val="24"/>
                <w:szCs w:val="24"/>
              </w:rPr>
            </w:pPr>
          </w:p>
        </w:tc>
        <w:tc>
          <w:tcPr>
            <w:tcW w:w="709" w:type="dxa"/>
          </w:tcPr>
          <w:p w14:paraId="1578BF67" w14:textId="77777777" w:rsidR="00480CBF" w:rsidRPr="000D1988" w:rsidRDefault="00480CBF" w:rsidP="003F1A9B">
            <w:pPr>
              <w:pStyle w:val="TableParagraph"/>
              <w:ind w:left="0"/>
              <w:rPr>
                <w:sz w:val="24"/>
                <w:szCs w:val="24"/>
              </w:rPr>
            </w:pPr>
          </w:p>
        </w:tc>
        <w:tc>
          <w:tcPr>
            <w:tcW w:w="850" w:type="dxa"/>
          </w:tcPr>
          <w:p w14:paraId="54539F85" w14:textId="77777777" w:rsidR="00480CBF" w:rsidRPr="000D1988" w:rsidRDefault="00480CBF" w:rsidP="003F1A9B">
            <w:pPr>
              <w:pStyle w:val="TableParagraph"/>
              <w:ind w:left="0"/>
              <w:rPr>
                <w:sz w:val="24"/>
                <w:szCs w:val="24"/>
              </w:rPr>
            </w:pPr>
          </w:p>
        </w:tc>
        <w:tc>
          <w:tcPr>
            <w:tcW w:w="709" w:type="dxa"/>
          </w:tcPr>
          <w:p w14:paraId="271B87A3" w14:textId="77777777" w:rsidR="00480CBF" w:rsidRPr="000D1988" w:rsidRDefault="00480CBF" w:rsidP="003F1A9B">
            <w:pPr>
              <w:pStyle w:val="TableParagraph"/>
              <w:ind w:left="0"/>
              <w:rPr>
                <w:sz w:val="24"/>
                <w:szCs w:val="24"/>
              </w:rPr>
            </w:pPr>
          </w:p>
        </w:tc>
        <w:tc>
          <w:tcPr>
            <w:tcW w:w="709" w:type="dxa"/>
          </w:tcPr>
          <w:p w14:paraId="662F3548" w14:textId="77777777" w:rsidR="00480CBF" w:rsidRPr="000D1988" w:rsidRDefault="00480CBF" w:rsidP="003F1A9B">
            <w:pPr>
              <w:pStyle w:val="TableParagraph"/>
              <w:ind w:left="0"/>
              <w:rPr>
                <w:sz w:val="24"/>
                <w:szCs w:val="24"/>
              </w:rPr>
            </w:pPr>
          </w:p>
        </w:tc>
        <w:tc>
          <w:tcPr>
            <w:tcW w:w="708" w:type="dxa"/>
          </w:tcPr>
          <w:p w14:paraId="3C1BE66B" w14:textId="77777777" w:rsidR="00480CBF" w:rsidRPr="000D1988" w:rsidRDefault="00480CBF" w:rsidP="003F1A9B">
            <w:pPr>
              <w:pStyle w:val="TableParagraph"/>
              <w:ind w:left="0"/>
              <w:rPr>
                <w:sz w:val="24"/>
                <w:szCs w:val="24"/>
              </w:rPr>
            </w:pPr>
          </w:p>
        </w:tc>
        <w:tc>
          <w:tcPr>
            <w:tcW w:w="709" w:type="dxa"/>
          </w:tcPr>
          <w:p w14:paraId="156379DB" w14:textId="77777777" w:rsidR="00480CBF" w:rsidRPr="000D1988" w:rsidRDefault="00480CBF" w:rsidP="003F1A9B">
            <w:pPr>
              <w:pStyle w:val="TableParagraph"/>
              <w:ind w:left="0"/>
              <w:rPr>
                <w:sz w:val="24"/>
                <w:szCs w:val="24"/>
              </w:rPr>
            </w:pPr>
          </w:p>
        </w:tc>
        <w:tc>
          <w:tcPr>
            <w:tcW w:w="709" w:type="dxa"/>
          </w:tcPr>
          <w:p w14:paraId="24467803" w14:textId="77777777" w:rsidR="00480CBF" w:rsidRPr="000D1988" w:rsidRDefault="00480CBF" w:rsidP="003F1A9B">
            <w:pPr>
              <w:pStyle w:val="TableParagraph"/>
              <w:ind w:left="0"/>
              <w:rPr>
                <w:sz w:val="24"/>
                <w:szCs w:val="24"/>
              </w:rPr>
            </w:pPr>
          </w:p>
        </w:tc>
        <w:tc>
          <w:tcPr>
            <w:tcW w:w="567" w:type="dxa"/>
          </w:tcPr>
          <w:p w14:paraId="3E76E06F" w14:textId="77777777" w:rsidR="00480CBF" w:rsidRPr="000D1988" w:rsidRDefault="00480CBF" w:rsidP="003F1A9B">
            <w:pPr>
              <w:pStyle w:val="TableParagraph"/>
              <w:ind w:left="0"/>
              <w:rPr>
                <w:sz w:val="24"/>
                <w:szCs w:val="24"/>
              </w:rPr>
            </w:pPr>
          </w:p>
        </w:tc>
        <w:tc>
          <w:tcPr>
            <w:tcW w:w="567" w:type="dxa"/>
          </w:tcPr>
          <w:p w14:paraId="718CD7E4" w14:textId="77777777" w:rsidR="00480CBF" w:rsidRPr="000D1988" w:rsidRDefault="00480CBF" w:rsidP="003F1A9B">
            <w:pPr>
              <w:pStyle w:val="TableParagraph"/>
              <w:ind w:left="0"/>
              <w:rPr>
                <w:sz w:val="24"/>
                <w:szCs w:val="24"/>
              </w:rPr>
            </w:pPr>
          </w:p>
        </w:tc>
        <w:tc>
          <w:tcPr>
            <w:tcW w:w="709" w:type="dxa"/>
          </w:tcPr>
          <w:p w14:paraId="4343304D" w14:textId="77777777" w:rsidR="00480CBF" w:rsidRPr="000D1988" w:rsidRDefault="00480CBF" w:rsidP="003F1A9B">
            <w:pPr>
              <w:pStyle w:val="TableParagraph"/>
              <w:ind w:left="0"/>
              <w:rPr>
                <w:sz w:val="24"/>
                <w:szCs w:val="24"/>
              </w:rPr>
            </w:pPr>
          </w:p>
        </w:tc>
        <w:tc>
          <w:tcPr>
            <w:tcW w:w="567" w:type="dxa"/>
          </w:tcPr>
          <w:p w14:paraId="03A0D829" w14:textId="77777777" w:rsidR="00480CBF" w:rsidRPr="000D1988" w:rsidRDefault="00480CBF" w:rsidP="003F1A9B">
            <w:pPr>
              <w:pStyle w:val="TableParagraph"/>
              <w:ind w:left="0"/>
              <w:rPr>
                <w:sz w:val="24"/>
                <w:szCs w:val="24"/>
              </w:rPr>
            </w:pPr>
          </w:p>
        </w:tc>
        <w:tc>
          <w:tcPr>
            <w:tcW w:w="567" w:type="dxa"/>
          </w:tcPr>
          <w:p w14:paraId="4C915CBC" w14:textId="77777777" w:rsidR="00480CBF" w:rsidRPr="000D1988" w:rsidRDefault="00480CBF" w:rsidP="003F1A9B">
            <w:pPr>
              <w:pStyle w:val="TableParagraph"/>
              <w:ind w:left="0"/>
              <w:rPr>
                <w:sz w:val="24"/>
                <w:szCs w:val="24"/>
              </w:rPr>
            </w:pPr>
          </w:p>
        </w:tc>
        <w:tc>
          <w:tcPr>
            <w:tcW w:w="567" w:type="dxa"/>
          </w:tcPr>
          <w:p w14:paraId="7F9F68D7" w14:textId="77777777" w:rsidR="00480CBF" w:rsidRPr="000D1988" w:rsidRDefault="00480CBF" w:rsidP="003F1A9B">
            <w:pPr>
              <w:pStyle w:val="TableParagraph"/>
              <w:ind w:left="0"/>
              <w:rPr>
                <w:sz w:val="24"/>
                <w:szCs w:val="24"/>
              </w:rPr>
            </w:pPr>
          </w:p>
        </w:tc>
        <w:tc>
          <w:tcPr>
            <w:tcW w:w="601" w:type="dxa"/>
          </w:tcPr>
          <w:p w14:paraId="21860A6D" w14:textId="77777777" w:rsidR="00480CBF" w:rsidRPr="000D1988" w:rsidRDefault="00480CBF" w:rsidP="003F1A9B">
            <w:pPr>
              <w:pStyle w:val="TableParagraph"/>
              <w:ind w:left="0"/>
              <w:rPr>
                <w:sz w:val="24"/>
                <w:szCs w:val="24"/>
              </w:rPr>
            </w:pPr>
          </w:p>
        </w:tc>
        <w:tc>
          <w:tcPr>
            <w:tcW w:w="674" w:type="dxa"/>
          </w:tcPr>
          <w:p w14:paraId="2E4AB710" w14:textId="77777777" w:rsidR="00480CBF" w:rsidRPr="000D1988" w:rsidRDefault="00480CBF" w:rsidP="003F1A9B">
            <w:pPr>
              <w:pStyle w:val="TableParagraph"/>
              <w:ind w:left="0"/>
              <w:rPr>
                <w:sz w:val="24"/>
                <w:szCs w:val="24"/>
              </w:rPr>
            </w:pPr>
          </w:p>
        </w:tc>
        <w:tc>
          <w:tcPr>
            <w:tcW w:w="709" w:type="dxa"/>
          </w:tcPr>
          <w:p w14:paraId="035DB4E3" w14:textId="77777777" w:rsidR="00480CBF" w:rsidRPr="000D1988" w:rsidRDefault="00480CBF" w:rsidP="003F1A9B">
            <w:pPr>
              <w:pStyle w:val="TableParagraph"/>
              <w:ind w:left="0"/>
              <w:rPr>
                <w:sz w:val="24"/>
                <w:szCs w:val="24"/>
              </w:rPr>
            </w:pPr>
          </w:p>
        </w:tc>
      </w:tr>
      <w:tr w:rsidR="00480CBF" w:rsidRPr="000D1988" w14:paraId="2B025022" w14:textId="77777777" w:rsidTr="00DC5457">
        <w:trPr>
          <w:trHeight w:val="273"/>
        </w:trPr>
        <w:tc>
          <w:tcPr>
            <w:tcW w:w="2127" w:type="dxa"/>
          </w:tcPr>
          <w:p w14:paraId="07A48B6B" w14:textId="77777777" w:rsidR="00480CBF" w:rsidRPr="000D1988" w:rsidRDefault="00480CBF" w:rsidP="003F1A9B">
            <w:pPr>
              <w:pStyle w:val="TableParagraph"/>
              <w:ind w:left="0"/>
              <w:rPr>
                <w:sz w:val="24"/>
                <w:szCs w:val="24"/>
              </w:rPr>
            </w:pPr>
          </w:p>
        </w:tc>
        <w:tc>
          <w:tcPr>
            <w:tcW w:w="850" w:type="dxa"/>
          </w:tcPr>
          <w:p w14:paraId="4E853940" w14:textId="77777777" w:rsidR="00480CBF" w:rsidRPr="000D1988" w:rsidRDefault="00480CBF" w:rsidP="003F1A9B">
            <w:pPr>
              <w:pStyle w:val="TableParagraph"/>
              <w:ind w:left="0"/>
              <w:rPr>
                <w:sz w:val="24"/>
                <w:szCs w:val="24"/>
              </w:rPr>
            </w:pPr>
          </w:p>
        </w:tc>
        <w:tc>
          <w:tcPr>
            <w:tcW w:w="851" w:type="dxa"/>
          </w:tcPr>
          <w:p w14:paraId="67F21A9F" w14:textId="77777777" w:rsidR="00480CBF" w:rsidRPr="000D1988" w:rsidRDefault="00480CBF" w:rsidP="003F1A9B">
            <w:pPr>
              <w:pStyle w:val="TableParagraph"/>
              <w:ind w:left="0"/>
              <w:rPr>
                <w:sz w:val="24"/>
                <w:szCs w:val="24"/>
              </w:rPr>
            </w:pPr>
          </w:p>
        </w:tc>
        <w:tc>
          <w:tcPr>
            <w:tcW w:w="567" w:type="dxa"/>
          </w:tcPr>
          <w:p w14:paraId="4DF445D0" w14:textId="77777777" w:rsidR="00480CBF" w:rsidRPr="000D1988" w:rsidRDefault="00480CBF" w:rsidP="003F1A9B">
            <w:pPr>
              <w:pStyle w:val="TableParagraph"/>
              <w:ind w:left="0"/>
              <w:rPr>
                <w:sz w:val="24"/>
                <w:szCs w:val="24"/>
              </w:rPr>
            </w:pPr>
          </w:p>
        </w:tc>
        <w:tc>
          <w:tcPr>
            <w:tcW w:w="567" w:type="dxa"/>
          </w:tcPr>
          <w:p w14:paraId="2F2726AA" w14:textId="77777777" w:rsidR="00480CBF" w:rsidRPr="000D1988" w:rsidRDefault="00480CBF" w:rsidP="003F1A9B">
            <w:pPr>
              <w:pStyle w:val="TableParagraph"/>
              <w:ind w:left="0"/>
              <w:rPr>
                <w:sz w:val="24"/>
                <w:szCs w:val="24"/>
              </w:rPr>
            </w:pPr>
          </w:p>
        </w:tc>
        <w:tc>
          <w:tcPr>
            <w:tcW w:w="709" w:type="dxa"/>
          </w:tcPr>
          <w:p w14:paraId="0C030308" w14:textId="77777777" w:rsidR="00480CBF" w:rsidRPr="000D1988" w:rsidRDefault="00480CBF" w:rsidP="003F1A9B">
            <w:pPr>
              <w:pStyle w:val="TableParagraph"/>
              <w:ind w:left="0"/>
              <w:rPr>
                <w:sz w:val="24"/>
                <w:szCs w:val="24"/>
              </w:rPr>
            </w:pPr>
          </w:p>
        </w:tc>
        <w:tc>
          <w:tcPr>
            <w:tcW w:w="850" w:type="dxa"/>
          </w:tcPr>
          <w:p w14:paraId="6A97F104" w14:textId="77777777" w:rsidR="00480CBF" w:rsidRPr="000D1988" w:rsidRDefault="00480CBF" w:rsidP="003F1A9B">
            <w:pPr>
              <w:pStyle w:val="TableParagraph"/>
              <w:ind w:left="0"/>
              <w:rPr>
                <w:sz w:val="24"/>
                <w:szCs w:val="24"/>
              </w:rPr>
            </w:pPr>
          </w:p>
        </w:tc>
        <w:tc>
          <w:tcPr>
            <w:tcW w:w="709" w:type="dxa"/>
          </w:tcPr>
          <w:p w14:paraId="62061F9C" w14:textId="77777777" w:rsidR="00480CBF" w:rsidRPr="000D1988" w:rsidRDefault="00480CBF" w:rsidP="003F1A9B">
            <w:pPr>
              <w:pStyle w:val="TableParagraph"/>
              <w:ind w:left="0"/>
              <w:rPr>
                <w:sz w:val="24"/>
                <w:szCs w:val="24"/>
              </w:rPr>
            </w:pPr>
          </w:p>
        </w:tc>
        <w:tc>
          <w:tcPr>
            <w:tcW w:w="709" w:type="dxa"/>
          </w:tcPr>
          <w:p w14:paraId="1FF798DD" w14:textId="77777777" w:rsidR="00480CBF" w:rsidRPr="000D1988" w:rsidRDefault="00480CBF" w:rsidP="003F1A9B">
            <w:pPr>
              <w:pStyle w:val="TableParagraph"/>
              <w:ind w:left="0"/>
              <w:rPr>
                <w:sz w:val="24"/>
                <w:szCs w:val="24"/>
              </w:rPr>
            </w:pPr>
          </w:p>
        </w:tc>
        <w:tc>
          <w:tcPr>
            <w:tcW w:w="708" w:type="dxa"/>
          </w:tcPr>
          <w:p w14:paraId="78B00D0E" w14:textId="77777777" w:rsidR="00480CBF" w:rsidRPr="000D1988" w:rsidRDefault="00480CBF" w:rsidP="003F1A9B">
            <w:pPr>
              <w:pStyle w:val="TableParagraph"/>
              <w:ind w:left="0"/>
              <w:rPr>
                <w:sz w:val="24"/>
                <w:szCs w:val="24"/>
              </w:rPr>
            </w:pPr>
          </w:p>
        </w:tc>
        <w:tc>
          <w:tcPr>
            <w:tcW w:w="709" w:type="dxa"/>
          </w:tcPr>
          <w:p w14:paraId="14F1C9D3" w14:textId="77777777" w:rsidR="00480CBF" w:rsidRPr="000D1988" w:rsidRDefault="00480CBF" w:rsidP="003F1A9B">
            <w:pPr>
              <w:pStyle w:val="TableParagraph"/>
              <w:ind w:left="0"/>
              <w:rPr>
                <w:sz w:val="24"/>
                <w:szCs w:val="24"/>
              </w:rPr>
            </w:pPr>
          </w:p>
        </w:tc>
        <w:tc>
          <w:tcPr>
            <w:tcW w:w="709" w:type="dxa"/>
          </w:tcPr>
          <w:p w14:paraId="1AD86152" w14:textId="77777777" w:rsidR="00480CBF" w:rsidRPr="000D1988" w:rsidRDefault="00480CBF" w:rsidP="003F1A9B">
            <w:pPr>
              <w:pStyle w:val="TableParagraph"/>
              <w:ind w:left="0"/>
              <w:rPr>
                <w:sz w:val="24"/>
                <w:szCs w:val="24"/>
              </w:rPr>
            </w:pPr>
          </w:p>
        </w:tc>
        <w:tc>
          <w:tcPr>
            <w:tcW w:w="567" w:type="dxa"/>
          </w:tcPr>
          <w:p w14:paraId="7A1A4D12" w14:textId="77777777" w:rsidR="00480CBF" w:rsidRPr="000D1988" w:rsidRDefault="00480CBF" w:rsidP="003F1A9B">
            <w:pPr>
              <w:pStyle w:val="TableParagraph"/>
              <w:ind w:left="0"/>
              <w:rPr>
                <w:sz w:val="24"/>
                <w:szCs w:val="24"/>
              </w:rPr>
            </w:pPr>
          </w:p>
        </w:tc>
        <w:tc>
          <w:tcPr>
            <w:tcW w:w="567" w:type="dxa"/>
          </w:tcPr>
          <w:p w14:paraId="5E0B93EA" w14:textId="77777777" w:rsidR="00480CBF" w:rsidRPr="000D1988" w:rsidRDefault="00480CBF" w:rsidP="003F1A9B">
            <w:pPr>
              <w:pStyle w:val="TableParagraph"/>
              <w:ind w:left="0"/>
              <w:rPr>
                <w:sz w:val="24"/>
                <w:szCs w:val="24"/>
              </w:rPr>
            </w:pPr>
          </w:p>
        </w:tc>
        <w:tc>
          <w:tcPr>
            <w:tcW w:w="709" w:type="dxa"/>
          </w:tcPr>
          <w:p w14:paraId="7D3652E4" w14:textId="77777777" w:rsidR="00480CBF" w:rsidRPr="000D1988" w:rsidRDefault="00480CBF" w:rsidP="003F1A9B">
            <w:pPr>
              <w:pStyle w:val="TableParagraph"/>
              <w:ind w:left="0"/>
              <w:rPr>
                <w:sz w:val="24"/>
                <w:szCs w:val="24"/>
              </w:rPr>
            </w:pPr>
          </w:p>
        </w:tc>
        <w:tc>
          <w:tcPr>
            <w:tcW w:w="567" w:type="dxa"/>
          </w:tcPr>
          <w:p w14:paraId="281701B2" w14:textId="77777777" w:rsidR="00480CBF" w:rsidRPr="000D1988" w:rsidRDefault="00480CBF" w:rsidP="003F1A9B">
            <w:pPr>
              <w:pStyle w:val="TableParagraph"/>
              <w:ind w:left="0"/>
              <w:rPr>
                <w:sz w:val="24"/>
                <w:szCs w:val="24"/>
              </w:rPr>
            </w:pPr>
          </w:p>
        </w:tc>
        <w:tc>
          <w:tcPr>
            <w:tcW w:w="567" w:type="dxa"/>
          </w:tcPr>
          <w:p w14:paraId="15A8CFBA" w14:textId="77777777" w:rsidR="00480CBF" w:rsidRPr="000D1988" w:rsidRDefault="00480CBF" w:rsidP="003F1A9B">
            <w:pPr>
              <w:pStyle w:val="TableParagraph"/>
              <w:ind w:left="0"/>
              <w:rPr>
                <w:sz w:val="24"/>
                <w:szCs w:val="24"/>
              </w:rPr>
            </w:pPr>
          </w:p>
        </w:tc>
        <w:tc>
          <w:tcPr>
            <w:tcW w:w="567" w:type="dxa"/>
          </w:tcPr>
          <w:p w14:paraId="0835BFAE" w14:textId="77777777" w:rsidR="00480CBF" w:rsidRPr="000D1988" w:rsidRDefault="00480CBF" w:rsidP="003F1A9B">
            <w:pPr>
              <w:pStyle w:val="TableParagraph"/>
              <w:ind w:left="0"/>
              <w:rPr>
                <w:sz w:val="24"/>
                <w:szCs w:val="24"/>
              </w:rPr>
            </w:pPr>
          </w:p>
        </w:tc>
        <w:tc>
          <w:tcPr>
            <w:tcW w:w="601" w:type="dxa"/>
          </w:tcPr>
          <w:p w14:paraId="11073707" w14:textId="77777777" w:rsidR="00480CBF" w:rsidRPr="000D1988" w:rsidRDefault="00480CBF" w:rsidP="003F1A9B">
            <w:pPr>
              <w:pStyle w:val="TableParagraph"/>
              <w:ind w:left="0"/>
              <w:rPr>
                <w:sz w:val="24"/>
                <w:szCs w:val="24"/>
              </w:rPr>
            </w:pPr>
          </w:p>
        </w:tc>
        <w:tc>
          <w:tcPr>
            <w:tcW w:w="674" w:type="dxa"/>
          </w:tcPr>
          <w:p w14:paraId="5CD6BF97" w14:textId="77777777" w:rsidR="00480CBF" w:rsidRPr="000D1988" w:rsidRDefault="00480CBF" w:rsidP="003F1A9B">
            <w:pPr>
              <w:pStyle w:val="TableParagraph"/>
              <w:ind w:left="0"/>
              <w:rPr>
                <w:sz w:val="24"/>
                <w:szCs w:val="24"/>
              </w:rPr>
            </w:pPr>
          </w:p>
        </w:tc>
        <w:tc>
          <w:tcPr>
            <w:tcW w:w="709" w:type="dxa"/>
          </w:tcPr>
          <w:p w14:paraId="3580D89A" w14:textId="77777777" w:rsidR="00480CBF" w:rsidRPr="000D1988" w:rsidRDefault="00480CBF" w:rsidP="003F1A9B">
            <w:pPr>
              <w:pStyle w:val="TableParagraph"/>
              <w:ind w:left="0"/>
              <w:rPr>
                <w:sz w:val="24"/>
                <w:szCs w:val="24"/>
              </w:rPr>
            </w:pPr>
          </w:p>
        </w:tc>
      </w:tr>
      <w:tr w:rsidR="00480CBF" w:rsidRPr="000D1988" w14:paraId="0A6ACF8F" w14:textId="77777777" w:rsidTr="00DC5457">
        <w:trPr>
          <w:trHeight w:val="273"/>
        </w:trPr>
        <w:tc>
          <w:tcPr>
            <w:tcW w:w="2127" w:type="dxa"/>
          </w:tcPr>
          <w:p w14:paraId="542B62C9" w14:textId="77777777" w:rsidR="00480CBF" w:rsidRPr="000D1988" w:rsidRDefault="00480CBF" w:rsidP="003F1A9B">
            <w:pPr>
              <w:pStyle w:val="TableParagraph"/>
              <w:ind w:left="0"/>
              <w:rPr>
                <w:sz w:val="24"/>
                <w:szCs w:val="24"/>
              </w:rPr>
            </w:pPr>
          </w:p>
        </w:tc>
        <w:tc>
          <w:tcPr>
            <w:tcW w:w="850" w:type="dxa"/>
          </w:tcPr>
          <w:p w14:paraId="1F7999C1" w14:textId="77777777" w:rsidR="00480CBF" w:rsidRPr="000D1988" w:rsidRDefault="00480CBF" w:rsidP="003F1A9B">
            <w:pPr>
              <w:pStyle w:val="TableParagraph"/>
              <w:ind w:left="0"/>
              <w:rPr>
                <w:sz w:val="24"/>
                <w:szCs w:val="24"/>
              </w:rPr>
            </w:pPr>
          </w:p>
        </w:tc>
        <w:tc>
          <w:tcPr>
            <w:tcW w:w="851" w:type="dxa"/>
          </w:tcPr>
          <w:p w14:paraId="170C47B3" w14:textId="77777777" w:rsidR="00480CBF" w:rsidRPr="000D1988" w:rsidRDefault="00480CBF" w:rsidP="003F1A9B">
            <w:pPr>
              <w:pStyle w:val="TableParagraph"/>
              <w:ind w:left="0"/>
              <w:rPr>
                <w:sz w:val="24"/>
                <w:szCs w:val="24"/>
              </w:rPr>
            </w:pPr>
          </w:p>
        </w:tc>
        <w:tc>
          <w:tcPr>
            <w:tcW w:w="567" w:type="dxa"/>
          </w:tcPr>
          <w:p w14:paraId="4D27558C" w14:textId="77777777" w:rsidR="00480CBF" w:rsidRPr="000D1988" w:rsidRDefault="00480CBF" w:rsidP="003F1A9B">
            <w:pPr>
              <w:pStyle w:val="TableParagraph"/>
              <w:ind w:left="0"/>
              <w:rPr>
                <w:sz w:val="24"/>
                <w:szCs w:val="24"/>
              </w:rPr>
            </w:pPr>
          </w:p>
        </w:tc>
        <w:tc>
          <w:tcPr>
            <w:tcW w:w="567" w:type="dxa"/>
          </w:tcPr>
          <w:p w14:paraId="7909CC8C" w14:textId="77777777" w:rsidR="00480CBF" w:rsidRPr="000D1988" w:rsidRDefault="00480CBF" w:rsidP="003F1A9B">
            <w:pPr>
              <w:pStyle w:val="TableParagraph"/>
              <w:ind w:left="0"/>
              <w:rPr>
                <w:sz w:val="24"/>
                <w:szCs w:val="24"/>
              </w:rPr>
            </w:pPr>
          </w:p>
        </w:tc>
        <w:tc>
          <w:tcPr>
            <w:tcW w:w="709" w:type="dxa"/>
          </w:tcPr>
          <w:p w14:paraId="07F91E42" w14:textId="77777777" w:rsidR="00480CBF" w:rsidRPr="000D1988" w:rsidRDefault="00480CBF" w:rsidP="003F1A9B">
            <w:pPr>
              <w:pStyle w:val="TableParagraph"/>
              <w:ind w:left="0"/>
              <w:rPr>
                <w:sz w:val="24"/>
                <w:szCs w:val="24"/>
              </w:rPr>
            </w:pPr>
          </w:p>
        </w:tc>
        <w:tc>
          <w:tcPr>
            <w:tcW w:w="850" w:type="dxa"/>
          </w:tcPr>
          <w:p w14:paraId="7B0A8624" w14:textId="77777777" w:rsidR="00480CBF" w:rsidRPr="000D1988" w:rsidRDefault="00480CBF" w:rsidP="003F1A9B">
            <w:pPr>
              <w:pStyle w:val="TableParagraph"/>
              <w:ind w:left="0"/>
              <w:rPr>
                <w:sz w:val="24"/>
                <w:szCs w:val="24"/>
              </w:rPr>
            </w:pPr>
          </w:p>
        </w:tc>
        <w:tc>
          <w:tcPr>
            <w:tcW w:w="709" w:type="dxa"/>
          </w:tcPr>
          <w:p w14:paraId="5DC90DCF" w14:textId="77777777" w:rsidR="00480CBF" w:rsidRPr="000D1988" w:rsidRDefault="00480CBF" w:rsidP="003F1A9B">
            <w:pPr>
              <w:pStyle w:val="TableParagraph"/>
              <w:ind w:left="0"/>
              <w:rPr>
                <w:sz w:val="24"/>
                <w:szCs w:val="24"/>
              </w:rPr>
            </w:pPr>
          </w:p>
        </w:tc>
        <w:tc>
          <w:tcPr>
            <w:tcW w:w="709" w:type="dxa"/>
          </w:tcPr>
          <w:p w14:paraId="0523AC6C" w14:textId="77777777" w:rsidR="00480CBF" w:rsidRPr="000D1988" w:rsidRDefault="00480CBF" w:rsidP="003F1A9B">
            <w:pPr>
              <w:pStyle w:val="TableParagraph"/>
              <w:ind w:left="0"/>
              <w:rPr>
                <w:sz w:val="24"/>
                <w:szCs w:val="24"/>
              </w:rPr>
            </w:pPr>
          </w:p>
        </w:tc>
        <w:tc>
          <w:tcPr>
            <w:tcW w:w="708" w:type="dxa"/>
          </w:tcPr>
          <w:p w14:paraId="449A6621" w14:textId="77777777" w:rsidR="00480CBF" w:rsidRPr="000D1988" w:rsidRDefault="00480CBF" w:rsidP="003F1A9B">
            <w:pPr>
              <w:pStyle w:val="TableParagraph"/>
              <w:ind w:left="0"/>
              <w:rPr>
                <w:sz w:val="24"/>
                <w:szCs w:val="24"/>
              </w:rPr>
            </w:pPr>
          </w:p>
        </w:tc>
        <w:tc>
          <w:tcPr>
            <w:tcW w:w="709" w:type="dxa"/>
          </w:tcPr>
          <w:p w14:paraId="724CD0FC" w14:textId="77777777" w:rsidR="00480CBF" w:rsidRPr="000D1988" w:rsidRDefault="00480CBF" w:rsidP="003F1A9B">
            <w:pPr>
              <w:pStyle w:val="TableParagraph"/>
              <w:ind w:left="0"/>
              <w:rPr>
                <w:sz w:val="24"/>
                <w:szCs w:val="24"/>
              </w:rPr>
            </w:pPr>
          </w:p>
        </w:tc>
        <w:tc>
          <w:tcPr>
            <w:tcW w:w="709" w:type="dxa"/>
          </w:tcPr>
          <w:p w14:paraId="07FA3AF4" w14:textId="77777777" w:rsidR="00480CBF" w:rsidRPr="000D1988" w:rsidRDefault="00480CBF" w:rsidP="003F1A9B">
            <w:pPr>
              <w:pStyle w:val="TableParagraph"/>
              <w:ind w:left="0"/>
              <w:rPr>
                <w:sz w:val="24"/>
                <w:szCs w:val="24"/>
              </w:rPr>
            </w:pPr>
          </w:p>
        </w:tc>
        <w:tc>
          <w:tcPr>
            <w:tcW w:w="567" w:type="dxa"/>
          </w:tcPr>
          <w:p w14:paraId="25B4493B" w14:textId="77777777" w:rsidR="00480CBF" w:rsidRPr="000D1988" w:rsidRDefault="00480CBF" w:rsidP="003F1A9B">
            <w:pPr>
              <w:pStyle w:val="TableParagraph"/>
              <w:ind w:left="0"/>
              <w:rPr>
                <w:sz w:val="24"/>
                <w:szCs w:val="24"/>
              </w:rPr>
            </w:pPr>
          </w:p>
        </w:tc>
        <w:tc>
          <w:tcPr>
            <w:tcW w:w="567" w:type="dxa"/>
          </w:tcPr>
          <w:p w14:paraId="106A24D1" w14:textId="77777777" w:rsidR="00480CBF" w:rsidRPr="000D1988" w:rsidRDefault="00480CBF" w:rsidP="003F1A9B">
            <w:pPr>
              <w:pStyle w:val="TableParagraph"/>
              <w:ind w:left="0"/>
              <w:rPr>
                <w:sz w:val="24"/>
                <w:szCs w:val="24"/>
              </w:rPr>
            </w:pPr>
          </w:p>
        </w:tc>
        <w:tc>
          <w:tcPr>
            <w:tcW w:w="709" w:type="dxa"/>
          </w:tcPr>
          <w:p w14:paraId="53132B3C" w14:textId="77777777" w:rsidR="00480CBF" w:rsidRPr="000D1988" w:rsidRDefault="00480CBF" w:rsidP="003F1A9B">
            <w:pPr>
              <w:pStyle w:val="TableParagraph"/>
              <w:ind w:left="0"/>
              <w:rPr>
                <w:sz w:val="24"/>
                <w:szCs w:val="24"/>
              </w:rPr>
            </w:pPr>
          </w:p>
        </w:tc>
        <w:tc>
          <w:tcPr>
            <w:tcW w:w="567" w:type="dxa"/>
          </w:tcPr>
          <w:p w14:paraId="216E7750" w14:textId="77777777" w:rsidR="00480CBF" w:rsidRPr="000D1988" w:rsidRDefault="00480CBF" w:rsidP="003F1A9B">
            <w:pPr>
              <w:pStyle w:val="TableParagraph"/>
              <w:ind w:left="0"/>
              <w:rPr>
                <w:sz w:val="24"/>
                <w:szCs w:val="24"/>
              </w:rPr>
            </w:pPr>
          </w:p>
        </w:tc>
        <w:tc>
          <w:tcPr>
            <w:tcW w:w="567" w:type="dxa"/>
          </w:tcPr>
          <w:p w14:paraId="25E3FBBA" w14:textId="77777777" w:rsidR="00480CBF" w:rsidRPr="000D1988" w:rsidRDefault="00480CBF" w:rsidP="003F1A9B">
            <w:pPr>
              <w:pStyle w:val="TableParagraph"/>
              <w:ind w:left="0"/>
              <w:rPr>
                <w:sz w:val="24"/>
                <w:szCs w:val="24"/>
              </w:rPr>
            </w:pPr>
          </w:p>
        </w:tc>
        <w:tc>
          <w:tcPr>
            <w:tcW w:w="567" w:type="dxa"/>
          </w:tcPr>
          <w:p w14:paraId="363CC2DF" w14:textId="77777777" w:rsidR="00480CBF" w:rsidRPr="000D1988" w:rsidRDefault="00480CBF" w:rsidP="003F1A9B">
            <w:pPr>
              <w:pStyle w:val="TableParagraph"/>
              <w:ind w:left="0"/>
              <w:rPr>
                <w:sz w:val="24"/>
                <w:szCs w:val="24"/>
              </w:rPr>
            </w:pPr>
          </w:p>
        </w:tc>
        <w:tc>
          <w:tcPr>
            <w:tcW w:w="601" w:type="dxa"/>
          </w:tcPr>
          <w:p w14:paraId="540CB69C" w14:textId="77777777" w:rsidR="00480CBF" w:rsidRPr="000D1988" w:rsidRDefault="00480CBF" w:rsidP="003F1A9B">
            <w:pPr>
              <w:pStyle w:val="TableParagraph"/>
              <w:ind w:left="0"/>
              <w:rPr>
                <w:sz w:val="24"/>
                <w:szCs w:val="24"/>
              </w:rPr>
            </w:pPr>
          </w:p>
        </w:tc>
        <w:tc>
          <w:tcPr>
            <w:tcW w:w="674" w:type="dxa"/>
          </w:tcPr>
          <w:p w14:paraId="06C65119" w14:textId="77777777" w:rsidR="00480CBF" w:rsidRPr="000D1988" w:rsidRDefault="00480CBF" w:rsidP="003F1A9B">
            <w:pPr>
              <w:pStyle w:val="TableParagraph"/>
              <w:ind w:left="0"/>
              <w:rPr>
                <w:sz w:val="24"/>
                <w:szCs w:val="24"/>
              </w:rPr>
            </w:pPr>
          </w:p>
        </w:tc>
        <w:tc>
          <w:tcPr>
            <w:tcW w:w="709" w:type="dxa"/>
          </w:tcPr>
          <w:p w14:paraId="0121D812" w14:textId="77777777" w:rsidR="00480CBF" w:rsidRPr="000D1988" w:rsidRDefault="00480CBF" w:rsidP="003F1A9B">
            <w:pPr>
              <w:pStyle w:val="TableParagraph"/>
              <w:ind w:left="0"/>
              <w:rPr>
                <w:sz w:val="24"/>
                <w:szCs w:val="24"/>
              </w:rPr>
            </w:pPr>
          </w:p>
        </w:tc>
      </w:tr>
      <w:tr w:rsidR="00480CBF" w:rsidRPr="000D1988" w14:paraId="4E08DE81" w14:textId="77777777" w:rsidTr="00DC5457">
        <w:trPr>
          <w:trHeight w:val="273"/>
        </w:trPr>
        <w:tc>
          <w:tcPr>
            <w:tcW w:w="2127" w:type="dxa"/>
          </w:tcPr>
          <w:p w14:paraId="12C8E712" w14:textId="77777777" w:rsidR="00480CBF" w:rsidRPr="000D1988" w:rsidRDefault="00480CBF" w:rsidP="003F1A9B">
            <w:pPr>
              <w:pStyle w:val="TableParagraph"/>
              <w:ind w:left="0"/>
              <w:rPr>
                <w:sz w:val="24"/>
                <w:szCs w:val="24"/>
              </w:rPr>
            </w:pPr>
          </w:p>
        </w:tc>
        <w:tc>
          <w:tcPr>
            <w:tcW w:w="850" w:type="dxa"/>
          </w:tcPr>
          <w:p w14:paraId="4055524A" w14:textId="77777777" w:rsidR="00480CBF" w:rsidRPr="000D1988" w:rsidRDefault="00480CBF" w:rsidP="003F1A9B">
            <w:pPr>
              <w:pStyle w:val="TableParagraph"/>
              <w:ind w:left="0"/>
              <w:rPr>
                <w:sz w:val="24"/>
                <w:szCs w:val="24"/>
              </w:rPr>
            </w:pPr>
          </w:p>
        </w:tc>
        <w:tc>
          <w:tcPr>
            <w:tcW w:w="851" w:type="dxa"/>
          </w:tcPr>
          <w:p w14:paraId="2442B5EE" w14:textId="77777777" w:rsidR="00480CBF" w:rsidRPr="000D1988" w:rsidRDefault="00480CBF" w:rsidP="003F1A9B">
            <w:pPr>
              <w:pStyle w:val="TableParagraph"/>
              <w:ind w:left="0"/>
              <w:rPr>
                <w:sz w:val="24"/>
                <w:szCs w:val="24"/>
              </w:rPr>
            </w:pPr>
          </w:p>
        </w:tc>
        <w:tc>
          <w:tcPr>
            <w:tcW w:w="567" w:type="dxa"/>
          </w:tcPr>
          <w:p w14:paraId="2E4A2528" w14:textId="77777777" w:rsidR="00480CBF" w:rsidRPr="000D1988" w:rsidRDefault="00480CBF" w:rsidP="003F1A9B">
            <w:pPr>
              <w:pStyle w:val="TableParagraph"/>
              <w:ind w:left="0"/>
              <w:rPr>
                <w:sz w:val="24"/>
                <w:szCs w:val="24"/>
              </w:rPr>
            </w:pPr>
          </w:p>
        </w:tc>
        <w:tc>
          <w:tcPr>
            <w:tcW w:w="567" w:type="dxa"/>
          </w:tcPr>
          <w:p w14:paraId="6D80441F" w14:textId="77777777" w:rsidR="00480CBF" w:rsidRPr="000D1988" w:rsidRDefault="00480CBF" w:rsidP="003F1A9B">
            <w:pPr>
              <w:pStyle w:val="TableParagraph"/>
              <w:ind w:left="0"/>
              <w:rPr>
                <w:sz w:val="24"/>
                <w:szCs w:val="24"/>
              </w:rPr>
            </w:pPr>
          </w:p>
        </w:tc>
        <w:tc>
          <w:tcPr>
            <w:tcW w:w="709" w:type="dxa"/>
          </w:tcPr>
          <w:p w14:paraId="6CC25C3C" w14:textId="77777777" w:rsidR="00480CBF" w:rsidRPr="000D1988" w:rsidRDefault="00480CBF" w:rsidP="003F1A9B">
            <w:pPr>
              <w:pStyle w:val="TableParagraph"/>
              <w:ind w:left="0"/>
              <w:rPr>
                <w:sz w:val="24"/>
                <w:szCs w:val="24"/>
              </w:rPr>
            </w:pPr>
          </w:p>
        </w:tc>
        <w:tc>
          <w:tcPr>
            <w:tcW w:w="850" w:type="dxa"/>
          </w:tcPr>
          <w:p w14:paraId="7759571D" w14:textId="77777777" w:rsidR="00480CBF" w:rsidRPr="000D1988" w:rsidRDefault="00480CBF" w:rsidP="003F1A9B">
            <w:pPr>
              <w:pStyle w:val="TableParagraph"/>
              <w:ind w:left="0"/>
              <w:rPr>
                <w:sz w:val="24"/>
                <w:szCs w:val="24"/>
              </w:rPr>
            </w:pPr>
          </w:p>
        </w:tc>
        <w:tc>
          <w:tcPr>
            <w:tcW w:w="709" w:type="dxa"/>
          </w:tcPr>
          <w:p w14:paraId="396FF456" w14:textId="77777777" w:rsidR="00480CBF" w:rsidRPr="000D1988" w:rsidRDefault="00480CBF" w:rsidP="003F1A9B">
            <w:pPr>
              <w:pStyle w:val="TableParagraph"/>
              <w:ind w:left="0"/>
              <w:rPr>
                <w:sz w:val="24"/>
                <w:szCs w:val="24"/>
              </w:rPr>
            </w:pPr>
          </w:p>
        </w:tc>
        <w:tc>
          <w:tcPr>
            <w:tcW w:w="709" w:type="dxa"/>
          </w:tcPr>
          <w:p w14:paraId="16FD6A60" w14:textId="77777777" w:rsidR="00480CBF" w:rsidRPr="000D1988" w:rsidRDefault="00480CBF" w:rsidP="003F1A9B">
            <w:pPr>
              <w:pStyle w:val="TableParagraph"/>
              <w:ind w:left="0"/>
              <w:rPr>
                <w:sz w:val="24"/>
                <w:szCs w:val="24"/>
              </w:rPr>
            </w:pPr>
          </w:p>
        </w:tc>
        <w:tc>
          <w:tcPr>
            <w:tcW w:w="708" w:type="dxa"/>
          </w:tcPr>
          <w:p w14:paraId="12E6A444" w14:textId="77777777" w:rsidR="00480CBF" w:rsidRPr="000D1988" w:rsidRDefault="00480CBF" w:rsidP="003F1A9B">
            <w:pPr>
              <w:pStyle w:val="TableParagraph"/>
              <w:ind w:left="0"/>
              <w:rPr>
                <w:sz w:val="24"/>
                <w:szCs w:val="24"/>
              </w:rPr>
            </w:pPr>
          </w:p>
        </w:tc>
        <w:tc>
          <w:tcPr>
            <w:tcW w:w="709" w:type="dxa"/>
          </w:tcPr>
          <w:p w14:paraId="353891CE" w14:textId="77777777" w:rsidR="00480CBF" w:rsidRPr="000D1988" w:rsidRDefault="00480CBF" w:rsidP="003F1A9B">
            <w:pPr>
              <w:pStyle w:val="TableParagraph"/>
              <w:ind w:left="0"/>
              <w:rPr>
                <w:sz w:val="24"/>
                <w:szCs w:val="24"/>
              </w:rPr>
            </w:pPr>
          </w:p>
        </w:tc>
        <w:tc>
          <w:tcPr>
            <w:tcW w:w="709" w:type="dxa"/>
          </w:tcPr>
          <w:p w14:paraId="563E6227" w14:textId="77777777" w:rsidR="00480CBF" w:rsidRPr="000D1988" w:rsidRDefault="00480CBF" w:rsidP="003F1A9B">
            <w:pPr>
              <w:pStyle w:val="TableParagraph"/>
              <w:ind w:left="0"/>
              <w:rPr>
                <w:sz w:val="24"/>
                <w:szCs w:val="24"/>
              </w:rPr>
            </w:pPr>
          </w:p>
        </w:tc>
        <w:tc>
          <w:tcPr>
            <w:tcW w:w="567" w:type="dxa"/>
          </w:tcPr>
          <w:p w14:paraId="32485599" w14:textId="77777777" w:rsidR="00480CBF" w:rsidRPr="000D1988" w:rsidRDefault="00480CBF" w:rsidP="003F1A9B">
            <w:pPr>
              <w:pStyle w:val="TableParagraph"/>
              <w:ind w:left="0"/>
              <w:rPr>
                <w:sz w:val="24"/>
                <w:szCs w:val="24"/>
              </w:rPr>
            </w:pPr>
          </w:p>
        </w:tc>
        <w:tc>
          <w:tcPr>
            <w:tcW w:w="567" w:type="dxa"/>
          </w:tcPr>
          <w:p w14:paraId="1C08A9D9" w14:textId="77777777" w:rsidR="00480CBF" w:rsidRPr="000D1988" w:rsidRDefault="00480CBF" w:rsidP="003F1A9B">
            <w:pPr>
              <w:pStyle w:val="TableParagraph"/>
              <w:ind w:left="0"/>
              <w:rPr>
                <w:sz w:val="24"/>
                <w:szCs w:val="24"/>
              </w:rPr>
            </w:pPr>
          </w:p>
        </w:tc>
        <w:tc>
          <w:tcPr>
            <w:tcW w:w="709" w:type="dxa"/>
          </w:tcPr>
          <w:p w14:paraId="1368A674" w14:textId="77777777" w:rsidR="00480CBF" w:rsidRPr="000D1988" w:rsidRDefault="00480CBF" w:rsidP="003F1A9B">
            <w:pPr>
              <w:pStyle w:val="TableParagraph"/>
              <w:ind w:left="0"/>
              <w:rPr>
                <w:sz w:val="24"/>
                <w:szCs w:val="24"/>
              </w:rPr>
            </w:pPr>
          </w:p>
        </w:tc>
        <w:tc>
          <w:tcPr>
            <w:tcW w:w="567" w:type="dxa"/>
          </w:tcPr>
          <w:p w14:paraId="30C66198" w14:textId="77777777" w:rsidR="00480CBF" w:rsidRPr="000D1988" w:rsidRDefault="00480CBF" w:rsidP="003F1A9B">
            <w:pPr>
              <w:pStyle w:val="TableParagraph"/>
              <w:ind w:left="0"/>
              <w:rPr>
                <w:sz w:val="24"/>
                <w:szCs w:val="24"/>
              </w:rPr>
            </w:pPr>
          </w:p>
        </w:tc>
        <w:tc>
          <w:tcPr>
            <w:tcW w:w="567" w:type="dxa"/>
          </w:tcPr>
          <w:p w14:paraId="459AD990" w14:textId="77777777" w:rsidR="00480CBF" w:rsidRPr="000D1988" w:rsidRDefault="00480CBF" w:rsidP="003F1A9B">
            <w:pPr>
              <w:pStyle w:val="TableParagraph"/>
              <w:ind w:left="0"/>
              <w:rPr>
                <w:sz w:val="24"/>
                <w:szCs w:val="24"/>
              </w:rPr>
            </w:pPr>
          </w:p>
        </w:tc>
        <w:tc>
          <w:tcPr>
            <w:tcW w:w="567" w:type="dxa"/>
          </w:tcPr>
          <w:p w14:paraId="60993EE1" w14:textId="77777777" w:rsidR="00480CBF" w:rsidRPr="000D1988" w:rsidRDefault="00480CBF" w:rsidP="003F1A9B">
            <w:pPr>
              <w:pStyle w:val="TableParagraph"/>
              <w:ind w:left="0"/>
              <w:rPr>
                <w:sz w:val="24"/>
                <w:szCs w:val="24"/>
              </w:rPr>
            </w:pPr>
          </w:p>
        </w:tc>
        <w:tc>
          <w:tcPr>
            <w:tcW w:w="601" w:type="dxa"/>
          </w:tcPr>
          <w:p w14:paraId="720E2835" w14:textId="77777777" w:rsidR="00480CBF" w:rsidRPr="000D1988" w:rsidRDefault="00480CBF" w:rsidP="003F1A9B">
            <w:pPr>
              <w:pStyle w:val="TableParagraph"/>
              <w:ind w:left="0"/>
              <w:rPr>
                <w:sz w:val="24"/>
                <w:szCs w:val="24"/>
              </w:rPr>
            </w:pPr>
          </w:p>
        </w:tc>
        <w:tc>
          <w:tcPr>
            <w:tcW w:w="674" w:type="dxa"/>
          </w:tcPr>
          <w:p w14:paraId="24297DBB" w14:textId="77777777" w:rsidR="00480CBF" w:rsidRPr="000D1988" w:rsidRDefault="00480CBF" w:rsidP="003F1A9B">
            <w:pPr>
              <w:pStyle w:val="TableParagraph"/>
              <w:ind w:left="0"/>
              <w:rPr>
                <w:sz w:val="24"/>
                <w:szCs w:val="24"/>
              </w:rPr>
            </w:pPr>
          </w:p>
        </w:tc>
        <w:tc>
          <w:tcPr>
            <w:tcW w:w="709" w:type="dxa"/>
          </w:tcPr>
          <w:p w14:paraId="66C927CD" w14:textId="77777777" w:rsidR="00480CBF" w:rsidRPr="000D1988" w:rsidRDefault="00480CBF" w:rsidP="003F1A9B">
            <w:pPr>
              <w:pStyle w:val="TableParagraph"/>
              <w:ind w:left="0"/>
              <w:rPr>
                <w:sz w:val="24"/>
                <w:szCs w:val="24"/>
              </w:rPr>
            </w:pPr>
          </w:p>
        </w:tc>
      </w:tr>
      <w:tr w:rsidR="00480CBF" w:rsidRPr="000D1988" w14:paraId="796B369E" w14:textId="77777777" w:rsidTr="00DC5457">
        <w:trPr>
          <w:trHeight w:val="273"/>
        </w:trPr>
        <w:tc>
          <w:tcPr>
            <w:tcW w:w="2127" w:type="dxa"/>
          </w:tcPr>
          <w:p w14:paraId="55F6F85A" w14:textId="77777777" w:rsidR="00480CBF" w:rsidRPr="000D1988" w:rsidRDefault="00480CBF" w:rsidP="003F1A9B">
            <w:pPr>
              <w:pStyle w:val="TableParagraph"/>
              <w:ind w:left="0"/>
              <w:rPr>
                <w:sz w:val="24"/>
                <w:szCs w:val="24"/>
              </w:rPr>
            </w:pPr>
          </w:p>
        </w:tc>
        <w:tc>
          <w:tcPr>
            <w:tcW w:w="850" w:type="dxa"/>
          </w:tcPr>
          <w:p w14:paraId="7EA28229" w14:textId="77777777" w:rsidR="00480CBF" w:rsidRPr="000D1988" w:rsidRDefault="00480CBF" w:rsidP="003F1A9B">
            <w:pPr>
              <w:pStyle w:val="TableParagraph"/>
              <w:ind w:left="0"/>
              <w:rPr>
                <w:sz w:val="24"/>
                <w:szCs w:val="24"/>
              </w:rPr>
            </w:pPr>
          </w:p>
        </w:tc>
        <w:tc>
          <w:tcPr>
            <w:tcW w:w="851" w:type="dxa"/>
          </w:tcPr>
          <w:p w14:paraId="3B686D8F" w14:textId="77777777" w:rsidR="00480CBF" w:rsidRPr="000D1988" w:rsidRDefault="00480CBF" w:rsidP="003F1A9B">
            <w:pPr>
              <w:pStyle w:val="TableParagraph"/>
              <w:ind w:left="0"/>
              <w:rPr>
                <w:sz w:val="24"/>
                <w:szCs w:val="24"/>
              </w:rPr>
            </w:pPr>
          </w:p>
        </w:tc>
        <w:tc>
          <w:tcPr>
            <w:tcW w:w="567" w:type="dxa"/>
          </w:tcPr>
          <w:p w14:paraId="303FDACC" w14:textId="77777777" w:rsidR="00480CBF" w:rsidRPr="000D1988" w:rsidRDefault="00480CBF" w:rsidP="003F1A9B">
            <w:pPr>
              <w:pStyle w:val="TableParagraph"/>
              <w:ind w:left="0"/>
              <w:rPr>
                <w:sz w:val="24"/>
                <w:szCs w:val="24"/>
              </w:rPr>
            </w:pPr>
          </w:p>
        </w:tc>
        <w:tc>
          <w:tcPr>
            <w:tcW w:w="567" w:type="dxa"/>
          </w:tcPr>
          <w:p w14:paraId="1CB98167" w14:textId="77777777" w:rsidR="00480CBF" w:rsidRPr="000D1988" w:rsidRDefault="00480CBF" w:rsidP="003F1A9B">
            <w:pPr>
              <w:pStyle w:val="TableParagraph"/>
              <w:ind w:left="0"/>
              <w:rPr>
                <w:sz w:val="24"/>
                <w:szCs w:val="24"/>
              </w:rPr>
            </w:pPr>
          </w:p>
        </w:tc>
        <w:tc>
          <w:tcPr>
            <w:tcW w:w="709" w:type="dxa"/>
          </w:tcPr>
          <w:p w14:paraId="13A6163A" w14:textId="77777777" w:rsidR="00480CBF" w:rsidRPr="000D1988" w:rsidRDefault="00480CBF" w:rsidP="003F1A9B">
            <w:pPr>
              <w:pStyle w:val="TableParagraph"/>
              <w:ind w:left="0"/>
              <w:rPr>
                <w:sz w:val="24"/>
                <w:szCs w:val="24"/>
              </w:rPr>
            </w:pPr>
          </w:p>
        </w:tc>
        <w:tc>
          <w:tcPr>
            <w:tcW w:w="850" w:type="dxa"/>
          </w:tcPr>
          <w:p w14:paraId="65AF5F52" w14:textId="77777777" w:rsidR="00480CBF" w:rsidRPr="000D1988" w:rsidRDefault="00480CBF" w:rsidP="003F1A9B">
            <w:pPr>
              <w:pStyle w:val="TableParagraph"/>
              <w:ind w:left="0"/>
              <w:rPr>
                <w:sz w:val="24"/>
                <w:szCs w:val="24"/>
              </w:rPr>
            </w:pPr>
          </w:p>
        </w:tc>
        <w:tc>
          <w:tcPr>
            <w:tcW w:w="709" w:type="dxa"/>
          </w:tcPr>
          <w:p w14:paraId="13E8CC18" w14:textId="77777777" w:rsidR="00480CBF" w:rsidRPr="000D1988" w:rsidRDefault="00480CBF" w:rsidP="003F1A9B">
            <w:pPr>
              <w:pStyle w:val="TableParagraph"/>
              <w:ind w:left="0"/>
              <w:rPr>
                <w:sz w:val="24"/>
                <w:szCs w:val="24"/>
              </w:rPr>
            </w:pPr>
          </w:p>
        </w:tc>
        <w:tc>
          <w:tcPr>
            <w:tcW w:w="709" w:type="dxa"/>
          </w:tcPr>
          <w:p w14:paraId="64EA7F7F" w14:textId="77777777" w:rsidR="00480CBF" w:rsidRPr="000D1988" w:rsidRDefault="00480CBF" w:rsidP="003F1A9B">
            <w:pPr>
              <w:pStyle w:val="TableParagraph"/>
              <w:ind w:left="0"/>
              <w:rPr>
                <w:sz w:val="24"/>
                <w:szCs w:val="24"/>
              </w:rPr>
            </w:pPr>
          </w:p>
        </w:tc>
        <w:tc>
          <w:tcPr>
            <w:tcW w:w="708" w:type="dxa"/>
          </w:tcPr>
          <w:p w14:paraId="132A0F9E" w14:textId="77777777" w:rsidR="00480CBF" w:rsidRPr="000D1988" w:rsidRDefault="00480CBF" w:rsidP="003F1A9B">
            <w:pPr>
              <w:pStyle w:val="TableParagraph"/>
              <w:ind w:left="0"/>
              <w:rPr>
                <w:sz w:val="24"/>
                <w:szCs w:val="24"/>
              </w:rPr>
            </w:pPr>
          </w:p>
        </w:tc>
        <w:tc>
          <w:tcPr>
            <w:tcW w:w="709" w:type="dxa"/>
          </w:tcPr>
          <w:p w14:paraId="4FA5EA21" w14:textId="77777777" w:rsidR="00480CBF" w:rsidRPr="000D1988" w:rsidRDefault="00480CBF" w:rsidP="003F1A9B">
            <w:pPr>
              <w:pStyle w:val="TableParagraph"/>
              <w:ind w:left="0"/>
              <w:rPr>
                <w:sz w:val="24"/>
                <w:szCs w:val="24"/>
              </w:rPr>
            </w:pPr>
          </w:p>
        </w:tc>
        <w:tc>
          <w:tcPr>
            <w:tcW w:w="709" w:type="dxa"/>
          </w:tcPr>
          <w:p w14:paraId="2B13C3A3" w14:textId="77777777" w:rsidR="00480CBF" w:rsidRPr="000D1988" w:rsidRDefault="00480CBF" w:rsidP="003F1A9B">
            <w:pPr>
              <w:pStyle w:val="TableParagraph"/>
              <w:ind w:left="0"/>
              <w:rPr>
                <w:sz w:val="24"/>
                <w:szCs w:val="24"/>
              </w:rPr>
            </w:pPr>
          </w:p>
        </w:tc>
        <w:tc>
          <w:tcPr>
            <w:tcW w:w="567" w:type="dxa"/>
          </w:tcPr>
          <w:p w14:paraId="30452147" w14:textId="77777777" w:rsidR="00480CBF" w:rsidRPr="000D1988" w:rsidRDefault="00480CBF" w:rsidP="003F1A9B">
            <w:pPr>
              <w:pStyle w:val="TableParagraph"/>
              <w:ind w:left="0"/>
              <w:rPr>
                <w:sz w:val="24"/>
                <w:szCs w:val="24"/>
              </w:rPr>
            </w:pPr>
          </w:p>
        </w:tc>
        <w:tc>
          <w:tcPr>
            <w:tcW w:w="567" w:type="dxa"/>
          </w:tcPr>
          <w:p w14:paraId="671A6B32" w14:textId="77777777" w:rsidR="00480CBF" w:rsidRPr="000D1988" w:rsidRDefault="00480CBF" w:rsidP="003F1A9B">
            <w:pPr>
              <w:pStyle w:val="TableParagraph"/>
              <w:ind w:left="0"/>
              <w:rPr>
                <w:sz w:val="24"/>
                <w:szCs w:val="24"/>
              </w:rPr>
            </w:pPr>
          </w:p>
        </w:tc>
        <w:tc>
          <w:tcPr>
            <w:tcW w:w="709" w:type="dxa"/>
          </w:tcPr>
          <w:p w14:paraId="7B8F4529" w14:textId="77777777" w:rsidR="00480CBF" w:rsidRPr="000D1988" w:rsidRDefault="00480CBF" w:rsidP="003F1A9B">
            <w:pPr>
              <w:pStyle w:val="TableParagraph"/>
              <w:ind w:left="0"/>
              <w:rPr>
                <w:sz w:val="24"/>
                <w:szCs w:val="24"/>
              </w:rPr>
            </w:pPr>
          </w:p>
        </w:tc>
        <w:tc>
          <w:tcPr>
            <w:tcW w:w="567" w:type="dxa"/>
          </w:tcPr>
          <w:p w14:paraId="425D3A98" w14:textId="77777777" w:rsidR="00480CBF" w:rsidRPr="000D1988" w:rsidRDefault="00480CBF" w:rsidP="003F1A9B">
            <w:pPr>
              <w:pStyle w:val="TableParagraph"/>
              <w:ind w:left="0"/>
              <w:rPr>
                <w:sz w:val="24"/>
                <w:szCs w:val="24"/>
              </w:rPr>
            </w:pPr>
          </w:p>
        </w:tc>
        <w:tc>
          <w:tcPr>
            <w:tcW w:w="567" w:type="dxa"/>
          </w:tcPr>
          <w:p w14:paraId="0D9DA713" w14:textId="77777777" w:rsidR="00480CBF" w:rsidRPr="000D1988" w:rsidRDefault="00480CBF" w:rsidP="003F1A9B">
            <w:pPr>
              <w:pStyle w:val="TableParagraph"/>
              <w:ind w:left="0"/>
              <w:rPr>
                <w:sz w:val="24"/>
                <w:szCs w:val="24"/>
              </w:rPr>
            </w:pPr>
          </w:p>
        </w:tc>
        <w:tc>
          <w:tcPr>
            <w:tcW w:w="567" w:type="dxa"/>
          </w:tcPr>
          <w:p w14:paraId="741F2CCF" w14:textId="77777777" w:rsidR="00480CBF" w:rsidRPr="000D1988" w:rsidRDefault="00480CBF" w:rsidP="003F1A9B">
            <w:pPr>
              <w:pStyle w:val="TableParagraph"/>
              <w:ind w:left="0"/>
              <w:rPr>
                <w:sz w:val="24"/>
                <w:szCs w:val="24"/>
              </w:rPr>
            </w:pPr>
          </w:p>
        </w:tc>
        <w:tc>
          <w:tcPr>
            <w:tcW w:w="601" w:type="dxa"/>
          </w:tcPr>
          <w:p w14:paraId="6B070825" w14:textId="77777777" w:rsidR="00480CBF" w:rsidRPr="000D1988" w:rsidRDefault="00480CBF" w:rsidP="003F1A9B">
            <w:pPr>
              <w:pStyle w:val="TableParagraph"/>
              <w:ind w:left="0"/>
              <w:rPr>
                <w:sz w:val="24"/>
                <w:szCs w:val="24"/>
              </w:rPr>
            </w:pPr>
          </w:p>
        </w:tc>
        <w:tc>
          <w:tcPr>
            <w:tcW w:w="674" w:type="dxa"/>
          </w:tcPr>
          <w:p w14:paraId="07D05287" w14:textId="77777777" w:rsidR="00480CBF" w:rsidRPr="000D1988" w:rsidRDefault="00480CBF" w:rsidP="003F1A9B">
            <w:pPr>
              <w:pStyle w:val="TableParagraph"/>
              <w:ind w:left="0"/>
              <w:rPr>
                <w:sz w:val="24"/>
                <w:szCs w:val="24"/>
              </w:rPr>
            </w:pPr>
          </w:p>
        </w:tc>
        <w:tc>
          <w:tcPr>
            <w:tcW w:w="709" w:type="dxa"/>
          </w:tcPr>
          <w:p w14:paraId="5DFACBD9" w14:textId="77777777" w:rsidR="00480CBF" w:rsidRPr="000D1988" w:rsidRDefault="00480CBF" w:rsidP="003F1A9B">
            <w:pPr>
              <w:pStyle w:val="TableParagraph"/>
              <w:ind w:left="0"/>
              <w:rPr>
                <w:sz w:val="24"/>
                <w:szCs w:val="24"/>
              </w:rPr>
            </w:pPr>
          </w:p>
        </w:tc>
      </w:tr>
      <w:tr w:rsidR="00480CBF" w:rsidRPr="000D1988" w14:paraId="0DEB3A6F" w14:textId="77777777" w:rsidTr="00DC5457">
        <w:trPr>
          <w:trHeight w:val="273"/>
        </w:trPr>
        <w:tc>
          <w:tcPr>
            <w:tcW w:w="2127" w:type="dxa"/>
          </w:tcPr>
          <w:p w14:paraId="211B5618" w14:textId="77777777" w:rsidR="00480CBF" w:rsidRPr="000D1988" w:rsidRDefault="00480CBF" w:rsidP="003F1A9B">
            <w:pPr>
              <w:pStyle w:val="TableParagraph"/>
              <w:ind w:left="0"/>
              <w:rPr>
                <w:sz w:val="24"/>
                <w:szCs w:val="24"/>
              </w:rPr>
            </w:pPr>
          </w:p>
        </w:tc>
        <w:tc>
          <w:tcPr>
            <w:tcW w:w="850" w:type="dxa"/>
          </w:tcPr>
          <w:p w14:paraId="30C29296" w14:textId="77777777" w:rsidR="00480CBF" w:rsidRPr="000D1988" w:rsidRDefault="00480CBF" w:rsidP="003F1A9B">
            <w:pPr>
              <w:pStyle w:val="TableParagraph"/>
              <w:ind w:left="0"/>
              <w:rPr>
                <w:sz w:val="24"/>
                <w:szCs w:val="24"/>
              </w:rPr>
            </w:pPr>
          </w:p>
        </w:tc>
        <w:tc>
          <w:tcPr>
            <w:tcW w:w="851" w:type="dxa"/>
          </w:tcPr>
          <w:p w14:paraId="337E635A" w14:textId="77777777" w:rsidR="00480CBF" w:rsidRPr="000D1988" w:rsidRDefault="00480CBF" w:rsidP="003F1A9B">
            <w:pPr>
              <w:pStyle w:val="TableParagraph"/>
              <w:ind w:left="0"/>
              <w:rPr>
                <w:sz w:val="24"/>
                <w:szCs w:val="24"/>
              </w:rPr>
            </w:pPr>
          </w:p>
        </w:tc>
        <w:tc>
          <w:tcPr>
            <w:tcW w:w="567" w:type="dxa"/>
          </w:tcPr>
          <w:p w14:paraId="12B64BE4" w14:textId="77777777" w:rsidR="00480CBF" w:rsidRPr="000D1988" w:rsidRDefault="00480CBF" w:rsidP="003F1A9B">
            <w:pPr>
              <w:pStyle w:val="TableParagraph"/>
              <w:ind w:left="0"/>
              <w:rPr>
                <w:sz w:val="24"/>
                <w:szCs w:val="24"/>
              </w:rPr>
            </w:pPr>
          </w:p>
        </w:tc>
        <w:tc>
          <w:tcPr>
            <w:tcW w:w="567" w:type="dxa"/>
          </w:tcPr>
          <w:p w14:paraId="768A1549" w14:textId="77777777" w:rsidR="00480CBF" w:rsidRPr="000D1988" w:rsidRDefault="00480CBF" w:rsidP="003F1A9B">
            <w:pPr>
              <w:pStyle w:val="TableParagraph"/>
              <w:ind w:left="0"/>
              <w:rPr>
                <w:sz w:val="24"/>
                <w:szCs w:val="24"/>
              </w:rPr>
            </w:pPr>
          </w:p>
        </w:tc>
        <w:tc>
          <w:tcPr>
            <w:tcW w:w="709" w:type="dxa"/>
          </w:tcPr>
          <w:p w14:paraId="2A5F78D9" w14:textId="77777777" w:rsidR="00480CBF" w:rsidRPr="000D1988" w:rsidRDefault="00480CBF" w:rsidP="003F1A9B">
            <w:pPr>
              <w:pStyle w:val="TableParagraph"/>
              <w:ind w:left="0"/>
              <w:rPr>
                <w:sz w:val="24"/>
                <w:szCs w:val="24"/>
              </w:rPr>
            </w:pPr>
          </w:p>
        </w:tc>
        <w:tc>
          <w:tcPr>
            <w:tcW w:w="850" w:type="dxa"/>
          </w:tcPr>
          <w:p w14:paraId="2BABE2E4" w14:textId="77777777" w:rsidR="00480CBF" w:rsidRPr="000D1988" w:rsidRDefault="00480CBF" w:rsidP="003F1A9B">
            <w:pPr>
              <w:pStyle w:val="TableParagraph"/>
              <w:ind w:left="0"/>
              <w:rPr>
                <w:sz w:val="24"/>
                <w:szCs w:val="24"/>
              </w:rPr>
            </w:pPr>
          </w:p>
        </w:tc>
        <w:tc>
          <w:tcPr>
            <w:tcW w:w="709" w:type="dxa"/>
          </w:tcPr>
          <w:p w14:paraId="7C2C184B" w14:textId="77777777" w:rsidR="00480CBF" w:rsidRPr="000D1988" w:rsidRDefault="00480CBF" w:rsidP="003F1A9B">
            <w:pPr>
              <w:pStyle w:val="TableParagraph"/>
              <w:ind w:left="0"/>
              <w:rPr>
                <w:sz w:val="24"/>
                <w:szCs w:val="24"/>
              </w:rPr>
            </w:pPr>
          </w:p>
        </w:tc>
        <w:tc>
          <w:tcPr>
            <w:tcW w:w="709" w:type="dxa"/>
          </w:tcPr>
          <w:p w14:paraId="42AD02C9" w14:textId="77777777" w:rsidR="00480CBF" w:rsidRPr="000D1988" w:rsidRDefault="00480CBF" w:rsidP="003F1A9B">
            <w:pPr>
              <w:pStyle w:val="TableParagraph"/>
              <w:ind w:left="0"/>
              <w:rPr>
                <w:sz w:val="24"/>
                <w:szCs w:val="24"/>
              </w:rPr>
            </w:pPr>
          </w:p>
        </w:tc>
        <w:tc>
          <w:tcPr>
            <w:tcW w:w="708" w:type="dxa"/>
          </w:tcPr>
          <w:p w14:paraId="0250B782" w14:textId="77777777" w:rsidR="00480CBF" w:rsidRPr="000D1988" w:rsidRDefault="00480CBF" w:rsidP="003F1A9B">
            <w:pPr>
              <w:pStyle w:val="TableParagraph"/>
              <w:ind w:left="0"/>
              <w:rPr>
                <w:sz w:val="24"/>
                <w:szCs w:val="24"/>
              </w:rPr>
            </w:pPr>
          </w:p>
        </w:tc>
        <w:tc>
          <w:tcPr>
            <w:tcW w:w="709" w:type="dxa"/>
          </w:tcPr>
          <w:p w14:paraId="6D9CAB93" w14:textId="77777777" w:rsidR="00480CBF" w:rsidRPr="000D1988" w:rsidRDefault="00480CBF" w:rsidP="003F1A9B">
            <w:pPr>
              <w:pStyle w:val="TableParagraph"/>
              <w:ind w:left="0"/>
              <w:rPr>
                <w:sz w:val="24"/>
                <w:szCs w:val="24"/>
              </w:rPr>
            </w:pPr>
          </w:p>
        </w:tc>
        <w:tc>
          <w:tcPr>
            <w:tcW w:w="709" w:type="dxa"/>
          </w:tcPr>
          <w:p w14:paraId="2E6F0CD5" w14:textId="77777777" w:rsidR="00480CBF" w:rsidRPr="000D1988" w:rsidRDefault="00480CBF" w:rsidP="003F1A9B">
            <w:pPr>
              <w:pStyle w:val="TableParagraph"/>
              <w:ind w:left="0"/>
              <w:rPr>
                <w:sz w:val="24"/>
                <w:szCs w:val="24"/>
              </w:rPr>
            </w:pPr>
          </w:p>
        </w:tc>
        <w:tc>
          <w:tcPr>
            <w:tcW w:w="567" w:type="dxa"/>
          </w:tcPr>
          <w:p w14:paraId="754C1D78" w14:textId="77777777" w:rsidR="00480CBF" w:rsidRPr="000D1988" w:rsidRDefault="00480CBF" w:rsidP="003F1A9B">
            <w:pPr>
              <w:pStyle w:val="TableParagraph"/>
              <w:ind w:left="0"/>
              <w:rPr>
                <w:sz w:val="24"/>
                <w:szCs w:val="24"/>
              </w:rPr>
            </w:pPr>
          </w:p>
        </w:tc>
        <w:tc>
          <w:tcPr>
            <w:tcW w:w="567" w:type="dxa"/>
          </w:tcPr>
          <w:p w14:paraId="0413797C" w14:textId="77777777" w:rsidR="00480CBF" w:rsidRPr="000D1988" w:rsidRDefault="00480CBF" w:rsidP="003F1A9B">
            <w:pPr>
              <w:pStyle w:val="TableParagraph"/>
              <w:ind w:left="0"/>
              <w:rPr>
                <w:sz w:val="24"/>
                <w:szCs w:val="24"/>
              </w:rPr>
            </w:pPr>
          </w:p>
        </w:tc>
        <w:tc>
          <w:tcPr>
            <w:tcW w:w="709" w:type="dxa"/>
          </w:tcPr>
          <w:p w14:paraId="7A284B4E" w14:textId="77777777" w:rsidR="00480CBF" w:rsidRPr="000D1988" w:rsidRDefault="00480CBF" w:rsidP="003F1A9B">
            <w:pPr>
              <w:pStyle w:val="TableParagraph"/>
              <w:ind w:left="0"/>
              <w:rPr>
                <w:sz w:val="24"/>
                <w:szCs w:val="24"/>
              </w:rPr>
            </w:pPr>
          </w:p>
        </w:tc>
        <w:tc>
          <w:tcPr>
            <w:tcW w:w="567" w:type="dxa"/>
          </w:tcPr>
          <w:p w14:paraId="76DDF78D" w14:textId="77777777" w:rsidR="00480CBF" w:rsidRPr="000D1988" w:rsidRDefault="00480CBF" w:rsidP="003F1A9B">
            <w:pPr>
              <w:pStyle w:val="TableParagraph"/>
              <w:ind w:left="0"/>
              <w:rPr>
                <w:sz w:val="24"/>
                <w:szCs w:val="24"/>
              </w:rPr>
            </w:pPr>
          </w:p>
        </w:tc>
        <w:tc>
          <w:tcPr>
            <w:tcW w:w="567" w:type="dxa"/>
          </w:tcPr>
          <w:p w14:paraId="3C6EE51E" w14:textId="77777777" w:rsidR="00480CBF" w:rsidRPr="000D1988" w:rsidRDefault="00480CBF" w:rsidP="003F1A9B">
            <w:pPr>
              <w:pStyle w:val="TableParagraph"/>
              <w:ind w:left="0"/>
              <w:rPr>
                <w:sz w:val="24"/>
                <w:szCs w:val="24"/>
              </w:rPr>
            </w:pPr>
          </w:p>
        </w:tc>
        <w:tc>
          <w:tcPr>
            <w:tcW w:w="567" w:type="dxa"/>
          </w:tcPr>
          <w:p w14:paraId="05588459" w14:textId="77777777" w:rsidR="00480CBF" w:rsidRPr="000D1988" w:rsidRDefault="00480CBF" w:rsidP="003F1A9B">
            <w:pPr>
              <w:pStyle w:val="TableParagraph"/>
              <w:ind w:left="0"/>
              <w:rPr>
                <w:sz w:val="24"/>
                <w:szCs w:val="24"/>
              </w:rPr>
            </w:pPr>
          </w:p>
        </w:tc>
        <w:tc>
          <w:tcPr>
            <w:tcW w:w="601" w:type="dxa"/>
          </w:tcPr>
          <w:p w14:paraId="2FD9F2A5" w14:textId="77777777" w:rsidR="00480CBF" w:rsidRPr="000D1988" w:rsidRDefault="00480CBF" w:rsidP="003F1A9B">
            <w:pPr>
              <w:pStyle w:val="TableParagraph"/>
              <w:ind w:left="0"/>
              <w:rPr>
                <w:sz w:val="24"/>
                <w:szCs w:val="24"/>
              </w:rPr>
            </w:pPr>
          </w:p>
        </w:tc>
        <w:tc>
          <w:tcPr>
            <w:tcW w:w="674" w:type="dxa"/>
          </w:tcPr>
          <w:p w14:paraId="573E7324" w14:textId="77777777" w:rsidR="00480CBF" w:rsidRPr="000D1988" w:rsidRDefault="00480CBF" w:rsidP="003F1A9B">
            <w:pPr>
              <w:pStyle w:val="TableParagraph"/>
              <w:ind w:left="0"/>
              <w:rPr>
                <w:sz w:val="24"/>
                <w:szCs w:val="24"/>
              </w:rPr>
            </w:pPr>
          </w:p>
        </w:tc>
        <w:tc>
          <w:tcPr>
            <w:tcW w:w="709" w:type="dxa"/>
          </w:tcPr>
          <w:p w14:paraId="11D405B2" w14:textId="77777777" w:rsidR="00480CBF" w:rsidRPr="000D1988" w:rsidRDefault="00480CBF" w:rsidP="003F1A9B">
            <w:pPr>
              <w:pStyle w:val="TableParagraph"/>
              <w:ind w:left="0"/>
              <w:rPr>
                <w:sz w:val="24"/>
                <w:szCs w:val="24"/>
              </w:rPr>
            </w:pPr>
          </w:p>
        </w:tc>
      </w:tr>
      <w:tr w:rsidR="00480CBF" w:rsidRPr="000D1988" w14:paraId="7FDFEEC4" w14:textId="77777777" w:rsidTr="00DC5457">
        <w:trPr>
          <w:trHeight w:val="273"/>
        </w:trPr>
        <w:tc>
          <w:tcPr>
            <w:tcW w:w="2127" w:type="dxa"/>
          </w:tcPr>
          <w:p w14:paraId="142D73B7" w14:textId="77777777" w:rsidR="00480CBF" w:rsidRPr="000D1988" w:rsidRDefault="00480CBF" w:rsidP="003F1A9B">
            <w:pPr>
              <w:pStyle w:val="TableParagraph"/>
              <w:ind w:left="0"/>
              <w:rPr>
                <w:sz w:val="24"/>
                <w:szCs w:val="24"/>
              </w:rPr>
            </w:pPr>
          </w:p>
        </w:tc>
        <w:tc>
          <w:tcPr>
            <w:tcW w:w="850" w:type="dxa"/>
          </w:tcPr>
          <w:p w14:paraId="2EBD0095" w14:textId="77777777" w:rsidR="00480CBF" w:rsidRPr="000D1988" w:rsidRDefault="00480CBF" w:rsidP="003F1A9B">
            <w:pPr>
              <w:pStyle w:val="TableParagraph"/>
              <w:ind w:left="0"/>
              <w:rPr>
                <w:sz w:val="24"/>
                <w:szCs w:val="24"/>
              </w:rPr>
            </w:pPr>
          </w:p>
        </w:tc>
        <w:tc>
          <w:tcPr>
            <w:tcW w:w="851" w:type="dxa"/>
          </w:tcPr>
          <w:p w14:paraId="23CC2A73" w14:textId="77777777" w:rsidR="00480CBF" w:rsidRPr="000D1988" w:rsidRDefault="00480CBF" w:rsidP="003F1A9B">
            <w:pPr>
              <w:pStyle w:val="TableParagraph"/>
              <w:ind w:left="0"/>
              <w:rPr>
                <w:sz w:val="24"/>
                <w:szCs w:val="24"/>
              </w:rPr>
            </w:pPr>
          </w:p>
        </w:tc>
        <w:tc>
          <w:tcPr>
            <w:tcW w:w="567" w:type="dxa"/>
          </w:tcPr>
          <w:p w14:paraId="6A853AD7" w14:textId="77777777" w:rsidR="00480CBF" w:rsidRPr="000D1988" w:rsidRDefault="00480CBF" w:rsidP="003F1A9B">
            <w:pPr>
              <w:pStyle w:val="TableParagraph"/>
              <w:ind w:left="0"/>
              <w:rPr>
                <w:sz w:val="24"/>
                <w:szCs w:val="24"/>
              </w:rPr>
            </w:pPr>
          </w:p>
        </w:tc>
        <w:tc>
          <w:tcPr>
            <w:tcW w:w="567" w:type="dxa"/>
          </w:tcPr>
          <w:p w14:paraId="142F4BBC" w14:textId="77777777" w:rsidR="00480CBF" w:rsidRPr="000D1988" w:rsidRDefault="00480CBF" w:rsidP="003F1A9B">
            <w:pPr>
              <w:pStyle w:val="TableParagraph"/>
              <w:ind w:left="0"/>
              <w:rPr>
                <w:sz w:val="24"/>
                <w:szCs w:val="24"/>
              </w:rPr>
            </w:pPr>
          </w:p>
        </w:tc>
        <w:tc>
          <w:tcPr>
            <w:tcW w:w="709" w:type="dxa"/>
          </w:tcPr>
          <w:p w14:paraId="757927E9" w14:textId="77777777" w:rsidR="00480CBF" w:rsidRPr="000D1988" w:rsidRDefault="00480CBF" w:rsidP="003F1A9B">
            <w:pPr>
              <w:pStyle w:val="TableParagraph"/>
              <w:ind w:left="0"/>
              <w:rPr>
                <w:sz w:val="24"/>
                <w:szCs w:val="24"/>
              </w:rPr>
            </w:pPr>
          </w:p>
        </w:tc>
        <w:tc>
          <w:tcPr>
            <w:tcW w:w="850" w:type="dxa"/>
          </w:tcPr>
          <w:p w14:paraId="43FD13D3" w14:textId="77777777" w:rsidR="00480CBF" w:rsidRPr="000D1988" w:rsidRDefault="00480CBF" w:rsidP="003F1A9B">
            <w:pPr>
              <w:pStyle w:val="TableParagraph"/>
              <w:ind w:left="0"/>
              <w:rPr>
                <w:sz w:val="24"/>
                <w:szCs w:val="24"/>
              </w:rPr>
            </w:pPr>
          </w:p>
        </w:tc>
        <w:tc>
          <w:tcPr>
            <w:tcW w:w="709" w:type="dxa"/>
          </w:tcPr>
          <w:p w14:paraId="5EEE5AFE" w14:textId="77777777" w:rsidR="00480CBF" w:rsidRPr="000D1988" w:rsidRDefault="00480CBF" w:rsidP="003F1A9B">
            <w:pPr>
              <w:pStyle w:val="TableParagraph"/>
              <w:ind w:left="0"/>
              <w:rPr>
                <w:sz w:val="24"/>
                <w:szCs w:val="24"/>
              </w:rPr>
            </w:pPr>
          </w:p>
        </w:tc>
        <w:tc>
          <w:tcPr>
            <w:tcW w:w="709" w:type="dxa"/>
          </w:tcPr>
          <w:p w14:paraId="7925BE34" w14:textId="77777777" w:rsidR="00480CBF" w:rsidRPr="000D1988" w:rsidRDefault="00480CBF" w:rsidP="003F1A9B">
            <w:pPr>
              <w:pStyle w:val="TableParagraph"/>
              <w:ind w:left="0"/>
              <w:rPr>
                <w:sz w:val="24"/>
                <w:szCs w:val="24"/>
              </w:rPr>
            </w:pPr>
          </w:p>
        </w:tc>
        <w:tc>
          <w:tcPr>
            <w:tcW w:w="708" w:type="dxa"/>
          </w:tcPr>
          <w:p w14:paraId="37FEBB5D" w14:textId="77777777" w:rsidR="00480CBF" w:rsidRPr="000D1988" w:rsidRDefault="00480CBF" w:rsidP="003F1A9B">
            <w:pPr>
              <w:pStyle w:val="TableParagraph"/>
              <w:ind w:left="0"/>
              <w:rPr>
                <w:sz w:val="24"/>
                <w:szCs w:val="24"/>
              </w:rPr>
            </w:pPr>
          </w:p>
        </w:tc>
        <w:tc>
          <w:tcPr>
            <w:tcW w:w="709" w:type="dxa"/>
          </w:tcPr>
          <w:p w14:paraId="4266BCF8" w14:textId="77777777" w:rsidR="00480CBF" w:rsidRPr="000D1988" w:rsidRDefault="00480CBF" w:rsidP="003F1A9B">
            <w:pPr>
              <w:pStyle w:val="TableParagraph"/>
              <w:ind w:left="0"/>
              <w:rPr>
                <w:sz w:val="24"/>
                <w:szCs w:val="24"/>
              </w:rPr>
            </w:pPr>
          </w:p>
        </w:tc>
        <w:tc>
          <w:tcPr>
            <w:tcW w:w="709" w:type="dxa"/>
          </w:tcPr>
          <w:p w14:paraId="7A6C5C4B" w14:textId="77777777" w:rsidR="00480CBF" w:rsidRPr="000D1988" w:rsidRDefault="00480CBF" w:rsidP="003F1A9B">
            <w:pPr>
              <w:pStyle w:val="TableParagraph"/>
              <w:ind w:left="0"/>
              <w:rPr>
                <w:sz w:val="24"/>
                <w:szCs w:val="24"/>
              </w:rPr>
            </w:pPr>
          </w:p>
        </w:tc>
        <w:tc>
          <w:tcPr>
            <w:tcW w:w="567" w:type="dxa"/>
          </w:tcPr>
          <w:p w14:paraId="2A1DA029" w14:textId="77777777" w:rsidR="00480CBF" w:rsidRPr="000D1988" w:rsidRDefault="00480CBF" w:rsidP="003F1A9B">
            <w:pPr>
              <w:pStyle w:val="TableParagraph"/>
              <w:ind w:left="0"/>
              <w:rPr>
                <w:sz w:val="24"/>
                <w:szCs w:val="24"/>
              </w:rPr>
            </w:pPr>
          </w:p>
        </w:tc>
        <w:tc>
          <w:tcPr>
            <w:tcW w:w="567" w:type="dxa"/>
          </w:tcPr>
          <w:p w14:paraId="4D96028F" w14:textId="77777777" w:rsidR="00480CBF" w:rsidRPr="000D1988" w:rsidRDefault="00480CBF" w:rsidP="003F1A9B">
            <w:pPr>
              <w:pStyle w:val="TableParagraph"/>
              <w:ind w:left="0"/>
              <w:rPr>
                <w:sz w:val="24"/>
                <w:szCs w:val="24"/>
              </w:rPr>
            </w:pPr>
          </w:p>
        </w:tc>
        <w:tc>
          <w:tcPr>
            <w:tcW w:w="709" w:type="dxa"/>
          </w:tcPr>
          <w:p w14:paraId="0EED1499" w14:textId="77777777" w:rsidR="00480CBF" w:rsidRPr="000D1988" w:rsidRDefault="00480CBF" w:rsidP="003F1A9B">
            <w:pPr>
              <w:pStyle w:val="TableParagraph"/>
              <w:ind w:left="0"/>
              <w:rPr>
                <w:sz w:val="24"/>
                <w:szCs w:val="24"/>
              </w:rPr>
            </w:pPr>
          </w:p>
        </w:tc>
        <w:tc>
          <w:tcPr>
            <w:tcW w:w="567" w:type="dxa"/>
          </w:tcPr>
          <w:p w14:paraId="383BF398" w14:textId="77777777" w:rsidR="00480CBF" w:rsidRPr="000D1988" w:rsidRDefault="00480CBF" w:rsidP="003F1A9B">
            <w:pPr>
              <w:pStyle w:val="TableParagraph"/>
              <w:ind w:left="0"/>
              <w:rPr>
                <w:sz w:val="24"/>
                <w:szCs w:val="24"/>
              </w:rPr>
            </w:pPr>
          </w:p>
        </w:tc>
        <w:tc>
          <w:tcPr>
            <w:tcW w:w="567" w:type="dxa"/>
          </w:tcPr>
          <w:p w14:paraId="6EFCE908" w14:textId="77777777" w:rsidR="00480CBF" w:rsidRPr="000D1988" w:rsidRDefault="00480CBF" w:rsidP="003F1A9B">
            <w:pPr>
              <w:pStyle w:val="TableParagraph"/>
              <w:ind w:left="0"/>
              <w:rPr>
                <w:sz w:val="24"/>
                <w:szCs w:val="24"/>
              </w:rPr>
            </w:pPr>
          </w:p>
        </w:tc>
        <w:tc>
          <w:tcPr>
            <w:tcW w:w="567" w:type="dxa"/>
          </w:tcPr>
          <w:p w14:paraId="7784B770" w14:textId="77777777" w:rsidR="00480CBF" w:rsidRPr="000D1988" w:rsidRDefault="00480CBF" w:rsidP="003F1A9B">
            <w:pPr>
              <w:pStyle w:val="TableParagraph"/>
              <w:ind w:left="0"/>
              <w:rPr>
                <w:sz w:val="24"/>
                <w:szCs w:val="24"/>
              </w:rPr>
            </w:pPr>
          </w:p>
        </w:tc>
        <w:tc>
          <w:tcPr>
            <w:tcW w:w="601" w:type="dxa"/>
          </w:tcPr>
          <w:p w14:paraId="397E344E" w14:textId="77777777" w:rsidR="00480CBF" w:rsidRPr="000D1988" w:rsidRDefault="00480CBF" w:rsidP="003F1A9B">
            <w:pPr>
              <w:pStyle w:val="TableParagraph"/>
              <w:ind w:left="0"/>
              <w:rPr>
                <w:sz w:val="24"/>
                <w:szCs w:val="24"/>
              </w:rPr>
            </w:pPr>
          </w:p>
        </w:tc>
        <w:tc>
          <w:tcPr>
            <w:tcW w:w="674" w:type="dxa"/>
          </w:tcPr>
          <w:p w14:paraId="39A96E7A" w14:textId="77777777" w:rsidR="00480CBF" w:rsidRPr="000D1988" w:rsidRDefault="00480CBF" w:rsidP="003F1A9B">
            <w:pPr>
              <w:pStyle w:val="TableParagraph"/>
              <w:ind w:left="0"/>
              <w:rPr>
                <w:sz w:val="24"/>
                <w:szCs w:val="24"/>
              </w:rPr>
            </w:pPr>
          </w:p>
        </w:tc>
        <w:tc>
          <w:tcPr>
            <w:tcW w:w="709" w:type="dxa"/>
          </w:tcPr>
          <w:p w14:paraId="34000581" w14:textId="77777777" w:rsidR="00480CBF" w:rsidRPr="000D1988" w:rsidRDefault="00480CBF" w:rsidP="003F1A9B">
            <w:pPr>
              <w:pStyle w:val="TableParagraph"/>
              <w:ind w:left="0"/>
              <w:rPr>
                <w:sz w:val="24"/>
                <w:szCs w:val="24"/>
              </w:rPr>
            </w:pPr>
          </w:p>
        </w:tc>
      </w:tr>
      <w:tr w:rsidR="00480CBF" w:rsidRPr="000D1988" w14:paraId="56047982" w14:textId="77777777" w:rsidTr="00DC5457">
        <w:trPr>
          <w:trHeight w:val="273"/>
        </w:trPr>
        <w:tc>
          <w:tcPr>
            <w:tcW w:w="2127" w:type="dxa"/>
          </w:tcPr>
          <w:p w14:paraId="4CD7CB4A" w14:textId="77777777" w:rsidR="00480CBF" w:rsidRPr="000D1988" w:rsidRDefault="00480CBF" w:rsidP="003F1A9B">
            <w:pPr>
              <w:pStyle w:val="TableParagraph"/>
              <w:ind w:left="0"/>
              <w:rPr>
                <w:sz w:val="24"/>
                <w:szCs w:val="24"/>
              </w:rPr>
            </w:pPr>
          </w:p>
        </w:tc>
        <w:tc>
          <w:tcPr>
            <w:tcW w:w="850" w:type="dxa"/>
          </w:tcPr>
          <w:p w14:paraId="0D9EB9EA" w14:textId="77777777" w:rsidR="00480CBF" w:rsidRPr="000D1988" w:rsidRDefault="00480CBF" w:rsidP="003F1A9B">
            <w:pPr>
              <w:pStyle w:val="TableParagraph"/>
              <w:ind w:left="0"/>
              <w:rPr>
                <w:sz w:val="24"/>
                <w:szCs w:val="24"/>
              </w:rPr>
            </w:pPr>
          </w:p>
        </w:tc>
        <w:tc>
          <w:tcPr>
            <w:tcW w:w="851" w:type="dxa"/>
          </w:tcPr>
          <w:p w14:paraId="1D4F0C4B" w14:textId="77777777" w:rsidR="00480CBF" w:rsidRPr="000D1988" w:rsidRDefault="00480CBF" w:rsidP="003F1A9B">
            <w:pPr>
              <w:pStyle w:val="TableParagraph"/>
              <w:ind w:left="0"/>
              <w:rPr>
                <w:sz w:val="24"/>
                <w:szCs w:val="24"/>
              </w:rPr>
            </w:pPr>
          </w:p>
        </w:tc>
        <w:tc>
          <w:tcPr>
            <w:tcW w:w="567" w:type="dxa"/>
          </w:tcPr>
          <w:p w14:paraId="7C975B41" w14:textId="77777777" w:rsidR="00480CBF" w:rsidRPr="000D1988" w:rsidRDefault="00480CBF" w:rsidP="003F1A9B">
            <w:pPr>
              <w:pStyle w:val="TableParagraph"/>
              <w:ind w:left="0"/>
              <w:rPr>
                <w:sz w:val="24"/>
                <w:szCs w:val="24"/>
              </w:rPr>
            </w:pPr>
          </w:p>
        </w:tc>
        <w:tc>
          <w:tcPr>
            <w:tcW w:w="567" w:type="dxa"/>
          </w:tcPr>
          <w:p w14:paraId="5594CDCA" w14:textId="77777777" w:rsidR="00480CBF" w:rsidRPr="000D1988" w:rsidRDefault="00480CBF" w:rsidP="003F1A9B">
            <w:pPr>
              <w:pStyle w:val="TableParagraph"/>
              <w:ind w:left="0"/>
              <w:rPr>
                <w:sz w:val="24"/>
                <w:szCs w:val="24"/>
              </w:rPr>
            </w:pPr>
          </w:p>
        </w:tc>
        <w:tc>
          <w:tcPr>
            <w:tcW w:w="709" w:type="dxa"/>
          </w:tcPr>
          <w:p w14:paraId="48A79DEB" w14:textId="77777777" w:rsidR="00480CBF" w:rsidRPr="000D1988" w:rsidRDefault="00480CBF" w:rsidP="003F1A9B">
            <w:pPr>
              <w:pStyle w:val="TableParagraph"/>
              <w:ind w:left="0"/>
              <w:rPr>
                <w:sz w:val="24"/>
                <w:szCs w:val="24"/>
              </w:rPr>
            </w:pPr>
          </w:p>
        </w:tc>
        <w:tc>
          <w:tcPr>
            <w:tcW w:w="850" w:type="dxa"/>
          </w:tcPr>
          <w:p w14:paraId="61620A8C" w14:textId="77777777" w:rsidR="00480CBF" w:rsidRPr="000D1988" w:rsidRDefault="00480CBF" w:rsidP="003F1A9B">
            <w:pPr>
              <w:pStyle w:val="TableParagraph"/>
              <w:ind w:left="0"/>
              <w:rPr>
                <w:sz w:val="24"/>
                <w:szCs w:val="24"/>
              </w:rPr>
            </w:pPr>
          </w:p>
        </w:tc>
        <w:tc>
          <w:tcPr>
            <w:tcW w:w="709" w:type="dxa"/>
          </w:tcPr>
          <w:p w14:paraId="093B9652" w14:textId="77777777" w:rsidR="00480CBF" w:rsidRPr="000D1988" w:rsidRDefault="00480CBF" w:rsidP="003F1A9B">
            <w:pPr>
              <w:pStyle w:val="TableParagraph"/>
              <w:ind w:left="0"/>
              <w:rPr>
                <w:sz w:val="24"/>
                <w:szCs w:val="24"/>
              </w:rPr>
            </w:pPr>
          </w:p>
        </w:tc>
        <w:tc>
          <w:tcPr>
            <w:tcW w:w="709" w:type="dxa"/>
          </w:tcPr>
          <w:p w14:paraId="4E028C20" w14:textId="77777777" w:rsidR="00480CBF" w:rsidRPr="000D1988" w:rsidRDefault="00480CBF" w:rsidP="003F1A9B">
            <w:pPr>
              <w:pStyle w:val="TableParagraph"/>
              <w:ind w:left="0"/>
              <w:rPr>
                <w:sz w:val="24"/>
                <w:szCs w:val="24"/>
              </w:rPr>
            </w:pPr>
          </w:p>
        </w:tc>
        <w:tc>
          <w:tcPr>
            <w:tcW w:w="708" w:type="dxa"/>
          </w:tcPr>
          <w:p w14:paraId="52C67447" w14:textId="77777777" w:rsidR="00480CBF" w:rsidRPr="000D1988" w:rsidRDefault="00480CBF" w:rsidP="003F1A9B">
            <w:pPr>
              <w:pStyle w:val="TableParagraph"/>
              <w:ind w:left="0"/>
              <w:rPr>
                <w:sz w:val="24"/>
                <w:szCs w:val="24"/>
              </w:rPr>
            </w:pPr>
          </w:p>
        </w:tc>
        <w:tc>
          <w:tcPr>
            <w:tcW w:w="709" w:type="dxa"/>
          </w:tcPr>
          <w:p w14:paraId="22679AAA" w14:textId="77777777" w:rsidR="00480CBF" w:rsidRPr="000D1988" w:rsidRDefault="00480CBF" w:rsidP="003F1A9B">
            <w:pPr>
              <w:pStyle w:val="TableParagraph"/>
              <w:ind w:left="0"/>
              <w:rPr>
                <w:sz w:val="24"/>
                <w:szCs w:val="24"/>
              </w:rPr>
            </w:pPr>
          </w:p>
        </w:tc>
        <w:tc>
          <w:tcPr>
            <w:tcW w:w="709" w:type="dxa"/>
          </w:tcPr>
          <w:p w14:paraId="7BA5418C" w14:textId="77777777" w:rsidR="00480CBF" w:rsidRPr="000D1988" w:rsidRDefault="00480CBF" w:rsidP="003F1A9B">
            <w:pPr>
              <w:pStyle w:val="TableParagraph"/>
              <w:ind w:left="0"/>
              <w:rPr>
                <w:sz w:val="24"/>
                <w:szCs w:val="24"/>
              </w:rPr>
            </w:pPr>
          </w:p>
        </w:tc>
        <w:tc>
          <w:tcPr>
            <w:tcW w:w="567" w:type="dxa"/>
          </w:tcPr>
          <w:p w14:paraId="0DD0973E" w14:textId="77777777" w:rsidR="00480CBF" w:rsidRPr="000D1988" w:rsidRDefault="00480CBF" w:rsidP="003F1A9B">
            <w:pPr>
              <w:pStyle w:val="TableParagraph"/>
              <w:ind w:left="0"/>
              <w:rPr>
                <w:sz w:val="24"/>
                <w:szCs w:val="24"/>
              </w:rPr>
            </w:pPr>
          </w:p>
        </w:tc>
        <w:tc>
          <w:tcPr>
            <w:tcW w:w="567" w:type="dxa"/>
          </w:tcPr>
          <w:p w14:paraId="1646D0E9" w14:textId="77777777" w:rsidR="00480CBF" w:rsidRPr="000D1988" w:rsidRDefault="00480CBF" w:rsidP="003F1A9B">
            <w:pPr>
              <w:pStyle w:val="TableParagraph"/>
              <w:ind w:left="0"/>
              <w:rPr>
                <w:sz w:val="24"/>
                <w:szCs w:val="24"/>
              </w:rPr>
            </w:pPr>
          </w:p>
        </w:tc>
        <w:tc>
          <w:tcPr>
            <w:tcW w:w="709" w:type="dxa"/>
          </w:tcPr>
          <w:p w14:paraId="35C934A4" w14:textId="77777777" w:rsidR="00480CBF" w:rsidRPr="000D1988" w:rsidRDefault="00480CBF" w:rsidP="003F1A9B">
            <w:pPr>
              <w:pStyle w:val="TableParagraph"/>
              <w:ind w:left="0"/>
              <w:rPr>
                <w:sz w:val="24"/>
                <w:szCs w:val="24"/>
              </w:rPr>
            </w:pPr>
          </w:p>
        </w:tc>
        <w:tc>
          <w:tcPr>
            <w:tcW w:w="567" w:type="dxa"/>
          </w:tcPr>
          <w:p w14:paraId="02F541B0" w14:textId="77777777" w:rsidR="00480CBF" w:rsidRPr="000D1988" w:rsidRDefault="00480CBF" w:rsidP="003F1A9B">
            <w:pPr>
              <w:pStyle w:val="TableParagraph"/>
              <w:ind w:left="0"/>
              <w:rPr>
                <w:sz w:val="24"/>
                <w:szCs w:val="24"/>
              </w:rPr>
            </w:pPr>
          </w:p>
        </w:tc>
        <w:tc>
          <w:tcPr>
            <w:tcW w:w="567" w:type="dxa"/>
          </w:tcPr>
          <w:p w14:paraId="15E5A2B4" w14:textId="77777777" w:rsidR="00480CBF" w:rsidRPr="000D1988" w:rsidRDefault="00480CBF" w:rsidP="003F1A9B">
            <w:pPr>
              <w:pStyle w:val="TableParagraph"/>
              <w:ind w:left="0"/>
              <w:rPr>
                <w:sz w:val="24"/>
                <w:szCs w:val="24"/>
              </w:rPr>
            </w:pPr>
          </w:p>
        </w:tc>
        <w:tc>
          <w:tcPr>
            <w:tcW w:w="567" w:type="dxa"/>
          </w:tcPr>
          <w:p w14:paraId="259F9BDA" w14:textId="77777777" w:rsidR="00480CBF" w:rsidRPr="000D1988" w:rsidRDefault="00480CBF" w:rsidP="003F1A9B">
            <w:pPr>
              <w:pStyle w:val="TableParagraph"/>
              <w:ind w:left="0"/>
              <w:rPr>
                <w:sz w:val="24"/>
                <w:szCs w:val="24"/>
              </w:rPr>
            </w:pPr>
          </w:p>
        </w:tc>
        <w:tc>
          <w:tcPr>
            <w:tcW w:w="601" w:type="dxa"/>
          </w:tcPr>
          <w:p w14:paraId="772AB71C" w14:textId="77777777" w:rsidR="00480CBF" w:rsidRPr="000D1988" w:rsidRDefault="00480CBF" w:rsidP="003F1A9B">
            <w:pPr>
              <w:pStyle w:val="TableParagraph"/>
              <w:ind w:left="0"/>
              <w:rPr>
                <w:sz w:val="24"/>
                <w:szCs w:val="24"/>
              </w:rPr>
            </w:pPr>
          </w:p>
        </w:tc>
        <w:tc>
          <w:tcPr>
            <w:tcW w:w="674" w:type="dxa"/>
          </w:tcPr>
          <w:p w14:paraId="3CBFA0DD" w14:textId="77777777" w:rsidR="00480CBF" w:rsidRPr="000D1988" w:rsidRDefault="00480CBF" w:rsidP="003F1A9B">
            <w:pPr>
              <w:pStyle w:val="TableParagraph"/>
              <w:ind w:left="0"/>
              <w:rPr>
                <w:sz w:val="24"/>
                <w:szCs w:val="24"/>
              </w:rPr>
            </w:pPr>
          </w:p>
        </w:tc>
        <w:tc>
          <w:tcPr>
            <w:tcW w:w="709" w:type="dxa"/>
          </w:tcPr>
          <w:p w14:paraId="1E8B0326" w14:textId="77777777" w:rsidR="00480CBF" w:rsidRPr="000D1988" w:rsidRDefault="00480CBF" w:rsidP="003F1A9B">
            <w:pPr>
              <w:pStyle w:val="TableParagraph"/>
              <w:ind w:left="0"/>
              <w:rPr>
                <w:sz w:val="24"/>
                <w:szCs w:val="24"/>
              </w:rPr>
            </w:pPr>
          </w:p>
        </w:tc>
      </w:tr>
      <w:tr w:rsidR="00480CBF" w:rsidRPr="000D1988" w14:paraId="1763501D" w14:textId="77777777" w:rsidTr="00DC5457">
        <w:trPr>
          <w:trHeight w:val="273"/>
        </w:trPr>
        <w:tc>
          <w:tcPr>
            <w:tcW w:w="2127" w:type="dxa"/>
          </w:tcPr>
          <w:p w14:paraId="04B64C9E" w14:textId="77777777" w:rsidR="00480CBF" w:rsidRPr="000D1988" w:rsidRDefault="00480CBF" w:rsidP="003F1A9B">
            <w:pPr>
              <w:pStyle w:val="TableParagraph"/>
              <w:ind w:left="0"/>
              <w:rPr>
                <w:sz w:val="24"/>
                <w:szCs w:val="24"/>
              </w:rPr>
            </w:pPr>
          </w:p>
        </w:tc>
        <w:tc>
          <w:tcPr>
            <w:tcW w:w="850" w:type="dxa"/>
          </w:tcPr>
          <w:p w14:paraId="60A5FB73" w14:textId="77777777" w:rsidR="00480CBF" w:rsidRPr="000D1988" w:rsidRDefault="00480CBF" w:rsidP="003F1A9B">
            <w:pPr>
              <w:pStyle w:val="TableParagraph"/>
              <w:ind w:left="0"/>
              <w:rPr>
                <w:sz w:val="24"/>
                <w:szCs w:val="24"/>
              </w:rPr>
            </w:pPr>
          </w:p>
        </w:tc>
        <w:tc>
          <w:tcPr>
            <w:tcW w:w="851" w:type="dxa"/>
          </w:tcPr>
          <w:p w14:paraId="5AAC5181" w14:textId="77777777" w:rsidR="00480CBF" w:rsidRPr="000D1988" w:rsidRDefault="00480CBF" w:rsidP="003F1A9B">
            <w:pPr>
              <w:pStyle w:val="TableParagraph"/>
              <w:ind w:left="0"/>
              <w:rPr>
                <w:sz w:val="24"/>
                <w:szCs w:val="24"/>
              </w:rPr>
            </w:pPr>
          </w:p>
        </w:tc>
        <w:tc>
          <w:tcPr>
            <w:tcW w:w="567" w:type="dxa"/>
          </w:tcPr>
          <w:p w14:paraId="1FBF9CD4" w14:textId="77777777" w:rsidR="00480CBF" w:rsidRPr="000D1988" w:rsidRDefault="00480CBF" w:rsidP="003F1A9B">
            <w:pPr>
              <w:pStyle w:val="TableParagraph"/>
              <w:ind w:left="0"/>
              <w:rPr>
                <w:sz w:val="24"/>
                <w:szCs w:val="24"/>
              </w:rPr>
            </w:pPr>
          </w:p>
        </w:tc>
        <w:tc>
          <w:tcPr>
            <w:tcW w:w="567" w:type="dxa"/>
          </w:tcPr>
          <w:p w14:paraId="14F03820" w14:textId="77777777" w:rsidR="00480CBF" w:rsidRPr="000D1988" w:rsidRDefault="00480CBF" w:rsidP="003F1A9B">
            <w:pPr>
              <w:pStyle w:val="TableParagraph"/>
              <w:ind w:left="0"/>
              <w:rPr>
                <w:sz w:val="24"/>
                <w:szCs w:val="24"/>
              </w:rPr>
            </w:pPr>
          </w:p>
        </w:tc>
        <w:tc>
          <w:tcPr>
            <w:tcW w:w="709" w:type="dxa"/>
          </w:tcPr>
          <w:p w14:paraId="5EA5E58F" w14:textId="77777777" w:rsidR="00480CBF" w:rsidRPr="000D1988" w:rsidRDefault="00480CBF" w:rsidP="003F1A9B">
            <w:pPr>
              <w:pStyle w:val="TableParagraph"/>
              <w:ind w:left="0"/>
              <w:rPr>
                <w:sz w:val="24"/>
                <w:szCs w:val="24"/>
              </w:rPr>
            </w:pPr>
          </w:p>
        </w:tc>
        <w:tc>
          <w:tcPr>
            <w:tcW w:w="850" w:type="dxa"/>
          </w:tcPr>
          <w:p w14:paraId="1D649929" w14:textId="77777777" w:rsidR="00480CBF" w:rsidRPr="000D1988" w:rsidRDefault="00480CBF" w:rsidP="003F1A9B">
            <w:pPr>
              <w:pStyle w:val="TableParagraph"/>
              <w:ind w:left="0"/>
              <w:rPr>
                <w:sz w:val="24"/>
                <w:szCs w:val="24"/>
              </w:rPr>
            </w:pPr>
          </w:p>
        </w:tc>
        <w:tc>
          <w:tcPr>
            <w:tcW w:w="709" w:type="dxa"/>
          </w:tcPr>
          <w:p w14:paraId="37547730" w14:textId="77777777" w:rsidR="00480CBF" w:rsidRPr="000D1988" w:rsidRDefault="00480CBF" w:rsidP="003F1A9B">
            <w:pPr>
              <w:pStyle w:val="TableParagraph"/>
              <w:ind w:left="0"/>
              <w:rPr>
                <w:sz w:val="24"/>
                <w:szCs w:val="24"/>
              </w:rPr>
            </w:pPr>
          </w:p>
        </w:tc>
        <w:tc>
          <w:tcPr>
            <w:tcW w:w="709" w:type="dxa"/>
          </w:tcPr>
          <w:p w14:paraId="3E6D363E" w14:textId="77777777" w:rsidR="00480CBF" w:rsidRPr="000D1988" w:rsidRDefault="00480CBF" w:rsidP="003F1A9B">
            <w:pPr>
              <w:pStyle w:val="TableParagraph"/>
              <w:ind w:left="0"/>
              <w:rPr>
                <w:sz w:val="24"/>
                <w:szCs w:val="24"/>
              </w:rPr>
            </w:pPr>
          </w:p>
        </w:tc>
        <w:tc>
          <w:tcPr>
            <w:tcW w:w="708" w:type="dxa"/>
          </w:tcPr>
          <w:p w14:paraId="7EC6BF23" w14:textId="77777777" w:rsidR="00480CBF" w:rsidRPr="000D1988" w:rsidRDefault="00480CBF" w:rsidP="003F1A9B">
            <w:pPr>
              <w:pStyle w:val="TableParagraph"/>
              <w:ind w:left="0"/>
              <w:rPr>
                <w:sz w:val="24"/>
                <w:szCs w:val="24"/>
              </w:rPr>
            </w:pPr>
          </w:p>
        </w:tc>
        <w:tc>
          <w:tcPr>
            <w:tcW w:w="709" w:type="dxa"/>
          </w:tcPr>
          <w:p w14:paraId="299FA105" w14:textId="77777777" w:rsidR="00480CBF" w:rsidRPr="000D1988" w:rsidRDefault="00480CBF" w:rsidP="003F1A9B">
            <w:pPr>
              <w:pStyle w:val="TableParagraph"/>
              <w:ind w:left="0"/>
              <w:rPr>
                <w:sz w:val="24"/>
                <w:szCs w:val="24"/>
              </w:rPr>
            </w:pPr>
          </w:p>
        </w:tc>
        <w:tc>
          <w:tcPr>
            <w:tcW w:w="709" w:type="dxa"/>
          </w:tcPr>
          <w:p w14:paraId="6BF107AB" w14:textId="77777777" w:rsidR="00480CBF" w:rsidRPr="000D1988" w:rsidRDefault="00480CBF" w:rsidP="003F1A9B">
            <w:pPr>
              <w:pStyle w:val="TableParagraph"/>
              <w:ind w:left="0"/>
              <w:rPr>
                <w:sz w:val="24"/>
                <w:szCs w:val="24"/>
              </w:rPr>
            </w:pPr>
          </w:p>
        </w:tc>
        <w:tc>
          <w:tcPr>
            <w:tcW w:w="567" w:type="dxa"/>
          </w:tcPr>
          <w:p w14:paraId="18C01692" w14:textId="77777777" w:rsidR="00480CBF" w:rsidRPr="000D1988" w:rsidRDefault="00480CBF" w:rsidP="003F1A9B">
            <w:pPr>
              <w:pStyle w:val="TableParagraph"/>
              <w:ind w:left="0"/>
              <w:rPr>
                <w:sz w:val="24"/>
                <w:szCs w:val="24"/>
              </w:rPr>
            </w:pPr>
          </w:p>
        </w:tc>
        <w:tc>
          <w:tcPr>
            <w:tcW w:w="567" w:type="dxa"/>
          </w:tcPr>
          <w:p w14:paraId="1C2EA4CD" w14:textId="77777777" w:rsidR="00480CBF" w:rsidRPr="000D1988" w:rsidRDefault="00480CBF" w:rsidP="003F1A9B">
            <w:pPr>
              <w:pStyle w:val="TableParagraph"/>
              <w:ind w:left="0"/>
              <w:rPr>
                <w:sz w:val="24"/>
                <w:szCs w:val="24"/>
              </w:rPr>
            </w:pPr>
          </w:p>
        </w:tc>
        <w:tc>
          <w:tcPr>
            <w:tcW w:w="709" w:type="dxa"/>
          </w:tcPr>
          <w:p w14:paraId="44750412" w14:textId="77777777" w:rsidR="00480CBF" w:rsidRPr="000D1988" w:rsidRDefault="00480CBF" w:rsidP="003F1A9B">
            <w:pPr>
              <w:pStyle w:val="TableParagraph"/>
              <w:ind w:left="0"/>
              <w:rPr>
                <w:sz w:val="24"/>
                <w:szCs w:val="24"/>
              </w:rPr>
            </w:pPr>
          </w:p>
        </w:tc>
        <w:tc>
          <w:tcPr>
            <w:tcW w:w="567" w:type="dxa"/>
          </w:tcPr>
          <w:p w14:paraId="5829F7D6" w14:textId="77777777" w:rsidR="00480CBF" w:rsidRPr="000D1988" w:rsidRDefault="00480CBF" w:rsidP="003F1A9B">
            <w:pPr>
              <w:pStyle w:val="TableParagraph"/>
              <w:ind w:left="0"/>
              <w:rPr>
                <w:sz w:val="24"/>
                <w:szCs w:val="24"/>
              </w:rPr>
            </w:pPr>
          </w:p>
        </w:tc>
        <w:tc>
          <w:tcPr>
            <w:tcW w:w="567" w:type="dxa"/>
          </w:tcPr>
          <w:p w14:paraId="5D15A9A7" w14:textId="77777777" w:rsidR="00480CBF" w:rsidRPr="000D1988" w:rsidRDefault="00480CBF" w:rsidP="003F1A9B">
            <w:pPr>
              <w:pStyle w:val="TableParagraph"/>
              <w:ind w:left="0"/>
              <w:rPr>
                <w:sz w:val="24"/>
                <w:szCs w:val="24"/>
              </w:rPr>
            </w:pPr>
          </w:p>
        </w:tc>
        <w:tc>
          <w:tcPr>
            <w:tcW w:w="567" w:type="dxa"/>
          </w:tcPr>
          <w:p w14:paraId="231A4E80" w14:textId="77777777" w:rsidR="00480CBF" w:rsidRPr="000D1988" w:rsidRDefault="00480CBF" w:rsidP="003F1A9B">
            <w:pPr>
              <w:pStyle w:val="TableParagraph"/>
              <w:ind w:left="0"/>
              <w:rPr>
                <w:sz w:val="24"/>
                <w:szCs w:val="24"/>
              </w:rPr>
            </w:pPr>
          </w:p>
        </w:tc>
        <w:tc>
          <w:tcPr>
            <w:tcW w:w="601" w:type="dxa"/>
          </w:tcPr>
          <w:p w14:paraId="43424E61" w14:textId="77777777" w:rsidR="00480CBF" w:rsidRPr="000D1988" w:rsidRDefault="00480CBF" w:rsidP="003F1A9B">
            <w:pPr>
              <w:pStyle w:val="TableParagraph"/>
              <w:ind w:left="0"/>
              <w:rPr>
                <w:sz w:val="24"/>
                <w:szCs w:val="24"/>
              </w:rPr>
            </w:pPr>
          </w:p>
        </w:tc>
        <w:tc>
          <w:tcPr>
            <w:tcW w:w="674" w:type="dxa"/>
          </w:tcPr>
          <w:p w14:paraId="61C5BCD2" w14:textId="77777777" w:rsidR="00480CBF" w:rsidRPr="000D1988" w:rsidRDefault="00480CBF" w:rsidP="003F1A9B">
            <w:pPr>
              <w:pStyle w:val="TableParagraph"/>
              <w:ind w:left="0"/>
              <w:rPr>
                <w:sz w:val="24"/>
                <w:szCs w:val="24"/>
              </w:rPr>
            </w:pPr>
          </w:p>
        </w:tc>
        <w:tc>
          <w:tcPr>
            <w:tcW w:w="709" w:type="dxa"/>
          </w:tcPr>
          <w:p w14:paraId="79E9BF78" w14:textId="77777777" w:rsidR="00480CBF" w:rsidRPr="000D1988" w:rsidRDefault="00480CBF" w:rsidP="003F1A9B">
            <w:pPr>
              <w:pStyle w:val="TableParagraph"/>
              <w:ind w:left="0"/>
              <w:rPr>
                <w:sz w:val="24"/>
                <w:szCs w:val="24"/>
              </w:rPr>
            </w:pPr>
          </w:p>
        </w:tc>
      </w:tr>
      <w:tr w:rsidR="00480CBF" w:rsidRPr="000D1988" w14:paraId="2BB16D6B" w14:textId="77777777" w:rsidTr="00DC5457">
        <w:trPr>
          <w:trHeight w:val="273"/>
        </w:trPr>
        <w:tc>
          <w:tcPr>
            <w:tcW w:w="2127" w:type="dxa"/>
          </w:tcPr>
          <w:p w14:paraId="58052334" w14:textId="77777777" w:rsidR="00480CBF" w:rsidRPr="000D1988" w:rsidRDefault="00480CBF" w:rsidP="003F1A9B">
            <w:pPr>
              <w:pStyle w:val="TableParagraph"/>
              <w:ind w:left="0"/>
              <w:rPr>
                <w:sz w:val="24"/>
                <w:szCs w:val="24"/>
              </w:rPr>
            </w:pPr>
          </w:p>
        </w:tc>
        <w:tc>
          <w:tcPr>
            <w:tcW w:w="850" w:type="dxa"/>
          </w:tcPr>
          <w:p w14:paraId="58246458" w14:textId="77777777" w:rsidR="00480CBF" w:rsidRPr="000D1988" w:rsidRDefault="00480CBF" w:rsidP="003F1A9B">
            <w:pPr>
              <w:pStyle w:val="TableParagraph"/>
              <w:ind w:left="0"/>
              <w:rPr>
                <w:sz w:val="24"/>
                <w:szCs w:val="24"/>
              </w:rPr>
            </w:pPr>
          </w:p>
        </w:tc>
        <w:tc>
          <w:tcPr>
            <w:tcW w:w="851" w:type="dxa"/>
          </w:tcPr>
          <w:p w14:paraId="072A77BD" w14:textId="77777777" w:rsidR="00480CBF" w:rsidRPr="000D1988" w:rsidRDefault="00480CBF" w:rsidP="003F1A9B">
            <w:pPr>
              <w:pStyle w:val="TableParagraph"/>
              <w:ind w:left="0"/>
              <w:rPr>
                <w:sz w:val="24"/>
                <w:szCs w:val="24"/>
              </w:rPr>
            </w:pPr>
          </w:p>
        </w:tc>
        <w:tc>
          <w:tcPr>
            <w:tcW w:w="567" w:type="dxa"/>
          </w:tcPr>
          <w:p w14:paraId="03403321" w14:textId="77777777" w:rsidR="00480CBF" w:rsidRPr="000D1988" w:rsidRDefault="00480CBF" w:rsidP="003F1A9B">
            <w:pPr>
              <w:pStyle w:val="TableParagraph"/>
              <w:ind w:left="0"/>
              <w:rPr>
                <w:sz w:val="24"/>
                <w:szCs w:val="24"/>
              </w:rPr>
            </w:pPr>
          </w:p>
        </w:tc>
        <w:tc>
          <w:tcPr>
            <w:tcW w:w="567" w:type="dxa"/>
          </w:tcPr>
          <w:p w14:paraId="50F62592" w14:textId="77777777" w:rsidR="00480CBF" w:rsidRPr="000D1988" w:rsidRDefault="00480CBF" w:rsidP="003F1A9B">
            <w:pPr>
              <w:pStyle w:val="TableParagraph"/>
              <w:ind w:left="0"/>
              <w:rPr>
                <w:sz w:val="24"/>
                <w:szCs w:val="24"/>
              </w:rPr>
            </w:pPr>
          </w:p>
        </w:tc>
        <w:tc>
          <w:tcPr>
            <w:tcW w:w="709" w:type="dxa"/>
          </w:tcPr>
          <w:p w14:paraId="0E0C2ECE" w14:textId="77777777" w:rsidR="00480CBF" w:rsidRPr="000D1988" w:rsidRDefault="00480CBF" w:rsidP="003F1A9B">
            <w:pPr>
              <w:pStyle w:val="TableParagraph"/>
              <w:ind w:left="0"/>
              <w:rPr>
                <w:sz w:val="24"/>
                <w:szCs w:val="24"/>
              </w:rPr>
            </w:pPr>
          </w:p>
        </w:tc>
        <w:tc>
          <w:tcPr>
            <w:tcW w:w="850" w:type="dxa"/>
          </w:tcPr>
          <w:p w14:paraId="046C5A60" w14:textId="77777777" w:rsidR="00480CBF" w:rsidRPr="000D1988" w:rsidRDefault="00480CBF" w:rsidP="003F1A9B">
            <w:pPr>
              <w:pStyle w:val="TableParagraph"/>
              <w:ind w:left="0"/>
              <w:rPr>
                <w:sz w:val="24"/>
                <w:szCs w:val="24"/>
              </w:rPr>
            </w:pPr>
          </w:p>
        </w:tc>
        <w:tc>
          <w:tcPr>
            <w:tcW w:w="709" w:type="dxa"/>
          </w:tcPr>
          <w:p w14:paraId="4BD3B791" w14:textId="77777777" w:rsidR="00480CBF" w:rsidRPr="000D1988" w:rsidRDefault="00480CBF" w:rsidP="003F1A9B">
            <w:pPr>
              <w:pStyle w:val="TableParagraph"/>
              <w:ind w:left="0"/>
              <w:rPr>
                <w:sz w:val="24"/>
                <w:szCs w:val="24"/>
              </w:rPr>
            </w:pPr>
          </w:p>
        </w:tc>
        <w:tc>
          <w:tcPr>
            <w:tcW w:w="709" w:type="dxa"/>
          </w:tcPr>
          <w:p w14:paraId="14361357" w14:textId="77777777" w:rsidR="00480CBF" w:rsidRPr="000D1988" w:rsidRDefault="00480CBF" w:rsidP="003F1A9B">
            <w:pPr>
              <w:pStyle w:val="TableParagraph"/>
              <w:ind w:left="0"/>
              <w:rPr>
                <w:sz w:val="24"/>
                <w:szCs w:val="24"/>
              </w:rPr>
            </w:pPr>
          </w:p>
        </w:tc>
        <w:tc>
          <w:tcPr>
            <w:tcW w:w="708" w:type="dxa"/>
          </w:tcPr>
          <w:p w14:paraId="7990A607" w14:textId="77777777" w:rsidR="00480CBF" w:rsidRPr="000D1988" w:rsidRDefault="00480CBF" w:rsidP="003F1A9B">
            <w:pPr>
              <w:pStyle w:val="TableParagraph"/>
              <w:ind w:left="0"/>
              <w:rPr>
                <w:sz w:val="24"/>
                <w:szCs w:val="24"/>
              </w:rPr>
            </w:pPr>
          </w:p>
        </w:tc>
        <w:tc>
          <w:tcPr>
            <w:tcW w:w="709" w:type="dxa"/>
          </w:tcPr>
          <w:p w14:paraId="3D3E47F0" w14:textId="77777777" w:rsidR="00480CBF" w:rsidRPr="000D1988" w:rsidRDefault="00480CBF" w:rsidP="003F1A9B">
            <w:pPr>
              <w:pStyle w:val="TableParagraph"/>
              <w:ind w:left="0"/>
              <w:rPr>
                <w:sz w:val="24"/>
                <w:szCs w:val="24"/>
              </w:rPr>
            </w:pPr>
          </w:p>
        </w:tc>
        <w:tc>
          <w:tcPr>
            <w:tcW w:w="709" w:type="dxa"/>
          </w:tcPr>
          <w:p w14:paraId="195AA386" w14:textId="77777777" w:rsidR="00480CBF" w:rsidRPr="000D1988" w:rsidRDefault="00480CBF" w:rsidP="003F1A9B">
            <w:pPr>
              <w:pStyle w:val="TableParagraph"/>
              <w:ind w:left="0"/>
              <w:rPr>
                <w:sz w:val="24"/>
                <w:szCs w:val="24"/>
              </w:rPr>
            </w:pPr>
          </w:p>
        </w:tc>
        <w:tc>
          <w:tcPr>
            <w:tcW w:w="567" w:type="dxa"/>
          </w:tcPr>
          <w:p w14:paraId="453FFD48" w14:textId="77777777" w:rsidR="00480CBF" w:rsidRPr="000D1988" w:rsidRDefault="00480CBF" w:rsidP="003F1A9B">
            <w:pPr>
              <w:pStyle w:val="TableParagraph"/>
              <w:ind w:left="0"/>
              <w:rPr>
                <w:sz w:val="24"/>
                <w:szCs w:val="24"/>
              </w:rPr>
            </w:pPr>
          </w:p>
        </w:tc>
        <w:tc>
          <w:tcPr>
            <w:tcW w:w="567" w:type="dxa"/>
          </w:tcPr>
          <w:p w14:paraId="42E49670" w14:textId="77777777" w:rsidR="00480CBF" w:rsidRPr="000D1988" w:rsidRDefault="00480CBF" w:rsidP="003F1A9B">
            <w:pPr>
              <w:pStyle w:val="TableParagraph"/>
              <w:ind w:left="0"/>
              <w:rPr>
                <w:sz w:val="24"/>
                <w:szCs w:val="24"/>
              </w:rPr>
            </w:pPr>
          </w:p>
        </w:tc>
        <w:tc>
          <w:tcPr>
            <w:tcW w:w="709" w:type="dxa"/>
          </w:tcPr>
          <w:p w14:paraId="566C1403" w14:textId="77777777" w:rsidR="00480CBF" w:rsidRPr="000D1988" w:rsidRDefault="00480CBF" w:rsidP="003F1A9B">
            <w:pPr>
              <w:pStyle w:val="TableParagraph"/>
              <w:ind w:left="0"/>
              <w:rPr>
                <w:sz w:val="24"/>
                <w:szCs w:val="24"/>
              </w:rPr>
            </w:pPr>
          </w:p>
        </w:tc>
        <w:tc>
          <w:tcPr>
            <w:tcW w:w="567" w:type="dxa"/>
          </w:tcPr>
          <w:p w14:paraId="0B48A251" w14:textId="77777777" w:rsidR="00480CBF" w:rsidRPr="000D1988" w:rsidRDefault="00480CBF" w:rsidP="003F1A9B">
            <w:pPr>
              <w:pStyle w:val="TableParagraph"/>
              <w:ind w:left="0"/>
              <w:rPr>
                <w:sz w:val="24"/>
                <w:szCs w:val="24"/>
              </w:rPr>
            </w:pPr>
          </w:p>
        </w:tc>
        <w:tc>
          <w:tcPr>
            <w:tcW w:w="567" w:type="dxa"/>
          </w:tcPr>
          <w:p w14:paraId="7C87AE20" w14:textId="77777777" w:rsidR="00480CBF" w:rsidRPr="000D1988" w:rsidRDefault="00480CBF" w:rsidP="003F1A9B">
            <w:pPr>
              <w:pStyle w:val="TableParagraph"/>
              <w:ind w:left="0"/>
              <w:rPr>
                <w:sz w:val="24"/>
                <w:szCs w:val="24"/>
              </w:rPr>
            </w:pPr>
          </w:p>
        </w:tc>
        <w:tc>
          <w:tcPr>
            <w:tcW w:w="567" w:type="dxa"/>
          </w:tcPr>
          <w:p w14:paraId="7C30045F" w14:textId="77777777" w:rsidR="00480CBF" w:rsidRPr="000D1988" w:rsidRDefault="00480CBF" w:rsidP="003F1A9B">
            <w:pPr>
              <w:pStyle w:val="TableParagraph"/>
              <w:ind w:left="0"/>
              <w:rPr>
                <w:sz w:val="24"/>
                <w:szCs w:val="24"/>
              </w:rPr>
            </w:pPr>
          </w:p>
        </w:tc>
        <w:tc>
          <w:tcPr>
            <w:tcW w:w="601" w:type="dxa"/>
          </w:tcPr>
          <w:p w14:paraId="5924AF5D" w14:textId="77777777" w:rsidR="00480CBF" w:rsidRPr="000D1988" w:rsidRDefault="00480CBF" w:rsidP="003F1A9B">
            <w:pPr>
              <w:pStyle w:val="TableParagraph"/>
              <w:ind w:left="0"/>
              <w:rPr>
                <w:sz w:val="24"/>
                <w:szCs w:val="24"/>
              </w:rPr>
            </w:pPr>
          </w:p>
        </w:tc>
        <w:tc>
          <w:tcPr>
            <w:tcW w:w="674" w:type="dxa"/>
          </w:tcPr>
          <w:p w14:paraId="6F68708D" w14:textId="77777777" w:rsidR="00480CBF" w:rsidRPr="000D1988" w:rsidRDefault="00480CBF" w:rsidP="003F1A9B">
            <w:pPr>
              <w:pStyle w:val="TableParagraph"/>
              <w:ind w:left="0"/>
              <w:rPr>
                <w:sz w:val="24"/>
                <w:szCs w:val="24"/>
              </w:rPr>
            </w:pPr>
          </w:p>
        </w:tc>
        <w:tc>
          <w:tcPr>
            <w:tcW w:w="709" w:type="dxa"/>
          </w:tcPr>
          <w:p w14:paraId="14B2D566" w14:textId="77777777" w:rsidR="00480CBF" w:rsidRPr="000D1988" w:rsidRDefault="00480CBF" w:rsidP="003F1A9B">
            <w:pPr>
              <w:pStyle w:val="TableParagraph"/>
              <w:ind w:left="0"/>
              <w:rPr>
                <w:sz w:val="24"/>
                <w:szCs w:val="24"/>
              </w:rPr>
            </w:pPr>
          </w:p>
        </w:tc>
      </w:tr>
      <w:tr w:rsidR="00480CBF" w:rsidRPr="000D1988" w14:paraId="7A6402DF" w14:textId="77777777" w:rsidTr="00DC5457">
        <w:trPr>
          <w:trHeight w:val="273"/>
        </w:trPr>
        <w:tc>
          <w:tcPr>
            <w:tcW w:w="2127" w:type="dxa"/>
          </w:tcPr>
          <w:p w14:paraId="50BF60A9" w14:textId="77777777" w:rsidR="00480CBF" w:rsidRPr="000D1988" w:rsidRDefault="00480CBF" w:rsidP="003F1A9B">
            <w:pPr>
              <w:pStyle w:val="TableParagraph"/>
              <w:ind w:left="0"/>
              <w:rPr>
                <w:sz w:val="24"/>
                <w:szCs w:val="24"/>
              </w:rPr>
            </w:pPr>
          </w:p>
        </w:tc>
        <w:tc>
          <w:tcPr>
            <w:tcW w:w="850" w:type="dxa"/>
          </w:tcPr>
          <w:p w14:paraId="58EC1579" w14:textId="77777777" w:rsidR="00480CBF" w:rsidRPr="000D1988" w:rsidRDefault="00480CBF" w:rsidP="003F1A9B">
            <w:pPr>
              <w:pStyle w:val="TableParagraph"/>
              <w:ind w:left="0"/>
              <w:rPr>
                <w:sz w:val="24"/>
                <w:szCs w:val="24"/>
              </w:rPr>
            </w:pPr>
          </w:p>
        </w:tc>
        <w:tc>
          <w:tcPr>
            <w:tcW w:w="851" w:type="dxa"/>
          </w:tcPr>
          <w:p w14:paraId="7400BA3D" w14:textId="77777777" w:rsidR="00480CBF" w:rsidRPr="000D1988" w:rsidRDefault="00480CBF" w:rsidP="003F1A9B">
            <w:pPr>
              <w:pStyle w:val="TableParagraph"/>
              <w:ind w:left="0"/>
              <w:rPr>
                <w:sz w:val="24"/>
                <w:szCs w:val="24"/>
              </w:rPr>
            </w:pPr>
          </w:p>
        </w:tc>
        <w:tc>
          <w:tcPr>
            <w:tcW w:w="567" w:type="dxa"/>
          </w:tcPr>
          <w:p w14:paraId="5AF5BCF4" w14:textId="77777777" w:rsidR="00480CBF" w:rsidRPr="000D1988" w:rsidRDefault="00480CBF" w:rsidP="003F1A9B">
            <w:pPr>
              <w:pStyle w:val="TableParagraph"/>
              <w:ind w:left="0"/>
              <w:rPr>
                <w:sz w:val="24"/>
                <w:szCs w:val="24"/>
              </w:rPr>
            </w:pPr>
          </w:p>
        </w:tc>
        <w:tc>
          <w:tcPr>
            <w:tcW w:w="567" w:type="dxa"/>
          </w:tcPr>
          <w:p w14:paraId="205ED427" w14:textId="77777777" w:rsidR="00480CBF" w:rsidRPr="000D1988" w:rsidRDefault="00480CBF" w:rsidP="003F1A9B">
            <w:pPr>
              <w:pStyle w:val="TableParagraph"/>
              <w:ind w:left="0"/>
              <w:rPr>
                <w:sz w:val="24"/>
                <w:szCs w:val="24"/>
              </w:rPr>
            </w:pPr>
          </w:p>
        </w:tc>
        <w:tc>
          <w:tcPr>
            <w:tcW w:w="709" w:type="dxa"/>
          </w:tcPr>
          <w:p w14:paraId="70FDAB24" w14:textId="77777777" w:rsidR="00480CBF" w:rsidRPr="000D1988" w:rsidRDefault="00480CBF" w:rsidP="003F1A9B">
            <w:pPr>
              <w:pStyle w:val="TableParagraph"/>
              <w:ind w:left="0"/>
              <w:rPr>
                <w:sz w:val="24"/>
                <w:szCs w:val="24"/>
              </w:rPr>
            </w:pPr>
          </w:p>
        </w:tc>
        <w:tc>
          <w:tcPr>
            <w:tcW w:w="850" w:type="dxa"/>
          </w:tcPr>
          <w:p w14:paraId="4E9B6F26" w14:textId="77777777" w:rsidR="00480CBF" w:rsidRPr="000D1988" w:rsidRDefault="00480CBF" w:rsidP="003F1A9B">
            <w:pPr>
              <w:pStyle w:val="TableParagraph"/>
              <w:ind w:left="0"/>
              <w:rPr>
                <w:sz w:val="24"/>
                <w:szCs w:val="24"/>
              </w:rPr>
            </w:pPr>
          </w:p>
        </w:tc>
        <w:tc>
          <w:tcPr>
            <w:tcW w:w="709" w:type="dxa"/>
          </w:tcPr>
          <w:p w14:paraId="3C03F460" w14:textId="77777777" w:rsidR="00480CBF" w:rsidRPr="000D1988" w:rsidRDefault="00480CBF" w:rsidP="003F1A9B">
            <w:pPr>
              <w:pStyle w:val="TableParagraph"/>
              <w:ind w:left="0"/>
              <w:rPr>
                <w:sz w:val="24"/>
                <w:szCs w:val="24"/>
              </w:rPr>
            </w:pPr>
          </w:p>
        </w:tc>
        <w:tc>
          <w:tcPr>
            <w:tcW w:w="709" w:type="dxa"/>
          </w:tcPr>
          <w:p w14:paraId="7EC2CC1B" w14:textId="77777777" w:rsidR="00480CBF" w:rsidRPr="000D1988" w:rsidRDefault="00480CBF" w:rsidP="003F1A9B">
            <w:pPr>
              <w:pStyle w:val="TableParagraph"/>
              <w:ind w:left="0"/>
              <w:rPr>
                <w:sz w:val="24"/>
                <w:szCs w:val="24"/>
              </w:rPr>
            </w:pPr>
          </w:p>
        </w:tc>
        <w:tc>
          <w:tcPr>
            <w:tcW w:w="708" w:type="dxa"/>
          </w:tcPr>
          <w:p w14:paraId="121D21B8" w14:textId="77777777" w:rsidR="00480CBF" w:rsidRPr="000D1988" w:rsidRDefault="00480CBF" w:rsidP="003F1A9B">
            <w:pPr>
              <w:pStyle w:val="TableParagraph"/>
              <w:ind w:left="0"/>
              <w:rPr>
                <w:sz w:val="24"/>
                <w:szCs w:val="24"/>
              </w:rPr>
            </w:pPr>
          </w:p>
        </w:tc>
        <w:tc>
          <w:tcPr>
            <w:tcW w:w="709" w:type="dxa"/>
          </w:tcPr>
          <w:p w14:paraId="02A357B4" w14:textId="77777777" w:rsidR="00480CBF" w:rsidRPr="000D1988" w:rsidRDefault="00480CBF" w:rsidP="003F1A9B">
            <w:pPr>
              <w:pStyle w:val="TableParagraph"/>
              <w:ind w:left="0"/>
              <w:rPr>
                <w:sz w:val="24"/>
                <w:szCs w:val="24"/>
              </w:rPr>
            </w:pPr>
          </w:p>
        </w:tc>
        <w:tc>
          <w:tcPr>
            <w:tcW w:w="709" w:type="dxa"/>
          </w:tcPr>
          <w:p w14:paraId="4F684F49" w14:textId="77777777" w:rsidR="00480CBF" w:rsidRPr="000D1988" w:rsidRDefault="00480CBF" w:rsidP="003F1A9B">
            <w:pPr>
              <w:pStyle w:val="TableParagraph"/>
              <w:ind w:left="0"/>
              <w:rPr>
                <w:sz w:val="24"/>
                <w:szCs w:val="24"/>
              </w:rPr>
            </w:pPr>
          </w:p>
        </w:tc>
        <w:tc>
          <w:tcPr>
            <w:tcW w:w="567" w:type="dxa"/>
          </w:tcPr>
          <w:p w14:paraId="6FB67484" w14:textId="77777777" w:rsidR="00480CBF" w:rsidRPr="000D1988" w:rsidRDefault="00480CBF" w:rsidP="003F1A9B">
            <w:pPr>
              <w:pStyle w:val="TableParagraph"/>
              <w:ind w:left="0"/>
              <w:rPr>
                <w:sz w:val="24"/>
                <w:szCs w:val="24"/>
              </w:rPr>
            </w:pPr>
          </w:p>
        </w:tc>
        <w:tc>
          <w:tcPr>
            <w:tcW w:w="567" w:type="dxa"/>
          </w:tcPr>
          <w:p w14:paraId="45A0EA5B" w14:textId="77777777" w:rsidR="00480CBF" w:rsidRPr="000D1988" w:rsidRDefault="00480CBF" w:rsidP="003F1A9B">
            <w:pPr>
              <w:pStyle w:val="TableParagraph"/>
              <w:ind w:left="0"/>
              <w:rPr>
                <w:sz w:val="24"/>
                <w:szCs w:val="24"/>
              </w:rPr>
            </w:pPr>
          </w:p>
        </w:tc>
        <w:tc>
          <w:tcPr>
            <w:tcW w:w="709" w:type="dxa"/>
          </w:tcPr>
          <w:p w14:paraId="494B8F62" w14:textId="77777777" w:rsidR="00480CBF" w:rsidRPr="000D1988" w:rsidRDefault="00480CBF" w:rsidP="003F1A9B">
            <w:pPr>
              <w:pStyle w:val="TableParagraph"/>
              <w:ind w:left="0"/>
              <w:rPr>
                <w:sz w:val="24"/>
                <w:szCs w:val="24"/>
              </w:rPr>
            </w:pPr>
          </w:p>
        </w:tc>
        <w:tc>
          <w:tcPr>
            <w:tcW w:w="567" w:type="dxa"/>
          </w:tcPr>
          <w:p w14:paraId="72C872C6" w14:textId="77777777" w:rsidR="00480CBF" w:rsidRPr="000D1988" w:rsidRDefault="00480CBF" w:rsidP="003F1A9B">
            <w:pPr>
              <w:pStyle w:val="TableParagraph"/>
              <w:ind w:left="0"/>
              <w:rPr>
                <w:sz w:val="24"/>
                <w:szCs w:val="24"/>
              </w:rPr>
            </w:pPr>
          </w:p>
        </w:tc>
        <w:tc>
          <w:tcPr>
            <w:tcW w:w="567" w:type="dxa"/>
          </w:tcPr>
          <w:p w14:paraId="0EE7FD69" w14:textId="77777777" w:rsidR="00480CBF" w:rsidRPr="000D1988" w:rsidRDefault="00480CBF" w:rsidP="003F1A9B">
            <w:pPr>
              <w:pStyle w:val="TableParagraph"/>
              <w:ind w:left="0"/>
              <w:rPr>
                <w:sz w:val="24"/>
                <w:szCs w:val="24"/>
              </w:rPr>
            </w:pPr>
          </w:p>
        </w:tc>
        <w:tc>
          <w:tcPr>
            <w:tcW w:w="567" w:type="dxa"/>
          </w:tcPr>
          <w:p w14:paraId="74F152C6" w14:textId="77777777" w:rsidR="00480CBF" w:rsidRPr="000D1988" w:rsidRDefault="00480CBF" w:rsidP="003F1A9B">
            <w:pPr>
              <w:pStyle w:val="TableParagraph"/>
              <w:ind w:left="0"/>
              <w:rPr>
                <w:sz w:val="24"/>
                <w:szCs w:val="24"/>
              </w:rPr>
            </w:pPr>
          </w:p>
        </w:tc>
        <w:tc>
          <w:tcPr>
            <w:tcW w:w="601" w:type="dxa"/>
          </w:tcPr>
          <w:p w14:paraId="69016785" w14:textId="77777777" w:rsidR="00480CBF" w:rsidRPr="000D1988" w:rsidRDefault="00480CBF" w:rsidP="003F1A9B">
            <w:pPr>
              <w:pStyle w:val="TableParagraph"/>
              <w:ind w:left="0"/>
              <w:rPr>
                <w:sz w:val="24"/>
                <w:szCs w:val="24"/>
              </w:rPr>
            </w:pPr>
          </w:p>
        </w:tc>
        <w:tc>
          <w:tcPr>
            <w:tcW w:w="674" w:type="dxa"/>
          </w:tcPr>
          <w:p w14:paraId="75ED413D" w14:textId="77777777" w:rsidR="00480CBF" w:rsidRPr="000D1988" w:rsidRDefault="00480CBF" w:rsidP="003F1A9B">
            <w:pPr>
              <w:pStyle w:val="TableParagraph"/>
              <w:ind w:left="0"/>
              <w:rPr>
                <w:sz w:val="24"/>
                <w:szCs w:val="24"/>
              </w:rPr>
            </w:pPr>
          </w:p>
        </w:tc>
        <w:tc>
          <w:tcPr>
            <w:tcW w:w="709" w:type="dxa"/>
          </w:tcPr>
          <w:p w14:paraId="29ECBEE4" w14:textId="77777777" w:rsidR="00480CBF" w:rsidRPr="000D1988" w:rsidRDefault="00480CBF" w:rsidP="003F1A9B">
            <w:pPr>
              <w:pStyle w:val="TableParagraph"/>
              <w:ind w:left="0"/>
              <w:rPr>
                <w:sz w:val="24"/>
                <w:szCs w:val="24"/>
              </w:rPr>
            </w:pPr>
          </w:p>
        </w:tc>
      </w:tr>
      <w:tr w:rsidR="00480CBF" w:rsidRPr="000D1988" w14:paraId="305F9267" w14:textId="77777777" w:rsidTr="00DC5457">
        <w:trPr>
          <w:trHeight w:val="273"/>
        </w:trPr>
        <w:tc>
          <w:tcPr>
            <w:tcW w:w="2127" w:type="dxa"/>
          </w:tcPr>
          <w:p w14:paraId="69CF213E" w14:textId="77777777" w:rsidR="00480CBF" w:rsidRPr="000D1988" w:rsidRDefault="00480CBF" w:rsidP="003F1A9B">
            <w:pPr>
              <w:pStyle w:val="TableParagraph"/>
              <w:ind w:left="0"/>
              <w:rPr>
                <w:sz w:val="24"/>
                <w:szCs w:val="24"/>
              </w:rPr>
            </w:pPr>
          </w:p>
        </w:tc>
        <w:tc>
          <w:tcPr>
            <w:tcW w:w="850" w:type="dxa"/>
          </w:tcPr>
          <w:p w14:paraId="4A3B27A8" w14:textId="77777777" w:rsidR="00480CBF" w:rsidRPr="000D1988" w:rsidRDefault="00480CBF" w:rsidP="003F1A9B">
            <w:pPr>
              <w:pStyle w:val="TableParagraph"/>
              <w:ind w:left="0"/>
              <w:rPr>
                <w:sz w:val="24"/>
                <w:szCs w:val="24"/>
              </w:rPr>
            </w:pPr>
          </w:p>
        </w:tc>
        <w:tc>
          <w:tcPr>
            <w:tcW w:w="851" w:type="dxa"/>
          </w:tcPr>
          <w:p w14:paraId="5A6D3398" w14:textId="77777777" w:rsidR="00480CBF" w:rsidRPr="000D1988" w:rsidRDefault="00480CBF" w:rsidP="003F1A9B">
            <w:pPr>
              <w:pStyle w:val="TableParagraph"/>
              <w:ind w:left="0"/>
              <w:rPr>
                <w:sz w:val="24"/>
                <w:szCs w:val="24"/>
              </w:rPr>
            </w:pPr>
          </w:p>
        </w:tc>
        <w:tc>
          <w:tcPr>
            <w:tcW w:w="567" w:type="dxa"/>
          </w:tcPr>
          <w:p w14:paraId="2A6126B6" w14:textId="77777777" w:rsidR="00480CBF" w:rsidRPr="000D1988" w:rsidRDefault="00480CBF" w:rsidP="003F1A9B">
            <w:pPr>
              <w:pStyle w:val="TableParagraph"/>
              <w:ind w:left="0"/>
              <w:rPr>
                <w:sz w:val="24"/>
                <w:szCs w:val="24"/>
              </w:rPr>
            </w:pPr>
          </w:p>
        </w:tc>
        <w:tc>
          <w:tcPr>
            <w:tcW w:w="567" w:type="dxa"/>
          </w:tcPr>
          <w:p w14:paraId="6C16DB72" w14:textId="77777777" w:rsidR="00480CBF" w:rsidRPr="000D1988" w:rsidRDefault="00480CBF" w:rsidP="003F1A9B">
            <w:pPr>
              <w:pStyle w:val="TableParagraph"/>
              <w:ind w:left="0"/>
              <w:rPr>
                <w:sz w:val="24"/>
                <w:szCs w:val="24"/>
              </w:rPr>
            </w:pPr>
          </w:p>
        </w:tc>
        <w:tc>
          <w:tcPr>
            <w:tcW w:w="709" w:type="dxa"/>
          </w:tcPr>
          <w:p w14:paraId="43EDA19F" w14:textId="77777777" w:rsidR="00480CBF" w:rsidRPr="000D1988" w:rsidRDefault="00480CBF" w:rsidP="003F1A9B">
            <w:pPr>
              <w:pStyle w:val="TableParagraph"/>
              <w:ind w:left="0"/>
              <w:rPr>
                <w:sz w:val="24"/>
                <w:szCs w:val="24"/>
              </w:rPr>
            </w:pPr>
          </w:p>
        </w:tc>
        <w:tc>
          <w:tcPr>
            <w:tcW w:w="850" w:type="dxa"/>
          </w:tcPr>
          <w:p w14:paraId="0E5E1852" w14:textId="77777777" w:rsidR="00480CBF" w:rsidRPr="000D1988" w:rsidRDefault="00480CBF" w:rsidP="003F1A9B">
            <w:pPr>
              <w:pStyle w:val="TableParagraph"/>
              <w:ind w:left="0"/>
              <w:rPr>
                <w:sz w:val="24"/>
                <w:szCs w:val="24"/>
              </w:rPr>
            </w:pPr>
          </w:p>
        </w:tc>
        <w:tc>
          <w:tcPr>
            <w:tcW w:w="709" w:type="dxa"/>
          </w:tcPr>
          <w:p w14:paraId="4AD7C72C" w14:textId="77777777" w:rsidR="00480CBF" w:rsidRPr="000D1988" w:rsidRDefault="00480CBF" w:rsidP="003F1A9B">
            <w:pPr>
              <w:pStyle w:val="TableParagraph"/>
              <w:ind w:left="0"/>
              <w:rPr>
                <w:sz w:val="24"/>
                <w:szCs w:val="24"/>
              </w:rPr>
            </w:pPr>
          </w:p>
        </w:tc>
        <w:tc>
          <w:tcPr>
            <w:tcW w:w="709" w:type="dxa"/>
          </w:tcPr>
          <w:p w14:paraId="5300C477" w14:textId="77777777" w:rsidR="00480CBF" w:rsidRPr="000D1988" w:rsidRDefault="00480CBF" w:rsidP="003F1A9B">
            <w:pPr>
              <w:pStyle w:val="TableParagraph"/>
              <w:ind w:left="0"/>
              <w:rPr>
                <w:sz w:val="24"/>
                <w:szCs w:val="24"/>
              </w:rPr>
            </w:pPr>
          </w:p>
        </w:tc>
        <w:tc>
          <w:tcPr>
            <w:tcW w:w="708" w:type="dxa"/>
          </w:tcPr>
          <w:p w14:paraId="5F7DEF22" w14:textId="77777777" w:rsidR="00480CBF" w:rsidRPr="000D1988" w:rsidRDefault="00480CBF" w:rsidP="003F1A9B">
            <w:pPr>
              <w:pStyle w:val="TableParagraph"/>
              <w:ind w:left="0"/>
              <w:rPr>
                <w:sz w:val="24"/>
                <w:szCs w:val="24"/>
              </w:rPr>
            </w:pPr>
          </w:p>
        </w:tc>
        <w:tc>
          <w:tcPr>
            <w:tcW w:w="709" w:type="dxa"/>
          </w:tcPr>
          <w:p w14:paraId="7D4BC663" w14:textId="77777777" w:rsidR="00480CBF" w:rsidRPr="000D1988" w:rsidRDefault="00480CBF" w:rsidP="003F1A9B">
            <w:pPr>
              <w:pStyle w:val="TableParagraph"/>
              <w:ind w:left="0"/>
              <w:rPr>
                <w:sz w:val="24"/>
                <w:szCs w:val="24"/>
              </w:rPr>
            </w:pPr>
          </w:p>
        </w:tc>
        <w:tc>
          <w:tcPr>
            <w:tcW w:w="709" w:type="dxa"/>
          </w:tcPr>
          <w:p w14:paraId="5F06B867" w14:textId="77777777" w:rsidR="00480CBF" w:rsidRPr="000D1988" w:rsidRDefault="00480CBF" w:rsidP="003F1A9B">
            <w:pPr>
              <w:pStyle w:val="TableParagraph"/>
              <w:ind w:left="0"/>
              <w:rPr>
                <w:sz w:val="24"/>
                <w:szCs w:val="24"/>
              </w:rPr>
            </w:pPr>
          </w:p>
        </w:tc>
        <w:tc>
          <w:tcPr>
            <w:tcW w:w="567" w:type="dxa"/>
          </w:tcPr>
          <w:p w14:paraId="1FDD2BC0" w14:textId="77777777" w:rsidR="00480CBF" w:rsidRPr="000D1988" w:rsidRDefault="00480CBF" w:rsidP="003F1A9B">
            <w:pPr>
              <w:pStyle w:val="TableParagraph"/>
              <w:ind w:left="0"/>
              <w:rPr>
                <w:sz w:val="24"/>
                <w:szCs w:val="24"/>
              </w:rPr>
            </w:pPr>
          </w:p>
        </w:tc>
        <w:tc>
          <w:tcPr>
            <w:tcW w:w="567" w:type="dxa"/>
          </w:tcPr>
          <w:p w14:paraId="02E4208C" w14:textId="77777777" w:rsidR="00480CBF" w:rsidRPr="000D1988" w:rsidRDefault="00480CBF" w:rsidP="003F1A9B">
            <w:pPr>
              <w:pStyle w:val="TableParagraph"/>
              <w:ind w:left="0"/>
              <w:rPr>
                <w:sz w:val="24"/>
                <w:szCs w:val="24"/>
              </w:rPr>
            </w:pPr>
          </w:p>
        </w:tc>
        <w:tc>
          <w:tcPr>
            <w:tcW w:w="709" w:type="dxa"/>
          </w:tcPr>
          <w:p w14:paraId="04C14C64" w14:textId="77777777" w:rsidR="00480CBF" w:rsidRPr="000D1988" w:rsidRDefault="00480CBF" w:rsidP="003F1A9B">
            <w:pPr>
              <w:pStyle w:val="TableParagraph"/>
              <w:ind w:left="0"/>
              <w:rPr>
                <w:sz w:val="24"/>
                <w:szCs w:val="24"/>
              </w:rPr>
            </w:pPr>
          </w:p>
        </w:tc>
        <w:tc>
          <w:tcPr>
            <w:tcW w:w="567" w:type="dxa"/>
          </w:tcPr>
          <w:p w14:paraId="069C4E48" w14:textId="77777777" w:rsidR="00480CBF" w:rsidRPr="000D1988" w:rsidRDefault="00480CBF" w:rsidP="003F1A9B">
            <w:pPr>
              <w:pStyle w:val="TableParagraph"/>
              <w:ind w:left="0"/>
              <w:rPr>
                <w:sz w:val="24"/>
                <w:szCs w:val="24"/>
              </w:rPr>
            </w:pPr>
          </w:p>
        </w:tc>
        <w:tc>
          <w:tcPr>
            <w:tcW w:w="567" w:type="dxa"/>
          </w:tcPr>
          <w:p w14:paraId="3573E23C" w14:textId="77777777" w:rsidR="00480CBF" w:rsidRPr="000D1988" w:rsidRDefault="00480CBF" w:rsidP="003F1A9B">
            <w:pPr>
              <w:pStyle w:val="TableParagraph"/>
              <w:ind w:left="0"/>
              <w:rPr>
                <w:sz w:val="24"/>
                <w:szCs w:val="24"/>
              </w:rPr>
            </w:pPr>
          </w:p>
        </w:tc>
        <w:tc>
          <w:tcPr>
            <w:tcW w:w="567" w:type="dxa"/>
          </w:tcPr>
          <w:p w14:paraId="39BAEA52" w14:textId="77777777" w:rsidR="00480CBF" w:rsidRPr="000D1988" w:rsidRDefault="00480CBF" w:rsidP="003F1A9B">
            <w:pPr>
              <w:pStyle w:val="TableParagraph"/>
              <w:ind w:left="0"/>
              <w:rPr>
                <w:sz w:val="24"/>
                <w:szCs w:val="24"/>
              </w:rPr>
            </w:pPr>
          </w:p>
        </w:tc>
        <w:tc>
          <w:tcPr>
            <w:tcW w:w="601" w:type="dxa"/>
          </w:tcPr>
          <w:p w14:paraId="52BC2C85" w14:textId="77777777" w:rsidR="00480CBF" w:rsidRPr="000D1988" w:rsidRDefault="00480CBF" w:rsidP="003F1A9B">
            <w:pPr>
              <w:pStyle w:val="TableParagraph"/>
              <w:ind w:left="0"/>
              <w:rPr>
                <w:sz w:val="24"/>
                <w:szCs w:val="24"/>
              </w:rPr>
            </w:pPr>
          </w:p>
        </w:tc>
        <w:tc>
          <w:tcPr>
            <w:tcW w:w="674" w:type="dxa"/>
          </w:tcPr>
          <w:p w14:paraId="1804D744" w14:textId="77777777" w:rsidR="00480CBF" w:rsidRPr="000D1988" w:rsidRDefault="00480CBF" w:rsidP="003F1A9B">
            <w:pPr>
              <w:pStyle w:val="TableParagraph"/>
              <w:ind w:left="0"/>
              <w:rPr>
                <w:sz w:val="24"/>
                <w:szCs w:val="24"/>
              </w:rPr>
            </w:pPr>
          </w:p>
        </w:tc>
        <w:tc>
          <w:tcPr>
            <w:tcW w:w="709" w:type="dxa"/>
          </w:tcPr>
          <w:p w14:paraId="0CC3033A" w14:textId="77777777" w:rsidR="00480CBF" w:rsidRPr="000D1988" w:rsidRDefault="00480CBF" w:rsidP="003F1A9B">
            <w:pPr>
              <w:pStyle w:val="TableParagraph"/>
              <w:ind w:left="0"/>
              <w:rPr>
                <w:sz w:val="24"/>
                <w:szCs w:val="24"/>
              </w:rPr>
            </w:pPr>
          </w:p>
        </w:tc>
      </w:tr>
    </w:tbl>
    <w:p w14:paraId="236F29C1" w14:textId="77777777" w:rsidR="00480CBF" w:rsidRPr="000D1988" w:rsidRDefault="00480CBF" w:rsidP="00480CBF">
      <w:pPr>
        <w:pStyle w:val="23"/>
        <w:shd w:val="clear" w:color="auto" w:fill="auto"/>
        <w:spacing w:before="0" w:after="0" w:line="240" w:lineRule="auto"/>
        <w:jc w:val="right"/>
        <w:rPr>
          <w:b/>
          <w:bCs/>
          <w:sz w:val="24"/>
          <w:szCs w:val="24"/>
        </w:rPr>
      </w:pPr>
    </w:p>
    <w:p w14:paraId="6A786782" w14:textId="77777777" w:rsidR="00CF5C71" w:rsidRPr="00150545" w:rsidRDefault="00CF5C71" w:rsidP="007A2095">
      <w:pPr>
        <w:pStyle w:val="23"/>
        <w:shd w:val="clear" w:color="auto" w:fill="auto"/>
        <w:tabs>
          <w:tab w:val="left" w:pos="3614"/>
        </w:tabs>
        <w:spacing w:before="0" w:after="46" w:line="276" w:lineRule="auto"/>
        <w:ind w:left="20" w:firstLine="700"/>
        <w:rPr>
          <w:b/>
          <w:bCs/>
          <w:sz w:val="24"/>
          <w:szCs w:val="24"/>
        </w:rPr>
      </w:pPr>
    </w:p>
    <w:sectPr w:rsidR="00CF5C71" w:rsidRPr="00150545" w:rsidSect="005E33CE">
      <w:headerReference w:type="default" r:id="rId11"/>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1AF0" w14:textId="77777777" w:rsidR="006A7441" w:rsidRDefault="006A7441" w:rsidP="005E33CE">
      <w:pPr>
        <w:spacing w:after="0" w:line="240" w:lineRule="auto"/>
      </w:pPr>
      <w:r>
        <w:separator/>
      </w:r>
    </w:p>
  </w:endnote>
  <w:endnote w:type="continuationSeparator" w:id="0">
    <w:p w14:paraId="7D40728E" w14:textId="77777777" w:rsidR="006A7441" w:rsidRDefault="006A7441"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6F57" w14:textId="77777777" w:rsidR="006A7441" w:rsidRDefault="006A7441" w:rsidP="005E33CE">
      <w:pPr>
        <w:spacing w:after="0" w:line="240" w:lineRule="auto"/>
      </w:pPr>
      <w:r>
        <w:separator/>
      </w:r>
    </w:p>
  </w:footnote>
  <w:footnote w:type="continuationSeparator" w:id="0">
    <w:p w14:paraId="544BAE78" w14:textId="77777777" w:rsidR="006A7441" w:rsidRDefault="006A7441" w:rsidP="005E33CE">
      <w:pPr>
        <w:spacing w:after="0" w:line="240" w:lineRule="auto"/>
      </w:pPr>
      <w:r>
        <w:continuationSeparator/>
      </w:r>
    </w:p>
  </w:footnote>
  <w:footnote w:id="1">
    <w:p w14:paraId="6830FC66" w14:textId="569E3F6A" w:rsidR="00710F69" w:rsidRPr="003D7E13" w:rsidRDefault="00710F69">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sidR="003D7E13">
        <w:rPr>
          <w:rFonts w:ascii="Times New Roman" w:hAnsi="Times New Roman" w:cs="Times New Roman"/>
        </w:rPr>
        <w:t xml:space="preserve"> </w:t>
      </w:r>
      <w:r w:rsidR="003D7E13" w:rsidRPr="003D7E13">
        <w:rPr>
          <w:rFonts w:ascii="Times New Roman" w:hAnsi="Times New Roman" w:cs="Times New Roman"/>
        </w:rPr>
        <w:t>- с.51.</w:t>
      </w:r>
    </w:p>
  </w:footnote>
  <w:footnote w:id="2">
    <w:p w14:paraId="401D8CFD" w14:textId="4460A7CA" w:rsidR="00710F69" w:rsidRPr="00D16E9E" w:rsidRDefault="00710F69">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w:t>
      </w:r>
      <w:r w:rsidR="00D16E9E" w:rsidRPr="00D16E9E">
        <w:rPr>
          <w:rFonts w:ascii="Times New Roman" w:hAnsi="Times New Roman" w:cs="Times New Roman"/>
        </w:rPr>
        <w:t>Лаврова</w:t>
      </w:r>
      <w:r w:rsidR="00D16E9E" w:rsidRPr="00D16E9E">
        <w:rPr>
          <w:rFonts w:ascii="Times New Roman" w:hAnsi="Times New Roman" w:cs="Times New Roman"/>
          <w:spacing w:val="-6"/>
        </w:rPr>
        <w:t xml:space="preserve"> </w:t>
      </w:r>
      <w:r w:rsidR="00D16E9E" w:rsidRPr="00D16E9E">
        <w:rPr>
          <w:rFonts w:ascii="Times New Roman" w:hAnsi="Times New Roman" w:cs="Times New Roman"/>
        </w:rPr>
        <w:t>Л.Н.,</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Чеботарева</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sidR="00D16E9E">
        <w:rPr>
          <w:rFonts w:ascii="Times New Roman" w:hAnsi="Times New Roman" w:cs="Times New Roman"/>
        </w:rPr>
        <w:t>-</w:t>
      </w:r>
      <w:r w:rsidR="00D16E9E" w:rsidRPr="00D16E9E">
        <w:rPr>
          <w:rFonts w:ascii="Times New Roman" w:hAnsi="Times New Roman" w:cs="Times New Roman"/>
        </w:rPr>
        <w:t xml:space="preserve"> М.: ТЦ Сфера,</w:t>
      </w:r>
      <w:r w:rsidR="00D16E9E" w:rsidRPr="00D16E9E">
        <w:rPr>
          <w:rFonts w:ascii="Times New Roman" w:hAnsi="Times New Roman" w:cs="Times New Roman"/>
          <w:spacing w:val="1"/>
        </w:rPr>
        <w:t xml:space="preserve"> </w:t>
      </w:r>
      <w:r w:rsidR="00D16E9E" w:rsidRPr="00D16E9E">
        <w:rPr>
          <w:rFonts w:ascii="Times New Roman" w:hAnsi="Times New Roman" w:cs="Times New Roman"/>
        </w:rPr>
        <w:t>2017. – с. 32</w:t>
      </w:r>
    </w:p>
  </w:footnote>
  <w:footnote w:id="3">
    <w:p w14:paraId="545333CD" w14:textId="58EB167D" w:rsidR="00824DB9" w:rsidRPr="00A92819" w:rsidRDefault="00824DB9">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 xml:space="preserve">2017. </w:t>
      </w:r>
      <w:r w:rsidR="00A92819" w:rsidRPr="00A92819">
        <w:rPr>
          <w:rFonts w:ascii="Times New Roman" w:hAnsi="Times New Roman" w:cs="Times New Roman"/>
          <w:color w:val="auto"/>
        </w:rPr>
        <w:t>–</w:t>
      </w:r>
      <w:r w:rsidRPr="00A92819">
        <w:rPr>
          <w:rFonts w:ascii="Times New Roman" w:hAnsi="Times New Roman" w:cs="Times New Roman"/>
          <w:color w:val="auto"/>
        </w:rPr>
        <w:t xml:space="preserve"> с</w:t>
      </w:r>
      <w:r w:rsidR="00A92819" w:rsidRPr="00A92819">
        <w:rPr>
          <w:rFonts w:ascii="Times New Roman" w:hAnsi="Times New Roman" w:cs="Times New Roman"/>
          <w:color w:val="auto"/>
        </w:rPr>
        <w:t>.33-35.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426287"/>
      <w:docPartObj>
        <w:docPartGallery w:val="Page Numbers (Top of Page)"/>
        <w:docPartUnique/>
      </w:docPartObj>
    </w:sdtPr>
    <w:sdtContent>
      <w:p w14:paraId="6631C3BB" w14:textId="3C245923" w:rsidR="005177CE" w:rsidRDefault="005177CE">
        <w:pPr>
          <w:pStyle w:val="a3"/>
          <w:jc w:val="center"/>
        </w:pPr>
        <w:r>
          <w:fldChar w:fldCharType="begin"/>
        </w:r>
        <w:r>
          <w:instrText>PAGE   \* MERGEFORMAT</w:instrText>
        </w:r>
        <w:r>
          <w:fldChar w:fldCharType="separate"/>
        </w:r>
        <w:r>
          <w:t>2</w:t>
        </w:r>
        <w:r>
          <w:fldChar w:fldCharType="end"/>
        </w:r>
      </w:p>
    </w:sdtContent>
  </w:sdt>
  <w:p w14:paraId="1CF442A1" w14:textId="77777777" w:rsidR="00487410" w:rsidRDefault="0048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AF2D53"/>
    <w:multiLevelType w:val="hybridMultilevel"/>
    <w:tmpl w:val="F984EB96"/>
    <w:lvl w:ilvl="0" w:tplc="A2DEBFB6">
      <w:start w:val="1"/>
      <w:numFmt w:val="decimal"/>
      <w:lvlText w:val="%1."/>
      <w:lvlJc w:val="left"/>
      <w:pPr>
        <w:ind w:left="112" w:hanging="207"/>
        <w:jc w:val="left"/>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5D843A9"/>
    <w:multiLevelType w:val="hybridMultilevel"/>
    <w:tmpl w:val="C4E884B0"/>
    <w:lvl w:ilvl="0" w:tplc="DAFA4FD4">
      <w:start w:val="1"/>
      <w:numFmt w:val="decimal"/>
      <w:lvlText w:val="%1."/>
      <w:lvlJc w:val="left"/>
      <w:pPr>
        <w:ind w:left="112" w:hanging="238"/>
        <w:jc w:val="left"/>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2"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CD349C"/>
    <w:multiLevelType w:val="hybridMultilevel"/>
    <w:tmpl w:val="0262BCC0"/>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3"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15:restartNumberingAfterBreak="0">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15:restartNumberingAfterBreak="0">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8" w15:restartNumberingAfterBreak="0">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9"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3168A3"/>
    <w:multiLevelType w:val="multilevel"/>
    <w:tmpl w:val="0622C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45" w15:restartNumberingAfterBreak="0">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B1A1D5C"/>
    <w:multiLevelType w:val="multilevel"/>
    <w:tmpl w:val="492C8A8C"/>
    <w:lvl w:ilvl="0">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F12D74"/>
    <w:multiLevelType w:val="multilevel"/>
    <w:tmpl w:val="2FD44F96"/>
    <w:lvl w:ilvl="0">
      <w:start w:val="1"/>
      <w:numFmt w:val="decimal"/>
      <w:lvlText w:val="%1."/>
      <w:lvlJc w:val="left"/>
      <w:pPr>
        <w:ind w:left="720" w:hanging="360"/>
      </w:pPr>
      <w:rPr>
        <w:rFonts w:hint="default"/>
        <w:w w:val="105"/>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7F855545"/>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581214915">
    <w:abstractNumId w:val="52"/>
  </w:num>
  <w:num w:numId="2" w16cid:durableId="1518035425">
    <w:abstractNumId w:val="18"/>
  </w:num>
  <w:num w:numId="3" w16cid:durableId="1628195277">
    <w:abstractNumId w:val="6"/>
  </w:num>
  <w:num w:numId="4" w16cid:durableId="854686316">
    <w:abstractNumId w:val="28"/>
  </w:num>
  <w:num w:numId="5" w16cid:durableId="1494756199">
    <w:abstractNumId w:val="38"/>
  </w:num>
  <w:num w:numId="6" w16cid:durableId="1234312525">
    <w:abstractNumId w:val="20"/>
  </w:num>
  <w:num w:numId="7" w16cid:durableId="1019506376">
    <w:abstractNumId w:val="17"/>
  </w:num>
  <w:num w:numId="8" w16cid:durableId="707265430">
    <w:abstractNumId w:val="31"/>
  </w:num>
  <w:num w:numId="9" w16cid:durableId="715354458">
    <w:abstractNumId w:val="34"/>
  </w:num>
  <w:num w:numId="10" w16cid:durableId="231089156">
    <w:abstractNumId w:val="5"/>
  </w:num>
  <w:num w:numId="11" w16cid:durableId="1289359389">
    <w:abstractNumId w:val="39"/>
  </w:num>
  <w:num w:numId="12" w16cid:durableId="331833606">
    <w:abstractNumId w:val="48"/>
  </w:num>
  <w:num w:numId="13" w16cid:durableId="239023888">
    <w:abstractNumId w:val="47"/>
  </w:num>
  <w:num w:numId="14" w16cid:durableId="766736565">
    <w:abstractNumId w:val="12"/>
  </w:num>
  <w:num w:numId="15" w16cid:durableId="2144469398">
    <w:abstractNumId w:val="10"/>
  </w:num>
  <w:num w:numId="16" w16cid:durableId="1065374917">
    <w:abstractNumId w:val="36"/>
  </w:num>
  <w:num w:numId="17" w16cid:durableId="467478250">
    <w:abstractNumId w:val="16"/>
  </w:num>
  <w:num w:numId="18" w16cid:durableId="940182356">
    <w:abstractNumId w:val="32"/>
  </w:num>
  <w:num w:numId="19" w16cid:durableId="698895903">
    <w:abstractNumId w:val="27"/>
  </w:num>
  <w:num w:numId="20" w16cid:durableId="840924129">
    <w:abstractNumId w:val="33"/>
  </w:num>
  <w:num w:numId="21" w16cid:durableId="554774980">
    <w:abstractNumId w:val="53"/>
  </w:num>
  <w:num w:numId="22" w16cid:durableId="1925450036">
    <w:abstractNumId w:val="37"/>
  </w:num>
  <w:num w:numId="23" w16cid:durableId="2020962839">
    <w:abstractNumId w:val="13"/>
  </w:num>
  <w:num w:numId="24" w16cid:durableId="1515222862">
    <w:abstractNumId w:val="25"/>
  </w:num>
  <w:num w:numId="25" w16cid:durableId="1666506">
    <w:abstractNumId w:val="26"/>
  </w:num>
  <w:num w:numId="26" w16cid:durableId="279260122">
    <w:abstractNumId w:val="23"/>
  </w:num>
  <w:num w:numId="27" w16cid:durableId="1790054097">
    <w:abstractNumId w:val="8"/>
  </w:num>
  <w:num w:numId="28" w16cid:durableId="1015184089">
    <w:abstractNumId w:val="55"/>
    <w:lvlOverride w:ilvl="0">
      <w:startOverride w:val="1"/>
    </w:lvlOverride>
    <w:lvlOverride w:ilvl="1"/>
    <w:lvlOverride w:ilvl="2"/>
    <w:lvlOverride w:ilvl="3"/>
    <w:lvlOverride w:ilvl="4"/>
    <w:lvlOverride w:ilvl="5"/>
    <w:lvlOverride w:ilvl="6"/>
    <w:lvlOverride w:ilvl="7"/>
    <w:lvlOverride w:ilvl="8"/>
  </w:num>
  <w:num w:numId="29" w16cid:durableId="994645885">
    <w:abstractNumId w:val="50"/>
  </w:num>
  <w:num w:numId="30" w16cid:durableId="1567302959">
    <w:abstractNumId w:val="15"/>
  </w:num>
  <w:num w:numId="31" w16cid:durableId="1003388676">
    <w:abstractNumId w:val="51"/>
  </w:num>
  <w:num w:numId="32" w16cid:durableId="1766149899">
    <w:abstractNumId w:val="46"/>
  </w:num>
  <w:num w:numId="33" w16cid:durableId="339162729">
    <w:abstractNumId w:val="22"/>
  </w:num>
  <w:num w:numId="34" w16cid:durableId="3946596">
    <w:abstractNumId w:val="49"/>
  </w:num>
  <w:num w:numId="35" w16cid:durableId="94327205">
    <w:abstractNumId w:val="41"/>
  </w:num>
  <w:num w:numId="36" w16cid:durableId="1618370759">
    <w:abstractNumId w:val="54"/>
  </w:num>
  <w:num w:numId="37" w16cid:durableId="2028746768">
    <w:abstractNumId w:val="14"/>
  </w:num>
  <w:num w:numId="38" w16cid:durableId="1823505791">
    <w:abstractNumId w:val="30"/>
  </w:num>
  <w:num w:numId="39" w16cid:durableId="1179003231">
    <w:abstractNumId w:val="40"/>
  </w:num>
  <w:num w:numId="40" w16cid:durableId="1510683571">
    <w:abstractNumId w:val="21"/>
  </w:num>
  <w:num w:numId="41" w16cid:durableId="646083883">
    <w:abstractNumId w:val="42"/>
  </w:num>
  <w:num w:numId="42" w16cid:durableId="556556323">
    <w:abstractNumId w:val="45"/>
  </w:num>
  <w:num w:numId="43" w16cid:durableId="1466390386">
    <w:abstractNumId w:val="24"/>
  </w:num>
  <w:num w:numId="44" w16cid:durableId="1995141712">
    <w:abstractNumId w:val="35"/>
  </w:num>
  <w:num w:numId="45" w16cid:durableId="2005012319">
    <w:abstractNumId w:val="43"/>
  </w:num>
  <w:num w:numId="46" w16cid:durableId="1018317636">
    <w:abstractNumId w:val="2"/>
  </w:num>
  <w:num w:numId="47" w16cid:durableId="411900976">
    <w:abstractNumId w:val="3"/>
  </w:num>
  <w:num w:numId="48" w16cid:durableId="1157918737">
    <w:abstractNumId w:val="19"/>
  </w:num>
  <w:num w:numId="49" w16cid:durableId="511334776">
    <w:abstractNumId w:val="11"/>
  </w:num>
  <w:num w:numId="50" w16cid:durableId="350843907">
    <w:abstractNumId w:val="7"/>
  </w:num>
  <w:num w:numId="51" w16cid:durableId="514735296">
    <w:abstractNumId w:val="29"/>
  </w:num>
  <w:num w:numId="52" w16cid:durableId="911889482">
    <w:abstractNumId w:val="4"/>
  </w:num>
  <w:num w:numId="53" w16cid:durableId="1633091924">
    <w:abstractNumId w:val="44"/>
  </w:num>
  <w:num w:numId="54" w16cid:durableId="255097005">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8"/>
    <w:rsid w:val="00000570"/>
    <w:rsid w:val="0000250A"/>
    <w:rsid w:val="00005552"/>
    <w:rsid w:val="00005A76"/>
    <w:rsid w:val="000069C7"/>
    <w:rsid w:val="00006B06"/>
    <w:rsid w:val="00010440"/>
    <w:rsid w:val="0001083A"/>
    <w:rsid w:val="000114B7"/>
    <w:rsid w:val="00011C15"/>
    <w:rsid w:val="00011E31"/>
    <w:rsid w:val="00013B3E"/>
    <w:rsid w:val="00013C8E"/>
    <w:rsid w:val="00014A8E"/>
    <w:rsid w:val="000159C7"/>
    <w:rsid w:val="00017407"/>
    <w:rsid w:val="0001798D"/>
    <w:rsid w:val="000213BA"/>
    <w:rsid w:val="00022BD1"/>
    <w:rsid w:val="00023AB3"/>
    <w:rsid w:val="00025385"/>
    <w:rsid w:val="00026820"/>
    <w:rsid w:val="00026C98"/>
    <w:rsid w:val="000306F7"/>
    <w:rsid w:val="0003161B"/>
    <w:rsid w:val="00031632"/>
    <w:rsid w:val="000325FC"/>
    <w:rsid w:val="00033AF3"/>
    <w:rsid w:val="000346E3"/>
    <w:rsid w:val="0003576B"/>
    <w:rsid w:val="00035AF7"/>
    <w:rsid w:val="00040397"/>
    <w:rsid w:val="000403F3"/>
    <w:rsid w:val="00040750"/>
    <w:rsid w:val="0004175C"/>
    <w:rsid w:val="00041DD2"/>
    <w:rsid w:val="00043F36"/>
    <w:rsid w:val="00044A52"/>
    <w:rsid w:val="00044D19"/>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25FE"/>
    <w:rsid w:val="000645EA"/>
    <w:rsid w:val="00064CC5"/>
    <w:rsid w:val="00066AA0"/>
    <w:rsid w:val="00067A46"/>
    <w:rsid w:val="00070F17"/>
    <w:rsid w:val="00071B89"/>
    <w:rsid w:val="00071CC3"/>
    <w:rsid w:val="00071E2A"/>
    <w:rsid w:val="00073195"/>
    <w:rsid w:val="0007379B"/>
    <w:rsid w:val="00075A55"/>
    <w:rsid w:val="00076651"/>
    <w:rsid w:val="00076DD8"/>
    <w:rsid w:val="00077116"/>
    <w:rsid w:val="00077431"/>
    <w:rsid w:val="000777DC"/>
    <w:rsid w:val="00080A04"/>
    <w:rsid w:val="00080F5A"/>
    <w:rsid w:val="00080FDD"/>
    <w:rsid w:val="000815A9"/>
    <w:rsid w:val="00081716"/>
    <w:rsid w:val="00081B77"/>
    <w:rsid w:val="00081FA5"/>
    <w:rsid w:val="00083C59"/>
    <w:rsid w:val="000841FF"/>
    <w:rsid w:val="00084822"/>
    <w:rsid w:val="00084A2F"/>
    <w:rsid w:val="000876B3"/>
    <w:rsid w:val="00087D71"/>
    <w:rsid w:val="000910A4"/>
    <w:rsid w:val="000911E7"/>
    <w:rsid w:val="0009125E"/>
    <w:rsid w:val="00092A50"/>
    <w:rsid w:val="0009311B"/>
    <w:rsid w:val="00093313"/>
    <w:rsid w:val="00093891"/>
    <w:rsid w:val="00093994"/>
    <w:rsid w:val="00094C6B"/>
    <w:rsid w:val="00095225"/>
    <w:rsid w:val="000954B9"/>
    <w:rsid w:val="00095645"/>
    <w:rsid w:val="0009576D"/>
    <w:rsid w:val="00095C8E"/>
    <w:rsid w:val="0009645B"/>
    <w:rsid w:val="0009742C"/>
    <w:rsid w:val="00097928"/>
    <w:rsid w:val="00097AC8"/>
    <w:rsid w:val="00097B9A"/>
    <w:rsid w:val="000A0391"/>
    <w:rsid w:val="000A103C"/>
    <w:rsid w:val="000A1565"/>
    <w:rsid w:val="000A17FA"/>
    <w:rsid w:val="000A1842"/>
    <w:rsid w:val="000A19C0"/>
    <w:rsid w:val="000A1A97"/>
    <w:rsid w:val="000A3229"/>
    <w:rsid w:val="000A4DE6"/>
    <w:rsid w:val="000A5EB7"/>
    <w:rsid w:val="000A686D"/>
    <w:rsid w:val="000A6D7B"/>
    <w:rsid w:val="000A7E64"/>
    <w:rsid w:val="000B154D"/>
    <w:rsid w:val="000B1636"/>
    <w:rsid w:val="000B16B8"/>
    <w:rsid w:val="000B1744"/>
    <w:rsid w:val="000B175C"/>
    <w:rsid w:val="000B182A"/>
    <w:rsid w:val="000B1A6C"/>
    <w:rsid w:val="000B23E8"/>
    <w:rsid w:val="000B444E"/>
    <w:rsid w:val="000B4E70"/>
    <w:rsid w:val="000B55DE"/>
    <w:rsid w:val="000B706E"/>
    <w:rsid w:val="000B7897"/>
    <w:rsid w:val="000C1207"/>
    <w:rsid w:val="000C1FE5"/>
    <w:rsid w:val="000C3C0D"/>
    <w:rsid w:val="000C4471"/>
    <w:rsid w:val="000C4AC0"/>
    <w:rsid w:val="000C5935"/>
    <w:rsid w:val="000C5956"/>
    <w:rsid w:val="000C5C69"/>
    <w:rsid w:val="000C6D69"/>
    <w:rsid w:val="000C6FE1"/>
    <w:rsid w:val="000C7896"/>
    <w:rsid w:val="000D08A9"/>
    <w:rsid w:val="000D0E04"/>
    <w:rsid w:val="000D1327"/>
    <w:rsid w:val="000D1988"/>
    <w:rsid w:val="000D2E6E"/>
    <w:rsid w:val="000D46E5"/>
    <w:rsid w:val="000D4740"/>
    <w:rsid w:val="000D49DF"/>
    <w:rsid w:val="000D5134"/>
    <w:rsid w:val="000D532A"/>
    <w:rsid w:val="000D63B2"/>
    <w:rsid w:val="000D6A8C"/>
    <w:rsid w:val="000D6DE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73C3"/>
    <w:rsid w:val="0011001B"/>
    <w:rsid w:val="0011088F"/>
    <w:rsid w:val="00110A78"/>
    <w:rsid w:val="001119BB"/>
    <w:rsid w:val="00111D05"/>
    <w:rsid w:val="00115480"/>
    <w:rsid w:val="00115832"/>
    <w:rsid w:val="00116044"/>
    <w:rsid w:val="0011670C"/>
    <w:rsid w:val="001177E1"/>
    <w:rsid w:val="0012027C"/>
    <w:rsid w:val="00120A03"/>
    <w:rsid w:val="00120A50"/>
    <w:rsid w:val="00120D1B"/>
    <w:rsid w:val="0012175D"/>
    <w:rsid w:val="00122CD4"/>
    <w:rsid w:val="001254D0"/>
    <w:rsid w:val="00125506"/>
    <w:rsid w:val="00125C6F"/>
    <w:rsid w:val="00126198"/>
    <w:rsid w:val="00127E2F"/>
    <w:rsid w:val="001302A8"/>
    <w:rsid w:val="00130AA5"/>
    <w:rsid w:val="00130D50"/>
    <w:rsid w:val="00131A50"/>
    <w:rsid w:val="00131AEE"/>
    <w:rsid w:val="0013294F"/>
    <w:rsid w:val="00132E0B"/>
    <w:rsid w:val="00133746"/>
    <w:rsid w:val="00133BAF"/>
    <w:rsid w:val="00134039"/>
    <w:rsid w:val="00134D6A"/>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D6E"/>
    <w:rsid w:val="00173FF0"/>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714B"/>
    <w:rsid w:val="00187B3D"/>
    <w:rsid w:val="001912F5"/>
    <w:rsid w:val="0019225C"/>
    <w:rsid w:val="00192500"/>
    <w:rsid w:val="00193721"/>
    <w:rsid w:val="001938EE"/>
    <w:rsid w:val="00193D0B"/>
    <w:rsid w:val="00194C55"/>
    <w:rsid w:val="001951B2"/>
    <w:rsid w:val="00195916"/>
    <w:rsid w:val="001968CC"/>
    <w:rsid w:val="00197777"/>
    <w:rsid w:val="001A40A3"/>
    <w:rsid w:val="001A4355"/>
    <w:rsid w:val="001A4B18"/>
    <w:rsid w:val="001A4C8C"/>
    <w:rsid w:val="001A5D96"/>
    <w:rsid w:val="001A5DA4"/>
    <w:rsid w:val="001A5FD8"/>
    <w:rsid w:val="001A6151"/>
    <w:rsid w:val="001A6378"/>
    <w:rsid w:val="001A7A30"/>
    <w:rsid w:val="001B0CCE"/>
    <w:rsid w:val="001B1467"/>
    <w:rsid w:val="001B25DA"/>
    <w:rsid w:val="001B46EF"/>
    <w:rsid w:val="001B47A7"/>
    <w:rsid w:val="001B52E6"/>
    <w:rsid w:val="001B5F56"/>
    <w:rsid w:val="001B65FD"/>
    <w:rsid w:val="001C0278"/>
    <w:rsid w:val="001C02AC"/>
    <w:rsid w:val="001C0C0A"/>
    <w:rsid w:val="001C1885"/>
    <w:rsid w:val="001C29DD"/>
    <w:rsid w:val="001C2AB5"/>
    <w:rsid w:val="001C2CBF"/>
    <w:rsid w:val="001C461A"/>
    <w:rsid w:val="001C5061"/>
    <w:rsid w:val="001C6A98"/>
    <w:rsid w:val="001C6AA1"/>
    <w:rsid w:val="001D089D"/>
    <w:rsid w:val="001D08F9"/>
    <w:rsid w:val="001D0BA4"/>
    <w:rsid w:val="001D1B1B"/>
    <w:rsid w:val="001D3232"/>
    <w:rsid w:val="001D367C"/>
    <w:rsid w:val="001D3B22"/>
    <w:rsid w:val="001D45C9"/>
    <w:rsid w:val="001D4D8F"/>
    <w:rsid w:val="001D501C"/>
    <w:rsid w:val="001D53F4"/>
    <w:rsid w:val="001D6BFD"/>
    <w:rsid w:val="001E082C"/>
    <w:rsid w:val="001E0A95"/>
    <w:rsid w:val="001E1FCE"/>
    <w:rsid w:val="001E278A"/>
    <w:rsid w:val="001E2D35"/>
    <w:rsid w:val="001E4507"/>
    <w:rsid w:val="001E5D67"/>
    <w:rsid w:val="001E5DAF"/>
    <w:rsid w:val="001E5F41"/>
    <w:rsid w:val="001E6DDF"/>
    <w:rsid w:val="001E7E49"/>
    <w:rsid w:val="001F1D4C"/>
    <w:rsid w:val="001F2525"/>
    <w:rsid w:val="001F3707"/>
    <w:rsid w:val="001F440E"/>
    <w:rsid w:val="001F5725"/>
    <w:rsid w:val="001F7881"/>
    <w:rsid w:val="00201A99"/>
    <w:rsid w:val="00202D97"/>
    <w:rsid w:val="00205045"/>
    <w:rsid w:val="002058D9"/>
    <w:rsid w:val="00205A6C"/>
    <w:rsid w:val="00205B25"/>
    <w:rsid w:val="00207984"/>
    <w:rsid w:val="0021002F"/>
    <w:rsid w:val="00211D07"/>
    <w:rsid w:val="00212ACA"/>
    <w:rsid w:val="00213853"/>
    <w:rsid w:val="0021435A"/>
    <w:rsid w:val="00215C97"/>
    <w:rsid w:val="00216D27"/>
    <w:rsid w:val="00217274"/>
    <w:rsid w:val="002172BE"/>
    <w:rsid w:val="00217828"/>
    <w:rsid w:val="00221058"/>
    <w:rsid w:val="0022196F"/>
    <w:rsid w:val="002229F7"/>
    <w:rsid w:val="00223D2F"/>
    <w:rsid w:val="0022442A"/>
    <w:rsid w:val="00225074"/>
    <w:rsid w:val="00225A28"/>
    <w:rsid w:val="002267AC"/>
    <w:rsid w:val="00227473"/>
    <w:rsid w:val="002306A9"/>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3045"/>
    <w:rsid w:val="0025755B"/>
    <w:rsid w:val="00257A4B"/>
    <w:rsid w:val="00260236"/>
    <w:rsid w:val="00260E06"/>
    <w:rsid w:val="00261878"/>
    <w:rsid w:val="00261DAB"/>
    <w:rsid w:val="0026226D"/>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804B7"/>
    <w:rsid w:val="00281616"/>
    <w:rsid w:val="00281F49"/>
    <w:rsid w:val="00282D41"/>
    <w:rsid w:val="00283D0E"/>
    <w:rsid w:val="00284D8C"/>
    <w:rsid w:val="00284FEF"/>
    <w:rsid w:val="00286A21"/>
    <w:rsid w:val="00286E6E"/>
    <w:rsid w:val="002903E9"/>
    <w:rsid w:val="00290E5C"/>
    <w:rsid w:val="00290FC3"/>
    <w:rsid w:val="00291895"/>
    <w:rsid w:val="00291A75"/>
    <w:rsid w:val="00292E9C"/>
    <w:rsid w:val="00293C20"/>
    <w:rsid w:val="00293E9B"/>
    <w:rsid w:val="00294D8E"/>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7DBA"/>
    <w:rsid w:val="002C051C"/>
    <w:rsid w:val="002C2B37"/>
    <w:rsid w:val="002C5416"/>
    <w:rsid w:val="002D00B8"/>
    <w:rsid w:val="002D0485"/>
    <w:rsid w:val="002D146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F00AA"/>
    <w:rsid w:val="002F1EB5"/>
    <w:rsid w:val="002F3DC5"/>
    <w:rsid w:val="002F3FE5"/>
    <w:rsid w:val="002F4C76"/>
    <w:rsid w:val="002F538E"/>
    <w:rsid w:val="002F598B"/>
    <w:rsid w:val="002F6746"/>
    <w:rsid w:val="002F6A91"/>
    <w:rsid w:val="002F6B09"/>
    <w:rsid w:val="002F73B8"/>
    <w:rsid w:val="002F7EF2"/>
    <w:rsid w:val="003029DC"/>
    <w:rsid w:val="00302E22"/>
    <w:rsid w:val="003032FB"/>
    <w:rsid w:val="00303DBF"/>
    <w:rsid w:val="00303DC5"/>
    <w:rsid w:val="0030561C"/>
    <w:rsid w:val="00307BA4"/>
    <w:rsid w:val="003106B7"/>
    <w:rsid w:val="00310B4E"/>
    <w:rsid w:val="00310C0D"/>
    <w:rsid w:val="00310FBB"/>
    <w:rsid w:val="00311E5A"/>
    <w:rsid w:val="00312DDC"/>
    <w:rsid w:val="00314493"/>
    <w:rsid w:val="00314FDA"/>
    <w:rsid w:val="00316BA2"/>
    <w:rsid w:val="003213F7"/>
    <w:rsid w:val="00321AA6"/>
    <w:rsid w:val="00321E5E"/>
    <w:rsid w:val="003220BF"/>
    <w:rsid w:val="00322BA2"/>
    <w:rsid w:val="00323F47"/>
    <w:rsid w:val="0032471B"/>
    <w:rsid w:val="003262B4"/>
    <w:rsid w:val="00326613"/>
    <w:rsid w:val="00326D7A"/>
    <w:rsid w:val="00327209"/>
    <w:rsid w:val="00330109"/>
    <w:rsid w:val="00330B23"/>
    <w:rsid w:val="00331979"/>
    <w:rsid w:val="00332444"/>
    <w:rsid w:val="003328E4"/>
    <w:rsid w:val="00332ECD"/>
    <w:rsid w:val="003333EB"/>
    <w:rsid w:val="00334C5A"/>
    <w:rsid w:val="00335590"/>
    <w:rsid w:val="00335844"/>
    <w:rsid w:val="00335E94"/>
    <w:rsid w:val="003377C0"/>
    <w:rsid w:val="00340485"/>
    <w:rsid w:val="003406B6"/>
    <w:rsid w:val="00340A85"/>
    <w:rsid w:val="00341954"/>
    <w:rsid w:val="003426EE"/>
    <w:rsid w:val="00342D1E"/>
    <w:rsid w:val="00343D5D"/>
    <w:rsid w:val="00345AFC"/>
    <w:rsid w:val="0034602C"/>
    <w:rsid w:val="0034687C"/>
    <w:rsid w:val="00346CDB"/>
    <w:rsid w:val="003471D8"/>
    <w:rsid w:val="003501C7"/>
    <w:rsid w:val="00350891"/>
    <w:rsid w:val="0035174C"/>
    <w:rsid w:val="003530AA"/>
    <w:rsid w:val="00353178"/>
    <w:rsid w:val="003531CC"/>
    <w:rsid w:val="0035483B"/>
    <w:rsid w:val="0035498D"/>
    <w:rsid w:val="003558DF"/>
    <w:rsid w:val="00355A65"/>
    <w:rsid w:val="003571B0"/>
    <w:rsid w:val="003574FA"/>
    <w:rsid w:val="00360E0B"/>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F08"/>
    <w:rsid w:val="00387201"/>
    <w:rsid w:val="00387623"/>
    <w:rsid w:val="00390A76"/>
    <w:rsid w:val="0039177C"/>
    <w:rsid w:val="003917F1"/>
    <w:rsid w:val="00391B64"/>
    <w:rsid w:val="00392026"/>
    <w:rsid w:val="003929CB"/>
    <w:rsid w:val="00392F35"/>
    <w:rsid w:val="00393D22"/>
    <w:rsid w:val="00393FBB"/>
    <w:rsid w:val="00396085"/>
    <w:rsid w:val="0039642D"/>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C6E32"/>
    <w:rsid w:val="003D13F4"/>
    <w:rsid w:val="003D1D04"/>
    <w:rsid w:val="003D2265"/>
    <w:rsid w:val="003D3CD0"/>
    <w:rsid w:val="003D3E4C"/>
    <w:rsid w:val="003D42E9"/>
    <w:rsid w:val="003D4EE2"/>
    <w:rsid w:val="003D6354"/>
    <w:rsid w:val="003D7E13"/>
    <w:rsid w:val="003E1578"/>
    <w:rsid w:val="003E2072"/>
    <w:rsid w:val="003E2247"/>
    <w:rsid w:val="003E22C4"/>
    <w:rsid w:val="003E3036"/>
    <w:rsid w:val="003E31BE"/>
    <w:rsid w:val="003E3885"/>
    <w:rsid w:val="003E396B"/>
    <w:rsid w:val="003E3C59"/>
    <w:rsid w:val="003E3F53"/>
    <w:rsid w:val="003E4F79"/>
    <w:rsid w:val="003E518C"/>
    <w:rsid w:val="003E5589"/>
    <w:rsid w:val="003E5CE5"/>
    <w:rsid w:val="003E7A06"/>
    <w:rsid w:val="003E7F96"/>
    <w:rsid w:val="003F169A"/>
    <w:rsid w:val="003F27D3"/>
    <w:rsid w:val="003F2F53"/>
    <w:rsid w:val="003F370F"/>
    <w:rsid w:val="003F77C0"/>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019"/>
    <w:rsid w:val="00415766"/>
    <w:rsid w:val="00415FBD"/>
    <w:rsid w:val="004206F6"/>
    <w:rsid w:val="0042097E"/>
    <w:rsid w:val="004225C6"/>
    <w:rsid w:val="00422DC9"/>
    <w:rsid w:val="004235C8"/>
    <w:rsid w:val="00423940"/>
    <w:rsid w:val="00424BC7"/>
    <w:rsid w:val="00431D49"/>
    <w:rsid w:val="00432D9E"/>
    <w:rsid w:val="004343BD"/>
    <w:rsid w:val="00434502"/>
    <w:rsid w:val="00434829"/>
    <w:rsid w:val="00434951"/>
    <w:rsid w:val="00434A42"/>
    <w:rsid w:val="00434C52"/>
    <w:rsid w:val="00435279"/>
    <w:rsid w:val="0043548E"/>
    <w:rsid w:val="004357C8"/>
    <w:rsid w:val="004371D0"/>
    <w:rsid w:val="0043741B"/>
    <w:rsid w:val="00440500"/>
    <w:rsid w:val="00441971"/>
    <w:rsid w:val="00442870"/>
    <w:rsid w:val="00444A2D"/>
    <w:rsid w:val="00444EB7"/>
    <w:rsid w:val="00445D2B"/>
    <w:rsid w:val="0044700A"/>
    <w:rsid w:val="004470C7"/>
    <w:rsid w:val="00447358"/>
    <w:rsid w:val="00447649"/>
    <w:rsid w:val="00451315"/>
    <w:rsid w:val="00452160"/>
    <w:rsid w:val="00452C08"/>
    <w:rsid w:val="004536D7"/>
    <w:rsid w:val="004541BA"/>
    <w:rsid w:val="004548AB"/>
    <w:rsid w:val="004559E7"/>
    <w:rsid w:val="00456D70"/>
    <w:rsid w:val="00460A0F"/>
    <w:rsid w:val="004610E4"/>
    <w:rsid w:val="004616E3"/>
    <w:rsid w:val="00462AF2"/>
    <w:rsid w:val="00462C61"/>
    <w:rsid w:val="00466C29"/>
    <w:rsid w:val="00467FD4"/>
    <w:rsid w:val="00470A8D"/>
    <w:rsid w:val="00470DBC"/>
    <w:rsid w:val="00470F9C"/>
    <w:rsid w:val="00471335"/>
    <w:rsid w:val="00471C57"/>
    <w:rsid w:val="00471F0C"/>
    <w:rsid w:val="004728BE"/>
    <w:rsid w:val="004733B7"/>
    <w:rsid w:val="00473458"/>
    <w:rsid w:val="00475937"/>
    <w:rsid w:val="00476249"/>
    <w:rsid w:val="004764B4"/>
    <w:rsid w:val="00476D4D"/>
    <w:rsid w:val="00476D8F"/>
    <w:rsid w:val="00477F62"/>
    <w:rsid w:val="00480CBF"/>
    <w:rsid w:val="00482236"/>
    <w:rsid w:val="0048253D"/>
    <w:rsid w:val="004826BD"/>
    <w:rsid w:val="0048378A"/>
    <w:rsid w:val="00486275"/>
    <w:rsid w:val="0048675D"/>
    <w:rsid w:val="00486F50"/>
    <w:rsid w:val="00487410"/>
    <w:rsid w:val="00487C69"/>
    <w:rsid w:val="0049014B"/>
    <w:rsid w:val="00490B7D"/>
    <w:rsid w:val="00491487"/>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770"/>
    <w:rsid w:val="004B07F6"/>
    <w:rsid w:val="004B1AA4"/>
    <w:rsid w:val="004B26E8"/>
    <w:rsid w:val="004B49F8"/>
    <w:rsid w:val="004B5134"/>
    <w:rsid w:val="004B53D0"/>
    <w:rsid w:val="004B6A3D"/>
    <w:rsid w:val="004C03B6"/>
    <w:rsid w:val="004C093D"/>
    <w:rsid w:val="004C20AB"/>
    <w:rsid w:val="004C22B4"/>
    <w:rsid w:val="004C22D6"/>
    <w:rsid w:val="004C2B5C"/>
    <w:rsid w:val="004C43D4"/>
    <w:rsid w:val="004C47E6"/>
    <w:rsid w:val="004C5843"/>
    <w:rsid w:val="004C5A6D"/>
    <w:rsid w:val="004C6B06"/>
    <w:rsid w:val="004C71A7"/>
    <w:rsid w:val="004D038C"/>
    <w:rsid w:val="004D0B1D"/>
    <w:rsid w:val="004D3116"/>
    <w:rsid w:val="004D3F1D"/>
    <w:rsid w:val="004D4AAF"/>
    <w:rsid w:val="004D51CC"/>
    <w:rsid w:val="004D699E"/>
    <w:rsid w:val="004D6B44"/>
    <w:rsid w:val="004D6D8B"/>
    <w:rsid w:val="004D730B"/>
    <w:rsid w:val="004E048A"/>
    <w:rsid w:val="004E1608"/>
    <w:rsid w:val="004E1D90"/>
    <w:rsid w:val="004E25FA"/>
    <w:rsid w:val="004E303A"/>
    <w:rsid w:val="004E3BBF"/>
    <w:rsid w:val="004E406F"/>
    <w:rsid w:val="004E5334"/>
    <w:rsid w:val="004E6319"/>
    <w:rsid w:val="004E6415"/>
    <w:rsid w:val="004E7815"/>
    <w:rsid w:val="004E79D6"/>
    <w:rsid w:val="004F008C"/>
    <w:rsid w:val="004F0876"/>
    <w:rsid w:val="004F3140"/>
    <w:rsid w:val="004F4535"/>
    <w:rsid w:val="004F4B3B"/>
    <w:rsid w:val="004F65C8"/>
    <w:rsid w:val="004F7D5E"/>
    <w:rsid w:val="0050113F"/>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50D"/>
    <w:rsid w:val="005171A7"/>
    <w:rsid w:val="00517642"/>
    <w:rsid w:val="005177CE"/>
    <w:rsid w:val="00520E49"/>
    <w:rsid w:val="005230E5"/>
    <w:rsid w:val="0052667C"/>
    <w:rsid w:val="00527061"/>
    <w:rsid w:val="005274F9"/>
    <w:rsid w:val="005277E1"/>
    <w:rsid w:val="0053073B"/>
    <w:rsid w:val="00530D1C"/>
    <w:rsid w:val="00531042"/>
    <w:rsid w:val="0053155A"/>
    <w:rsid w:val="005331D2"/>
    <w:rsid w:val="005332E8"/>
    <w:rsid w:val="00533E5E"/>
    <w:rsid w:val="005353C8"/>
    <w:rsid w:val="005358CC"/>
    <w:rsid w:val="00536A61"/>
    <w:rsid w:val="00540B0F"/>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61C"/>
    <w:rsid w:val="0055681E"/>
    <w:rsid w:val="005569C9"/>
    <w:rsid w:val="00556E68"/>
    <w:rsid w:val="00557462"/>
    <w:rsid w:val="0056125C"/>
    <w:rsid w:val="0056169E"/>
    <w:rsid w:val="00561793"/>
    <w:rsid w:val="005640BC"/>
    <w:rsid w:val="005658F4"/>
    <w:rsid w:val="0056619E"/>
    <w:rsid w:val="00566B53"/>
    <w:rsid w:val="00570FAB"/>
    <w:rsid w:val="0057155C"/>
    <w:rsid w:val="0057315B"/>
    <w:rsid w:val="0057365C"/>
    <w:rsid w:val="00573776"/>
    <w:rsid w:val="00573EFC"/>
    <w:rsid w:val="005745BA"/>
    <w:rsid w:val="005761E4"/>
    <w:rsid w:val="00576FDB"/>
    <w:rsid w:val="005773F4"/>
    <w:rsid w:val="005805DC"/>
    <w:rsid w:val="005814D6"/>
    <w:rsid w:val="00582B55"/>
    <w:rsid w:val="00586086"/>
    <w:rsid w:val="00587F8C"/>
    <w:rsid w:val="005908B8"/>
    <w:rsid w:val="00591405"/>
    <w:rsid w:val="00591840"/>
    <w:rsid w:val="005918D3"/>
    <w:rsid w:val="00595AED"/>
    <w:rsid w:val="00595FAC"/>
    <w:rsid w:val="0059699E"/>
    <w:rsid w:val="00597152"/>
    <w:rsid w:val="00597670"/>
    <w:rsid w:val="00597E67"/>
    <w:rsid w:val="005A0AA7"/>
    <w:rsid w:val="005A1059"/>
    <w:rsid w:val="005A196A"/>
    <w:rsid w:val="005A20BA"/>
    <w:rsid w:val="005A5345"/>
    <w:rsid w:val="005A635A"/>
    <w:rsid w:val="005A7F75"/>
    <w:rsid w:val="005B0AB1"/>
    <w:rsid w:val="005B25F7"/>
    <w:rsid w:val="005B269E"/>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D0EAC"/>
    <w:rsid w:val="005D2021"/>
    <w:rsid w:val="005D2112"/>
    <w:rsid w:val="005D27BA"/>
    <w:rsid w:val="005D40E4"/>
    <w:rsid w:val="005D4D7B"/>
    <w:rsid w:val="005D7673"/>
    <w:rsid w:val="005D7E41"/>
    <w:rsid w:val="005E0D49"/>
    <w:rsid w:val="005E0F4B"/>
    <w:rsid w:val="005E108C"/>
    <w:rsid w:val="005E197D"/>
    <w:rsid w:val="005E1DC0"/>
    <w:rsid w:val="005E25C1"/>
    <w:rsid w:val="005E26CB"/>
    <w:rsid w:val="005E33CE"/>
    <w:rsid w:val="005E3D49"/>
    <w:rsid w:val="005E3EFB"/>
    <w:rsid w:val="005E45C7"/>
    <w:rsid w:val="005E4A33"/>
    <w:rsid w:val="005E5A41"/>
    <w:rsid w:val="005E602A"/>
    <w:rsid w:val="005E65C1"/>
    <w:rsid w:val="005E679E"/>
    <w:rsid w:val="005E732F"/>
    <w:rsid w:val="005F11E4"/>
    <w:rsid w:val="005F1EC6"/>
    <w:rsid w:val="005F3978"/>
    <w:rsid w:val="005F4E03"/>
    <w:rsid w:val="005F5666"/>
    <w:rsid w:val="00600D37"/>
    <w:rsid w:val="0060204B"/>
    <w:rsid w:val="00602163"/>
    <w:rsid w:val="00602DCA"/>
    <w:rsid w:val="00603C48"/>
    <w:rsid w:val="0060424B"/>
    <w:rsid w:val="006045DC"/>
    <w:rsid w:val="0060627A"/>
    <w:rsid w:val="006076E2"/>
    <w:rsid w:val="00610431"/>
    <w:rsid w:val="006108F0"/>
    <w:rsid w:val="0061244F"/>
    <w:rsid w:val="00612662"/>
    <w:rsid w:val="006127D4"/>
    <w:rsid w:val="00613E57"/>
    <w:rsid w:val="00615955"/>
    <w:rsid w:val="00616158"/>
    <w:rsid w:val="0061708C"/>
    <w:rsid w:val="006178B1"/>
    <w:rsid w:val="00617A18"/>
    <w:rsid w:val="00620102"/>
    <w:rsid w:val="006212A8"/>
    <w:rsid w:val="006220B4"/>
    <w:rsid w:val="006228EE"/>
    <w:rsid w:val="00623C03"/>
    <w:rsid w:val="00624424"/>
    <w:rsid w:val="00624541"/>
    <w:rsid w:val="00626F5E"/>
    <w:rsid w:val="00630F7E"/>
    <w:rsid w:val="00633D7B"/>
    <w:rsid w:val="006366F6"/>
    <w:rsid w:val="006378DB"/>
    <w:rsid w:val="006400DB"/>
    <w:rsid w:val="00640C1C"/>
    <w:rsid w:val="00641ABD"/>
    <w:rsid w:val="00641E2D"/>
    <w:rsid w:val="00642CCA"/>
    <w:rsid w:val="00642D38"/>
    <w:rsid w:val="00644739"/>
    <w:rsid w:val="006447D3"/>
    <w:rsid w:val="00645B0A"/>
    <w:rsid w:val="006460FF"/>
    <w:rsid w:val="00646132"/>
    <w:rsid w:val="00646D07"/>
    <w:rsid w:val="00647C24"/>
    <w:rsid w:val="00650319"/>
    <w:rsid w:val="00651A0F"/>
    <w:rsid w:val="00652248"/>
    <w:rsid w:val="006543F1"/>
    <w:rsid w:val="00657B58"/>
    <w:rsid w:val="0066026F"/>
    <w:rsid w:val="00660A60"/>
    <w:rsid w:val="006617A6"/>
    <w:rsid w:val="006620ED"/>
    <w:rsid w:val="00663AAD"/>
    <w:rsid w:val="006651C0"/>
    <w:rsid w:val="00665DB1"/>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760"/>
    <w:rsid w:val="006A0944"/>
    <w:rsid w:val="006A0EC5"/>
    <w:rsid w:val="006A0FFE"/>
    <w:rsid w:val="006A301E"/>
    <w:rsid w:val="006A3BA4"/>
    <w:rsid w:val="006A60DC"/>
    <w:rsid w:val="006A7441"/>
    <w:rsid w:val="006B0F72"/>
    <w:rsid w:val="006B1C28"/>
    <w:rsid w:val="006B1F18"/>
    <w:rsid w:val="006B2021"/>
    <w:rsid w:val="006B20E7"/>
    <w:rsid w:val="006B3206"/>
    <w:rsid w:val="006B369D"/>
    <w:rsid w:val="006B3B0F"/>
    <w:rsid w:val="006B41CD"/>
    <w:rsid w:val="006B682C"/>
    <w:rsid w:val="006B77E2"/>
    <w:rsid w:val="006B78D8"/>
    <w:rsid w:val="006C0524"/>
    <w:rsid w:val="006C05A3"/>
    <w:rsid w:val="006C178C"/>
    <w:rsid w:val="006C194D"/>
    <w:rsid w:val="006C2080"/>
    <w:rsid w:val="006C41B9"/>
    <w:rsid w:val="006C43F5"/>
    <w:rsid w:val="006C52D8"/>
    <w:rsid w:val="006C654F"/>
    <w:rsid w:val="006C6883"/>
    <w:rsid w:val="006D235A"/>
    <w:rsid w:val="006D26AA"/>
    <w:rsid w:val="006D4521"/>
    <w:rsid w:val="006D5F58"/>
    <w:rsid w:val="006D61F3"/>
    <w:rsid w:val="006D69FD"/>
    <w:rsid w:val="006D6ED6"/>
    <w:rsid w:val="006D74AF"/>
    <w:rsid w:val="006D76D1"/>
    <w:rsid w:val="006D7BD1"/>
    <w:rsid w:val="006D7FF3"/>
    <w:rsid w:val="006E06E6"/>
    <w:rsid w:val="006E3D77"/>
    <w:rsid w:val="006E494F"/>
    <w:rsid w:val="006E694B"/>
    <w:rsid w:val="006E7188"/>
    <w:rsid w:val="006E757B"/>
    <w:rsid w:val="006F067C"/>
    <w:rsid w:val="006F07BE"/>
    <w:rsid w:val="006F20B3"/>
    <w:rsid w:val="006F3AB5"/>
    <w:rsid w:val="006F3CBD"/>
    <w:rsid w:val="006F520D"/>
    <w:rsid w:val="006F5F3F"/>
    <w:rsid w:val="006F6FAA"/>
    <w:rsid w:val="006F72D2"/>
    <w:rsid w:val="006F79ED"/>
    <w:rsid w:val="006F7A34"/>
    <w:rsid w:val="006F7B3C"/>
    <w:rsid w:val="006F7F4D"/>
    <w:rsid w:val="0070007B"/>
    <w:rsid w:val="00701DD0"/>
    <w:rsid w:val="00703AFA"/>
    <w:rsid w:val="0070580A"/>
    <w:rsid w:val="00706390"/>
    <w:rsid w:val="00706D56"/>
    <w:rsid w:val="00707492"/>
    <w:rsid w:val="00710058"/>
    <w:rsid w:val="00710C18"/>
    <w:rsid w:val="00710F69"/>
    <w:rsid w:val="00711023"/>
    <w:rsid w:val="0071127A"/>
    <w:rsid w:val="00713789"/>
    <w:rsid w:val="007145E8"/>
    <w:rsid w:val="007158CF"/>
    <w:rsid w:val="00715CAB"/>
    <w:rsid w:val="00716686"/>
    <w:rsid w:val="0071795F"/>
    <w:rsid w:val="00721F97"/>
    <w:rsid w:val="00722E46"/>
    <w:rsid w:val="0072407F"/>
    <w:rsid w:val="00724A4C"/>
    <w:rsid w:val="0072600F"/>
    <w:rsid w:val="00727BB3"/>
    <w:rsid w:val="00727CA7"/>
    <w:rsid w:val="00730A24"/>
    <w:rsid w:val="00730AAE"/>
    <w:rsid w:val="007333E3"/>
    <w:rsid w:val="007334E2"/>
    <w:rsid w:val="0073369C"/>
    <w:rsid w:val="00733884"/>
    <w:rsid w:val="00733BDE"/>
    <w:rsid w:val="007340A1"/>
    <w:rsid w:val="0073659A"/>
    <w:rsid w:val="00736E7C"/>
    <w:rsid w:val="00742F39"/>
    <w:rsid w:val="00743084"/>
    <w:rsid w:val="007448B5"/>
    <w:rsid w:val="007456F9"/>
    <w:rsid w:val="0074705A"/>
    <w:rsid w:val="007510DD"/>
    <w:rsid w:val="0075175F"/>
    <w:rsid w:val="00752D17"/>
    <w:rsid w:val="007533B7"/>
    <w:rsid w:val="00753585"/>
    <w:rsid w:val="00753F00"/>
    <w:rsid w:val="00754C0C"/>
    <w:rsid w:val="007560B4"/>
    <w:rsid w:val="00756D60"/>
    <w:rsid w:val="00760F24"/>
    <w:rsid w:val="00762185"/>
    <w:rsid w:val="007631D0"/>
    <w:rsid w:val="0076386E"/>
    <w:rsid w:val="00763CFB"/>
    <w:rsid w:val="0076570D"/>
    <w:rsid w:val="0076648D"/>
    <w:rsid w:val="007708B2"/>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EFB"/>
    <w:rsid w:val="00783382"/>
    <w:rsid w:val="007839F1"/>
    <w:rsid w:val="007846D1"/>
    <w:rsid w:val="0078754B"/>
    <w:rsid w:val="00790EB7"/>
    <w:rsid w:val="00791645"/>
    <w:rsid w:val="0079232A"/>
    <w:rsid w:val="0079240E"/>
    <w:rsid w:val="00795883"/>
    <w:rsid w:val="0079603D"/>
    <w:rsid w:val="00796619"/>
    <w:rsid w:val="00797BA9"/>
    <w:rsid w:val="007A0096"/>
    <w:rsid w:val="007A10BE"/>
    <w:rsid w:val="007A2095"/>
    <w:rsid w:val="007A20FE"/>
    <w:rsid w:val="007A42CD"/>
    <w:rsid w:val="007A5F55"/>
    <w:rsid w:val="007A72FA"/>
    <w:rsid w:val="007B1D1B"/>
    <w:rsid w:val="007B2D95"/>
    <w:rsid w:val="007B3794"/>
    <w:rsid w:val="007B3830"/>
    <w:rsid w:val="007B3DA7"/>
    <w:rsid w:val="007B41AC"/>
    <w:rsid w:val="007B59C6"/>
    <w:rsid w:val="007B6188"/>
    <w:rsid w:val="007B62E5"/>
    <w:rsid w:val="007B77A7"/>
    <w:rsid w:val="007C12DE"/>
    <w:rsid w:val="007C28FD"/>
    <w:rsid w:val="007C3A29"/>
    <w:rsid w:val="007C3B84"/>
    <w:rsid w:val="007C3C1C"/>
    <w:rsid w:val="007C5422"/>
    <w:rsid w:val="007C5962"/>
    <w:rsid w:val="007C74F7"/>
    <w:rsid w:val="007D0017"/>
    <w:rsid w:val="007D047D"/>
    <w:rsid w:val="007D0B09"/>
    <w:rsid w:val="007D0FD5"/>
    <w:rsid w:val="007D0FE3"/>
    <w:rsid w:val="007D11B4"/>
    <w:rsid w:val="007D1DD2"/>
    <w:rsid w:val="007D1F65"/>
    <w:rsid w:val="007D5280"/>
    <w:rsid w:val="007D655D"/>
    <w:rsid w:val="007D7511"/>
    <w:rsid w:val="007E039A"/>
    <w:rsid w:val="007E0909"/>
    <w:rsid w:val="007E11FA"/>
    <w:rsid w:val="007E167B"/>
    <w:rsid w:val="007E1D70"/>
    <w:rsid w:val="007E1EF1"/>
    <w:rsid w:val="007E2364"/>
    <w:rsid w:val="007E25C5"/>
    <w:rsid w:val="007E2866"/>
    <w:rsid w:val="007E3072"/>
    <w:rsid w:val="007E31A2"/>
    <w:rsid w:val="007E408E"/>
    <w:rsid w:val="007E6793"/>
    <w:rsid w:val="007E7D80"/>
    <w:rsid w:val="007F06A6"/>
    <w:rsid w:val="007F085A"/>
    <w:rsid w:val="007F08B2"/>
    <w:rsid w:val="007F1855"/>
    <w:rsid w:val="007F29A8"/>
    <w:rsid w:val="007F331B"/>
    <w:rsid w:val="007F339B"/>
    <w:rsid w:val="007F34B2"/>
    <w:rsid w:val="007F3BE7"/>
    <w:rsid w:val="007F404D"/>
    <w:rsid w:val="007F41CE"/>
    <w:rsid w:val="007F472C"/>
    <w:rsid w:val="007F4DB3"/>
    <w:rsid w:val="007F548A"/>
    <w:rsid w:val="007F6A78"/>
    <w:rsid w:val="007F6F77"/>
    <w:rsid w:val="007F70C0"/>
    <w:rsid w:val="007F79A3"/>
    <w:rsid w:val="00800954"/>
    <w:rsid w:val="00801468"/>
    <w:rsid w:val="008023CC"/>
    <w:rsid w:val="00802C57"/>
    <w:rsid w:val="008040C7"/>
    <w:rsid w:val="00804559"/>
    <w:rsid w:val="00804DE4"/>
    <w:rsid w:val="0080532E"/>
    <w:rsid w:val="0080570A"/>
    <w:rsid w:val="00805D2B"/>
    <w:rsid w:val="00806397"/>
    <w:rsid w:val="00806FBF"/>
    <w:rsid w:val="0080771E"/>
    <w:rsid w:val="00812220"/>
    <w:rsid w:val="008135B3"/>
    <w:rsid w:val="00814AD5"/>
    <w:rsid w:val="00814D05"/>
    <w:rsid w:val="00817537"/>
    <w:rsid w:val="00817DE7"/>
    <w:rsid w:val="00820D37"/>
    <w:rsid w:val="008230C1"/>
    <w:rsid w:val="0082427C"/>
    <w:rsid w:val="00824DB9"/>
    <w:rsid w:val="00824F0B"/>
    <w:rsid w:val="00825348"/>
    <w:rsid w:val="00825FFF"/>
    <w:rsid w:val="00827912"/>
    <w:rsid w:val="008308A9"/>
    <w:rsid w:val="00831306"/>
    <w:rsid w:val="00831CED"/>
    <w:rsid w:val="0083263B"/>
    <w:rsid w:val="008328D9"/>
    <w:rsid w:val="00832DFE"/>
    <w:rsid w:val="008330E6"/>
    <w:rsid w:val="008332E8"/>
    <w:rsid w:val="00833759"/>
    <w:rsid w:val="00836D40"/>
    <w:rsid w:val="00837831"/>
    <w:rsid w:val="00840725"/>
    <w:rsid w:val="00841197"/>
    <w:rsid w:val="008446BC"/>
    <w:rsid w:val="00844BF3"/>
    <w:rsid w:val="008453AE"/>
    <w:rsid w:val="00845E6E"/>
    <w:rsid w:val="0084661E"/>
    <w:rsid w:val="00846836"/>
    <w:rsid w:val="00846A7D"/>
    <w:rsid w:val="00847C2F"/>
    <w:rsid w:val="00847C35"/>
    <w:rsid w:val="008508A0"/>
    <w:rsid w:val="00852B37"/>
    <w:rsid w:val="00852FA2"/>
    <w:rsid w:val="00853852"/>
    <w:rsid w:val="0085460D"/>
    <w:rsid w:val="008549A2"/>
    <w:rsid w:val="008553D1"/>
    <w:rsid w:val="00855F16"/>
    <w:rsid w:val="00856300"/>
    <w:rsid w:val="00856E71"/>
    <w:rsid w:val="00857569"/>
    <w:rsid w:val="00857746"/>
    <w:rsid w:val="00861758"/>
    <w:rsid w:val="00861B54"/>
    <w:rsid w:val="0086348E"/>
    <w:rsid w:val="00865418"/>
    <w:rsid w:val="00865E43"/>
    <w:rsid w:val="00866036"/>
    <w:rsid w:val="00867C7B"/>
    <w:rsid w:val="0087001E"/>
    <w:rsid w:val="008704F0"/>
    <w:rsid w:val="008707F3"/>
    <w:rsid w:val="008708FA"/>
    <w:rsid w:val="00870974"/>
    <w:rsid w:val="00871B89"/>
    <w:rsid w:val="0087297F"/>
    <w:rsid w:val="008746E3"/>
    <w:rsid w:val="008748DB"/>
    <w:rsid w:val="008763FB"/>
    <w:rsid w:val="008801BE"/>
    <w:rsid w:val="0088093B"/>
    <w:rsid w:val="0088280E"/>
    <w:rsid w:val="00882C9F"/>
    <w:rsid w:val="00883A94"/>
    <w:rsid w:val="0088589D"/>
    <w:rsid w:val="00891017"/>
    <w:rsid w:val="00891105"/>
    <w:rsid w:val="00891441"/>
    <w:rsid w:val="008919F3"/>
    <w:rsid w:val="008924DE"/>
    <w:rsid w:val="00892E38"/>
    <w:rsid w:val="00893D30"/>
    <w:rsid w:val="00894286"/>
    <w:rsid w:val="00894732"/>
    <w:rsid w:val="0089636F"/>
    <w:rsid w:val="00896677"/>
    <w:rsid w:val="008A013C"/>
    <w:rsid w:val="008A0B4B"/>
    <w:rsid w:val="008A2AF4"/>
    <w:rsid w:val="008A2B16"/>
    <w:rsid w:val="008A3376"/>
    <w:rsid w:val="008A3BB7"/>
    <w:rsid w:val="008A4A73"/>
    <w:rsid w:val="008A55A8"/>
    <w:rsid w:val="008A67C1"/>
    <w:rsid w:val="008A7FD5"/>
    <w:rsid w:val="008B014A"/>
    <w:rsid w:val="008B0AC5"/>
    <w:rsid w:val="008B1F11"/>
    <w:rsid w:val="008B2BD7"/>
    <w:rsid w:val="008B4701"/>
    <w:rsid w:val="008C0D4D"/>
    <w:rsid w:val="008C0E31"/>
    <w:rsid w:val="008C1898"/>
    <w:rsid w:val="008C46FF"/>
    <w:rsid w:val="008C522A"/>
    <w:rsid w:val="008C627A"/>
    <w:rsid w:val="008C688E"/>
    <w:rsid w:val="008D011E"/>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E02E3"/>
    <w:rsid w:val="008E06EE"/>
    <w:rsid w:val="008E12D7"/>
    <w:rsid w:val="008E1772"/>
    <w:rsid w:val="008E295E"/>
    <w:rsid w:val="008E33B2"/>
    <w:rsid w:val="008E383C"/>
    <w:rsid w:val="008E3AEA"/>
    <w:rsid w:val="008E3CE4"/>
    <w:rsid w:val="008E4278"/>
    <w:rsid w:val="008E4966"/>
    <w:rsid w:val="008F0B8D"/>
    <w:rsid w:val="008F1833"/>
    <w:rsid w:val="008F257D"/>
    <w:rsid w:val="008F5C6C"/>
    <w:rsid w:val="008F6715"/>
    <w:rsid w:val="008F676F"/>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93"/>
    <w:rsid w:val="00915CCC"/>
    <w:rsid w:val="00916933"/>
    <w:rsid w:val="00916E73"/>
    <w:rsid w:val="00917122"/>
    <w:rsid w:val="00917605"/>
    <w:rsid w:val="0091765B"/>
    <w:rsid w:val="00917C4E"/>
    <w:rsid w:val="009206BA"/>
    <w:rsid w:val="00920CFB"/>
    <w:rsid w:val="0092187F"/>
    <w:rsid w:val="00921A4F"/>
    <w:rsid w:val="00921FE1"/>
    <w:rsid w:val="00921FF0"/>
    <w:rsid w:val="00922C7D"/>
    <w:rsid w:val="00924BEE"/>
    <w:rsid w:val="0092668C"/>
    <w:rsid w:val="0092710D"/>
    <w:rsid w:val="009274B1"/>
    <w:rsid w:val="0092783F"/>
    <w:rsid w:val="00927E49"/>
    <w:rsid w:val="009300BF"/>
    <w:rsid w:val="00931A03"/>
    <w:rsid w:val="009326E6"/>
    <w:rsid w:val="009329B8"/>
    <w:rsid w:val="00932BDA"/>
    <w:rsid w:val="00932F4D"/>
    <w:rsid w:val="009341DF"/>
    <w:rsid w:val="0093510C"/>
    <w:rsid w:val="00937000"/>
    <w:rsid w:val="00937381"/>
    <w:rsid w:val="009407E7"/>
    <w:rsid w:val="0094145D"/>
    <w:rsid w:val="0094213E"/>
    <w:rsid w:val="00942510"/>
    <w:rsid w:val="0094311A"/>
    <w:rsid w:val="00943609"/>
    <w:rsid w:val="00943F55"/>
    <w:rsid w:val="009443E3"/>
    <w:rsid w:val="00944821"/>
    <w:rsid w:val="00946F8B"/>
    <w:rsid w:val="00946F99"/>
    <w:rsid w:val="0095133C"/>
    <w:rsid w:val="00951D3C"/>
    <w:rsid w:val="00952EBD"/>
    <w:rsid w:val="0095340D"/>
    <w:rsid w:val="009562AB"/>
    <w:rsid w:val="009568E3"/>
    <w:rsid w:val="009573DC"/>
    <w:rsid w:val="00957881"/>
    <w:rsid w:val="0096171A"/>
    <w:rsid w:val="00961EC0"/>
    <w:rsid w:val="00962392"/>
    <w:rsid w:val="009632AB"/>
    <w:rsid w:val="009637EC"/>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0A46"/>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52F5"/>
    <w:rsid w:val="00995CFA"/>
    <w:rsid w:val="00996334"/>
    <w:rsid w:val="00996501"/>
    <w:rsid w:val="00996664"/>
    <w:rsid w:val="009975E7"/>
    <w:rsid w:val="009A0BA8"/>
    <w:rsid w:val="009A23CA"/>
    <w:rsid w:val="009A2F9C"/>
    <w:rsid w:val="009A3588"/>
    <w:rsid w:val="009A3B2F"/>
    <w:rsid w:val="009A6073"/>
    <w:rsid w:val="009A64D4"/>
    <w:rsid w:val="009B15B1"/>
    <w:rsid w:val="009B260E"/>
    <w:rsid w:val="009B3F11"/>
    <w:rsid w:val="009B55A4"/>
    <w:rsid w:val="009B64BC"/>
    <w:rsid w:val="009B690E"/>
    <w:rsid w:val="009B7990"/>
    <w:rsid w:val="009C1001"/>
    <w:rsid w:val="009C3D98"/>
    <w:rsid w:val="009C56C9"/>
    <w:rsid w:val="009C6A45"/>
    <w:rsid w:val="009C6DF8"/>
    <w:rsid w:val="009C7C95"/>
    <w:rsid w:val="009C7CDF"/>
    <w:rsid w:val="009D025A"/>
    <w:rsid w:val="009D0786"/>
    <w:rsid w:val="009D0E2D"/>
    <w:rsid w:val="009D1518"/>
    <w:rsid w:val="009D1619"/>
    <w:rsid w:val="009D3840"/>
    <w:rsid w:val="009D38D1"/>
    <w:rsid w:val="009D3B15"/>
    <w:rsid w:val="009D3D09"/>
    <w:rsid w:val="009D3FF9"/>
    <w:rsid w:val="009D572B"/>
    <w:rsid w:val="009D5EF7"/>
    <w:rsid w:val="009D6A6B"/>
    <w:rsid w:val="009D7170"/>
    <w:rsid w:val="009D764F"/>
    <w:rsid w:val="009E0C5B"/>
    <w:rsid w:val="009E27C1"/>
    <w:rsid w:val="009E34F0"/>
    <w:rsid w:val="009E40EE"/>
    <w:rsid w:val="009E6389"/>
    <w:rsid w:val="009E652F"/>
    <w:rsid w:val="009E67C6"/>
    <w:rsid w:val="009E71F0"/>
    <w:rsid w:val="009E7614"/>
    <w:rsid w:val="009E76B0"/>
    <w:rsid w:val="009E7FD5"/>
    <w:rsid w:val="009F0756"/>
    <w:rsid w:val="009F2DA0"/>
    <w:rsid w:val="009F3F43"/>
    <w:rsid w:val="009F4ACE"/>
    <w:rsid w:val="009F4C1F"/>
    <w:rsid w:val="009F5B8C"/>
    <w:rsid w:val="009F625A"/>
    <w:rsid w:val="009F7D84"/>
    <w:rsid w:val="00A0068F"/>
    <w:rsid w:val="00A018AC"/>
    <w:rsid w:val="00A026D4"/>
    <w:rsid w:val="00A02DDD"/>
    <w:rsid w:val="00A03679"/>
    <w:rsid w:val="00A0519F"/>
    <w:rsid w:val="00A05B30"/>
    <w:rsid w:val="00A0672C"/>
    <w:rsid w:val="00A06FA9"/>
    <w:rsid w:val="00A07E72"/>
    <w:rsid w:val="00A101F4"/>
    <w:rsid w:val="00A10E3D"/>
    <w:rsid w:val="00A12C87"/>
    <w:rsid w:val="00A12FF5"/>
    <w:rsid w:val="00A17A38"/>
    <w:rsid w:val="00A209AE"/>
    <w:rsid w:val="00A20E6D"/>
    <w:rsid w:val="00A20F40"/>
    <w:rsid w:val="00A2124D"/>
    <w:rsid w:val="00A21A0C"/>
    <w:rsid w:val="00A2230A"/>
    <w:rsid w:val="00A2260D"/>
    <w:rsid w:val="00A2285B"/>
    <w:rsid w:val="00A22FA5"/>
    <w:rsid w:val="00A240FE"/>
    <w:rsid w:val="00A25EAB"/>
    <w:rsid w:val="00A26B67"/>
    <w:rsid w:val="00A26F70"/>
    <w:rsid w:val="00A31038"/>
    <w:rsid w:val="00A31FD2"/>
    <w:rsid w:val="00A33C59"/>
    <w:rsid w:val="00A3587C"/>
    <w:rsid w:val="00A35A88"/>
    <w:rsid w:val="00A36110"/>
    <w:rsid w:val="00A36591"/>
    <w:rsid w:val="00A375FC"/>
    <w:rsid w:val="00A37BC1"/>
    <w:rsid w:val="00A405E6"/>
    <w:rsid w:val="00A4090D"/>
    <w:rsid w:val="00A42783"/>
    <w:rsid w:val="00A428C4"/>
    <w:rsid w:val="00A43273"/>
    <w:rsid w:val="00A43660"/>
    <w:rsid w:val="00A44428"/>
    <w:rsid w:val="00A44823"/>
    <w:rsid w:val="00A44BAA"/>
    <w:rsid w:val="00A4531F"/>
    <w:rsid w:val="00A46DE8"/>
    <w:rsid w:val="00A47624"/>
    <w:rsid w:val="00A508FD"/>
    <w:rsid w:val="00A515B2"/>
    <w:rsid w:val="00A54C87"/>
    <w:rsid w:val="00A5568F"/>
    <w:rsid w:val="00A55E70"/>
    <w:rsid w:val="00A565DF"/>
    <w:rsid w:val="00A56B73"/>
    <w:rsid w:val="00A611D6"/>
    <w:rsid w:val="00A6146F"/>
    <w:rsid w:val="00A62EB6"/>
    <w:rsid w:val="00A631E7"/>
    <w:rsid w:val="00A634B2"/>
    <w:rsid w:val="00A6418F"/>
    <w:rsid w:val="00A65EDC"/>
    <w:rsid w:val="00A66EE0"/>
    <w:rsid w:val="00A7139C"/>
    <w:rsid w:val="00A714EC"/>
    <w:rsid w:val="00A71B92"/>
    <w:rsid w:val="00A745AA"/>
    <w:rsid w:val="00A7464E"/>
    <w:rsid w:val="00A75AFF"/>
    <w:rsid w:val="00A77915"/>
    <w:rsid w:val="00A812B4"/>
    <w:rsid w:val="00A8281F"/>
    <w:rsid w:val="00A82AF8"/>
    <w:rsid w:val="00A82FCF"/>
    <w:rsid w:val="00A84233"/>
    <w:rsid w:val="00A8652C"/>
    <w:rsid w:val="00A878C7"/>
    <w:rsid w:val="00A879F7"/>
    <w:rsid w:val="00A87A47"/>
    <w:rsid w:val="00A91AFB"/>
    <w:rsid w:val="00A925DD"/>
    <w:rsid w:val="00A92819"/>
    <w:rsid w:val="00A93337"/>
    <w:rsid w:val="00A93686"/>
    <w:rsid w:val="00A93E39"/>
    <w:rsid w:val="00A95BA0"/>
    <w:rsid w:val="00A96430"/>
    <w:rsid w:val="00A968E4"/>
    <w:rsid w:val="00A969E4"/>
    <w:rsid w:val="00A96D55"/>
    <w:rsid w:val="00AA11FB"/>
    <w:rsid w:val="00AA144F"/>
    <w:rsid w:val="00AA2963"/>
    <w:rsid w:val="00AA3597"/>
    <w:rsid w:val="00AA4942"/>
    <w:rsid w:val="00AA5406"/>
    <w:rsid w:val="00AA5B1A"/>
    <w:rsid w:val="00AA748F"/>
    <w:rsid w:val="00AB04FA"/>
    <w:rsid w:val="00AB07D8"/>
    <w:rsid w:val="00AB1BC0"/>
    <w:rsid w:val="00AB3564"/>
    <w:rsid w:val="00AB46E6"/>
    <w:rsid w:val="00AB639F"/>
    <w:rsid w:val="00AB6B59"/>
    <w:rsid w:val="00AC06B6"/>
    <w:rsid w:val="00AC1040"/>
    <w:rsid w:val="00AC36A7"/>
    <w:rsid w:val="00AC4A57"/>
    <w:rsid w:val="00AC505A"/>
    <w:rsid w:val="00AC598F"/>
    <w:rsid w:val="00AC7D53"/>
    <w:rsid w:val="00AD16E2"/>
    <w:rsid w:val="00AD1B84"/>
    <w:rsid w:val="00AD1FBF"/>
    <w:rsid w:val="00AD1FDE"/>
    <w:rsid w:val="00AD261B"/>
    <w:rsid w:val="00AD4D91"/>
    <w:rsid w:val="00AD5C5E"/>
    <w:rsid w:val="00AD7852"/>
    <w:rsid w:val="00AE2064"/>
    <w:rsid w:val="00AE2A0C"/>
    <w:rsid w:val="00AE2BA5"/>
    <w:rsid w:val="00AE35C1"/>
    <w:rsid w:val="00AE46E1"/>
    <w:rsid w:val="00AE506D"/>
    <w:rsid w:val="00AE5DBD"/>
    <w:rsid w:val="00AE6BE6"/>
    <w:rsid w:val="00AE6F64"/>
    <w:rsid w:val="00AE7124"/>
    <w:rsid w:val="00AE7EA1"/>
    <w:rsid w:val="00AE7F4D"/>
    <w:rsid w:val="00AF0AB6"/>
    <w:rsid w:val="00AF1A8E"/>
    <w:rsid w:val="00AF1CFA"/>
    <w:rsid w:val="00AF3512"/>
    <w:rsid w:val="00AF43DC"/>
    <w:rsid w:val="00AF4E3B"/>
    <w:rsid w:val="00AF50EA"/>
    <w:rsid w:val="00B00D18"/>
    <w:rsid w:val="00B0167A"/>
    <w:rsid w:val="00B02060"/>
    <w:rsid w:val="00B02D4E"/>
    <w:rsid w:val="00B02FD5"/>
    <w:rsid w:val="00B03EC2"/>
    <w:rsid w:val="00B04010"/>
    <w:rsid w:val="00B04D2D"/>
    <w:rsid w:val="00B05877"/>
    <w:rsid w:val="00B0621B"/>
    <w:rsid w:val="00B066CF"/>
    <w:rsid w:val="00B076E3"/>
    <w:rsid w:val="00B119A0"/>
    <w:rsid w:val="00B127A8"/>
    <w:rsid w:val="00B12A4E"/>
    <w:rsid w:val="00B13602"/>
    <w:rsid w:val="00B13626"/>
    <w:rsid w:val="00B13C7C"/>
    <w:rsid w:val="00B14599"/>
    <w:rsid w:val="00B15588"/>
    <w:rsid w:val="00B15ACA"/>
    <w:rsid w:val="00B16820"/>
    <w:rsid w:val="00B16DC2"/>
    <w:rsid w:val="00B172F2"/>
    <w:rsid w:val="00B17E88"/>
    <w:rsid w:val="00B20651"/>
    <w:rsid w:val="00B20D90"/>
    <w:rsid w:val="00B2214E"/>
    <w:rsid w:val="00B222AB"/>
    <w:rsid w:val="00B229C6"/>
    <w:rsid w:val="00B22D00"/>
    <w:rsid w:val="00B23C33"/>
    <w:rsid w:val="00B247D5"/>
    <w:rsid w:val="00B24A25"/>
    <w:rsid w:val="00B2590C"/>
    <w:rsid w:val="00B26620"/>
    <w:rsid w:val="00B279B9"/>
    <w:rsid w:val="00B3072A"/>
    <w:rsid w:val="00B32840"/>
    <w:rsid w:val="00B32AED"/>
    <w:rsid w:val="00B32E0E"/>
    <w:rsid w:val="00B34038"/>
    <w:rsid w:val="00B36F3D"/>
    <w:rsid w:val="00B403D4"/>
    <w:rsid w:val="00B42A6A"/>
    <w:rsid w:val="00B44057"/>
    <w:rsid w:val="00B44582"/>
    <w:rsid w:val="00B453B6"/>
    <w:rsid w:val="00B457E2"/>
    <w:rsid w:val="00B45AFA"/>
    <w:rsid w:val="00B461CE"/>
    <w:rsid w:val="00B46AA1"/>
    <w:rsid w:val="00B47527"/>
    <w:rsid w:val="00B50B00"/>
    <w:rsid w:val="00B51CA8"/>
    <w:rsid w:val="00B53621"/>
    <w:rsid w:val="00B53D45"/>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76"/>
    <w:rsid w:val="00B7272C"/>
    <w:rsid w:val="00B72ACC"/>
    <w:rsid w:val="00B73946"/>
    <w:rsid w:val="00B74CF8"/>
    <w:rsid w:val="00B74F76"/>
    <w:rsid w:val="00B80C74"/>
    <w:rsid w:val="00B80D49"/>
    <w:rsid w:val="00B811C2"/>
    <w:rsid w:val="00B81923"/>
    <w:rsid w:val="00B834C2"/>
    <w:rsid w:val="00B85461"/>
    <w:rsid w:val="00B869FF"/>
    <w:rsid w:val="00B86DF8"/>
    <w:rsid w:val="00B87DA1"/>
    <w:rsid w:val="00B92B68"/>
    <w:rsid w:val="00B935A4"/>
    <w:rsid w:val="00B93B2F"/>
    <w:rsid w:val="00B93E51"/>
    <w:rsid w:val="00B95531"/>
    <w:rsid w:val="00B964F5"/>
    <w:rsid w:val="00B968BC"/>
    <w:rsid w:val="00BA080A"/>
    <w:rsid w:val="00BA0CAF"/>
    <w:rsid w:val="00BA11E3"/>
    <w:rsid w:val="00BA2143"/>
    <w:rsid w:val="00BA35E1"/>
    <w:rsid w:val="00BA3AA1"/>
    <w:rsid w:val="00BA4DB8"/>
    <w:rsid w:val="00BA602A"/>
    <w:rsid w:val="00BA6DB5"/>
    <w:rsid w:val="00BB14F6"/>
    <w:rsid w:val="00BB392D"/>
    <w:rsid w:val="00BB5B3D"/>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A0E"/>
    <w:rsid w:val="00BF0DC2"/>
    <w:rsid w:val="00BF0E63"/>
    <w:rsid w:val="00BF11E5"/>
    <w:rsid w:val="00BF22BF"/>
    <w:rsid w:val="00BF2AEF"/>
    <w:rsid w:val="00BF2FD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9F8"/>
    <w:rsid w:val="00C10509"/>
    <w:rsid w:val="00C105D7"/>
    <w:rsid w:val="00C11636"/>
    <w:rsid w:val="00C1233F"/>
    <w:rsid w:val="00C125C6"/>
    <w:rsid w:val="00C1278F"/>
    <w:rsid w:val="00C12E83"/>
    <w:rsid w:val="00C13BE3"/>
    <w:rsid w:val="00C1453F"/>
    <w:rsid w:val="00C1564B"/>
    <w:rsid w:val="00C157D2"/>
    <w:rsid w:val="00C15FD6"/>
    <w:rsid w:val="00C160BA"/>
    <w:rsid w:val="00C201BE"/>
    <w:rsid w:val="00C20732"/>
    <w:rsid w:val="00C229A4"/>
    <w:rsid w:val="00C237EA"/>
    <w:rsid w:val="00C26BC1"/>
    <w:rsid w:val="00C279FB"/>
    <w:rsid w:val="00C31D56"/>
    <w:rsid w:val="00C31E1E"/>
    <w:rsid w:val="00C320FC"/>
    <w:rsid w:val="00C3237B"/>
    <w:rsid w:val="00C32D74"/>
    <w:rsid w:val="00C34CC6"/>
    <w:rsid w:val="00C3546D"/>
    <w:rsid w:val="00C35566"/>
    <w:rsid w:val="00C36DE1"/>
    <w:rsid w:val="00C373DB"/>
    <w:rsid w:val="00C3798A"/>
    <w:rsid w:val="00C37C8F"/>
    <w:rsid w:val="00C37CC1"/>
    <w:rsid w:val="00C40311"/>
    <w:rsid w:val="00C403CE"/>
    <w:rsid w:val="00C40C0D"/>
    <w:rsid w:val="00C40C5B"/>
    <w:rsid w:val="00C41BB5"/>
    <w:rsid w:val="00C44BFF"/>
    <w:rsid w:val="00C45E47"/>
    <w:rsid w:val="00C51021"/>
    <w:rsid w:val="00C517C7"/>
    <w:rsid w:val="00C52162"/>
    <w:rsid w:val="00C52755"/>
    <w:rsid w:val="00C5504F"/>
    <w:rsid w:val="00C553F2"/>
    <w:rsid w:val="00C56657"/>
    <w:rsid w:val="00C5709F"/>
    <w:rsid w:val="00C600B2"/>
    <w:rsid w:val="00C6046E"/>
    <w:rsid w:val="00C63D06"/>
    <w:rsid w:val="00C6485F"/>
    <w:rsid w:val="00C64F47"/>
    <w:rsid w:val="00C65378"/>
    <w:rsid w:val="00C6578F"/>
    <w:rsid w:val="00C659C4"/>
    <w:rsid w:val="00C65C69"/>
    <w:rsid w:val="00C66385"/>
    <w:rsid w:val="00C70E69"/>
    <w:rsid w:val="00C72297"/>
    <w:rsid w:val="00C72BBD"/>
    <w:rsid w:val="00C72CA1"/>
    <w:rsid w:val="00C73B90"/>
    <w:rsid w:val="00C742D9"/>
    <w:rsid w:val="00C742E7"/>
    <w:rsid w:val="00C751C2"/>
    <w:rsid w:val="00C756D5"/>
    <w:rsid w:val="00C7572E"/>
    <w:rsid w:val="00C75D74"/>
    <w:rsid w:val="00C7628E"/>
    <w:rsid w:val="00C8153B"/>
    <w:rsid w:val="00C81DC4"/>
    <w:rsid w:val="00C824F5"/>
    <w:rsid w:val="00C8252F"/>
    <w:rsid w:val="00C8378B"/>
    <w:rsid w:val="00C83A46"/>
    <w:rsid w:val="00C84ADE"/>
    <w:rsid w:val="00C8544F"/>
    <w:rsid w:val="00C85973"/>
    <w:rsid w:val="00C85F6E"/>
    <w:rsid w:val="00C860AF"/>
    <w:rsid w:val="00C86BAE"/>
    <w:rsid w:val="00C878AB"/>
    <w:rsid w:val="00C87C9A"/>
    <w:rsid w:val="00C925DD"/>
    <w:rsid w:val="00C927CA"/>
    <w:rsid w:val="00C931B2"/>
    <w:rsid w:val="00C94A70"/>
    <w:rsid w:val="00C96E6D"/>
    <w:rsid w:val="00C96E72"/>
    <w:rsid w:val="00C97362"/>
    <w:rsid w:val="00C97CAC"/>
    <w:rsid w:val="00CA0A4F"/>
    <w:rsid w:val="00CA0FDD"/>
    <w:rsid w:val="00CA1B58"/>
    <w:rsid w:val="00CA24AA"/>
    <w:rsid w:val="00CA2CFC"/>
    <w:rsid w:val="00CA554D"/>
    <w:rsid w:val="00CA5623"/>
    <w:rsid w:val="00CA658D"/>
    <w:rsid w:val="00CA7B07"/>
    <w:rsid w:val="00CB020C"/>
    <w:rsid w:val="00CB13AF"/>
    <w:rsid w:val="00CB368A"/>
    <w:rsid w:val="00CB3F81"/>
    <w:rsid w:val="00CB49C1"/>
    <w:rsid w:val="00CB5150"/>
    <w:rsid w:val="00CB7BB2"/>
    <w:rsid w:val="00CC05FD"/>
    <w:rsid w:val="00CC0A59"/>
    <w:rsid w:val="00CC1E3A"/>
    <w:rsid w:val="00CC2971"/>
    <w:rsid w:val="00CC38FE"/>
    <w:rsid w:val="00CC4D01"/>
    <w:rsid w:val="00CC4D2C"/>
    <w:rsid w:val="00CC4DF2"/>
    <w:rsid w:val="00CC515C"/>
    <w:rsid w:val="00CC653B"/>
    <w:rsid w:val="00CC659D"/>
    <w:rsid w:val="00CD0239"/>
    <w:rsid w:val="00CD0607"/>
    <w:rsid w:val="00CD0993"/>
    <w:rsid w:val="00CD0E80"/>
    <w:rsid w:val="00CD10F2"/>
    <w:rsid w:val="00CD409B"/>
    <w:rsid w:val="00CD4223"/>
    <w:rsid w:val="00CD580E"/>
    <w:rsid w:val="00CD68C5"/>
    <w:rsid w:val="00CD729F"/>
    <w:rsid w:val="00CD7760"/>
    <w:rsid w:val="00CD7A21"/>
    <w:rsid w:val="00CD7F7E"/>
    <w:rsid w:val="00CE1DB1"/>
    <w:rsid w:val="00CE247B"/>
    <w:rsid w:val="00CE2522"/>
    <w:rsid w:val="00CE6403"/>
    <w:rsid w:val="00CE6A48"/>
    <w:rsid w:val="00CF051E"/>
    <w:rsid w:val="00CF0FF9"/>
    <w:rsid w:val="00CF191E"/>
    <w:rsid w:val="00CF2E15"/>
    <w:rsid w:val="00CF3002"/>
    <w:rsid w:val="00CF3920"/>
    <w:rsid w:val="00CF5C71"/>
    <w:rsid w:val="00CF66F3"/>
    <w:rsid w:val="00CF6CF0"/>
    <w:rsid w:val="00CF7C10"/>
    <w:rsid w:val="00CF7E58"/>
    <w:rsid w:val="00D00164"/>
    <w:rsid w:val="00D01C56"/>
    <w:rsid w:val="00D02C62"/>
    <w:rsid w:val="00D05FEB"/>
    <w:rsid w:val="00D060FC"/>
    <w:rsid w:val="00D06C4A"/>
    <w:rsid w:val="00D077DE"/>
    <w:rsid w:val="00D11424"/>
    <w:rsid w:val="00D11C35"/>
    <w:rsid w:val="00D11DC6"/>
    <w:rsid w:val="00D11DF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75A8"/>
    <w:rsid w:val="00D32A6A"/>
    <w:rsid w:val="00D3324D"/>
    <w:rsid w:val="00D33317"/>
    <w:rsid w:val="00D3353C"/>
    <w:rsid w:val="00D3386C"/>
    <w:rsid w:val="00D33BC4"/>
    <w:rsid w:val="00D344B8"/>
    <w:rsid w:val="00D344E6"/>
    <w:rsid w:val="00D34CDF"/>
    <w:rsid w:val="00D3711F"/>
    <w:rsid w:val="00D410C1"/>
    <w:rsid w:val="00D42B60"/>
    <w:rsid w:val="00D43228"/>
    <w:rsid w:val="00D43572"/>
    <w:rsid w:val="00D436F8"/>
    <w:rsid w:val="00D44562"/>
    <w:rsid w:val="00D44925"/>
    <w:rsid w:val="00D47EB4"/>
    <w:rsid w:val="00D52A87"/>
    <w:rsid w:val="00D52DFB"/>
    <w:rsid w:val="00D53312"/>
    <w:rsid w:val="00D53330"/>
    <w:rsid w:val="00D550B5"/>
    <w:rsid w:val="00D55B02"/>
    <w:rsid w:val="00D5632F"/>
    <w:rsid w:val="00D56333"/>
    <w:rsid w:val="00D56872"/>
    <w:rsid w:val="00D57353"/>
    <w:rsid w:val="00D57BE3"/>
    <w:rsid w:val="00D6031F"/>
    <w:rsid w:val="00D61728"/>
    <w:rsid w:val="00D6251D"/>
    <w:rsid w:val="00D62A05"/>
    <w:rsid w:val="00D6328F"/>
    <w:rsid w:val="00D640A9"/>
    <w:rsid w:val="00D64217"/>
    <w:rsid w:val="00D64587"/>
    <w:rsid w:val="00D657E4"/>
    <w:rsid w:val="00D65AEB"/>
    <w:rsid w:val="00D65BCE"/>
    <w:rsid w:val="00D66997"/>
    <w:rsid w:val="00D66CE7"/>
    <w:rsid w:val="00D67EC1"/>
    <w:rsid w:val="00D71BBC"/>
    <w:rsid w:val="00D71E71"/>
    <w:rsid w:val="00D732A2"/>
    <w:rsid w:val="00D75303"/>
    <w:rsid w:val="00D756F4"/>
    <w:rsid w:val="00D75A09"/>
    <w:rsid w:val="00D76D10"/>
    <w:rsid w:val="00D76DE2"/>
    <w:rsid w:val="00D77A09"/>
    <w:rsid w:val="00D77CCB"/>
    <w:rsid w:val="00D80CAB"/>
    <w:rsid w:val="00D81850"/>
    <w:rsid w:val="00D82726"/>
    <w:rsid w:val="00D82E8F"/>
    <w:rsid w:val="00D83341"/>
    <w:rsid w:val="00D83FA7"/>
    <w:rsid w:val="00D84639"/>
    <w:rsid w:val="00D8474E"/>
    <w:rsid w:val="00D849A8"/>
    <w:rsid w:val="00D855BC"/>
    <w:rsid w:val="00D861D5"/>
    <w:rsid w:val="00D87EEC"/>
    <w:rsid w:val="00D90E2B"/>
    <w:rsid w:val="00D91C07"/>
    <w:rsid w:val="00D9253C"/>
    <w:rsid w:val="00D92746"/>
    <w:rsid w:val="00D92FE1"/>
    <w:rsid w:val="00D930AB"/>
    <w:rsid w:val="00D9316A"/>
    <w:rsid w:val="00D935A6"/>
    <w:rsid w:val="00D9377A"/>
    <w:rsid w:val="00D939F8"/>
    <w:rsid w:val="00D93A16"/>
    <w:rsid w:val="00D94D8F"/>
    <w:rsid w:val="00D96EF8"/>
    <w:rsid w:val="00D9783F"/>
    <w:rsid w:val="00DA2200"/>
    <w:rsid w:val="00DA2DEA"/>
    <w:rsid w:val="00DA4AE0"/>
    <w:rsid w:val="00DA52F7"/>
    <w:rsid w:val="00DA5B8A"/>
    <w:rsid w:val="00DA621C"/>
    <w:rsid w:val="00DB0E8A"/>
    <w:rsid w:val="00DB1727"/>
    <w:rsid w:val="00DB30A5"/>
    <w:rsid w:val="00DB375D"/>
    <w:rsid w:val="00DB3A78"/>
    <w:rsid w:val="00DB6531"/>
    <w:rsid w:val="00DB6D35"/>
    <w:rsid w:val="00DB76DF"/>
    <w:rsid w:val="00DC132C"/>
    <w:rsid w:val="00DC1D17"/>
    <w:rsid w:val="00DC22C1"/>
    <w:rsid w:val="00DC2973"/>
    <w:rsid w:val="00DC45F0"/>
    <w:rsid w:val="00DC5457"/>
    <w:rsid w:val="00DC6AC2"/>
    <w:rsid w:val="00DC6C5A"/>
    <w:rsid w:val="00DC71D8"/>
    <w:rsid w:val="00DC77D6"/>
    <w:rsid w:val="00DD146A"/>
    <w:rsid w:val="00DD2F3B"/>
    <w:rsid w:val="00DD47A7"/>
    <w:rsid w:val="00DD4B62"/>
    <w:rsid w:val="00DD5915"/>
    <w:rsid w:val="00DD66CD"/>
    <w:rsid w:val="00DD7260"/>
    <w:rsid w:val="00DD77EF"/>
    <w:rsid w:val="00DD7F27"/>
    <w:rsid w:val="00DE143A"/>
    <w:rsid w:val="00DE1D2D"/>
    <w:rsid w:val="00DE27F9"/>
    <w:rsid w:val="00DE4C6F"/>
    <w:rsid w:val="00DE4D43"/>
    <w:rsid w:val="00DE4EF0"/>
    <w:rsid w:val="00DE52BC"/>
    <w:rsid w:val="00DE5795"/>
    <w:rsid w:val="00DE6406"/>
    <w:rsid w:val="00DF06CD"/>
    <w:rsid w:val="00DF16CC"/>
    <w:rsid w:val="00DF1B32"/>
    <w:rsid w:val="00DF2697"/>
    <w:rsid w:val="00DF2731"/>
    <w:rsid w:val="00DF2B09"/>
    <w:rsid w:val="00DF31D9"/>
    <w:rsid w:val="00DF592E"/>
    <w:rsid w:val="00DF65F4"/>
    <w:rsid w:val="00DF6A3F"/>
    <w:rsid w:val="00E00969"/>
    <w:rsid w:val="00E009DC"/>
    <w:rsid w:val="00E00D97"/>
    <w:rsid w:val="00E013FA"/>
    <w:rsid w:val="00E023A9"/>
    <w:rsid w:val="00E04980"/>
    <w:rsid w:val="00E0498B"/>
    <w:rsid w:val="00E052E7"/>
    <w:rsid w:val="00E05ED9"/>
    <w:rsid w:val="00E063B2"/>
    <w:rsid w:val="00E07B04"/>
    <w:rsid w:val="00E1001C"/>
    <w:rsid w:val="00E106A7"/>
    <w:rsid w:val="00E11413"/>
    <w:rsid w:val="00E11950"/>
    <w:rsid w:val="00E123A0"/>
    <w:rsid w:val="00E12B0E"/>
    <w:rsid w:val="00E12C18"/>
    <w:rsid w:val="00E153B2"/>
    <w:rsid w:val="00E153ED"/>
    <w:rsid w:val="00E1595F"/>
    <w:rsid w:val="00E1603A"/>
    <w:rsid w:val="00E16439"/>
    <w:rsid w:val="00E20259"/>
    <w:rsid w:val="00E2067B"/>
    <w:rsid w:val="00E2094E"/>
    <w:rsid w:val="00E21449"/>
    <w:rsid w:val="00E21AFD"/>
    <w:rsid w:val="00E22213"/>
    <w:rsid w:val="00E22397"/>
    <w:rsid w:val="00E24ADF"/>
    <w:rsid w:val="00E2582F"/>
    <w:rsid w:val="00E2646E"/>
    <w:rsid w:val="00E3036C"/>
    <w:rsid w:val="00E303D4"/>
    <w:rsid w:val="00E306E4"/>
    <w:rsid w:val="00E31017"/>
    <w:rsid w:val="00E32295"/>
    <w:rsid w:val="00E32A79"/>
    <w:rsid w:val="00E33358"/>
    <w:rsid w:val="00E34340"/>
    <w:rsid w:val="00E35FD9"/>
    <w:rsid w:val="00E369F3"/>
    <w:rsid w:val="00E36CD6"/>
    <w:rsid w:val="00E40F52"/>
    <w:rsid w:val="00E41555"/>
    <w:rsid w:val="00E4220E"/>
    <w:rsid w:val="00E435D3"/>
    <w:rsid w:val="00E43C68"/>
    <w:rsid w:val="00E45CCC"/>
    <w:rsid w:val="00E45EBB"/>
    <w:rsid w:val="00E465DB"/>
    <w:rsid w:val="00E468AF"/>
    <w:rsid w:val="00E505B4"/>
    <w:rsid w:val="00E508AF"/>
    <w:rsid w:val="00E509AC"/>
    <w:rsid w:val="00E5130D"/>
    <w:rsid w:val="00E51EB5"/>
    <w:rsid w:val="00E52EB6"/>
    <w:rsid w:val="00E56145"/>
    <w:rsid w:val="00E571B6"/>
    <w:rsid w:val="00E575D3"/>
    <w:rsid w:val="00E604FC"/>
    <w:rsid w:val="00E60981"/>
    <w:rsid w:val="00E6286B"/>
    <w:rsid w:val="00E64D74"/>
    <w:rsid w:val="00E657CE"/>
    <w:rsid w:val="00E659E7"/>
    <w:rsid w:val="00E67FE1"/>
    <w:rsid w:val="00E70332"/>
    <w:rsid w:val="00E71651"/>
    <w:rsid w:val="00E71BD6"/>
    <w:rsid w:val="00E7491B"/>
    <w:rsid w:val="00E74DAE"/>
    <w:rsid w:val="00E7644B"/>
    <w:rsid w:val="00E77173"/>
    <w:rsid w:val="00E77B40"/>
    <w:rsid w:val="00E800F1"/>
    <w:rsid w:val="00E80E29"/>
    <w:rsid w:val="00E83C7E"/>
    <w:rsid w:val="00E84A76"/>
    <w:rsid w:val="00E85BC8"/>
    <w:rsid w:val="00E85C73"/>
    <w:rsid w:val="00E8730D"/>
    <w:rsid w:val="00E87BF9"/>
    <w:rsid w:val="00E91174"/>
    <w:rsid w:val="00E9192E"/>
    <w:rsid w:val="00E9222C"/>
    <w:rsid w:val="00E92FC8"/>
    <w:rsid w:val="00E94173"/>
    <w:rsid w:val="00E966EC"/>
    <w:rsid w:val="00E975B4"/>
    <w:rsid w:val="00E9790E"/>
    <w:rsid w:val="00EA3156"/>
    <w:rsid w:val="00EA6D39"/>
    <w:rsid w:val="00EA745D"/>
    <w:rsid w:val="00EB0818"/>
    <w:rsid w:val="00EB1D57"/>
    <w:rsid w:val="00EB2582"/>
    <w:rsid w:val="00EB2835"/>
    <w:rsid w:val="00EB44B7"/>
    <w:rsid w:val="00EB4537"/>
    <w:rsid w:val="00EB53FF"/>
    <w:rsid w:val="00EB5BC7"/>
    <w:rsid w:val="00EB63B5"/>
    <w:rsid w:val="00EB650D"/>
    <w:rsid w:val="00EB6F89"/>
    <w:rsid w:val="00EB7213"/>
    <w:rsid w:val="00EC150A"/>
    <w:rsid w:val="00EC15C0"/>
    <w:rsid w:val="00EC1B23"/>
    <w:rsid w:val="00EC1EAA"/>
    <w:rsid w:val="00EC20A0"/>
    <w:rsid w:val="00EC4272"/>
    <w:rsid w:val="00EC5152"/>
    <w:rsid w:val="00EC5DFD"/>
    <w:rsid w:val="00EC5E1E"/>
    <w:rsid w:val="00EC6204"/>
    <w:rsid w:val="00EC66D8"/>
    <w:rsid w:val="00EC725F"/>
    <w:rsid w:val="00EC784C"/>
    <w:rsid w:val="00ED04CA"/>
    <w:rsid w:val="00ED09A4"/>
    <w:rsid w:val="00ED0D05"/>
    <w:rsid w:val="00ED11E2"/>
    <w:rsid w:val="00ED2EF9"/>
    <w:rsid w:val="00ED58FF"/>
    <w:rsid w:val="00ED5E87"/>
    <w:rsid w:val="00ED64DD"/>
    <w:rsid w:val="00ED68F8"/>
    <w:rsid w:val="00ED6CF8"/>
    <w:rsid w:val="00ED6DF0"/>
    <w:rsid w:val="00ED7267"/>
    <w:rsid w:val="00EE12F5"/>
    <w:rsid w:val="00EE23EA"/>
    <w:rsid w:val="00EE2517"/>
    <w:rsid w:val="00EE2AAA"/>
    <w:rsid w:val="00EE4ECC"/>
    <w:rsid w:val="00EE6E63"/>
    <w:rsid w:val="00EE7C97"/>
    <w:rsid w:val="00EF0C79"/>
    <w:rsid w:val="00EF264D"/>
    <w:rsid w:val="00EF2C59"/>
    <w:rsid w:val="00EF3B9D"/>
    <w:rsid w:val="00EF3D72"/>
    <w:rsid w:val="00EF4668"/>
    <w:rsid w:val="00EF59EB"/>
    <w:rsid w:val="00EF7EDF"/>
    <w:rsid w:val="00F004E7"/>
    <w:rsid w:val="00F00A51"/>
    <w:rsid w:val="00F00CC5"/>
    <w:rsid w:val="00F022D0"/>
    <w:rsid w:val="00F03E7A"/>
    <w:rsid w:val="00F04BAF"/>
    <w:rsid w:val="00F04DCF"/>
    <w:rsid w:val="00F04EB5"/>
    <w:rsid w:val="00F057CB"/>
    <w:rsid w:val="00F05EEF"/>
    <w:rsid w:val="00F06B07"/>
    <w:rsid w:val="00F073F8"/>
    <w:rsid w:val="00F0748C"/>
    <w:rsid w:val="00F07813"/>
    <w:rsid w:val="00F10C6C"/>
    <w:rsid w:val="00F11C6E"/>
    <w:rsid w:val="00F120D2"/>
    <w:rsid w:val="00F139E0"/>
    <w:rsid w:val="00F14137"/>
    <w:rsid w:val="00F148E9"/>
    <w:rsid w:val="00F16C72"/>
    <w:rsid w:val="00F170CE"/>
    <w:rsid w:val="00F17228"/>
    <w:rsid w:val="00F236EA"/>
    <w:rsid w:val="00F24317"/>
    <w:rsid w:val="00F245B0"/>
    <w:rsid w:val="00F24C6E"/>
    <w:rsid w:val="00F24EF3"/>
    <w:rsid w:val="00F264A5"/>
    <w:rsid w:val="00F2663C"/>
    <w:rsid w:val="00F27871"/>
    <w:rsid w:val="00F30EDB"/>
    <w:rsid w:val="00F30FDA"/>
    <w:rsid w:val="00F31A42"/>
    <w:rsid w:val="00F323F3"/>
    <w:rsid w:val="00F34B46"/>
    <w:rsid w:val="00F3632B"/>
    <w:rsid w:val="00F375EC"/>
    <w:rsid w:val="00F400A9"/>
    <w:rsid w:val="00F4146A"/>
    <w:rsid w:val="00F41BAF"/>
    <w:rsid w:val="00F42583"/>
    <w:rsid w:val="00F4317E"/>
    <w:rsid w:val="00F47536"/>
    <w:rsid w:val="00F4770A"/>
    <w:rsid w:val="00F4778B"/>
    <w:rsid w:val="00F51A3D"/>
    <w:rsid w:val="00F521CD"/>
    <w:rsid w:val="00F56206"/>
    <w:rsid w:val="00F57EAB"/>
    <w:rsid w:val="00F60ED0"/>
    <w:rsid w:val="00F61481"/>
    <w:rsid w:val="00F61C00"/>
    <w:rsid w:val="00F62AAA"/>
    <w:rsid w:val="00F63105"/>
    <w:rsid w:val="00F64B4B"/>
    <w:rsid w:val="00F66A81"/>
    <w:rsid w:val="00F66ACB"/>
    <w:rsid w:val="00F66E7D"/>
    <w:rsid w:val="00F705EC"/>
    <w:rsid w:val="00F71DA7"/>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3547"/>
    <w:rsid w:val="00F837CB"/>
    <w:rsid w:val="00F841B7"/>
    <w:rsid w:val="00F84628"/>
    <w:rsid w:val="00F84F6F"/>
    <w:rsid w:val="00F8517B"/>
    <w:rsid w:val="00F858A0"/>
    <w:rsid w:val="00F85BDC"/>
    <w:rsid w:val="00F85FA1"/>
    <w:rsid w:val="00F9097C"/>
    <w:rsid w:val="00F914AA"/>
    <w:rsid w:val="00F91902"/>
    <w:rsid w:val="00F91BB8"/>
    <w:rsid w:val="00F93584"/>
    <w:rsid w:val="00F936B2"/>
    <w:rsid w:val="00F94C02"/>
    <w:rsid w:val="00F95295"/>
    <w:rsid w:val="00F95567"/>
    <w:rsid w:val="00F96AC3"/>
    <w:rsid w:val="00FA37AC"/>
    <w:rsid w:val="00FA4416"/>
    <w:rsid w:val="00FA447C"/>
    <w:rsid w:val="00FA499F"/>
    <w:rsid w:val="00FA54FB"/>
    <w:rsid w:val="00FA5EE0"/>
    <w:rsid w:val="00FA744A"/>
    <w:rsid w:val="00FA7D16"/>
    <w:rsid w:val="00FB089E"/>
    <w:rsid w:val="00FB2F94"/>
    <w:rsid w:val="00FB4CDF"/>
    <w:rsid w:val="00FB72EC"/>
    <w:rsid w:val="00FB7E8F"/>
    <w:rsid w:val="00FC11A2"/>
    <w:rsid w:val="00FC1796"/>
    <w:rsid w:val="00FC4E70"/>
    <w:rsid w:val="00FC5282"/>
    <w:rsid w:val="00FC556C"/>
    <w:rsid w:val="00FC5AB1"/>
    <w:rsid w:val="00FC5ACE"/>
    <w:rsid w:val="00FC7411"/>
    <w:rsid w:val="00FC786E"/>
    <w:rsid w:val="00FD000E"/>
    <w:rsid w:val="00FD0788"/>
    <w:rsid w:val="00FD0894"/>
    <w:rsid w:val="00FD15B7"/>
    <w:rsid w:val="00FD2074"/>
    <w:rsid w:val="00FD2EC9"/>
    <w:rsid w:val="00FD3447"/>
    <w:rsid w:val="00FD47DF"/>
    <w:rsid w:val="00FE1026"/>
    <w:rsid w:val="00FE37D5"/>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C69"/>
  <w15:chartTrackingRefBased/>
  <w15:docId w15:val="{21D27E00-311D-491E-AF86-9832B8D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1"/>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Обычный (веб),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Интернет) Знак"/>
    <w:aliases w:val="Обычный (веб) Знак,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99"/>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styleId="aff5">
    <w:name w:val="Unresolved Mention"/>
    <w:basedOn w:val="a0"/>
    <w:uiPriority w:val="99"/>
    <w:semiHidden/>
    <w:unhideWhenUsed/>
    <w:rsid w:val="00B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tstvogid.ru/biblioteka" TargetMode="External"/><Relationship Id="rId4" Type="http://schemas.openxmlformats.org/officeDocument/2006/relationships/settings" Target="settings.xml"/><Relationship Id="rId9" Type="http://schemas.openxmlformats.org/officeDocument/2006/relationships/hyperlink" Target="http://detstvogi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023E-4CA0-455C-B3CC-6E95A6C2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146</Pages>
  <Words>42277</Words>
  <Characters>240980</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Астахова</cp:lastModifiedBy>
  <cp:revision>41</cp:revision>
  <cp:lastPrinted>2024-10-22T09:52:00Z</cp:lastPrinted>
  <dcterms:created xsi:type="dcterms:W3CDTF">2023-07-23T17:36:00Z</dcterms:created>
  <dcterms:modified xsi:type="dcterms:W3CDTF">2025-02-28T06:54:00Z</dcterms:modified>
</cp:coreProperties>
</file>